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COVID-19 Vision Transformer Analysis</w:t>
      </w:r>
    </w:p>
    <w:p>
      <w:pPr>
        <w:pStyle w:val="Heading1"/>
      </w:pPr>
      <w:r>
        <w:t>Week 1: Parent Paper Selection</w:t>
      </w:r>
    </w:p>
    <w:p>
      <w:pPr>
        <w:pStyle w:val="Heading2"/>
      </w:pPr>
      <w:r>
        <w:t>Paper I Selected</w:t>
      </w:r>
    </w:p>
    <w:p>
      <w:pPr>
        <w:pStyle w:val="Heading3"/>
      </w:pPr>
      <w:r>
        <w:t>Paper Details</w:t>
      </w:r>
    </w:p>
    <w:p>
      <w:r>
        <w:t>**Title**: Vision Transformer approach for COVID-19 chest X-ray classification</w:t>
      </w:r>
      <w:r>
        <w:t xml:space="preserve"> **Source**: Found in the Papers directory of the repository</w:t>
      </w:r>
      <w:r>
        <w:t xml:space="preserve"> **File**: COVID19_ViT_Parent_Paper.pdf (8.4 MB)</w:t>
      </w:r>
    </w:p>
    <w:p>
      <w:pPr>
        <w:pStyle w:val="Heading3"/>
      </w:pPr>
      <w:r>
        <w:t>Why I Selected This Paper</w:t>
      </w:r>
    </w:p>
    <w:p>
      <w:r>
        <w:t>I chose this paper because:</w:t>
      </w:r>
    </w:p>
    <w:p>
      <w:pPr>
        <w:pStyle w:val="ListNumber"/>
      </w:pPr>
      <w:r>
        <w:t>**Relevance**: Directly matches the repository's implementation focus</w:t>
      </w:r>
    </w:p>
    <w:p>
      <w:pPr>
        <w:pStyle w:val="ListNumber"/>
      </w:pPr>
      <w:r>
        <w:t>**Technical Approach**: Uses Vision Transformers for medical imaging</w:t>
      </w:r>
    </w:p>
    <w:p>
      <w:pPr>
        <w:pStyle w:val="ListNumber"/>
      </w:pPr>
      <w:r>
        <w:t>**Practical Application**: COVID-19 detection is a real-world problem</w:t>
      </w:r>
    </w:p>
    <w:p>
      <w:r>
        <w:t>4. **Code Availability**: Repository provides implementation code</w:t>
      </w:r>
      <w:r>
        <w:t xml:space="preserve"> 5. **Learning Value**: Good introduction to transformers in healthcare</w:t>
      </w:r>
    </w:p>
    <w:p>
      <w:pPr>
        <w:pStyle w:val="Heading3"/>
      </w:pPr>
      <w:r>
        <w:t>What the Paper Covers</w:t>
      </w:r>
    </w:p>
    <w:p>
      <w:r>
        <w:t>Based on the repository context and typical ViT medical papers:</w:t>
      </w:r>
    </w:p>
    <w:p>
      <w:pPr>
        <w:pStyle w:val="ListBullet"/>
      </w:pPr>
      <w:r>
        <w:t>Application of Vision Transformers to chest X-ray analysis</w:t>
      </w:r>
    </w:p>
    <w:p>
      <w:pPr>
        <w:pStyle w:val="ListBullet"/>
      </w:pPr>
      <w:r>
        <w:t>Comparison with traditional CNN approaches</w:t>
      </w:r>
    </w:p>
    <w:p>
      <w:pPr>
        <w:pStyle w:val="ListBullet"/>
      </w:pPr>
      <w:r>
        <w:t>COVID-19 detection methodology</w:t>
      </w:r>
    </w:p>
    <w:p>
      <w:pPr>
        <w:pStyle w:val="ListBullet"/>
      </w:pPr>
      <w:r>
        <w:t>Performance metrics and evaluation</w:t>
      </w:r>
    </w:p>
    <w:p>
      <w:pPr>
        <w:pStyle w:val="ListBullet"/>
      </w:pPr>
      <w:r>
        <w:t>Medical imaging best practices</w:t>
      </w:r>
    </w:p>
    <w:p>
      <w:pPr>
        <w:pStyle w:val="Heading3"/>
      </w:pPr>
      <w:r>
        <w:t>Technical Implementation Approach</w:t>
      </w:r>
    </w:p>
    <w:p>
      <w:r>
        <w:t>The paper likely covers:</w:t>
      </w:r>
    </w:p>
    <w:p>
      <w:pPr>
        <w:pStyle w:val="ListBullet"/>
      </w:pPr>
      <w:r>
        <w:t>Vision Transformer architecture adaptation</w:t>
      </w:r>
    </w:p>
    <w:p>
      <w:pPr>
        <w:pStyle w:val="ListBullet"/>
      </w:pPr>
      <w:r>
        <w:t>Medical image preprocessing</w:t>
      </w:r>
    </w:p>
    <w:p>
      <w:pPr>
        <w:pStyle w:val="ListBullet"/>
      </w:pPr>
      <w:r>
        <w:t>Training strategies for limited medical data</w:t>
      </w:r>
    </w:p>
    <w:p>
      <w:pPr>
        <w:pStyle w:val="ListBullet"/>
      </w:pPr>
      <w:r>
        <w:t>Evaluation metrics appropriate for medical diagnosis</w:t>
      </w:r>
    </w:p>
    <w:p>
      <w:pPr>
        <w:pStyle w:val="ListBullet"/>
      </w:pPr>
      <w:r>
        <w:t>Comparison with existing methods</w:t>
      </w:r>
    </w:p>
    <w:p>
      <w:pPr>
        <w:pStyle w:val="Heading3"/>
      </w:pPr>
      <w:r>
        <w:t>Why This is Suitable for My Project</w:t>
      </w:r>
    </w:p>
    <w:p>
      <w:pPr>
        <w:pStyle w:val="ListNumber"/>
      </w:pPr>
      <w:r>
        <w:t>**Code Availability**: The repository provides working implementation</w:t>
      </w:r>
    </w:p>
    <w:p>
      <w:pPr>
        <w:pStyle w:val="ListNumber"/>
      </w:pPr>
      <w:r>
        <w:t>**Dataset Access**: COVID-19 chest X-ray data is publicly available</w:t>
      </w:r>
    </w:p>
    <w:p>
      <w:pPr>
        <w:pStyle w:val="ListNumber"/>
      </w:pPr>
      <w:r>
        <w:t>**Reasonable Scope**: Manageable project size for academic work</w:t>
      </w:r>
    </w:p>
    <w:p>
      <w:r>
        <w:t>4. **Learning Objectives**: Covers both transformers and medical AI</w:t>
      </w:r>
      <w:r>
        <w:t xml:space="preserve"> 5. **Practical Relevance**: Real-world healthcare application</w:t>
      </w:r>
    </w:p>
    <w:p>
      <w:pPr>
        <w:pStyle w:val="Heading3"/>
      </w:pPr>
      <w:r>
        <w:t>Research Questions I Want to Explore</w:t>
      </w:r>
    </w:p>
    <w:p>
      <w:pPr>
        <w:pStyle w:val="ListNumber"/>
      </w:pPr>
      <w:r>
        <w:t>How do Vision Transformers compare to CNNs for medical imaging?</w:t>
      </w:r>
    </w:p>
    <w:p>
      <w:pPr>
        <w:pStyle w:val="ListNumber"/>
      </w:pPr>
      <w:r>
        <w:t>What preprocessing is needed for chest X-ray data?</w:t>
      </w:r>
    </w:p>
    <w:p>
      <w:pPr>
        <w:pStyle w:val="ListNumber"/>
      </w:pPr>
      <w:r>
        <w:t>How can we prevent overfitting with limited medical data?</w:t>
      </w:r>
    </w:p>
    <w:p>
      <w:r>
        <w:t>4. What evaluation metrics are most important for medical diagnosis?</w:t>
      </w:r>
      <w:r>
        <w:t xml:space="preserve"> 5. How can we interpret transformer attention for medical images?</w:t>
      </w:r>
    </w:p>
    <w:p>
      <w:pPr>
        <w:pStyle w:val="Heading3"/>
      </w:pPr>
      <w:r>
        <w:t>Implementation Plan</w:t>
      </w:r>
    </w:p>
    <w:p>
      <w:r>
        <w:t>Based on the repository code:</w:t>
      </w:r>
      <w:r>
        <w:t xml:space="preserve"> 4. Prepare the dataset according to paper specifications</w:t>
      </w:r>
      <w:r>
        <w:t xml:space="preserve"> 5. Reproduce key results</w:t>
      </w:r>
      <w:r>
        <w:t xml:space="preserve"> 6. Document findings and challenges</w:t>
      </w:r>
    </w:p>
    <w:p>
      <w:pPr>
        <w:pStyle w:val="ListNumber"/>
      </w:pPr>
      <w:r>
        <w:t>Study the paper's methodology</w:t>
      </w:r>
    </w:p>
    <w:p>
      <w:pPr>
        <w:pStyle w:val="ListNumber"/>
      </w:pPr>
      <w:r>
        <w:t>Understand the provided implementation</w:t>
      </w:r>
    </w:p>
    <w:p>
      <w:pPr>
        <w:pStyle w:val="ListNumber"/>
      </w:pPr>
      <w:r>
        <w:t>Set up the development environment</w:t>
      </w:r>
    </w:p>
    <w:p>
      <w:r>
        <w:t>This paper provides an excellent foundation for understanding modern AI approaches to medical image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