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9E5" w:rsidRDefault="000959E5" w:rsidP="000959E5">
      <w:pPr>
        <w:ind w:right="-993"/>
      </w:pPr>
      <w:r w:rsidRPr="00DD032A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-282575</wp:posOffset>
            </wp:positionV>
            <wp:extent cx="1488440" cy="1470025"/>
            <wp:effectExtent l="19050" t="0" r="0" b="0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1126_10405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Ecole nationale                                                                     Département  Génie Civil </w:t>
      </w:r>
    </w:p>
    <w:p w:rsidR="000959E5" w:rsidRDefault="000959E5" w:rsidP="000959E5">
      <w:pPr>
        <w:ind w:right="-993"/>
      </w:pPr>
      <w:r>
        <w:t xml:space="preserve">       D’ingénieurs de Gabes                                                                   </w:t>
      </w:r>
    </w:p>
    <w:p w:rsidR="000959E5" w:rsidRDefault="000959E5" w:rsidP="000959E5">
      <w:r>
        <w:br w:type="textWrapping" w:clear="all"/>
      </w:r>
    </w:p>
    <w:p w:rsidR="000959E5" w:rsidRDefault="000959E5" w:rsidP="000959E5">
      <w:pPr>
        <w:ind w:left="-851" w:firstLine="851"/>
        <w:jc w:val="center"/>
      </w:pPr>
    </w:p>
    <w:p w:rsidR="000959E5" w:rsidRPr="006329BB" w:rsidRDefault="000959E5" w:rsidP="000959E5">
      <w:pPr>
        <w:ind w:left="-567" w:hanging="142"/>
        <w:jc w:val="center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  <w:r>
        <w:rPr>
          <w:rFonts w:ascii="Century" w:hAnsi="Century"/>
          <w:b/>
          <w:bCs/>
          <w:i/>
          <w:iCs/>
          <w:color w:val="00B050"/>
          <w:sz w:val="48"/>
          <w:szCs w:val="48"/>
        </w:rPr>
        <w:t xml:space="preserve">       </w:t>
      </w:r>
      <w:r w:rsidRPr="006329BB">
        <w:rPr>
          <w:rFonts w:ascii="Century" w:hAnsi="Century"/>
          <w:b/>
          <w:bCs/>
          <w:i/>
          <w:iCs/>
          <w:color w:val="00B050"/>
          <w:sz w:val="48"/>
          <w:szCs w:val="48"/>
        </w:rPr>
        <w:t>TRAVAUX PRATIQUE</w:t>
      </w:r>
    </w:p>
    <w:p w:rsidR="000959E5" w:rsidRPr="006329BB" w:rsidRDefault="000959E5" w:rsidP="000959E5">
      <w:pPr>
        <w:ind w:firstLine="851"/>
        <w:jc w:val="center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  <w:r w:rsidRPr="006329BB">
        <w:rPr>
          <w:rFonts w:ascii="Century" w:hAnsi="Century"/>
          <w:b/>
          <w:bCs/>
          <w:i/>
          <w:iCs/>
          <w:color w:val="00B050"/>
          <w:sz w:val="48"/>
          <w:szCs w:val="48"/>
        </w:rPr>
        <w:t>DE</w:t>
      </w:r>
    </w:p>
    <w:p w:rsidR="000959E5" w:rsidRDefault="000959E5" w:rsidP="000959E5">
      <w:pPr>
        <w:ind w:hanging="142"/>
        <w:jc w:val="center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  <w:r>
        <w:rPr>
          <w:rFonts w:ascii="Century" w:hAnsi="Century"/>
          <w:b/>
          <w:bCs/>
          <w:i/>
          <w:iCs/>
          <w:color w:val="00B050"/>
          <w:sz w:val="48"/>
          <w:szCs w:val="48"/>
        </w:rPr>
        <w:t xml:space="preserve">  MATERIAUX  DE </w:t>
      </w:r>
      <w:r w:rsidRPr="006329BB">
        <w:rPr>
          <w:rFonts w:ascii="Century" w:hAnsi="Century"/>
          <w:b/>
          <w:bCs/>
          <w:i/>
          <w:iCs/>
          <w:color w:val="00B050"/>
          <w:sz w:val="48"/>
          <w:szCs w:val="48"/>
        </w:rPr>
        <w:t>CONSTRUCTION</w:t>
      </w:r>
    </w:p>
    <w:p w:rsidR="000959E5" w:rsidRDefault="000959E5" w:rsidP="000959E5">
      <w:pPr>
        <w:ind w:firstLine="851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</w:p>
    <w:p w:rsidR="000959E5" w:rsidRDefault="000959E5" w:rsidP="000959E5">
      <w:pPr>
        <w:ind w:firstLine="851"/>
        <w:rPr>
          <w:rFonts w:ascii="Dotum" w:eastAsia="Dotum" w:hAnsi="Dotum"/>
          <w:b/>
          <w:bCs/>
          <w:i/>
          <w:iCs/>
          <w:color w:val="000000" w:themeColor="text1"/>
          <w:sz w:val="44"/>
          <w:szCs w:val="44"/>
        </w:rPr>
      </w:pPr>
      <w:r>
        <w:rPr>
          <w:rFonts w:ascii="Dotum" w:eastAsia="Dotum" w:hAnsi="Dotum"/>
          <w:b/>
          <w:bCs/>
          <w:i/>
          <w:iCs/>
          <w:color w:val="000000" w:themeColor="text1"/>
          <w:sz w:val="44"/>
          <w:szCs w:val="44"/>
        </w:rPr>
        <w:t xml:space="preserve">                 </w:t>
      </w:r>
      <w:r w:rsidRPr="00E5597E">
        <w:rPr>
          <w:rFonts w:ascii="Dotum" w:eastAsia="Dotum" w:hAnsi="Dotum"/>
          <w:b/>
          <w:bCs/>
          <w:i/>
          <w:iCs/>
          <w:color w:val="000000" w:themeColor="text1"/>
          <w:sz w:val="44"/>
          <w:szCs w:val="44"/>
        </w:rPr>
        <w:t>MANIPULATION</w:t>
      </w:r>
      <w:r>
        <w:rPr>
          <w:rFonts w:ascii="Dotum" w:eastAsia="Dotum" w:hAnsi="Dotum"/>
          <w:b/>
          <w:bCs/>
          <w:i/>
          <w:iCs/>
          <w:color w:val="000000" w:themeColor="text1"/>
          <w:sz w:val="44"/>
          <w:szCs w:val="44"/>
        </w:rPr>
        <w:t> :</w:t>
      </w:r>
    </w:p>
    <w:p w:rsidR="000959E5" w:rsidRDefault="000959E5" w:rsidP="000959E5">
      <w:pPr>
        <w:ind w:firstLine="851"/>
        <w:jc w:val="center"/>
        <w:rPr>
          <w:rFonts w:asciiTheme="majorBidi" w:eastAsia="Dotum" w:hAnsiTheme="majorBidi" w:cstheme="majorBidi"/>
          <w:color w:val="0070C0"/>
          <w:sz w:val="44"/>
          <w:szCs w:val="44"/>
        </w:rPr>
      </w:pPr>
      <w:r>
        <w:rPr>
          <w:rFonts w:asciiTheme="majorBidi" w:eastAsia="Dotum" w:hAnsiTheme="majorBidi" w:cstheme="majorBidi"/>
          <w:color w:val="0070C0"/>
          <w:sz w:val="44"/>
          <w:szCs w:val="44"/>
        </w:rPr>
        <w:t xml:space="preserve">ANALYSE GRANULOMETRIQUE PAR </w:t>
      </w:r>
    </w:p>
    <w:p w:rsidR="000959E5" w:rsidRDefault="000959E5" w:rsidP="000959E5">
      <w:pPr>
        <w:ind w:firstLine="851"/>
        <w:jc w:val="center"/>
        <w:rPr>
          <w:rFonts w:asciiTheme="majorBidi" w:eastAsia="Dotum" w:hAnsiTheme="majorBidi" w:cstheme="majorBidi"/>
          <w:color w:val="0070C0"/>
          <w:sz w:val="44"/>
          <w:szCs w:val="44"/>
        </w:rPr>
      </w:pPr>
      <w:r>
        <w:rPr>
          <w:rFonts w:asciiTheme="majorBidi" w:eastAsia="Dotum" w:hAnsiTheme="majorBidi" w:cstheme="majorBidi"/>
          <w:color w:val="0070C0"/>
          <w:sz w:val="44"/>
          <w:szCs w:val="44"/>
        </w:rPr>
        <w:t>TAMISAGE</w:t>
      </w:r>
    </w:p>
    <w:p w:rsidR="000959E5" w:rsidRPr="00E5597E" w:rsidRDefault="000959E5" w:rsidP="000959E5">
      <w:pPr>
        <w:ind w:firstLine="851"/>
        <w:jc w:val="center"/>
        <w:rPr>
          <w:rFonts w:asciiTheme="majorBidi" w:eastAsia="Dotum" w:hAnsiTheme="majorBidi" w:cstheme="majorBidi"/>
          <w:color w:val="0070C0"/>
          <w:sz w:val="44"/>
          <w:szCs w:val="44"/>
        </w:rPr>
      </w:pPr>
    </w:p>
    <w:p w:rsidR="000959E5" w:rsidRPr="00704CC5" w:rsidRDefault="000959E5" w:rsidP="000959E5">
      <w:pPr>
        <w:rPr>
          <w:rFonts w:ascii="Dotum" w:eastAsia="Dotum" w:hAnsi="Dotum" w:cstheme="majorBidi"/>
          <w:b/>
          <w:bCs/>
          <w:i/>
          <w:iCs/>
          <w:sz w:val="36"/>
          <w:szCs w:val="36"/>
        </w:rPr>
      </w:pPr>
      <w:r>
        <w:rPr>
          <w:b/>
          <w:bCs/>
          <w:i/>
          <w:iCs/>
          <w:color w:val="00B050"/>
          <w:sz w:val="52"/>
          <w:szCs w:val="52"/>
        </w:rPr>
        <w:t xml:space="preserve">         </w:t>
      </w:r>
      <w:r w:rsidRPr="00704CC5">
        <w:rPr>
          <w:rFonts w:ascii="Dotum" w:eastAsia="Dotum" w:hAnsi="Dotum" w:cstheme="majorBidi"/>
          <w:b/>
          <w:bCs/>
          <w:i/>
          <w:iCs/>
          <w:sz w:val="36"/>
          <w:szCs w:val="36"/>
        </w:rPr>
        <w:t>ELABORE PAR   :</w:t>
      </w:r>
    </w:p>
    <w:p w:rsidR="000959E5" w:rsidRPr="00E5597E" w:rsidRDefault="000959E5" w:rsidP="000959E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i/>
          <w:iCs/>
          <w:color w:val="0070C0"/>
          <w:sz w:val="36"/>
          <w:szCs w:val="36"/>
        </w:rPr>
      </w:pPr>
      <w:r w:rsidRPr="00E5597E">
        <w:rPr>
          <w:rFonts w:asciiTheme="majorBidi" w:hAnsiTheme="majorBidi" w:cstheme="majorBidi"/>
          <w:i/>
          <w:iCs/>
          <w:color w:val="0070C0"/>
          <w:sz w:val="36"/>
          <w:szCs w:val="36"/>
        </w:rPr>
        <w:t>MOHAMED SOULAIMEN ROUIS</w:t>
      </w:r>
    </w:p>
    <w:p w:rsidR="000959E5" w:rsidRDefault="000959E5" w:rsidP="000959E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i/>
          <w:iCs/>
          <w:color w:val="0070C0"/>
          <w:sz w:val="32"/>
          <w:szCs w:val="32"/>
        </w:rPr>
      </w:pPr>
      <w:r w:rsidRPr="00E5597E">
        <w:rPr>
          <w:rFonts w:asciiTheme="majorBidi" w:hAnsiTheme="majorBidi" w:cstheme="majorBidi"/>
          <w:i/>
          <w:iCs/>
          <w:color w:val="0070C0"/>
          <w:sz w:val="32"/>
          <w:szCs w:val="32"/>
        </w:rPr>
        <w:t>SOUMAYA MANNAI</w:t>
      </w:r>
    </w:p>
    <w:p w:rsidR="000959E5" w:rsidRDefault="000959E5" w:rsidP="000959E5">
      <w:pPr>
        <w:pStyle w:val="Paragraphedeliste"/>
        <w:ind w:left="1265"/>
        <w:rPr>
          <w:rFonts w:asciiTheme="majorBidi" w:hAnsiTheme="majorBidi" w:cstheme="majorBidi"/>
          <w:i/>
          <w:iCs/>
          <w:color w:val="0070C0"/>
          <w:sz w:val="32"/>
          <w:szCs w:val="32"/>
        </w:rPr>
      </w:pPr>
    </w:p>
    <w:p w:rsidR="000959E5" w:rsidRDefault="000959E5" w:rsidP="000959E5">
      <w:pPr>
        <w:pStyle w:val="Paragraphedeliste"/>
        <w:tabs>
          <w:tab w:val="left" w:pos="6597"/>
        </w:tabs>
        <w:ind w:left="1265"/>
        <w:rPr>
          <w:rFonts w:asciiTheme="majorBidi" w:hAnsiTheme="majorBidi" w:cstheme="majorBidi"/>
          <w:i/>
          <w:iCs/>
          <w:color w:val="0070C0"/>
          <w:sz w:val="32"/>
          <w:szCs w:val="32"/>
        </w:rPr>
      </w:pPr>
      <w:r>
        <w:rPr>
          <w:rFonts w:asciiTheme="majorBidi" w:hAnsiTheme="majorBidi" w:cstheme="majorBidi"/>
          <w:i/>
          <w:iCs/>
          <w:color w:val="0070C0"/>
          <w:sz w:val="32"/>
          <w:szCs w:val="32"/>
        </w:rPr>
        <w:tab/>
      </w:r>
    </w:p>
    <w:p w:rsidR="000959E5" w:rsidRDefault="000959E5" w:rsidP="000959E5">
      <w:pPr>
        <w:rPr>
          <w:rFonts w:ascii="Dotum" w:eastAsia="Dotum" w:hAnsi="Dotum" w:cstheme="majorBidi"/>
          <w:b/>
          <w:bCs/>
          <w:i/>
          <w:iCs/>
          <w:sz w:val="36"/>
          <w:szCs w:val="36"/>
        </w:rPr>
      </w:pPr>
      <w:r>
        <w:rPr>
          <w:rFonts w:ascii="Dotum" w:eastAsia="Dotum" w:hAnsi="Dotum" w:cstheme="majorBidi"/>
          <w:b/>
          <w:bCs/>
          <w:i/>
          <w:iCs/>
          <w:sz w:val="36"/>
          <w:szCs w:val="36"/>
        </w:rPr>
        <w:t xml:space="preserve">    </w:t>
      </w:r>
      <w:r w:rsidRPr="00246EE7">
        <w:rPr>
          <w:rFonts w:ascii="Dotum" w:eastAsia="Dotum" w:hAnsi="Dotum" w:cstheme="majorBidi"/>
          <w:b/>
          <w:bCs/>
          <w:i/>
          <w:iCs/>
          <w:sz w:val="36"/>
          <w:szCs w:val="36"/>
        </w:rPr>
        <w:t xml:space="preserve">GROUPE : </w:t>
      </w:r>
    </w:p>
    <w:p w:rsidR="000959E5" w:rsidRPr="001B6811" w:rsidRDefault="000959E5" w:rsidP="000959E5">
      <w:pPr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</w:pPr>
      <w:r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  <w:t xml:space="preserve">               </w:t>
      </w:r>
      <w:r w:rsidRPr="001B6811"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  <w:t>GCV1</w:t>
      </w:r>
      <w:r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  <w:t>B</w:t>
      </w:r>
      <w:r w:rsidRPr="001B6811"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  <w:br w:type="page"/>
      </w:r>
    </w:p>
    <w:p w:rsidR="000959E5" w:rsidRDefault="000959E5" w:rsidP="000959E5">
      <w:pPr>
        <w:pStyle w:val="Paragraphedeliste"/>
        <w:numPr>
          <w:ilvl w:val="0"/>
          <w:numId w:val="2"/>
        </w:numPr>
        <w:rPr>
          <w:rFonts w:ascii="Comic Sans MS" w:eastAsia="Dotum" w:hAnsi="Comic Sans MS" w:cstheme="majorBidi"/>
          <w:b/>
          <w:bCs/>
          <w:color w:val="002060"/>
          <w:sz w:val="36"/>
          <w:szCs w:val="36"/>
        </w:rPr>
      </w:pPr>
      <w:r w:rsidRPr="001B6811">
        <w:rPr>
          <w:rFonts w:ascii="Comic Sans MS" w:eastAsia="Dotum" w:hAnsi="Comic Sans MS" w:cstheme="majorBidi"/>
          <w:b/>
          <w:bCs/>
          <w:color w:val="002060"/>
          <w:sz w:val="36"/>
          <w:szCs w:val="36"/>
        </w:rPr>
        <w:lastRenderedPageBreak/>
        <w:t>OBJECTIF :</w:t>
      </w:r>
    </w:p>
    <w:p w:rsidR="00CD338B" w:rsidRDefault="000959E5" w:rsidP="000959E5">
      <w:pPr>
        <w:rPr>
          <w:rFonts w:asciiTheme="minorBidi" w:hAnsiTheme="minorBidi"/>
          <w:sz w:val="32"/>
          <w:szCs w:val="32"/>
        </w:rPr>
      </w:pPr>
      <w:r w:rsidRPr="001B6811">
        <w:rPr>
          <w:rFonts w:asciiTheme="minorBidi" w:eastAsia="Dotum" w:hAnsiTheme="minorBidi"/>
          <w:sz w:val="32"/>
          <w:szCs w:val="32"/>
        </w:rPr>
        <w:t>Le</w:t>
      </w:r>
      <w:r>
        <w:rPr>
          <w:rFonts w:asciiTheme="minorBidi" w:eastAsia="Dotum" w:hAnsiTheme="minorBidi"/>
          <w:sz w:val="32"/>
          <w:szCs w:val="32"/>
        </w:rPr>
        <w:t xml:space="preserve"> but du TP6 est de faire l’analyse granulométrique par traçage de la courbe </w:t>
      </w:r>
      <w:r w:rsidRPr="00CD338B">
        <w:rPr>
          <w:rFonts w:asciiTheme="minorBidi" w:eastAsia="Dotum" w:hAnsiTheme="minorBidi"/>
          <w:sz w:val="32"/>
          <w:szCs w:val="32"/>
        </w:rPr>
        <w:t>granulométrique</w:t>
      </w:r>
      <w:r w:rsidR="00CD338B">
        <w:rPr>
          <w:rFonts w:asciiTheme="minorBidi" w:eastAsia="Dotum" w:hAnsiTheme="minorBidi"/>
          <w:sz w:val="32"/>
          <w:szCs w:val="32"/>
        </w:rPr>
        <w:t xml:space="preserve"> pour gravier et sable et </w:t>
      </w:r>
      <w:r w:rsidRPr="00CD338B">
        <w:rPr>
          <w:rFonts w:asciiTheme="minorBidi" w:eastAsia="Dotum" w:hAnsiTheme="minorBidi"/>
          <w:sz w:val="32"/>
          <w:szCs w:val="32"/>
        </w:rPr>
        <w:t xml:space="preserve"> </w:t>
      </w:r>
      <w:r w:rsidR="00CD338B" w:rsidRPr="00CD338B">
        <w:rPr>
          <w:rFonts w:asciiTheme="minorBidi" w:hAnsiTheme="minorBidi"/>
          <w:sz w:val="32"/>
          <w:szCs w:val="32"/>
        </w:rPr>
        <w:t>déterminer les différents paramètres de</w:t>
      </w:r>
      <w:r w:rsidR="00CD338B">
        <w:rPr>
          <w:rFonts w:asciiTheme="minorBidi" w:hAnsiTheme="minorBidi"/>
          <w:sz w:val="32"/>
          <w:szCs w:val="32"/>
        </w:rPr>
        <w:t xml:space="preserve"> chaque échantillon.</w:t>
      </w:r>
    </w:p>
    <w:p w:rsidR="00426A2B" w:rsidRDefault="00426A2B" w:rsidP="00426A2B">
      <w:pPr>
        <w:pStyle w:val="Paragraphedeliste"/>
        <w:numPr>
          <w:ilvl w:val="0"/>
          <w:numId w:val="2"/>
        </w:numPr>
        <w:rPr>
          <w:rFonts w:ascii="Comic Sans MS" w:eastAsia="Dotum" w:hAnsi="Comic Sans MS"/>
          <w:b/>
          <w:bCs/>
          <w:color w:val="002060"/>
          <w:sz w:val="36"/>
          <w:szCs w:val="36"/>
        </w:rPr>
      </w:pPr>
      <w:r w:rsidRPr="007E44E9">
        <w:rPr>
          <w:rFonts w:ascii="Comic Sans MS" w:eastAsia="Dotum" w:hAnsi="Comic Sans MS"/>
          <w:b/>
          <w:bCs/>
          <w:color w:val="002060"/>
          <w:sz w:val="36"/>
          <w:szCs w:val="36"/>
        </w:rPr>
        <w:t>MATERIEL ET METHODE</w:t>
      </w:r>
      <w:r>
        <w:rPr>
          <w:rFonts w:ascii="Comic Sans MS" w:eastAsia="Dotum" w:hAnsi="Comic Sans MS"/>
          <w:b/>
          <w:bCs/>
          <w:color w:val="002060"/>
          <w:sz w:val="36"/>
          <w:szCs w:val="36"/>
        </w:rPr>
        <w:t> :</w:t>
      </w:r>
    </w:p>
    <w:p w:rsidR="00426A2B" w:rsidRDefault="00426A2B" w:rsidP="00426A2B">
      <w:pPr>
        <w:pStyle w:val="Paragraphedeliste"/>
        <w:numPr>
          <w:ilvl w:val="0"/>
          <w:numId w:val="3"/>
        </w:numPr>
        <w:rPr>
          <w:rFonts w:ascii="Batang" w:eastAsia="Batang" w:hAnsi="Batang"/>
          <w:b/>
          <w:bCs/>
          <w:color w:val="FF0000"/>
          <w:sz w:val="36"/>
          <w:szCs w:val="36"/>
        </w:rPr>
      </w:pPr>
      <w:r w:rsidRPr="007E44E9">
        <w:rPr>
          <w:rFonts w:ascii="Batang" w:eastAsia="Batang" w:hAnsi="Batang"/>
          <w:b/>
          <w:bCs/>
          <w:color w:val="FF0000"/>
          <w:sz w:val="36"/>
          <w:szCs w:val="36"/>
        </w:rPr>
        <w:t>MATERIEL :</w:t>
      </w:r>
    </w:p>
    <w:p w:rsidR="00426A2B" w:rsidRDefault="00426A2B" w:rsidP="00426A2B">
      <w:pPr>
        <w:pStyle w:val="Paragraphedeliste"/>
        <w:numPr>
          <w:ilvl w:val="0"/>
          <w:numId w:val="4"/>
        </w:numPr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 xml:space="preserve"> Balance à 0,1g prés </w:t>
      </w:r>
    </w:p>
    <w:p w:rsidR="00426A2B" w:rsidRDefault="00426A2B" w:rsidP="00426A2B">
      <w:pPr>
        <w:pStyle w:val="Paragraphedeliste"/>
        <w:numPr>
          <w:ilvl w:val="0"/>
          <w:numId w:val="4"/>
        </w:numPr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>Tamis</w:t>
      </w:r>
    </w:p>
    <w:p w:rsidR="00426A2B" w:rsidRDefault="00426A2B" w:rsidP="00426A2B">
      <w:pPr>
        <w:pStyle w:val="Paragraphedeliste"/>
        <w:numPr>
          <w:ilvl w:val="0"/>
          <w:numId w:val="4"/>
        </w:numPr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>Tamiseuse</w:t>
      </w:r>
    </w:p>
    <w:p w:rsidR="00426A2B" w:rsidRDefault="00426A2B" w:rsidP="00426A2B">
      <w:pPr>
        <w:pStyle w:val="Paragraphedeliste"/>
        <w:numPr>
          <w:ilvl w:val="0"/>
          <w:numId w:val="4"/>
        </w:numPr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 xml:space="preserve">Etuve </w:t>
      </w:r>
    </w:p>
    <w:p w:rsidR="00426A2B" w:rsidRDefault="00426A2B" w:rsidP="00426A2B">
      <w:pPr>
        <w:pStyle w:val="Paragraphedeliste"/>
        <w:numPr>
          <w:ilvl w:val="0"/>
          <w:numId w:val="4"/>
        </w:numPr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>Les tas de granulats</w:t>
      </w:r>
    </w:p>
    <w:p w:rsidR="00426A2B" w:rsidRDefault="00426A2B" w:rsidP="00426A2B">
      <w:pPr>
        <w:pStyle w:val="Paragraphedeliste"/>
        <w:numPr>
          <w:ilvl w:val="0"/>
          <w:numId w:val="4"/>
        </w:numPr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>Sable</w:t>
      </w:r>
    </w:p>
    <w:p w:rsidR="00426A2B" w:rsidRPr="00426A2B" w:rsidRDefault="00426A2B" w:rsidP="00426A2B">
      <w:pPr>
        <w:pStyle w:val="Paragraphedeliste"/>
        <w:numPr>
          <w:ilvl w:val="0"/>
          <w:numId w:val="4"/>
        </w:numPr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 xml:space="preserve">Gravier </w:t>
      </w:r>
    </w:p>
    <w:p w:rsidR="00426A2B" w:rsidRDefault="00426A2B" w:rsidP="00426A2B">
      <w:pPr>
        <w:pStyle w:val="Paragraphedeliste"/>
        <w:numPr>
          <w:ilvl w:val="0"/>
          <w:numId w:val="3"/>
        </w:numPr>
        <w:rPr>
          <w:rFonts w:ascii="Batang" w:eastAsia="Batang" w:hAnsi="Batang"/>
          <w:b/>
          <w:bCs/>
          <w:color w:val="FF0000"/>
          <w:sz w:val="36"/>
          <w:szCs w:val="36"/>
        </w:rPr>
      </w:pPr>
      <w:r w:rsidRPr="00426A2B">
        <w:rPr>
          <w:rFonts w:ascii="Batang" w:eastAsia="Batang" w:hAnsi="Batang"/>
          <w:b/>
          <w:bCs/>
          <w:color w:val="FF0000"/>
          <w:sz w:val="36"/>
          <w:szCs w:val="36"/>
        </w:rPr>
        <w:t>METHODE :</w:t>
      </w:r>
    </w:p>
    <w:p w:rsidR="007020BC" w:rsidRDefault="00426A2B" w:rsidP="00426A2B">
      <w:pPr>
        <w:pStyle w:val="Paragraphedeliste"/>
        <w:ind w:left="0" w:firstLine="142"/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>D’abord on commence par prendre un échantillon du sable (200 g) et gravier (1000 g) par prélèvement à l’aide d’</w:t>
      </w:r>
      <w:proofErr w:type="spellStart"/>
      <w:r>
        <w:rPr>
          <w:rFonts w:asciiTheme="minorBidi" w:eastAsia="Batang" w:hAnsiTheme="minorBidi"/>
          <w:sz w:val="32"/>
          <w:szCs w:val="32"/>
        </w:rPr>
        <w:t>oération</w:t>
      </w:r>
      <w:proofErr w:type="spellEnd"/>
      <w:r>
        <w:rPr>
          <w:rFonts w:asciiTheme="minorBidi" w:eastAsia="Batang" w:hAnsiTheme="minorBidi"/>
          <w:sz w:val="32"/>
          <w:szCs w:val="32"/>
        </w:rPr>
        <w:t xml:space="preserve"> de quartage </w:t>
      </w:r>
    </w:p>
    <w:p w:rsidR="007020BC" w:rsidRDefault="007020BC" w:rsidP="00426A2B">
      <w:pPr>
        <w:pStyle w:val="Paragraphedeliste"/>
        <w:ind w:left="0" w:firstLine="142"/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noProof/>
          <w:sz w:val="32"/>
          <w:szCs w:val="32"/>
          <w:lang w:eastAsia="fr-FR"/>
        </w:rPr>
        <w:drawing>
          <wp:inline distT="0" distB="0" distL="0" distR="0">
            <wp:extent cx="5676900" cy="1857375"/>
            <wp:effectExtent l="19050" t="0" r="0" b="0"/>
            <wp:docPr id="1" name="Image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2B" w:rsidRPr="00426A2B" w:rsidRDefault="00426A2B" w:rsidP="00426A2B">
      <w:pPr>
        <w:pStyle w:val="Paragraphedeliste"/>
        <w:ind w:left="0" w:firstLine="142"/>
        <w:rPr>
          <w:rFonts w:ascii="Batang" w:eastAsia="Batang" w:hAnsi="Batang"/>
          <w:b/>
          <w:bCs/>
          <w:color w:val="FF0000"/>
          <w:sz w:val="36"/>
          <w:szCs w:val="36"/>
        </w:rPr>
      </w:pPr>
      <w:r>
        <w:rPr>
          <w:rFonts w:asciiTheme="minorBidi" w:eastAsia="Batang" w:hAnsiTheme="minorBidi"/>
          <w:sz w:val="32"/>
          <w:szCs w:val="32"/>
        </w:rPr>
        <w:t xml:space="preserve"> </w:t>
      </w:r>
    </w:p>
    <w:p w:rsidR="00426A2B" w:rsidRDefault="007020BC" w:rsidP="007020BC">
      <w:pPr>
        <w:pStyle w:val="Paragraphedeliste"/>
        <w:ind w:left="0"/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 xml:space="preserve">Puis on mesure </w:t>
      </w:r>
      <w:proofErr w:type="gramStart"/>
      <w:r>
        <w:rPr>
          <w:rFonts w:asciiTheme="minorBidi" w:eastAsia="Batang" w:hAnsiTheme="minorBidi"/>
          <w:sz w:val="32"/>
          <w:szCs w:val="32"/>
        </w:rPr>
        <w:t>la</w:t>
      </w:r>
      <w:proofErr w:type="gramEnd"/>
      <w:r>
        <w:rPr>
          <w:rFonts w:asciiTheme="minorBidi" w:eastAsia="Batang" w:hAnsiTheme="minorBidi"/>
          <w:sz w:val="32"/>
          <w:szCs w:val="32"/>
        </w:rPr>
        <w:t xml:space="preserve"> poids de chaque tamis </w:t>
      </w:r>
    </w:p>
    <w:p w:rsidR="007020BC" w:rsidRPr="007020BC" w:rsidRDefault="007020BC" w:rsidP="007020BC">
      <w:pPr>
        <w:pStyle w:val="Paragraphedeliste"/>
        <w:numPr>
          <w:ilvl w:val="0"/>
          <w:numId w:val="10"/>
        </w:numPr>
        <w:rPr>
          <w:rFonts w:ascii="Batang" w:eastAsia="Batang" w:hAnsi="Batang"/>
          <w:b/>
          <w:bCs/>
          <w:color w:val="FF0000"/>
          <w:sz w:val="36"/>
          <w:szCs w:val="36"/>
        </w:rPr>
      </w:pPr>
      <w:r>
        <w:rPr>
          <w:rFonts w:asciiTheme="minorBidi" w:eastAsia="Batang" w:hAnsiTheme="minorBidi"/>
          <w:sz w:val="32"/>
          <w:szCs w:val="32"/>
        </w:rPr>
        <w:t>Pour sable tamis de </w:t>
      </w:r>
      <w:proofErr w:type="gramStart"/>
      <w:r>
        <w:rPr>
          <w:rFonts w:asciiTheme="minorBidi" w:eastAsia="Batang" w:hAnsiTheme="minorBidi"/>
          <w:sz w:val="32"/>
          <w:szCs w:val="32"/>
        </w:rPr>
        <w:t>:0,08</w:t>
      </w:r>
      <w:proofErr w:type="gramEnd"/>
      <w:r>
        <w:rPr>
          <w:rFonts w:asciiTheme="minorBidi" w:eastAsia="Batang" w:hAnsiTheme="minorBidi"/>
          <w:sz w:val="32"/>
          <w:szCs w:val="32"/>
        </w:rPr>
        <w:t>-0,16-0,315-0,63-1,25-2,5-5mm</w:t>
      </w:r>
    </w:p>
    <w:p w:rsidR="007020BC" w:rsidRPr="007020BC" w:rsidRDefault="007020BC" w:rsidP="007020BC">
      <w:pPr>
        <w:pStyle w:val="Paragraphedeliste"/>
        <w:numPr>
          <w:ilvl w:val="0"/>
          <w:numId w:val="10"/>
        </w:numPr>
        <w:rPr>
          <w:rFonts w:ascii="Batang" w:eastAsia="Batang" w:hAnsi="Batang"/>
          <w:b/>
          <w:bCs/>
          <w:color w:val="FF0000"/>
          <w:sz w:val="36"/>
          <w:szCs w:val="36"/>
        </w:rPr>
      </w:pPr>
      <w:r>
        <w:rPr>
          <w:rFonts w:asciiTheme="minorBidi" w:eastAsia="Batang" w:hAnsiTheme="minorBidi"/>
          <w:sz w:val="32"/>
          <w:szCs w:val="32"/>
        </w:rPr>
        <w:t>Pour gravier tamis de :2,5-5-6,3-8-10-12,5-16-20-25-31,5mm</w:t>
      </w:r>
    </w:p>
    <w:p w:rsidR="007020BC" w:rsidRDefault="007020BC" w:rsidP="007020BC">
      <w:pPr>
        <w:ind w:left="435"/>
        <w:rPr>
          <w:rFonts w:asciiTheme="minorBidi" w:eastAsia="Batang" w:hAnsiTheme="minorBidi"/>
          <w:color w:val="000000" w:themeColor="text1"/>
          <w:sz w:val="36"/>
          <w:szCs w:val="36"/>
        </w:rPr>
      </w:pPr>
      <w:r>
        <w:rPr>
          <w:rFonts w:asciiTheme="minorBidi" w:eastAsia="Batang" w:hAnsiTheme="minorBidi"/>
          <w:color w:val="000000" w:themeColor="text1"/>
          <w:sz w:val="36"/>
          <w:szCs w:val="36"/>
        </w:rPr>
        <w:lastRenderedPageBreak/>
        <w:t>Ensuite, on verse l</w:t>
      </w:r>
      <w:r w:rsidR="00331935">
        <w:rPr>
          <w:rFonts w:asciiTheme="minorBidi" w:eastAsia="Batang" w:hAnsiTheme="minorBidi"/>
          <w:color w:val="000000" w:themeColor="text1"/>
          <w:sz w:val="36"/>
          <w:szCs w:val="36"/>
        </w:rPr>
        <w:t xml:space="preserve">es </w:t>
      </w:r>
      <w:r>
        <w:rPr>
          <w:rFonts w:asciiTheme="minorBidi" w:eastAsia="Batang" w:hAnsiTheme="minorBidi"/>
          <w:color w:val="000000" w:themeColor="text1"/>
          <w:sz w:val="36"/>
          <w:szCs w:val="36"/>
        </w:rPr>
        <w:t>échantillon</w:t>
      </w:r>
      <w:r w:rsidR="00331935">
        <w:rPr>
          <w:rFonts w:asciiTheme="minorBidi" w:eastAsia="Batang" w:hAnsiTheme="minorBidi"/>
          <w:color w:val="000000" w:themeColor="text1"/>
          <w:sz w:val="36"/>
          <w:szCs w:val="36"/>
        </w:rPr>
        <w:t xml:space="preserve">s dans les séries tamis, puis on les met </w:t>
      </w:r>
      <w:r>
        <w:rPr>
          <w:rFonts w:asciiTheme="minorBidi" w:eastAsia="Batang" w:hAnsiTheme="minorBidi"/>
          <w:color w:val="000000" w:themeColor="text1"/>
          <w:sz w:val="36"/>
          <w:szCs w:val="36"/>
        </w:rPr>
        <w:t xml:space="preserve"> </w:t>
      </w:r>
      <w:r w:rsidR="00331935">
        <w:rPr>
          <w:rFonts w:asciiTheme="minorBidi" w:eastAsia="Batang" w:hAnsiTheme="minorBidi"/>
          <w:color w:val="000000" w:themeColor="text1"/>
          <w:sz w:val="36"/>
          <w:szCs w:val="36"/>
        </w:rPr>
        <w:t xml:space="preserve">dans la tamiseuse électrique pendant 5min </w:t>
      </w:r>
    </w:p>
    <w:p w:rsidR="00331935" w:rsidRDefault="00331935" w:rsidP="00331935">
      <w:pPr>
        <w:ind w:left="435"/>
        <w:rPr>
          <w:rFonts w:asciiTheme="minorBidi" w:eastAsia="Batang" w:hAnsiTheme="minorBidi"/>
          <w:color w:val="000000" w:themeColor="text1"/>
          <w:sz w:val="36"/>
          <w:szCs w:val="36"/>
        </w:rPr>
      </w:pPr>
      <w:r>
        <w:rPr>
          <w:rFonts w:asciiTheme="minorBidi" w:eastAsia="Batang" w:hAnsiTheme="minorBidi"/>
          <w:color w:val="000000" w:themeColor="text1"/>
          <w:sz w:val="36"/>
          <w:szCs w:val="36"/>
        </w:rPr>
        <w:t xml:space="preserve">Enfin, on repese les tamis et on termine par </w:t>
      </w:r>
      <w:proofErr w:type="gramStart"/>
      <w:r>
        <w:rPr>
          <w:rFonts w:asciiTheme="minorBidi" w:eastAsia="Batang" w:hAnsiTheme="minorBidi"/>
          <w:color w:val="000000" w:themeColor="text1"/>
          <w:sz w:val="36"/>
          <w:szCs w:val="36"/>
        </w:rPr>
        <w:t>la</w:t>
      </w:r>
      <w:proofErr w:type="gramEnd"/>
      <w:r>
        <w:rPr>
          <w:rFonts w:asciiTheme="minorBidi" w:eastAsia="Batang" w:hAnsiTheme="minorBidi"/>
          <w:color w:val="000000" w:themeColor="text1"/>
          <w:sz w:val="36"/>
          <w:szCs w:val="36"/>
        </w:rPr>
        <w:t xml:space="preserve"> remplissage des </w:t>
      </w:r>
      <w:r w:rsidR="00783563">
        <w:rPr>
          <w:rFonts w:asciiTheme="minorBidi" w:eastAsia="Batang" w:hAnsiTheme="minorBidi"/>
          <w:color w:val="000000" w:themeColor="text1"/>
          <w:sz w:val="36"/>
          <w:szCs w:val="36"/>
        </w:rPr>
        <w:t>tableaux.</w:t>
      </w:r>
    </w:p>
    <w:p w:rsidR="00783563" w:rsidRPr="00783563" w:rsidRDefault="00783563" w:rsidP="00783563">
      <w:pPr>
        <w:pStyle w:val="Paragraphedeliste"/>
        <w:numPr>
          <w:ilvl w:val="0"/>
          <w:numId w:val="2"/>
        </w:numPr>
        <w:rPr>
          <w:rFonts w:asciiTheme="minorBidi" w:eastAsia="Batang" w:hAnsiTheme="minorBidi"/>
          <w:color w:val="000000" w:themeColor="text1"/>
          <w:sz w:val="36"/>
          <w:szCs w:val="36"/>
        </w:rPr>
      </w:pPr>
      <w:r w:rsidRPr="00783563">
        <w:rPr>
          <w:rFonts w:ascii="Comic Sans MS" w:eastAsia="Dotum" w:hAnsi="Comic Sans MS"/>
          <w:b/>
          <w:bCs/>
          <w:color w:val="002060"/>
          <w:sz w:val="36"/>
          <w:szCs w:val="36"/>
        </w:rPr>
        <w:t>RESULTAT ET INTERPRETATION</w:t>
      </w:r>
      <w:r>
        <w:rPr>
          <w:rFonts w:ascii="Comic Sans MS" w:eastAsia="Dotum" w:hAnsi="Comic Sans MS"/>
          <w:b/>
          <w:bCs/>
          <w:color w:val="002060"/>
          <w:sz w:val="36"/>
          <w:szCs w:val="36"/>
        </w:rPr>
        <w:t> :</w:t>
      </w:r>
    </w:p>
    <w:p w:rsidR="00783563" w:rsidRDefault="0020341A" w:rsidP="00783563">
      <w:pPr>
        <w:ind w:left="1430"/>
        <w:rPr>
          <w:rFonts w:asciiTheme="majorBidi" w:eastAsia="Batang" w:hAnsiTheme="majorBidi" w:cstheme="majorBidi"/>
          <w:b/>
          <w:bCs/>
          <w:i/>
          <w:iCs/>
          <w:color w:val="000000" w:themeColor="text1"/>
          <w:sz w:val="52"/>
          <w:szCs w:val="52"/>
        </w:rPr>
      </w:pPr>
      <w:r w:rsidRPr="0020341A">
        <w:rPr>
          <w:rFonts w:asciiTheme="majorBidi" w:eastAsia="Batang" w:hAnsiTheme="majorBidi" w:cstheme="majorBidi"/>
          <w:b/>
          <w:bCs/>
          <w:i/>
          <w:iCs/>
          <w:color w:val="000000" w:themeColor="text1"/>
          <w:sz w:val="52"/>
          <w:szCs w:val="52"/>
        </w:rPr>
        <w:t xml:space="preserve">Voir les tableaux et les courbes  </w:t>
      </w:r>
    </w:p>
    <w:p w:rsidR="003928F8" w:rsidRDefault="003928F8" w:rsidP="003928F8">
      <w:pPr>
        <w:pStyle w:val="Paragraphedeliste"/>
        <w:numPr>
          <w:ilvl w:val="0"/>
          <w:numId w:val="2"/>
        </w:numPr>
        <w:rPr>
          <w:rFonts w:ascii="Comic Sans MS" w:eastAsia="Dotum" w:hAnsi="Comic Sans MS"/>
          <w:b/>
          <w:bCs/>
          <w:color w:val="002060"/>
          <w:sz w:val="36"/>
          <w:szCs w:val="36"/>
        </w:rPr>
      </w:pPr>
      <w:r w:rsidRPr="00D726F5">
        <w:rPr>
          <w:rFonts w:ascii="Comic Sans MS" w:eastAsia="Dotum" w:hAnsi="Comic Sans MS"/>
          <w:b/>
          <w:bCs/>
          <w:color w:val="002060"/>
          <w:sz w:val="36"/>
          <w:szCs w:val="36"/>
        </w:rPr>
        <w:t>CONCLUSION:</w:t>
      </w:r>
    </w:p>
    <w:p w:rsidR="0020341A" w:rsidRPr="003928F8" w:rsidRDefault="003928F8" w:rsidP="003928F8">
      <w:pPr>
        <w:ind w:left="709"/>
        <w:rPr>
          <w:rFonts w:asciiTheme="majorBidi" w:eastAsia="Batang" w:hAnsiTheme="majorBidi" w:cstheme="majorBidi"/>
          <w:color w:val="000000" w:themeColor="text1"/>
          <w:sz w:val="52"/>
          <w:szCs w:val="52"/>
        </w:rPr>
      </w:pPr>
      <w:r>
        <w:rPr>
          <w:rFonts w:asciiTheme="minorBidi" w:eastAsia="Batang" w:hAnsiTheme="minorBidi"/>
          <w:color w:val="000000" w:themeColor="text1"/>
          <w:sz w:val="36"/>
          <w:szCs w:val="36"/>
        </w:rPr>
        <w:t xml:space="preserve">    Avec cette manipulation on peut déterminer les différentes propriétés mais avec erreurs de traçages de courbe granulométrique ou de mesure de poids.   </w:t>
      </w:r>
    </w:p>
    <w:p w:rsidR="00426A2B" w:rsidRPr="00426A2B" w:rsidRDefault="00426A2B" w:rsidP="00426A2B">
      <w:pPr>
        <w:pStyle w:val="Paragraphedeliste"/>
        <w:ind w:left="795"/>
        <w:rPr>
          <w:rFonts w:asciiTheme="minorBidi" w:eastAsia="Dotum" w:hAnsiTheme="minorBidi"/>
          <w:sz w:val="32"/>
          <w:szCs w:val="32"/>
        </w:rPr>
      </w:pPr>
    </w:p>
    <w:p w:rsidR="005C4B73" w:rsidRPr="00426A2B" w:rsidRDefault="00CD338B" w:rsidP="00426A2B">
      <w:pPr>
        <w:pStyle w:val="Paragraphedeliste"/>
        <w:ind w:left="795"/>
        <w:rPr>
          <w:rFonts w:asciiTheme="minorBidi" w:eastAsia="Dotum" w:hAnsiTheme="minorBidi"/>
          <w:sz w:val="32"/>
          <w:szCs w:val="32"/>
        </w:rPr>
      </w:pPr>
      <w:r w:rsidRPr="00426A2B">
        <w:rPr>
          <w:rFonts w:asciiTheme="minorBidi" w:hAnsiTheme="minorBidi"/>
          <w:sz w:val="32"/>
          <w:szCs w:val="32"/>
        </w:rPr>
        <w:t xml:space="preserve">  </w:t>
      </w:r>
      <w:r w:rsidR="000959E5" w:rsidRPr="00426A2B">
        <w:rPr>
          <w:rFonts w:asciiTheme="minorBidi" w:eastAsia="Dotum" w:hAnsiTheme="minorBidi"/>
          <w:sz w:val="32"/>
          <w:szCs w:val="32"/>
        </w:rPr>
        <w:t xml:space="preserve"> </w:t>
      </w:r>
    </w:p>
    <w:sectPr w:rsidR="005C4B73" w:rsidRPr="00426A2B" w:rsidSect="000959E5">
      <w:footerReference w:type="default" r:id="rId10"/>
      <w:pgSz w:w="11906" w:h="16838"/>
      <w:pgMar w:top="1417" w:right="1417" w:bottom="1417" w:left="1417" w:header="708" w:footer="708" w:gutter="0"/>
      <w:pgBorders w:offsetFrom="page">
        <w:top w:val="basicWideOutline" w:sz="6" w:space="24" w:color="00B050"/>
        <w:left w:val="basicWideOutline" w:sz="6" w:space="24" w:color="00B050"/>
        <w:bottom w:val="basicWideOutline" w:sz="6" w:space="24" w:color="00B050"/>
        <w:right w:val="basicWideOutline" w:sz="6" w:space="24" w:color="00B05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9D6" w:rsidRDefault="006449D6" w:rsidP="000959E5">
      <w:pPr>
        <w:spacing w:after="0" w:line="240" w:lineRule="auto"/>
      </w:pPr>
      <w:r>
        <w:separator/>
      </w:r>
    </w:p>
  </w:endnote>
  <w:endnote w:type="continuationSeparator" w:id="0">
    <w:p w:rsidR="006449D6" w:rsidRDefault="006449D6" w:rsidP="0009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75295"/>
      <w:docPartObj>
        <w:docPartGallery w:val="Page Numbers (Bottom of Page)"/>
        <w:docPartUnique/>
      </w:docPartObj>
    </w:sdtPr>
    <w:sdtContent>
      <w:p w:rsidR="000959E5" w:rsidRDefault="000959E5">
        <w:pPr>
          <w:pStyle w:val="Pieddepage"/>
          <w:jc w:val="right"/>
        </w:pPr>
        <w:fldSimple w:instr=" PAGE   \* MERGEFORMAT ">
          <w:r w:rsidR="003928F8">
            <w:rPr>
              <w:noProof/>
            </w:rPr>
            <w:t>3</w:t>
          </w:r>
        </w:fldSimple>
      </w:p>
    </w:sdtContent>
  </w:sdt>
  <w:p w:rsidR="000959E5" w:rsidRDefault="000959E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9D6" w:rsidRDefault="006449D6" w:rsidP="000959E5">
      <w:pPr>
        <w:spacing w:after="0" w:line="240" w:lineRule="auto"/>
      </w:pPr>
      <w:r>
        <w:separator/>
      </w:r>
    </w:p>
  </w:footnote>
  <w:footnote w:type="continuationSeparator" w:id="0">
    <w:p w:rsidR="006449D6" w:rsidRDefault="006449D6" w:rsidP="00095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86AA3"/>
    <w:multiLevelType w:val="hybridMultilevel"/>
    <w:tmpl w:val="836C3B06"/>
    <w:lvl w:ilvl="0" w:tplc="449C8260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13560B20"/>
    <w:multiLevelType w:val="hybridMultilevel"/>
    <w:tmpl w:val="1E76EA12"/>
    <w:lvl w:ilvl="0" w:tplc="ADF06C64">
      <w:start w:val="1"/>
      <w:numFmt w:val="decimal"/>
      <w:lvlText w:val="%1)"/>
      <w:lvlJc w:val="left"/>
      <w:pPr>
        <w:ind w:left="2240" w:hanging="45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70" w:hanging="360"/>
      </w:pPr>
    </w:lvl>
    <w:lvl w:ilvl="2" w:tplc="040C001B" w:tentative="1">
      <w:start w:val="1"/>
      <w:numFmt w:val="lowerRoman"/>
      <w:lvlText w:val="%3."/>
      <w:lvlJc w:val="right"/>
      <w:pPr>
        <w:ind w:left="3590" w:hanging="180"/>
      </w:pPr>
    </w:lvl>
    <w:lvl w:ilvl="3" w:tplc="040C000F" w:tentative="1">
      <w:start w:val="1"/>
      <w:numFmt w:val="decimal"/>
      <w:lvlText w:val="%4."/>
      <w:lvlJc w:val="left"/>
      <w:pPr>
        <w:ind w:left="4310" w:hanging="360"/>
      </w:pPr>
    </w:lvl>
    <w:lvl w:ilvl="4" w:tplc="040C0019" w:tentative="1">
      <w:start w:val="1"/>
      <w:numFmt w:val="lowerLetter"/>
      <w:lvlText w:val="%5."/>
      <w:lvlJc w:val="left"/>
      <w:pPr>
        <w:ind w:left="5030" w:hanging="360"/>
      </w:pPr>
    </w:lvl>
    <w:lvl w:ilvl="5" w:tplc="040C001B" w:tentative="1">
      <w:start w:val="1"/>
      <w:numFmt w:val="lowerRoman"/>
      <w:lvlText w:val="%6."/>
      <w:lvlJc w:val="right"/>
      <w:pPr>
        <w:ind w:left="5750" w:hanging="180"/>
      </w:pPr>
    </w:lvl>
    <w:lvl w:ilvl="6" w:tplc="040C000F" w:tentative="1">
      <w:start w:val="1"/>
      <w:numFmt w:val="decimal"/>
      <w:lvlText w:val="%7."/>
      <w:lvlJc w:val="left"/>
      <w:pPr>
        <w:ind w:left="6470" w:hanging="360"/>
      </w:pPr>
    </w:lvl>
    <w:lvl w:ilvl="7" w:tplc="040C0019" w:tentative="1">
      <w:start w:val="1"/>
      <w:numFmt w:val="lowerLetter"/>
      <w:lvlText w:val="%8."/>
      <w:lvlJc w:val="left"/>
      <w:pPr>
        <w:ind w:left="7190" w:hanging="360"/>
      </w:pPr>
    </w:lvl>
    <w:lvl w:ilvl="8" w:tplc="040C001B" w:tentative="1">
      <w:start w:val="1"/>
      <w:numFmt w:val="lowerRoman"/>
      <w:lvlText w:val="%9."/>
      <w:lvlJc w:val="right"/>
      <w:pPr>
        <w:ind w:left="7910" w:hanging="180"/>
      </w:pPr>
    </w:lvl>
  </w:abstractNum>
  <w:abstractNum w:abstractNumId="2">
    <w:nsid w:val="242306BD"/>
    <w:multiLevelType w:val="hybridMultilevel"/>
    <w:tmpl w:val="54326438"/>
    <w:lvl w:ilvl="0" w:tplc="449C8260">
      <w:start w:val="1"/>
      <w:numFmt w:val="bullet"/>
      <w:lvlText w:val=""/>
      <w:lvlJc w:val="left"/>
      <w:pPr>
        <w:ind w:left="1265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3">
    <w:nsid w:val="2524005A"/>
    <w:multiLevelType w:val="hybridMultilevel"/>
    <w:tmpl w:val="67A20FF0"/>
    <w:lvl w:ilvl="0" w:tplc="040C0011">
      <w:start w:val="1"/>
      <w:numFmt w:val="decimal"/>
      <w:lvlText w:val="%1)"/>
      <w:lvlJc w:val="left"/>
      <w:pPr>
        <w:ind w:left="1515" w:hanging="360"/>
      </w:pPr>
    </w:lvl>
    <w:lvl w:ilvl="1" w:tplc="040C0019" w:tentative="1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>
    <w:nsid w:val="287B273A"/>
    <w:multiLevelType w:val="hybridMultilevel"/>
    <w:tmpl w:val="39A86DAC"/>
    <w:lvl w:ilvl="0" w:tplc="040C0011">
      <w:start w:val="1"/>
      <w:numFmt w:val="decimal"/>
      <w:lvlText w:val="%1)"/>
      <w:lvlJc w:val="left"/>
      <w:pPr>
        <w:ind w:left="2220" w:hanging="360"/>
      </w:pPr>
    </w:lvl>
    <w:lvl w:ilvl="1" w:tplc="040C0019" w:tentative="1">
      <w:start w:val="1"/>
      <w:numFmt w:val="lowerLetter"/>
      <w:lvlText w:val="%2."/>
      <w:lvlJc w:val="left"/>
      <w:pPr>
        <w:ind w:left="2940" w:hanging="360"/>
      </w:pPr>
    </w:lvl>
    <w:lvl w:ilvl="2" w:tplc="040C001B" w:tentative="1">
      <w:start w:val="1"/>
      <w:numFmt w:val="lowerRoman"/>
      <w:lvlText w:val="%3."/>
      <w:lvlJc w:val="right"/>
      <w:pPr>
        <w:ind w:left="3660" w:hanging="180"/>
      </w:pPr>
    </w:lvl>
    <w:lvl w:ilvl="3" w:tplc="040C000F" w:tentative="1">
      <w:start w:val="1"/>
      <w:numFmt w:val="decimal"/>
      <w:lvlText w:val="%4."/>
      <w:lvlJc w:val="left"/>
      <w:pPr>
        <w:ind w:left="4380" w:hanging="360"/>
      </w:pPr>
    </w:lvl>
    <w:lvl w:ilvl="4" w:tplc="040C0019" w:tentative="1">
      <w:start w:val="1"/>
      <w:numFmt w:val="lowerLetter"/>
      <w:lvlText w:val="%5."/>
      <w:lvlJc w:val="left"/>
      <w:pPr>
        <w:ind w:left="5100" w:hanging="360"/>
      </w:pPr>
    </w:lvl>
    <w:lvl w:ilvl="5" w:tplc="040C001B" w:tentative="1">
      <w:start w:val="1"/>
      <w:numFmt w:val="lowerRoman"/>
      <w:lvlText w:val="%6."/>
      <w:lvlJc w:val="right"/>
      <w:pPr>
        <w:ind w:left="5820" w:hanging="180"/>
      </w:pPr>
    </w:lvl>
    <w:lvl w:ilvl="6" w:tplc="040C000F" w:tentative="1">
      <w:start w:val="1"/>
      <w:numFmt w:val="decimal"/>
      <w:lvlText w:val="%7."/>
      <w:lvlJc w:val="left"/>
      <w:pPr>
        <w:ind w:left="6540" w:hanging="360"/>
      </w:pPr>
    </w:lvl>
    <w:lvl w:ilvl="7" w:tplc="040C0019" w:tentative="1">
      <w:start w:val="1"/>
      <w:numFmt w:val="lowerLetter"/>
      <w:lvlText w:val="%8."/>
      <w:lvlJc w:val="left"/>
      <w:pPr>
        <w:ind w:left="7260" w:hanging="360"/>
      </w:pPr>
    </w:lvl>
    <w:lvl w:ilvl="8" w:tplc="040C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5">
    <w:nsid w:val="4EE74BCF"/>
    <w:multiLevelType w:val="hybridMultilevel"/>
    <w:tmpl w:val="C4AC7D60"/>
    <w:lvl w:ilvl="0" w:tplc="CBAE75E0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56CE5A2A"/>
    <w:multiLevelType w:val="hybridMultilevel"/>
    <w:tmpl w:val="7C4276CE"/>
    <w:lvl w:ilvl="0" w:tplc="040C0011">
      <w:start w:val="1"/>
      <w:numFmt w:val="decimal"/>
      <w:lvlText w:val="%1)"/>
      <w:lvlJc w:val="left"/>
      <w:pPr>
        <w:ind w:left="1515" w:hanging="360"/>
      </w:pPr>
    </w:lvl>
    <w:lvl w:ilvl="1" w:tplc="040C0019" w:tentative="1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7">
    <w:nsid w:val="6B612794"/>
    <w:multiLevelType w:val="hybridMultilevel"/>
    <w:tmpl w:val="34949866"/>
    <w:lvl w:ilvl="0" w:tplc="A2040CD0">
      <w:start w:val="1"/>
      <w:numFmt w:val="upperRoman"/>
      <w:lvlText w:val="%1."/>
      <w:lvlJc w:val="right"/>
      <w:pPr>
        <w:ind w:left="1790" w:hanging="360"/>
      </w:pPr>
      <w:rPr>
        <w:rFonts w:ascii="Comic Sans MS" w:hAnsi="Comic Sans MS" w:hint="default"/>
        <w:b/>
        <w:bCs/>
        <w:i w:val="0"/>
        <w:iCs w:val="0"/>
        <w:color w:val="002060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2510" w:hanging="360"/>
      </w:pPr>
    </w:lvl>
    <w:lvl w:ilvl="2" w:tplc="040C001B" w:tentative="1">
      <w:start w:val="1"/>
      <w:numFmt w:val="lowerRoman"/>
      <w:lvlText w:val="%3."/>
      <w:lvlJc w:val="right"/>
      <w:pPr>
        <w:ind w:left="3230" w:hanging="180"/>
      </w:pPr>
    </w:lvl>
    <w:lvl w:ilvl="3" w:tplc="040C000F" w:tentative="1">
      <w:start w:val="1"/>
      <w:numFmt w:val="decimal"/>
      <w:lvlText w:val="%4."/>
      <w:lvlJc w:val="left"/>
      <w:pPr>
        <w:ind w:left="3950" w:hanging="360"/>
      </w:pPr>
    </w:lvl>
    <w:lvl w:ilvl="4" w:tplc="040C0019" w:tentative="1">
      <w:start w:val="1"/>
      <w:numFmt w:val="lowerLetter"/>
      <w:lvlText w:val="%5."/>
      <w:lvlJc w:val="left"/>
      <w:pPr>
        <w:ind w:left="4670" w:hanging="360"/>
      </w:pPr>
    </w:lvl>
    <w:lvl w:ilvl="5" w:tplc="040C001B" w:tentative="1">
      <w:start w:val="1"/>
      <w:numFmt w:val="lowerRoman"/>
      <w:lvlText w:val="%6."/>
      <w:lvlJc w:val="right"/>
      <w:pPr>
        <w:ind w:left="5390" w:hanging="180"/>
      </w:pPr>
    </w:lvl>
    <w:lvl w:ilvl="6" w:tplc="040C000F" w:tentative="1">
      <w:start w:val="1"/>
      <w:numFmt w:val="decimal"/>
      <w:lvlText w:val="%7."/>
      <w:lvlJc w:val="left"/>
      <w:pPr>
        <w:ind w:left="6110" w:hanging="360"/>
      </w:pPr>
    </w:lvl>
    <w:lvl w:ilvl="7" w:tplc="040C0019" w:tentative="1">
      <w:start w:val="1"/>
      <w:numFmt w:val="lowerLetter"/>
      <w:lvlText w:val="%8."/>
      <w:lvlJc w:val="left"/>
      <w:pPr>
        <w:ind w:left="6830" w:hanging="360"/>
      </w:pPr>
    </w:lvl>
    <w:lvl w:ilvl="8" w:tplc="040C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8">
    <w:nsid w:val="6C960257"/>
    <w:multiLevelType w:val="hybridMultilevel"/>
    <w:tmpl w:val="428C8008"/>
    <w:lvl w:ilvl="0" w:tplc="A2040CD0">
      <w:start w:val="1"/>
      <w:numFmt w:val="upperRoman"/>
      <w:lvlText w:val="%1."/>
      <w:lvlJc w:val="right"/>
      <w:pPr>
        <w:ind w:left="1155" w:hanging="360"/>
      </w:pPr>
      <w:rPr>
        <w:rFonts w:ascii="Comic Sans MS" w:hAnsi="Comic Sans MS" w:hint="default"/>
        <w:b/>
        <w:bCs/>
        <w:i w:val="0"/>
        <w:iCs w:val="0"/>
        <w:color w:val="002060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9">
    <w:nsid w:val="72713BAE"/>
    <w:multiLevelType w:val="hybridMultilevel"/>
    <w:tmpl w:val="84B0E4A8"/>
    <w:lvl w:ilvl="0" w:tplc="040C0011">
      <w:start w:val="1"/>
      <w:numFmt w:val="decimal"/>
      <w:lvlText w:val="%1)"/>
      <w:lvlJc w:val="left"/>
      <w:pPr>
        <w:ind w:left="1155" w:hanging="360"/>
      </w:p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0">
    <w:nsid w:val="745B2807"/>
    <w:multiLevelType w:val="hybridMultilevel"/>
    <w:tmpl w:val="82AA2B14"/>
    <w:lvl w:ilvl="0" w:tplc="040C0011">
      <w:start w:val="1"/>
      <w:numFmt w:val="decimal"/>
      <w:lvlText w:val="%1)"/>
      <w:lvlJc w:val="left"/>
      <w:pPr>
        <w:ind w:left="1155" w:hanging="360"/>
      </w:p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10"/>
  </w:num>
  <w:num w:numId="7">
    <w:abstractNumId w:val="9"/>
  </w:num>
  <w:num w:numId="8">
    <w:abstractNumId w:val="3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959E5"/>
    <w:rsid w:val="000959E5"/>
    <w:rsid w:val="0020341A"/>
    <w:rsid w:val="00331935"/>
    <w:rsid w:val="003928F8"/>
    <w:rsid w:val="00426A2B"/>
    <w:rsid w:val="005C4B73"/>
    <w:rsid w:val="006449D6"/>
    <w:rsid w:val="007020BC"/>
    <w:rsid w:val="00783563"/>
    <w:rsid w:val="00CD3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9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59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0959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959E5"/>
  </w:style>
  <w:style w:type="paragraph" w:styleId="Pieddepage">
    <w:name w:val="footer"/>
    <w:basedOn w:val="Normal"/>
    <w:link w:val="PieddepageCar"/>
    <w:uiPriority w:val="99"/>
    <w:unhideWhenUsed/>
    <w:rsid w:val="000959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59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FCEF56-7DDE-4824-B0A8-0469F17C5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2018-12-12T20:30:00Z</dcterms:created>
  <dcterms:modified xsi:type="dcterms:W3CDTF">2018-12-12T21:22:00Z</dcterms:modified>
</cp:coreProperties>
</file>