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BB" w:rsidRPr="00785AC5" w:rsidRDefault="0006685F" w:rsidP="00785AC5">
      <w:pPr>
        <w:spacing w:line="240" w:lineRule="auto"/>
        <w:jc w:val="center"/>
        <w:rPr>
          <w:rStyle w:val="fontstyle01"/>
          <w:rFonts w:ascii="Times New Roman" w:hAnsi="Times New Roman" w:cs="Times New Roman"/>
          <w:sz w:val="36"/>
          <w:szCs w:val="24"/>
        </w:rPr>
      </w:pPr>
      <w:r w:rsidRPr="00785AC5">
        <w:rPr>
          <w:rStyle w:val="fontstyle01"/>
          <w:rFonts w:ascii="Times New Roman" w:hAnsi="Times New Roman" w:cs="Times New Roman"/>
          <w:sz w:val="36"/>
          <w:szCs w:val="24"/>
        </w:rPr>
        <w:t>TP3</w:t>
      </w:r>
      <w:bookmarkStart w:id="0" w:name="_GoBack"/>
      <w:bookmarkEnd w:id="0"/>
    </w:p>
    <w:p w:rsidR="007B36CE" w:rsidRPr="00785AC5" w:rsidRDefault="007B36CE" w:rsidP="00785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  <w:r w:rsidRPr="00785AC5">
        <w:rPr>
          <w:rFonts w:ascii="Times New Roman" w:eastAsia="Calibri" w:hAnsi="Times New Roman" w:cs="Times New Roman"/>
          <w:b/>
          <w:iCs/>
          <w:sz w:val="36"/>
          <w:szCs w:val="24"/>
        </w:rPr>
        <w:t>Gestion des droits d’accès</w:t>
      </w:r>
    </w:p>
    <w:p w:rsidR="00EC3FBB" w:rsidRPr="002717F2" w:rsidRDefault="00EC3FBB" w:rsidP="002717F2">
      <w:pPr>
        <w:spacing w:line="24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717F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492CCF" w:rsidRPr="002717F2" w:rsidRDefault="00EC3FBB" w:rsidP="002717F2">
      <w:pPr>
        <w:spacing w:line="240" w:lineRule="auto"/>
        <w:jc w:val="both"/>
        <w:rPr>
          <w:rStyle w:val="fontstyle21"/>
          <w:rFonts w:ascii="Times New Roman" w:hAnsi="Times New Roman" w:cs="Times New Roman"/>
        </w:rPr>
      </w:pPr>
      <w:r w:rsidRPr="002717F2">
        <w:rPr>
          <w:rStyle w:val="fontstyle01"/>
          <w:rFonts w:ascii="Times New Roman" w:hAnsi="Times New Roman" w:cs="Times New Roman"/>
          <w:sz w:val="24"/>
          <w:szCs w:val="24"/>
        </w:rPr>
        <w:t>Objectif</w:t>
      </w:r>
      <w:r w:rsidRPr="002717F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2717F2">
        <w:rPr>
          <w:rStyle w:val="fontstyle21"/>
          <w:rFonts w:ascii="Times New Roman" w:hAnsi="Times New Roman" w:cs="Times New Roman"/>
        </w:rPr>
        <w:t xml:space="preserve">Le but de ce TP est de maitriser les commandes relatives à </w:t>
      </w:r>
      <w:r w:rsidR="00FE4AEC" w:rsidRPr="002717F2">
        <w:rPr>
          <w:rStyle w:val="fontstyle21"/>
          <w:rFonts w:ascii="Times New Roman" w:hAnsi="Times New Roman" w:cs="Times New Roman"/>
        </w:rPr>
        <w:t>la gestion des droits d'</w:t>
      </w:r>
      <w:r w:rsidR="00AB65CC" w:rsidRPr="002717F2">
        <w:rPr>
          <w:rStyle w:val="fontstyle21"/>
          <w:rFonts w:ascii="Times New Roman" w:hAnsi="Times New Roman" w:cs="Times New Roman"/>
        </w:rPr>
        <w:t>accès</w:t>
      </w:r>
      <w:r w:rsidR="00DD73A4" w:rsidRPr="002717F2">
        <w:rPr>
          <w:rStyle w:val="fontstyle21"/>
          <w:rFonts w:ascii="Times New Roman" w:hAnsi="Times New Roman" w:cs="Times New Roman"/>
        </w:rPr>
        <w:t xml:space="preserve"> </w:t>
      </w:r>
    </w:p>
    <w:p w:rsidR="00241832" w:rsidRPr="002717F2" w:rsidRDefault="00241832" w:rsidP="002717F2">
      <w:pPr>
        <w:pStyle w:val="NormalWeb"/>
        <w:numPr>
          <w:ilvl w:val="0"/>
          <w:numId w:val="2"/>
        </w:numPr>
        <w:spacing w:after="0" w:afterAutospacing="0"/>
        <w:ind w:left="426" w:hanging="426"/>
        <w:jc w:val="both"/>
        <w:rPr>
          <w:color w:val="000000"/>
        </w:rPr>
      </w:pPr>
      <w:r w:rsidRPr="002717F2">
        <w:rPr>
          <w:color w:val="000000"/>
        </w:rPr>
        <w:t>Dans votre répertoire personnel, créer les répertoire</w:t>
      </w:r>
      <w:r w:rsidR="00112500" w:rsidRPr="002717F2">
        <w:rPr>
          <w:color w:val="000000"/>
        </w:rPr>
        <w:t xml:space="preserve">s et les fichiers indiqués dans </w:t>
      </w:r>
      <w:r w:rsidRPr="002717F2">
        <w:rPr>
          <w:color w:val="000000"/>
        </w:rPr>
        <w:t>l’arborescence suivante :</w:t>
      </w:r>
    </w:p>
    <w:p w:rsidR="00241832" w:rsidRPr="002717F2" w:rsidRDefault="0006723F" w:rsidP="002717F2">
      <w:pPr>
        <w:pStyle w:val="NormalWeb"/>
        <w:numPr>
          <w:ilvl w:val="0"/>
          <w:numId w:val="1"/>
        </w:numPr>
        <w:spacing w:before="0" w:beforeAutospacing="0"/>
        <w:ind w:left="993" w:hanging="284"/>
        <w:jc w:val="both"/>
        <w:rPr>
          <w:color w:val="000000"/>
        </w:rPr>
      </w:pPr>
      <w:r w:rsidRPr="002717F2">
        <w:rPr>
          <w:color w:val="000000"/>
        </w:rPr>
        <w:t>~/file</w:t>
      </w:r>
    </w:p>
    <w:p w:rsidR="00241832" w:rsidRPr="002717F2" w:rsidRDefault="0006723F" w:rsidP="002717F2">
      <w:pPr>
        <w:pStyle w:val="NormalWeb"/>
        <w:numPr>
          <w:ilvl w:val="0"/>
          <w:numId w:val="1"/>
        </w:numPr>
        <w:ind w:left="993" w:hanging="284"/>
        <w:jc w:val="both"/>
        <w:rPr>
          <w:color w:val="000000"/>
        </w:rPr>
      </w:pPr>
      <w:r w:rsidRPr="002717F2">
        <w:rPr>
          <w:color w:val="000000"/>
        </w:rPr>
        <w:t>~/dossier1/fichier</w:t>
      </w:r>
      <w:r w:rsidR="00241832" w:rsidRPr="002717F2">
        <w:rPr>
          <w:color w:val="000000"/>
        </w:rPr>
        <w:t>1</w:t>
      </w:r>
    </w:p>
    <w:p w:rsidR="00241832" w:rsidRPr="002717F2" w:rsidRDefault="0006723F" w:rsidP="002717F2">
      <w:pPr>
        <w:pStyle w:val="NormalWeb"/>
        <w:numPr>
          <w:ilvl w:val="0"/>
          <w:numId w:val="1"/>
        </w:numPr>
        <w:ind w:left="993" w:hanging="284"/>
        <w:jc w:val="both"/>
        <w:rPr>
          <w:color w:val="000000"/>
        </w:rPr>
      </w:pPr>
      <w:r w:rsidRPr="002717F2">
        <w:rPr>
          <w:color w:val="000000"/>
        </w:rPr>
        <w:t>~/dossier1/fichier</w:t>
      </w:r>
      <w:r w:rsidR="00241832" w:rsidRPr="002717F2">
        <w:rPr>
          <w:color w:val="000000"/>
        </w:rPr>
        <w:t>2</w:t>
      </w:r>
    </w:p>
    <w:p w:rsidR="00241832" w:rsidRPr="002717F2" w:rsidRDefault="0006723F" w:rsidP="002717F2">
      <w:pPr>
        <w:pStyle w:val="NormalWeb"/>
        <w:numPr>
          <w:ilvl w:val="0"/>
          <w:numId w:val="1"/>
        </w:numPr>
        <w:ind w:left="993" w:hanging="284"/>
        <w:jc w:val="both"/>
        <w:rPr>
          <w:color w:val="000000"/>
        </w:rPr>
      </w:pPr>
      <w:r w:rsidRPr="002717F2">
        <w:rPr>
          <w:color w:val="000000"/>
        </w:rPr>
        <w:t>~/dossier2/fichier3</w:t>
      </w:r>
    </w:p>
    <w:p w:rsidR="00241832" w:rsidRPr="002717F2" w:rsidRDefault="00874BBA" w:rsidP="002717F2">
      <w:pPr>
        <w:pStyle w:val="NormalWeb"/>
        <w:numPr>
          <w:ilvl w:val="0"/>
          <w:numId w:val="2"/>
        </w:numPr>
        <w:spacing w:after="0" w:afterAutospacing="0"/>
        <w:ind w:left="426" w:hanging="426"/>
        <w:jc w:val="both"/>
        <w:rPr>
          <w:color w:val="000000"/>
        </w:rPr>
      </w:pPr>
      <w:r w:rsidRPr="002717F2">
        <w:rPr>
          <w:color w:val="000000"/>
        </w:rPr>
        <w:t>I</w:t>
      </w:r>
      <w:r w:rsidR="00241832" w:rsidRPr="002717F2">
        <w:rPr>
          <w:color w:val="000000"/>
        </w:rPr>
        <w:t>ndiquez deux façons possibles pour</w:t>
      </w:r>
      <w:r w:rsidR="001020B6" w:rsidRPr="002717F2">
        <w:rPr>
          <w:color w:val="000000"/>
        </w:rPr>
        <w:t xml:space="preserve"> </w:t>
      </w:r>
      <w:r w:rsidR="00241832" w:rsidRPr="002717F2">
        <w:rPr>
          <w:color w:val="000000"/>
        </w:rPr>
        <w:t>rendre</w:t>
      </w:r>
      <w:r w:rsidR="001020B6" w:rsidRPr="002717F2">
        <w:rPr>
          <w:color w:val="000000"/>
        </w:rPr>
        <w:t xml:space="preserve"> le</w:t>
      </w:r>
      <w:r w:rsidR="00241832" w:rsidRPr="002717F2">
        <w:rPr>
          <w:color w:val="000000"/>
        </w:rPr>
        <w:t xml:space="preserve"> </w:t>
      </w:r>
      <w:r w:rsidR="0006723F" w:rsidRPr="002717F2">
        <w:rPr>
          <w:b/>
          <w:bCs/>
          <w:color w:val="000000"/>
        </w:rPr>
        <w:t>fichier</w:t>
      </w:r>
      <w:r w:rsidR="00241832" w:rsidRPr="002717F2">
        <w:rPr>
          <w:b/>
          <w:bCs/>
          <w:color w:val="000000"/>
        </w:rPr>
        <w:t>1</w:t>
      </w:r>
      <w:r w:rsidR="00241832" w:rsidRPr="002717F2">
        <w:rPr>
          <w:color w:val="000000"/>
        </w:rPr>
        <w:t xml:space="preserve"> accessible en lecture et écriture par tous les utilisateurs propriétaires et totalement inaccessible par les autres utilisateurs.</w:t>
      </w:r>
    </w:p>
    <w:p w:rsidR="004D02DF" w:rsidRPr="004D02DF" w:rsidRDefault="004D02DF" w:rsidP="004D02DF">
      <w:pPr>
        <w:pStyle w:val="NormalWeb"/>
        <w:spacing w:after="0" w:afterAutospacing="0"/>
        <w:ind w:left="426"/>
        <w:jc w:val="both"/>
        <w:rPr>
          <w:color w:val="FF0000"/>
        </w:rPr>
      </w:pPr>
      <w:r w:rsidRPr="004D02DF">
        <w:rPr>
          <w:color w:val="FF0000"/>
        </w:rPr>
        <w:t>chmod 660 ~/dossier1/fichier1</w:t>
      </w:r>
      <w:r>
        <w:rPr>
          <w:color w:val="FF0000"/>
        </w:rPr>
        <w:t xml:space="preserve">    //     chmod </w:t>
      </w:r>
      <w:proofErr w:type="spellStart"/>
      <w:r>
        <w:rPr>
          <w:color w:val="FF0000"/>
        </w:rPr>
        <w:t>u+rw</w:t>
      </w:r>
      <w:proofErr w:type="gramStart"/>
      <w:r>
        <w:rPr>
          <w:color w:val="FF0000"/>
        </w:rPr>
        <w:t>,g</w:t>
      </w:r>
      <w:proofErr w:type="gramEnd"/>
      <w:r>
        <w:rPr>
          <w:color w:val="FF0000"/>
        </w:rPr>
        <w:t>+rw,o-rwx</w:t>
      </w:r>
      <w:proofErr w:type="spellEnd"/>
    </w:p>
    <w:p w:rsidR="00241832" w:rsidRPr="004D02DF" w:rsidRDefault="00874BBA" w:rsidP="004D02DF">
      <w:pPr>
        <w:pStyle w:val="NormalWeb"/>
        <w:spacing w:after="0" w:afterAutospacing="0"/>
        <w:ind w:left="426"/>
        <w:jc w:val="both"/>
        <w:rPr>
          <w:color w:val="FF0000"/>
        </w:rPr>
      </w:pPr>
      <w:r w:rsidRPr="002717F2">
        <w:rPr>
          <w:color w:val="000000"/>
        </w:rPr>
        <w:t>I</w:t>
      </w:r>
      <w:r w:rsidR="00241832" w:rsidRPr="002717F2">
        <w:rPr>
          <w:color w:val="000000"/>
        </w:rPr>
        <w:t xml:space="preserve">ndiquez deux façons possibles pour rendre le répertoire </w:t>
      </w:r>
      <w:r w:rsidR="00241832" w:rsidRPr="002717F2">
        <w:rPr>
          <w:b/>
          <w:bCs/>
          <w:color w:val="000000"/>
        </w:rPr>
        <w:t>dossier2</w:t>
      </w:r>
      <w:r w:rsidR="00241832" w:rsidRPr="002717F2">
        <w:rPr>
          <w:color w:val="000000"/>
        </w:rPr>
        <w:t xml:space="preserve"> non accessible par tous les utilisateurs.</w:t>
      </w:r>
      <w:r w:rsidR="004D02DF" w:rsidRPr="004D02DF">
        <w:rPr>
          <w:color w:val="FF0000"/>
        </w:rPr>
        <w:t xml:space="preserve"> </w:t>
      </w:r>
      <w:proofErr w:type="gramStart"/>
      <w:r w:rsidR="004D02DF">
        <w:rPr>
          <w:color w:val="FF0000"/>
        </w:rPr>
        <w:t>chmod</w:t>
      </w:r>
      <w:proofErr w:type="gramEnd"/>
      <w:r w:rsidR="004D02DF">
        <w:rPr>
          <w:color w:val="FF0000"/>
        </w:rPr>
        <w:t xml:space="preserve"> 000 ~/dossier2</w:t>
      </w:r>
      <w:r w:rsidR="004D02DF">
        <w:rPr>
          <w:color w:val="FF0000"/>
        </w:rPr>
        <w:t xml:space="preserve">    </w:t>
      </w:r>
      <w:r w:rsidR="004D02DF">
        <w:rPr>
          <w:color w:val="FF0000"/>
        </w:rPr>
        <w:t>//     chmod a-</w:t>
      </w:r>
      <w:proofErr w:type="spellStart"/>
      <w:r w:rsidR="004D02DF">
        <w:rPr>
          <w:color w:val="FF0000"/>
        </w:rPr>
        <w:t>rwx</w:t>
      </w:r>
      <w:proofErr w:type="spellEnd"/>
      <w:r w:rsidR="004D02DF">
        <w:rPr>
          <w:color w:val="FF0000"/>
        </w:rPr>
        <w:t>…</w:t>
      </w:r>
    </w:p>
    <w:p w:rsidR="004D02DF" w:rsidRDefault="00241832" w:rsidP="004D02DF">
      <w:pPr>
        <w:pStyle w:val="NormalWeb"/>
        <w:numPr>
          <w:ilvl w:val="0"/>
          <w:numId w:val="2"/>
        </w:numPr>
        <w:spacing w:after="0" w:afterAutospacing="0"/>
        <w:ind w:left="426" w:hanging="426"/>
        <w:jc w:val="both"/>
        <w:rPr>
          <w:color w:val="000000"/>
        </w:rPr>
      </w:pPr>
      <w:r w:rsidRPr="002717F2">
        <w:rPr>
          <w:color w:val="000000"/>
        </w:rPr>
        <w:t xml:space="preserve">Est-il possible d’accéder au répertoire </w:t>
      </w:r>
      <w:r w:rsidRPr="002717F2">
        <w:rPr>
          <w:b/>
          <w:bCs/>
          <w:color w:val="000000"/>
        </w:rPr>
        <w:t xml:space="preserve">dossier2 </w:t>
      </w:r>
      <w:r w:rsidRPr="002717F2">
        <w:rPr>
          <w:color w:val="000000"/>
        </w:rPr>
        <w:t>et aux fichiers inclus dedans ?</w:t>
      </w:r>
    </w:p>
    <w:p w:rsidR="004D02DF" w:rsidRPr="004D02DF" w:rsidRDefault="004D02DF" w:rsidP="004D02DF">
      <w:pPr>
        <w:pStyle w:val="NormalWeb"/>
        <w:spacing w:after="0" w:afterAutospacing="0"/>
        <w:ind w:left="426"/>
        <w:jc w:val="both"/>
        <w:rPr>
          <w:color w:val="FF0000"/>
        </w:rPr>
      </w:pPr>
      <w:r w:rsidRPr="004D02DF">
        <w:rPr>
          <w:color w:val="FF0000"/>
        </w:rPr>
        <w:t>&gt;&gt; Non, il n'est pas possible d'accéder au répertoire dossier2 et aux fichiers inclus dedans si les droits d'accès sont correctement configurés.</w:t>
      </w:r>
    </w:p>
    <w:p w:rsidR="00241832" w:rsidRPr="00347C77" w:rsidRDefault="0006723F" w:rsidP="00347C77">
      <w:pPr>
        <w:pStyle w:val="NormalWeb"/>
        <w:numPr>
          <w:ilvl w:val="0"/>
          <w:numId w:val="2"/>
        </w:numPr>
        <w:spacing w:after="0" w:afterAutospacing="0"/>
        <w:ind w:left="426" w:hanging="426"/>
        <w:jc w:val="both"/>
        <w:rPr>
          <w:color w:val="000000"/>
        </w:rPr>
      </w:pPr>
      <w:r w:rsidRPr="004D02DF">
        <w:rPr>
          <w:color w:val="000000"/>
        </w:rPr>
        <w:t>Dans le fichier</w:t>
      </w:r>
      <w:r w:rsidRPr="004D02DF">
        <w:rPr>
          <w:b/>
          <w:color w:val="000000"/>
        </w:rPr>
        <w:t xml:space="preserve"> file</w:t>
      </w:r>
      <w:r w:rsidR="00241832" w:rsidRPr="004D02DF">
        <w:rPr>
          <w:color w:val="000000"/>
        </w:rPr>
        <w:t xml:space="preserve"> ajouter le texte suivant </w:t>
      </w:r>
      <w:r w:rsidR="00241832" w:rsidRPr="004D02DF">
        <w:rPr>
          <w:b/>
          <w:color w:val="000000"/>
        </w:rPr>
        <w:t>:</w:t>
      </w:r>
      <w:r w:rsidR="00241832" w:rsidRPr="004D02DF">
        <w:rPr>
          <w:b/>
          <w:bCs/>
          <w:color w:val="FF0000"/>
        </w:rPr>
        <w:t xml:space="preserve"> </w:t>
      </w:r>
      <w:proofErr w:type="spellStart"/>
      <w:r w:rsidR="00241832" w:rsidRPr="004D02DF">
        <w:rPr>
          <w:b/>
          <w:color w:val="000000"/>
        </w:rPr>
        <w:t>echo</w:t>
      </w:r>
      <w:proofErr w:type="spellEnd"/>
      <w:r w:rsidR="00241832" w:rsidRPr="004D02DF">
        <w:rPr>
          <w:b/>
          <w:color w:val="000000"/>
        </w:rPr>
        <w:t xml:space="preserve"> Bonjour</w:t>
      </w:r>
      <w:r w:rsidR="004D02DF" w:rsidRPr="004D02DF">
        <w:rPr>
          <w:color w:val="000000"/>
        </w:rPr>
        <w:t xml:space="preserve"> : </w:t>
      </w:r>
      <w:proofErr w:type="spellStart"/>
      <w:r w:rsidR="004D02DF" w:rsidRPr="004D02DF">
        <w:rPr>
          <w:color w:val="FF0000"/>
        </w:rPr>
        <w:t>echo</w:t>
      </w:r>
      <w:proofErr w:type="spellEnd"/>
      <w:r w:rsidR="004D02DF" w:rsidRPr="004D02DF">
        <w:rPr>
          <w:color w:val="FF0000"/>
        </w:rPr>
        <w:t xml:space="preserve"> Bonjour &gt;&gt; ~/file</w:t>
      </w:r>
    </w:p>
    <w:p w:rsidR="00241832" w:rsidRPr="002717F2" w:rsidRDefault="00241832" w:rsidP="002717F2">
      <w:pPr>
        <w:pStyle w:val="NormalWeb"/>
        <w:numPr>
          <w:ilvl w:val="0"/>
          <w:numId w:val="2"/>
        </w:numPr>
        <w:spacing w:after="0" w:afterAutospacing="0"/>
        <w:ind w:left="426" w:hanging="426"/>
        <w:jc w:val="both"/>
        <w:rPr>
          <w:color w:val="000000"/>
        </w:rPr>
      </w:pPr>
      <w:r w:rsidRPr="002717F2">
        <w:rPr>
          <w:color w:val="000000"/>
        </w:rPr>
        <w:t>Tester</w:t>
      </w:r>
      <w:r w:rsidR="0006723F" w:rsidRPr="002717F2">
        <w:rPr>
          <w:color w:val="000000"/>
        </w:rPr>
        <w:t xml:space="preserve"> l’exécution du fichier </w:t>
      </w:r>
      <w:r w:rsidR="0006723F" w:rsidRPr="002717F2">
        <w:rPr>
          <w:b/>
          <w:color w:val="000000"/>
        </w:rPr>
        <w:t>file</w:t>
      </w:r>
      <w:r w:rsidR="005E6989" w:rsidRPr="004D02DF">
        <w:rPr>
          <w:color w:val="FF0000"/>
        </w:rPr>
        <w:t>.</w:t>
      </w:r>
      <w:r w:rsidR="004D02DF" w:rsidRPr="004D02DF">
        <w:rPr>
          <w:color w:val="FF0000"/>
        </w:rPr>
        <w:t xml:space="preserve">   </w:t>
      </w:r>
      <w:proofErr w:type="gramStart"/>
      <w:r w:rsidR="004D02DF" w:rsidRPr="004D02DF">
        <w:rPr>
          <w:color w:val="FF0000"/>
        </w:rPr>
        <w:t>./</w:t>
      </w:r>
      <w:proofErr w:type="gramEnd"/>
      <w:r w:rsidR="004D02DF" w:rsidRPr="004D02DF">
        <w:rPr>
          <w:color w:val="FF0000"/>
        </w:rPr>
        <w:t>file</w:t>
      </w:r>
    </w:p>
    <w:p w:rsidR="00241832" w:rsidRDefault="00241832" w:rsidP="002717F2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rPr>
          <w:color w:val="000000"/>
        </w:rPr>
      </w:pPr>
      <w:r w:rsidRPr="002717F2">
        <w:rPr>
          <w:color w:val="000000"/>
        </w:rPr>
        <w:t>Pour quelle raison l’exécution a échoué? Corriger le problème</w:t>
      </w:r>
      <w:r w:rsidR="00AD1E2F" w:rsidRPr="002717F2">
        <w:rPr>
          <w:color w:val="000000"/>
        </w:rPr>
        <w:t xml:space="preserve">, </w:t>
      </w:r>
      <w:r w:rsidRPr="002717F2">
        <w:rPr>
          <w:color w:val="000000"/>
        </w:rPr>
        <w:t>tester l’exécution de nouveau.</w:t>
      </w:r>
    </w:p>
    <w:p w:rsidR="004D02DF" w:rsidRDefault="004D02DF" w:rsidP="004D02DF">
      <w:pPr>
        <w:pStyle w:val="NormalWeb"/>
        <w:spacing w:before="0" w:beforeAutospacing="0" w:after="0" w:afterAutospacing="0"/>
        <w:ind w:left="426"/>
        <w:jc w:val="both"/>
        <w:rPr>
          <w:color w:val="FF0000"/>
        </w:rPr>
      </w:pPr>
      <w:r w:rsidRPr="004D02DF">
        <w:rPr>
          <w:color w:val="FF0000"/>
        </w:rPr>
        <w:t>Le fichier file est un fichier exécutable, mais il n'a pas les droits d'exécution pour les autres utilisateurs.</w:t>
      </w:r>
    </w:p>
    <w:p w:rsidR="004D02DF" w:rsidRPr="004D02DF" w:rsidRDefault="004D02DF" w:rsidP="004D02DF">
      <w:pPr>
        <w:pStyle w:val="NormalWeb"/>
        <w:spacing w:after="0"/>
        <w:ind w:left="426"/>
        <w:jc w:val="both"/>
        <w:rPr>
          <w:color w:val="FF0000"/>
        </w:rPr>
      </w:pPr>
      <w:r>
        <w:rPr>
          <w:color w:val="FF0000"/>
        </w:rPr>
        <w:t>Correction</w:t>
      </w:r>
      <w:proofErr w:type="gramStart"/>
      <w:r>
        <w:rPr>
          <w:color w:val="FF0000"/>
        </w:rPr>
        <w:t xml:space="preserve">:  </w:t>
      </w:r>
      <w:r w:rsidRPr="004D02DF">
        <w:rPr>
          <w:color w:val="FF0000"/>
        </w:rPr>
        <w:t>chmod</w:t>
      </w:r>
      <w:proofErr w:type="gramEnd"/>
      <w:r w:rsidRPr="004D02DF">
        <w:rPr>
          <w:color w:val="FF0000"/>
        </w:rPr>
        <w:t xml:space="preserve"> +x ~/file</w:t>
      </w:r>
    </w:p>
    <w:p w:rsidR="00F63A7E" w:rsidRPr="00347C77" w:rsidRDefault="00B90B96" w:rsidP="00347C7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2717F2">
        <w:rPr>
          <w:color w:val="000000"/>
        </w:rPr>
        <w:t>Créer</w:t>
      </w:r>
      <w:r w:rsidR="002726B5" w:rsidRPr="002717F2">
        <w:rPr>
          <w:color w:val="000000"/>
        </w:rPr>
        <w:t xml:space="preserve"> un</w:t>
      </w:r>
      <w:r w:rsidR="0081685B" w:rsidRPr="002717F2">
        <w:rPr>
          <w:color w:val="000000"/>
        </w:rPr>
        <w:t xml:space="preserve"> nouveau utilisateur nommé </w:t>
      </w:r>
      <w:r w:rsidR="0081685B" w:rsidRPr="002717F2">
        <w:rPr>
          <w:b/>
          <w:color w:val="000000"/>
        </w:rPr>
        <w:t>'ING</w:t>
      </w:r>
      <w:r w:rsidR="002726B5" w:rsidRPr="002717F2">
        <w:rPr>
          <w:b/>
          <w:color w:val="000000"/>
        </w:rPr>
        <w:t>'</w:t>
      </w:r>
      <w:r w:rsidR="00AE07FA" w:rsidRPr="002717F2">
        <w:rPr>
          <w:color w:val="000000"/>
        </w:rPr>
        <w:t xml:space="preserve"> et modifier le propriéta</w:t>
      </w:r>
      <w:r w:rsidR="0006723F" w:rsidRPr="002717F2">
        <w:rPr>
          <w:color w:val="000000"/>
        </w:rPr>
        <w:t xml:space="preserve">ire de fichier </w:t>
      </w:r>
      <w:proofErr w:type="spellStart"/>
      <w:r w:rsidR="0006723F" w:rsidRPr="002717F2">
        <w:rPr>
          <w:b/>
          <w:color w:val="000000"/>
        </w:rPr>
        <w:t>fichier</w:t>
      </w:r>
      <w:proofErr w:type="spellEnd"/>
      <w:r w:rsidR="0006723F" w:rsidRPr="002717F2">
        <w:rPr>
          <w:b/>
          <w:color w:val="000000"/>
        </w:rPr>
        <w:t xml:space="preserve"> </w:t>
      </w:r>
      <w:r w:rsidR="00AE07FA" w:rsidRPr="002717F2">
        <w:rPr>
          <w:b/>
          <w:color w:val="000000"/>
        </w:rPr>
        <w:t>2</w:t>
      </w:r>
      <w:r w:rsidR="00AE07FA" w:rsidRPr="002717F2">
        <w:rPr>
          <w:color w:val="000000"/>
        </w:rPr>
        <w:t xml:space="preserve"> à ‘ING’</w:t>
      </w:r>
      <w:r w:rsidR="00347C77">
        <w:rPr>
          <w:color w:val="000000"/>
        </w:rPr>
        <w:t xml:space="preserve"> </w:t>
      </w:r>
      <w:proofErr w:type="spellStart"/>
      <w:r w:rsidR="00347C77" w:rsidRPr="00347C77">
        <w:rPr>
          <w:color w:val="FF0000"/>
        </w:rPr>
        <w:t>useradd</w:t>
      </w:r>
      <w:proofErr w:type="spellEnd"/>
      <w:r w:rsidR="00347C77" w:rsidRPr="00347C77">
        <w:rPr>
          <w:color w:val="FF0000"/>
        </w:rPr>
        <w:t xml:space="preserve"> ING </w:t>
      </w:r>
      <w:r w:rsidR="00347C77">
        <w:rPr>
          <w:color w:val="FF0000"/>
        </w:rPr>
        <w:t>//</w:t>
      </w:r>
      <w:r w:rsidR="00347C77" w:rsidRPr="00347C77">
        <w:rPr>
          <w:color w:val="FF0000"/>
        </w:rPr>
        <w:t xml:space="preserve"> </w:t>
      </w:r>
      <w:proofErr w:type="spellStart"/>
      <w:r w:rsidR="00347C77" w:rsidRPr="00347C77">
        <w:rPr>
          <w:color w:val="FF0000"/>
        </w:rPr>
        <w:t>chown</w:t>
      </w:r>
      <w:proofErr w:type="spellEnd"/>
      <w:r w:rsidR="00347C77" w:rsidRPr="00347C77">
        <w:rPr>
          <w:color w:val="FF0000"/>
        </w:rPr>
        <w:t xml:space="preserve"> ING ~/dossier1/fichier2</w:t>
      </w:r>
    </w:p>
    <w:p w:rsidR="007A3251" w:rsidRPr="002717F2" w:rsidRDefault="00EE2908" w:rsidP="00347C7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2717F2">
        <w:rPr>
          <w:color w:val="000000"/>
        </w:rPr>
        <w:t>C</w:t>
      </w:r>
      <w:r w:rsidR="007A3251" w:rsidRPr="002717F2">
        <w:rPr>
          <w:color w:val="000000"/>
        </w:rPr>
        <w:t xml:space="preserve">hangez le groupe propriétaire du fichier </w:t>
      </w:r>
      <w:r w:rsidR="007A3251" w:rsidRPr="002717F2">
        <w:rPr>
          <w:b/>
          <w:bCs/>
          <w:color w:val="000000"/>
        </w:rPr>
        <w:t>fichier2</w:t>
      </w:r>
      <w:r w:rsidR="007A3251" w:rsidRPr="002717F2">
        <w:rPr>
          <w:color w:val="000000"/>
        </w:rPr>
        <w:t xml:space="preserve"> à </w:t>
      </w:r>
      <w:proofErr w:type="spellStart"/>
      <w:r w:rsidR="007A3251" w:rsidRPr="002717F2">
        <w:rPr>
          <w:color w:val="000000"/>
        </w:rPr>
        <w:t>root</w:t>
      </w:r>
      <w:proofErr w:type="spellEnd"/>
      <w:r w:rsidR="007A3251" w:rsidRPr="002717F2">
        <w:rPr>
          <w:color w:val="000000"/>
        </w:rPr>
        <w:t>.</w:t>
      </w:r>
      <w:r w:rsidR="00347C77" w:rsidRPr="00347C77">
        <w:t xml:space="preserve"> </w:t>
      </w:r>
      <w:proofErr w:type="spellStart"/>
      <w:r w:rsidR="00347C77">
        <w:rPr>
          <w:color w:val="FF0000"/>
        </w:rPr>
        <w:t>chgrp</w:t>
      </w:r>
      <w:proofErr w:type="spellEnd"/>
      <w:r w:rsidR="00347C77">
        <w:rPr>
          <w:color w:val="FF0000"/>
        </w:rPr>
        <w:t xml:space="preserve"> </w:t>
      </w:r>
      <w:proofErr w:type="spellStart"/>
      <w:r w:rsidR="00347C77">
        <w:rPr>
          <w:color w:val="FF0000"/>
        </w:rPr>
        <w:t>root</w:t>
      </w:r>
      <w:proofErr w:type="spellEnd"/>
      <w:r w:rsidR="00347C77" w:rsidRPr="00347C77">
        <w:rPr>
          <w:color w:val="FF0000"/>
        </w:rPr>
        <w:t xml:space="preserve"> ~/dossier1/fichier2</w:t>
      </w:r>
    </w:p>
    <w:p w:rsidR="007A3251" w:rsidRPr="002717F2" w:rsidRDefault="007A3251" w:rsidP="00F63A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</w:rPr>
      </w:pPr>
      <w:r w:rsidRPr="002717F2">
        <w:rPr>
          <w:color w:val="000000"/>
        </w:rPr>
        <w:lastRenderedPageBreak/>
        <w:t xml:space="preserve">Répéter la même opération en changeant </w:t>
      </w:r>
      <w:r w:rsidR="0006723F" w:rsidRPr="002717F2">
        <w:rPr>
          <w:color w:val="000000"/>
        </w:rPr>
        <w:t xml:space="preserve">simultanément le propriétaire </w:t>
      </w:r>
      <w:r w:rsidRPr="002717F2">
        <w:rPr>
          <w:color w:val="000000"/>
        </w:rPr>
        <w:t xml:space="preserve"> et le groupe propriétaire </w:t>
      </w:r>
      <w:r w:rsidR="00DC76B8" w:rsidRPr="002717F2">
        <w:rPr>
          <w:color w:val="000000"/>
        </w:rPr>
        <w:t>du</w:t>
      </w:r>
      <w:r w:rsidR="0006723F" w:rsidRPr="002717F2">
        <w:rPr>
          <w:b/>
          <w:color w:val="000000"/>
        </w:rPr>
        <w:t xml:space="preserve"> fichier2</w:t>
      </w:r>
      <w:r w:rsidR="00DC76B8" w:rsidRPr="002717F2">
        <w:rPr>
          <w:color w:val="000000"/>
        </w:rPr>
        <w:t xml:space="preserve"> </w:t>
      </w:r>
      <w:r w:rsidR="0006723F" w:rsidRPr="002717F2">
        <w:rPr>
          <w:color w:val="000000"/>
        </w:rPr>
        <w:t xml:space="preserve">à </w:t>
      </w:r>
      <w:proofErr w:type="spellStart"/>
      <w:r w:rsidR="0006723F" w:rsidRPr="002717F2">
        <w:rPr>
          <w:color w:val="000000"/>
        </w:rPr>
        <w:t>root</w:t>
      </w:r>
      <w:proofErr w:type="spellEnd"/>
      <w:r w:rsidRPr="002717F2">
        <w:rPr>
          <w:color w:val="000000"/>
        </w:rPr>
        <w:t>.</w:t>
      </w:r>
      <w:r w:rsidR="00347C77" w:rsidRPr="00347C77">
        <w:rPr>
          <w:color w:val="FF0000"/>
        </w:rPr>
        <w:t xml:space="preserve"> </w:t>
      </w:r>
      <w:proofErr w:type="spellStart"/>
      <w:r w:rsidR="00347C77">
        <w:rPr>
          <w:color w:val="FF0000"/>
        </w:rPr>
        <w:t>chown</w:t>
      </w:r>
      <w:proofErr w:type="spellEnd"/>
      <w:r w:rsidR="00347C77">
        <w:rPr>
          <w:color w:val="FF0000"/>
        </w:rPr>
        <w:t xml:space="preserve"> </w:t>
      </w:r>
      <w:proofErr w:type="spellStart"/>
      <w:r w:rsidR="00347C77">
        <w:rPr>
          <w:color w:val="FF0000"/>
        </w:rPr>
        <w:t>root</w:t>
      </w:r>
      <w:proofErr w:type="spellEnd"/>
      <w:r w:rsidR="00347C77">
        <w:rPr>
          <w:color w:val="FF0000"/>
        </w:rPr>
        <w:t> </w:t>
      </w:r>
      <w:proofErr w:type="gramStart"/>
      <w:r w:rsidR="00347C77">
        <w:rPr>
          <w:color w:val="FF0000"/>
        </w:rPr>
        <w:t>:</w:t>
      </w:r>
      <w:proofErr w:type="spellStart"/>
      <w:r w:rsidR="00347C77">
        <w:rPr>
          <w:color w:val="FF0000"/>
        </w:rPr>
        <w:t>root</w:t>
      </w:r>
      <w:proofErr w:type="spellEnd"/>
      <w:proofErr w:type="gramEnd"/>
      <w:r w:rsidR="00347C77" w:rsidRPr="00347C77">
        <w:rPr>
          <w:color w:val="FF0000"/>
        </w:rPr>
        <w:t xml:space="preserve"> ~/dossier1/fichier2</w:t>
      </w:r>
    </w:p>
    <w:p w:rsidR="007A3251" w:rsidRPr="002717F2" w:rsidRDefault="007A3251" w:rsidP="00F63A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</w:rPr>
      </w:pPr>
      <w:r w:rsidRPr="002717F2">
        <w:rPr>
          <w:color w:val="000000"/>
        </w:rPr>
        <w:t xml:space="preserve">Vérifiez que l’utilisateur et le groupe propriétaires sont devenus égaux à </w:t>
      </w:r>
      <w:proofErr w:type="spellStart"/>
      <w:r w:rsidRPr="002717F2">
        <w:rPr>
          <w:color w:val="000000"/>
        </w:rPr>
        <w:t>root</w:t>
      </w:r>
      <w:proofErr w:type="spellEnd"/>
      <w:r w:rsidRPr="002717F2">
        <w:rPr>
          <w:color w:val="000000"/>
        </w:rPr>
        <w:t>.</w:t>
      </w:r>
    </w:p>
    <w:p w:rsidR="007A3251" w:rsidRPr="002717F2" w:rsidRDefault="007A3251" w:rsidP="00F63A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</w:rPr>
      </w:pPr>
      <w:r w:rsidRPr="002717F2">
        <w:rPr>
          <w:color w:val="000000"/>
        </w:rPr>
        <w:t>Tester</w:t>
      </w:r>
      <w:r w:rsidR="00444642" w:rsidRPr="002717F2">
        <w:rPr>
          <w:color w:val="000000"/>
        </w:rPr>
        <w:t xml:space="preserve"> </w:t>
      </w:r>
      <w:r w:rsidRPr="002717F2">
        <w:rPr>
          <w:color w:val="000000"/>
        </w:rPr>
        <w:t>en tant que simple utilisateur s</w:t>
      </w:r>
      <w:r w:rsidR="0006723F" w:rsidRPr="002717F2">
        <w:rPr>
          <w:color w:val="000000"/>
        </w:rPr>
        <w:t xml:space="preserve">’il est possible </w:t>
      </w:r>
      <w:r w:rsidRPr="002717F2">
        <w:rPr>
          <w:color w:val="000000"/>
        </w:rPr>
        <w:t>de modifier le fichier</w:t>
      </w:r>
      <w:r w:rsidRPr="002717F2">
        <w:rPr>
          <w:b/>
          <w:color w:val="000000"/>
        </w:rPr>
        <w:t xml:space="preserve"> </w:t>
      </w:r>
      <w:r w:rsidR="0006723F" w:rsidRPr="002717F2">
        <w:rPr>
          <w:b/>
          <w:color w:val="000000"/>
        </w:rPr>
        <w:t>fichier2</w:t>
      </w:r>
      <w:r w:rsidRPr="002717F2">
        <w:rPr>
          <w:color w:val="000000"/>
        </w:rPr>
        <w:t xml:space="preserve"> Justifiez le résultat obtenu.</w:t>
      </w:r>
      <w:r w:rsidR="00347C77" w:rsidRPr="00347C77">
        <w:rPr>
          <w:color w:val="000000"/>
        </w:rPr>
        <w:t xml:space="preserve"> </w:t>
      </w:r>
      <w:r w:rsidR="00347C77" w:rsidRPr="00347C77">
        <w:rPr>
          <w:color w:val="FF0000"/>
        </w:rPr>
        <w:t>L'utilisateur n'a pas les droits d'accès au fichier fichier2.</w:t>
      </w:r>
    </w:p>
    <w:p w:rsidR="00347C77" w:rsidRPr="00347C77" w:rsidRDefault="007A3251" w:rsidP="00347C7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</w:rPr>
      </w:pPr>
      <w:r w:rsidRPr="00347C77">
        <w:rPr>
          <w:color w:val="000000"/>
        </w:rPr>
        <w:t>Tester en tant que simple utilisateur</w:t>
      </w:r>
      <w:r w:rsidR="00956EDF" w:rsidRPr="00347C77">
        <w:rPr>
          <w:color w:val="000000"/>
        </w:rPr>
        <w:t xml:space="preserve"> </w:t>
      </w:r>
      <w:r w:rsidRPr="00347C77">
        <w:rPr>
          <w:color w:val="000000"/>
        </w:rPr>
        <w:t xml:space="preserve">s’il est possible d’effacer le fichier </w:t>
      </w:r>
      <w:r w:rsidR="0006723F" w:rsidRPr="00347C77">
        <w:rPr>
          <w:color w:val="000000"/>
        </w:rPr>
        <w:t>fichier3</w:t>
      </w:r>
      <w:r w:rsidRPr="00347C77">
        <w:rPr>
          <w:color w:val="000000"/>
        </w:rPr>
        <w:t>? Justifiez votre réponse.</w:t>
      </w:r>
      <w:r w:rsidR="00347C77" w:rsidRPr="00347C77">
        <w:rPr>
          <w:color w:val="000000"/>
        </w:rPr>
        <w:t xml:space="preserve"> </w:t>
      </w:r>
    </w:p>
    <w:p w:rsidR="00F85C68" w:rsidRPr="002717F2" w:rsidRDefault="00F85C68" w:rsidP="000769E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Style w:val="fontstyle21"/>
          <w:rFonts w:ascii="Times New Roman" w:hAnsi="Times New Roman"/>
        </w:rPr>
      </w:pPr>
      <w:r w:rsidRPr="002717F2">
        <w:t>Rechercher</w:t>
      </w:r>
      <w:r w:rsidRPr="002717F2">
        <w:rPr>
          <w:rStyle w:val="fontstyle21"/>
          <w:rFonts w:ascii="Times New Roman" w:hAnsi="Times New Roman"/>
        </w:rPr>
        <w:t xml:space="preserve"> les fichiers qui </w:t>
      </w:r>
      <w:proofErr w:type="gramStart"/>
      <w:r w:rsidRPr="002717F2">
        <w:rPr>
          <w:rStyle w:val="fontstyle21"/>
          <w:rFonts w:ascii="Times New Roman" w:hAnsi="Times New Roman"/>
        </w:rPr>
        <w:t>ont  été modifiés il</w:t>
      </w:r>
      <w:proofErr w:type="gramEnd"/>
      <w:r w:rsidRPr="002717F2">
        <w:rPr>
          <w:rStyle w:val="fontstyle21"/>
          <w:rFonts w:ascii="Times New Roman" w:hAnsi="Times New Roman"/>
        </w:rPr>
        <w:t xml:space="preserve"> y a plus d'un jour ? Il y a 1 jour ? Il y a moins d'un jour?</w:t>
      </w:r>
      <w:r w:rsidR="000769E1" w:rsidRPr="000769E1">
        <w:t xml:space="preserve"> </w:t>
      </w:r>
      <w:proofErr w:type="spellStart"/>
      <w:proofErr w:type="gramStart"/>
      <w:r w:rsidR="000769E1" w:rsidRPr="000769E1">
        <w:rPr>
          <w:color w:val="FF0000"/>
        </w:rPr>
        <w:t>find</w:t>
      </w:r>
      <w:proofErr w:type="spellEnd"/>
      <w:r w:rsidR="000769E1" w:rsidRPr="000769E1">
        <w:rPr>
          <w:color w:val="FF0000"/>
        </w:rPr>
        <w:t xml:space="preserve"> .</w:t>
      </w:r>
      <w:proofErr w:type="gramEnd"/>
      <w:r w:rsidR="000769E1" w:rsidRPr="000769E1">
        <w:rPr>
          <w:color w:val="FF0000"/>
        </w:rPr>
        <w:t xml:space="preserve"> -</w:t>
      </w:r>
      <w:proofErr w:type="spellStart"/>
      <w:r w:rsidR="000769E1" w:rsidRPr="000769E1">
        <w:rPr>
          <w:color w:val="FF0000"/>
        </w:rPr>
        <w:t>mtime</w:t>
      </w:r>
      <w:proofErr w:type="spellEnd"/>
      <w:r w:rsidR="000769E1" w:rsidRPr="000769E1">
        <w:rPr>
          <w:color w:val="FF0000"/>
        </w:rPr>
        <w:t xml:space="preserve"> +1</w:t>
      </w:r>
      <w:r w:rsidR="000769E1">
        <w:rPr>
          <w:color w:val="FF0000"/>
        </w:rPr>
        <w:t xml:space="preserve"> // </w:t>
      </w:r>
      <w:proofErr w:type="spellStart"/>
      <w:proofErr w:type="gramStart"/>
      <w:r w:rsidR="000769E1">
        <w:rPr>
          <w:color w:val="FF0000"/>
        </w:rPr>
        <w:t>find</w:t>
      </w:r>
      <w:proofErr w:type="spellEnd"/>
      <w:r w:rsidR="000769E1">
        <w:rPr>
          <w:color w:val="FF0000"/>
        </w:rPr>
        <w:t xml:space="preserve"> .</w:t>
      </w:r>
      <w:proofErr w:type="gramEnd"/>
      <w:r w:rsidR="000769E1">
        <w:rPr>
          <w:color w:val="FF0000"/>
        </w:rPr>
        <w:t xml:space="preserve"> -</w:t>
      </w:r>
      <w:proofErr w:type="spellStart"/>
      <w:r w:rsidR="000769E1">
        <w:rPr>
          <w:color w:val="FF0000"/>
        </w:rPr>
        <w:t>mtime</w:t>
      </w:r>
      <w:proofErr w:type="spellEnd"/>
      <w:r w:rsidR="000769E1">
        <w:rPr>
          <w:color w:val="FF0000"/>
        </w:rPr>
        <w:t xml:space="preserve"> </w:t>
      </w:r>
      <w:r w:rsidR="000769E1" w:rsidRPr="000769E1">
        <w:rPr>
          <w:color w:val="FF0000"/>
        </w:rPr>
        <w:t>1</w:t>
      </w:r>
      <w:r w:rsidR="000769E1">
        <w:rPr>
          <w:color w:val="FF0000"/>
        </w:rPr>
        <w:t>//</w:t>
      </w:r>
      <w:r w:rsidR="000769E1" w:rsidRPr="000769E1">
        <w:rPr>
          <w:color w:val="FF0000"/>
        </w:rPr>
        <w:t xml:space="preserve"> </w:t>
      </w:r>
      <w:proofErr w:type="spellStart"/>
      <w:proofErr w:type="gramStart"/>
      <w:r w:rsidR="000769E1">
        <w:rPr>
          <w:color w:val="FF0000"/>
        </w:rPr>
        <w:t>find</w:t>
      </w:r>
      <w:proofErr w:type="spellEnd"/>
      <w:r w:rsidR="000769E1">
        <w:rPr>
          <w:color w:val="FF0000"/>
        </w:rPr>
        <w:t xml:space="preserve"> .</w:t>
      </w:r>
      <w:proofErr w:type="gramEnd"/>
      <w:r w:rsidR="000769E1">
        <w:rPr>
          <w:color w:val="FF0000"/>
        </w:rPr>
        <w:t xml:space="preserve"> -</w:t>
      </w:r>
      <w:proofErr w:type="spellStart"/>
      <w:r w:rsidR="000769E1">
        <w:rPr>
          <w:color w:val="FF0000"/>
        </w:rPr>
        <w:t>mtime</w:t>
      </w:r>
      <w:proofErr w:type="spellEnd"/>
      <w:r w:rsidR="000769E1">
        <w:rPr>
          <w:color w:val="FF0000"/>
        </w:rPr>
        <w:t xml:space="preserve"> -</w:t>
      </w:r>
      <w:r w:rsidR="000769E1" w:rsidRPr="000769E1">
        <w:rPr>
          <w:color w:val="FF0000"/>
        </w:rPr>
        <w:t>1</w:t>
      </w:r>
    </w:p>
    <w:p w:rsidR="00F85C68" w:rsidRPr="002717F2" w:rsidRDefault="00F85C68" w:rsidP="000769E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Style w:val="fontstyle21"/>
          <w:rFonts w:ascii="Times New Roman" w:hAnsi="Times New Roman"/>
        </w:rPr>
      </w:pPr>
      <w:r w:rsidRPr="002717F2">
        <w:t>Donner</w:t>
      </w:r>
      <w:r w:rsidRPr="002717F2">
        <w:rPr>
          <w:rStyle w:val="fontstyle21"/>
          <w:rFonts w:ascii="Times New Roman" w:hAnsi="Times New Roman"/>
        </w:rPr>
        <w:t xml:space="preserve"> la commande qui permet d'afficher la liste des répertoires existants.</w:t>
      </w:r>
      <w:r w:rsidR="000769E1" w:rsidRPr="000769E1">
        <w:t xml:space="preserve"> </w:t>
      </w:r>
      <w:proofErr w:type="spellStart"/>
      <w:r w:rsidR="000769E1" w:rsidRPr="000769E1">
        <w:rPr>
          <w:rStyle w:val="fontstyle21"/>
          <w:rFonts w:ascii="Times New Roman" w:hAnsi="Times New Roman"/>
          <w:color w:val="FF0000"/>
        </w:rPr>
        <w:t>ls</w:t>
      </w:r>
      <w:proofErr w:type="spellEnd"/>
      <w:r w:rsidR="000769E1" w:rsidRPr="000769E1">
        <w:rPr>
          <w:rStyle w:val="fontstyle21"/>
          <w:rFonts w:ascii="Times New Roman" w:hAnsi="Times New Roman"/>
          <w:color w:val="FF0000"/>
        </w:rPr>
        <w:t xml:space="preserve"> -d */</w:t>
      </w:r>
    </w:p>
    <w:p w:rsidR="00F85C68" w:rsidRPr="002717F2" w:rsidRDefault="00F85C68" w:rsidP="00F63A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rStyle w:val="fontstyle21"/>
          <w:rFonts w:ascii="Times New Roman" w:hAnsi="Times New Roman"/>
        </w:rPr>
      </w:pPr>
      <w:r w:rsidRPr="002717F2">
        <w:t>Lister</w:t>
      </w:r>
      <w:r w:rsidRPr="002717F2">
        <w:rPr>
          <w:rStyle w:val="fontstyle21"/>
          <w:rFonts w:ascii="Times New Roman" w:hAnsi="Times New Roman"/>
        </w:rPr>
        <w:t xml:space="preserve"> tous les fichiers dont la taille est supérieur à 1kilo-octets.  </w:t>
      </w:r>
    </w:p>
    <w:p w:rsidR="00F85C68" w:rsidRDefault="00F85C68" w:rsidP="00F63A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rStyle w:val="fontstyle21"/>
          <w:rFonts w:ascii="Times New Roman" w:hAnsi="Times New Roman"/>
        </w:rPr>
      </w:pPr>
      <w:r w:rsidRPr="002717F2">
        <w:t>Lister</w:t>
      </w:r>
      <w:r w:rsidRPr="002717F2">
        <w:rPr>
          <w:rStyle w:val="fontstyle21"/>
          <w:rFonts w:ascii="Times New Roman" w:hAnsi="Times New Roman"/>
        </w:rPr>
        <w:t xml:space="preserve"> tous les fichiers de sauvegarde (terminés par un tilde) qui ont plus d'un mois.</w:t>
      </w:r>
    </w:p>
    <w:p w:rsidR="000769E1" w:rsidRPr="000769E1" w:rsidRDefault="000769E1" w:rsidP="000769E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FF0000"/>
        </w:rPr>
      </w:pPr>
      <w:proofErr w:type="spellStart"/>
      <w:proofErr w:type="gramStart"/>
      <w:r w:rsidRPr="000769E1">
        <w:rPr>
          <w:color w:val="FF0000"/>
        </w:rPr>
        <w:t>find</w:t>
      </w:r>
      <w:proofErr w:type="spellEnd"/>
      <w:r w:rsidRPr="000769E1">
        <w:rPr>
          <w:color w:val="FF0000"/>
        </w:rPr>
        <w:t xml:space="preserve"> .</w:t>
      </w:r>
      <w:proofErr w:type="gramEnd"/>
      <w:r w:rsidRPr="000769E1">
        <w:rPr>
          <w:color w:val="FF0000"/>
        </w:rPr>
        <w:t xml:space="preserve"> -type f -</w:t>
      </w:r>
      <w:proofErr w:type="spellStart"/>
      <w:r w:rsidRPr="000769E1">
        <w:rPr>
          <w:color w:val="FF0000"/>
        </w:rPr>
        <w:t>name</w:t>
      </w:r>
      <w:proofErr w:type="spellEnd"/>
      <w:r w:rsidRPr="000769E1">
        <w:rPr>
          <w:color w:val="FF0000"/>
        </w:rPr>
        <w:t xml:space="preserve"> "*~" -</w:t>
      </w:r>
      <w:proofErr w:type="spellStart"/>
      <w:r w:rsidRPr="000769E1">
        <w:rPr>
          <w:color w:val="FF0000"/>
        </w:rPr>
        <w:t>mtime</w:t>
      </w:r>
      <w:proofErr w:type="spellEnd"/>
      <w:r w:rsidRPr="000769E1">
        <w:rPr>
          <w:color w:val="FF0000"/>
        </w:rPr>
        <w:t xml:space="preserve"> +30</w:t>
      </w:r>
    </w:p>
    <w:p w:rsidR="00F85C68" w:rsidRPr="002717F2" w:rsidRDefault="00F85C68" w:rsidP="00F63A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rStyle w:val="fontstyle21"/>
          <w:rFonts w:ascii="Times New Roman" w:hAnsi="Times New Roman"/>
        </w:rPr>
      </w:pPr>
      <w:r w:rsidRPr="002717F2">
        <w:t>Cherchez</w:t>
      </w:r>
      <w:r w:rsidRPr="002717F2">
        <w:rPr>
          <w:rStyle w:val="fontstyle21"/>
          <w:rFonts w:ascii="Times New Roman" w:hAnsi="Times New Roman"/>
        </w:rPr>
        <w:t xml:space="preserve"> tous les fichiers contenant la lettre z dans  le chemin /</w:t>
      </w:r>
      <w:proofErr w:type="spellStart"/>
      <w:r w:rsidRPr="002717F2">
        <w:rPr>
          <w:rStyle w:val="fontstyle21"/>
          <w:rFonts w:ascii="Times New Roman" w:hAnsi="Times New Roman"/>
        </w:rPr>
        <w:t>usr</w:t>
      </w:r>
      <w:proofErr w:type="spellEnd"/>
      <w:r w:rsidRPr="002717F2">
        <w:rPr>
          <w:rStyle w:val="fontstyle21"/>
          <w:rFonts w:ascii="Times New Roman" w:hAnsi="Times New Roman"/>
        </w:rPr>
        <w:t>/bin </w:t>
      </w:r>
    </w:p>
    <w:sectPr w:rsidR="00F85C68" w:rsidRPr="002717F2" w:rsidSect="00CD3FD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B61" w:rsidRDefault="00ED2B61" w:rsidP="00EC3FBB">
      <w:pPr>
        <w:spacing w:after="0" w:line="240" w:lineRule="auto"/>
      </w:pPr>
      <w:r>
        <w:separator/>
      </w:r>
    </w:p>
  </w:endnote>
  <w:endnote w:type="continuationSeparator" w:id="0">
    <w:p w:rsidR="00ED2B61" w:rsidRDefault="00ED2B61" w:rsidP="00EC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B61" w:rsidRDefault="00ED2B61" w:rsidP="00EC3FBB">
      <w:pPr>
        <w:spacing w:after="0" w:line="240" w:lineRule="auto"/>
      </w:pPr>
      <w:r>
        <w:separator/>
      </w:r>
    </w:p>
  </w:footnote>
  <w:footnote w:type="continuationSeparator" w:id="0">
    <w:p w:rsidR="00ED2B61" w:rsidRDefault="00ED2B61" w:rsidP="00EC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334C13" w:rsidRPr="007B6803" w:rsidTr="00647867">
      <w:trPr>
        <w:trHeight w:val="1403"/>
      </w:trPr>
      <w:tc>
        <w:tcPr>
          <w:tcW w:w="0" w:type="auto"/>
          <w:vAlign w:val="center"/>
        </w:tcPr>
        <w:p w:rsidR="00334C13" w:rsidRPr="00C535EE" w:rsidRDefault="00334C13" w:rsidP="00647867">
          <w:pPr>
            <w:spacing w:after="0"/>
            <w:rPr>
              <w:rFonts w:asciiTheme="majorBidi" w:hAnsiTheme="majorBidi" w:cstheme="majorBidi"/>
              <w:sz w:val="24"/>
              <w:szCs w:val="24"/>
            </w:rPr>
          </w:pPr>
          <w:r w:rsidRPr="00C535EE">
            <w:rPr>
              <w:rFonts w:asciiTheme="majorBidi" w:hAnsiTheme="majorBidi" w:cstheme="majorBidi"/>
              <w:sz w:val="24"/>
              <w:szCs w:val="24"/>
            </w:rPr>
            <w:t>Ecole Nationale d'Ingénieurs de Gabes, Département : Génie des Communications et des Réseaux</w:t>
          </w:r>
        </w:p>
        <w:p w:rsidR="00334C13" w:rsidRPr="00C535EE" w:rsidRDefault="00BB01C6" w:rsidP="00647867">
          <w:pPr>
            <w:spacing w:after="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Année Universitaire : 2023- 2024</w:t>
          </w:r>
        </w:p>
        <w:p w:rsidR="00334C13" w:rsidRPr="00C535EE" w:rsidRDefault="00334C13" w:rsidP="00647867">
          <w:pPr>
            <w:spacing w:after="0"/>
            <w:rPr>
              <w:rFonts w:asciiTheme="majorBidi" w:hAnsiTheme="majorBidi" w:cstheme="majorBidi"/>
              <w:sz w:val="24"/>
              <w:szCs w:val="24"/>
            </w:rPr>
          </w:pPr>
          <w:r w:rsidRPr="00C535EE">
            <w:rPr>
              <w:rFonts w:asciiTheme="majorBidi" w:hAnsiTheme="majorBidi" w:cstheme="majorBidi"/>
              <w:b/>
              <w:bCs/>
              <w:sz w:val="24"/>
              <w:szCs w:val="24"/>
            </w:rPr>
            <w:t>Filière</w:t>
          </w:r>
          <w:r w:rsidRPr="00C535EE">
            <w:rPr>
              <w:rFonts w:asciiTheme="majorBidi" w:hAnsiTheme="majorBidi" w:cstheme="majorBidi"/>
              <w:sz w:val="24"/>
              <w:szCs w:val="24"/>
            </w:rPr>
            <w:t>: GCR1</w:t>
          </w:r>
        </w:p>
        <w:p w:rsidR="00334C13" w:rsidRPr="00C535EE" w:rsidRDefault="00334C13" w:rsidP="0035533B">
          <w:pPr>
            <w:spacing w:after="0"/>
            <w:rPr>
              <w:rFonts w:asciiTheme="majorBidi" w:hAnsiTheme="majorBidi" w:cstheme="majorBidi"/>
              <w:sz w:val="24"/>
              <w:szCs w:val="24"/>
              <w:lang w:val="nl-NL"/>
            </w:rPr>
          </w:pPr>
          <w:proofErr w:type="spellStart"/>
          <w:proofErr w:type="gramStart"/>
          <w:r w:rsidRPr="00C535EE">
            <w:rPr>
              <w:rFonts w:asciiTheme="majorBidi" w:hAnsiTheme="majorBidi" w:cstheme="majorBidi"/>
              <w:b/>
              <w:sz w:val="24"/>
              <w:szCs w:val="24"/>
              <w:lang w:val="nl-NL"/>
            </w:rPr>
            <w:t>Enseignants</w:t>
          </w:r>
          <w:proofErr w:type="spellEnd"/>
          <w:r w:rsidRPr="00C535EE">
            <w:rPr>
              <w:rFonts w:asciiTheme="majorBidi" w:hAnsiTheme="majorBidi" w:cstheme="majorBidi"/>
              <w:b/>
              <w:sz w:val="24"/>
              <w:szCs w:val="24"/>
              <w:lang w:val="nl-NL"/>
            </w:rPr>
            <w:t xml:space="preserve"> </w:t>
          </w:r>
          <w:r w:rsidRPr="00C535EE">
            <w:rPr>
              <w:rFonts w:asciiTheme="majorBidi" w:hAnsiTheme="majorBidi" w:cstheme="majorBidi"/>
              <w:sz w:val="24"/>
              <w:szCs w:val="24"/>
              <w:lang w:val="nl-NL"/>
            </w:rPr>
            <w:t>:</w:t>
          </w:r>
          <w:proofErr w:type="gramEnd"/>
          <w:r w:rsidRPr="00C535EE">
            <w:rPr>
              <w:rFonts w:asciiTheme="majorBidi" w:hAnsiTheme="majorBidi" w:cstheme="majorBidi"/>
              <w:sz w:val="24"/>
              <w:szCs w:val="24"/>
              <w:lang w:val="nl-NL"/>
            </w:rPr>
            <w:t xml:space="preserve">  </w:t>
          </w:r>
          <w:proofErr w:type="spellStart"/>
          <w:r w:rsidR="0035533B">
            <w:rPr>
              <w:rFonts w:asciiTheme="majorBidi" w:hAnsiTheme="majorBidi" w:cstheme="majorBidi"/>
              <w:sz w:val="24"/>
              <w:szCs w:val="24"/>
              <w:lang w:val="nl-NL"/>
            </w:rPr>
            <w:t>Fatma</w:t>
          </w:r>
          <w:proofErr w:type="spellEnd"/>
          <w:r w:rsidR="0035533B">
            <w:rPr>
              <w:rFonts w:asciiTheme="majorBidi" w:hAnsiTheme="majorBidi" w:cstheme="majorBidi"/>
              <w:sz w:val="24"/>
              <w:szCs w:val="24"/>
              <w:lang w:val="nl-NL"/>
            </w:rPr>
            <w:t xml:space="preserve"> SOMAA</w:t>
          </w:r>
          <w:r w:rsidR="00BB01C6">
            <w:rPr>
              <w:rFonts w:asciiTheme="majorBidi" w:hAnsiTheme="majorBidi" w:cstheme="majorBidi"/>
              <w:sz w:val="24"/>
              <w:szCs w:val="24"/>
              <w:lang w:val="nl-NL"/>
            </w:rPr>
            <w:t xml:space="preserve">, </w:t>
          </w:r>
          <w:proofErr w:type="spellStart"/>
          <w:r w:rsidR="00BB01C6">
            <w:rPr>
              <w:rFonts w:asciiTheme="majorBidi" w:hAnsiTheme="majorBidi" w:cstheme="majorBidi"/>
              <w:sz w:val="24"/>
              <w:szCs w:val="24"/>
              <w:lang w:val="nl-NL"/>
            </w:rPr>
            <w:t>Fatma</w:t>
          </w:r>
          <w:proofErr w:type="spellEnd"/>
          <w:r w:rsidR="00BB01C6">
            <w:rPr>
              <w:rFonts w:asciiTheme="majorBidi" w:hAnsiTheme="majorBidi" w:cstheme="majorBidi"/>
              <w:sz w:val="24"/>
              <w:szCs w:val="24"/>
              <w:lang w:val="nl-NL"/>
            </w:rPr>
            <w:t xml:space="preserve"> BEN SALAH, </w:t>
          </w:r>
          <w:proofErr w:type="spellStart"/>
          <w:r w:rsidR="00BB01C6">
            <w:rPr>
              <w:rFonts w:asciiTheme="majorBidi" w:hAnsiTheme="majorBidi" w:cstheme="majorBidi"/>
              <w:sz w:val="24"/>
              <w:szCs w:val="24"/>
              <w:lang w:val="nl-NL"/>
            </w:rPr>
            <w:t>Soumaya</w:t>
          </w:r>
          <w:proofErr w:type="spellEnd"/>
          <w:r w:rsidR="00BB01C6">
            <w:rPr>
              <w:rFonts w:asciiTheme="majorBidi" w:hAnsiTheme="majorBidi" w:cstheme="majorBidi"/>
              <w:sz w:val="24"/>
              <w:szCs w:val="24"/>
              <w:lang w:val="nl-NL"/>
            </w:rPr>
            <w:t xml:space="preserve"> F</w:t>
          </w:r>
          <w:r w:rsidR="00BB01C6" w:rsidRPr="00BB01C6">
            <w:rPr>
              <w:rFonts w:asciiTheme="majorBidi" w:hAnsiTheme="majorBidi" w:cstheme="majorBidi"/>
              <w:sz w:val="24"/>
              <w:szCs w:val="24"/>
              <w:lang w:val="nl-NL"/>
            </w:rPr>
            <w:t xml:space="preserve">ATNASSI </w:t>
          </w:r>
        </w:p>
        <w:p w:rsidR="00334C13" w:rsidRPr="007B6803" w:rsidRDefault="00334C13" w:rsidP="00647867">
          <w:pPr>
            <w:spacing w:after="0"/>
            <w:rPr>
              <w:sz w:val="20"/>
              <w:szCs w:val="20"/>
              <w:lang w:val="nl-NL"/>
            </w:rPr>
          </w:pPr>
          <w:r w:rsidRPr="00C535EE">
            <w:rPr>
              <w:rFonts w:asciiTheme="majorBidi" w:hAnsiTheme="majorBidi" w:cstheme="majorBidi"/>
              <w:b/>
              <w:sz w:val="24"/>
              <w:szCs w:val="24"/>
            </w:rPr>
            <w:t>Système d’Exploitation 1</w:t>
          </w:r>
        </w:p>
      </w:tc>
    </w:tr>
  </w:tbl>
  <w:p w:rsidR="00334C13" w:rsidRDefault="00334C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54D"/>
    <w:multiLevelType w:val="hybridMultilevel"/>
    <w:tmpl w:val="A3047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03D76"/>
    <w:multiLevelType w:val="hybridMultilevel"/>
    <w:tmpl w:val="D3F643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E7AA2"/>
    <w:multiLevelType w:val="hybridMultilevel"/>
    <w:tmpl w:val="F328EA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F273A"/>
    <w:multiLevelType w:val="hybridMultilevel"/>
    <w:tmpl w:val="D3F643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56735"/>
    <w:multiLevelType w:val="hybridMultilevel"/>
    <w:tmpl w:val="1A188C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BB"/>
    <w:rsid w:val="0004258D"/>
    <w:rsid w:val="00050978"/>
    <w:rsid w:val="000623E1"/>
    <w:rsid w:val="0006685F"/>
    <w:rsid w:val="0006723F"/>
    <w:rsid w:val="000769E1"/>
    <w:rsid w:val="000A1892"/>
    <w:rsid w:val="000C1468"/>
    <w:rsid w:val="000D147E"/>
    <w:rsid w:val="000D5A86"/>
    <w:rsid w:val="001020B6"/>
    <w:rsid w:val="00112500"/>
    <w:rsid w:val="001163AF"/>
    <w:rsid w:val="0013408F"/>
    <w:rsid w:val="0014103F"/>
    <w:rsid w:val="00167841"/>
    <w:rsid w:val="001A6050"/>
    <w:rsid w:val="001C026D"/>
    <w:rsid w:val="00241832"/>
    <w:rsid w:val="002717F2"/>
    <w:rsid w:val="002726B5"/>
    <w:rsid w:val="003225A2"/>
    <w:rsid w:val="00334C13"/>
    <w:rsid w:val="00345AF4"/>
    <w:rsid w:val="00345D73"/>
    <w:rsid w:val="00347C77"/>
    <w:rsid w:val="0035533B"/>
    <w:rsid w:val="00391F48"/>
    <w:rsid w:val="003E431F"/>
    <w:rsid w:val="00444642"/>
    <w:rsid w:val="00492CCF"/>
    <w:rsid w:val="004D02DF"/>
    <w:rsid w:val="0054027D"/>
    <w:rsid w:val="005E6989"/>
    <w:rsid w:val="00613A2E"/>
    <w:rsid w:val="006160C4"/>
    <w:rsid w:val="0062359F"/>
    <w:rsid w:val="006249A0"/>
    <w:rsid w:val="00644F74"/>
    <w:rsid w:val="00647867"/>
    <w:rsid w:val="006E122D"/>
    <w:rsid w:val="006F0AD5"/>
    <w:rsid w:val="00704EDA"/>
    <w:rsid w:val="00721878"/>
    <w:rsid w:val="00752C81"/>
    <w:rsid w:val="00757273"/>
    <w:rsid w:val="00785AC5"/>
    <w:rsid w:val="007A3251"/>
    <w:rsid w:val="007B36CE"/>
    <w:rsid w:val="0081685B"/>
    <w:rsid w:val="00830101"/>
    <w:rsid w:val="008456B9"/>
    <w:rsid w:val="0087201B"/>
    <w:rsid w:val="00874BBA"/>
    <w:rsid w:val="008B0A2F"/>
    <w:rsid w:val="008D3B0D"/>
    <w:rsid w:val="008E7EC3"/>
    <w:rsid w:val="00905DF6"/>
    <w:rsid w:val="00956EDF"/>
    <w:rsid w:val="009951E6"/>
    <w:rsid w:val="009A4B35"/>
    <w:rsid w:val="009F2059"/>
    <w:rsid w:val="00A331CE"/>
    <w:rsid w:val="00A5352D"/>
    <w:rsid w:val="00A539CB"/>
    <w:rsid w:val="00AB65CC"/>
    <w:rsid w:val="00AD1E2F"/>
    <w:rsid w:val="00AE07FA"/>
    <w:rsid w:val="00AE488F"/>
    <w:rsid w:val="00B72E4A"/>
    <w:rsid w:val="00B90B96"/>
    <w:rsid w:val="00BB01C6"/>
    <w:rsid w:val="00C14C30"/>
    <w:rsid w:val="00C159A2"/>
    <w:rsid w:val="00C35624"/>
    <w:rsid w:val="00C7480B"/>
    <w:rsid w:val="00C77C65"/>
    <w:rsid w:val="00CA5703"/>
    <w:rsid w:val="00CD3FD8"/>
    <w:rsid w:val="00CF0792"/>
    <w:rsid w:val="00CF5202"/>
    <w:rsid w:val="00D21B5F"/>
    <w:rsid w:val="00D30F6A"/>
    <w:rsid w:val="00D54368"/>
    <w:rsid w:val="00D954AD"/>
    <w:rsid w:val="00D979A5"/>
    <w:rsid w:val="00DC76B8"/>
    <w:rsid w:val="00DD73A4"/>
    <w:rsid w:val="00E15F7D"/>
    <w:rsid w:val="00E714E8"/>
    <w:rsid w:val="00E943E3"/>
    <w:rsid w:val="00E9766F"/>
    <w:rsid w:val="00EC3FBB"/>
    <w:rsid w:val="00ED2B61"/>
    <w:rsid w:val="00EE2908"/>
    <w:rsid w:val="00F2311E"/>
    <w:rsid w:val="00F35FB5"/>
    <w:rsid w:val="00F63A7E"/>
    <w:rsid w:val="00F85C68"/>
    <w:rsid w:val="00F92D6C"/>
    <w:rsid w:val="00FC4254"/>
    <w:rsid w:val="00FC68DC"/>
    <w:rsid w:val="00FE3820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F502B3-767D-4BA0-BB3F-94ECA1C8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F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3FBB"/>
  </w:style>
  <w:style w:type="paragraph" w:styleId="Pieddepage">
    <w:name w:val="footer"/>
    <w:basedOn w:val="Normal"/>
    <w:link w:val="PieddepageCar"/>
    <w:uiPriority w:val="99"/>
    <w:unhideWhenUsed/>
    <w:rsid w:val="00EC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3FBB"/>
  </w:style>
  <w:style w:type="character" w:customStyle="1" w:styleId="fontstyle01">
    <w:name w:val="fontstyle01"/>
    <w:basedOn w:val="Policepardfaut"/>
    <w:rsid w:val="00EC3FB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EC3F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492C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olicepardfaut"/>
    <w:rsid w:val="00492CC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Policepardfaut"/>
    <w:rsid w:val="009951E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24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ndard">
    <w:name w:val="Standard"/>
    <w:rsid w:val="002418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7A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B.S</dc:creator>
  <cp:lastModifiedBy>DELL</cp:lastModifiedBy>
  <cp:revision>9</cp:revision>
  <dcterms:created xsi:type="dcterms:W3CDTF">2023-11-08T10:36:00Z</dcterms:created>
  <dcterms:modified xsi:type="dcterms:W3CDTF">2023-12-09T22:45:00Z</dcterms:modified>
</cp:coreProperties>
</file>