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88" w:type="dxa"/>
        <w:jc w:val="center"/>
        <w:tblLayout w:type="fixed"/>
        <w:tblLook w:val="0000" w:firstRow="0" w:lastRow="0" w:firstColumn="0" w:lastColumn="0" w:noHBand="0" w:noVBand="0"/>
      </w:tblPr>
      <w:tblGrid>
        <w:gridCol w:w="1957"/>
        <w:gridCol w:w="7031"/>
        <w:gridCol w:w="1900"/>
      </w:tblGrid>
      <w:tr w:rsidR="001F0017" w:rsidRPr="00615958" w:rsidTr="0049224B">
        <w:trPr>
          <w:trHeight w:val="552"/>
          <w:jc w:val="center"/>
        </w:trPr>
        <w:tc>
          <w:tcPr>
            <w:tcW w:w="19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0017" w:rsidRPr="00615958" w:rsidRDefault="001F0017" w:rsidP="0049224B">
            <w:pPr>
              <w:pStyle w:val="En-tte"/>
              <w:jc w:val="center"/>
              <w:rPr>
                <w:rFonts w:ascii="Times New Roman" w:hAnsi="Times New Roman" w:cs="Times New Roman"/>
              </w:rPr>
            </w:pPr>
            <w:r w:rsidRPr="00615958">
              <w:rPr>
                <w:rFonts w:ascii="Times New Roman" w:hAnsi="Times New Roman" w:cs="Times New Roman"/>
                <w:noProof/>
                <w:lang w:eastAsia="fr-FR"/>
              </w:rPr>
              <w:drawing>
                <wp:inline distT="0" distB="0" distL="0" distR="0">
                  <wp:extent cx="1105535" cy="1160780"/>
                  <wp:effectExtent l="0" t="0" r="0" b="1270"/>
                  <wp:docPr id="7" name="Image 7" descr="C:\Users\enig\AppData\Local\Microsoft\Windows\Temporary Internet Files\Content.MSO\D1B9C6B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 descr="C:\Users\enig\AppData\Local\Microsoft\Windows\Temporary Internet Files\Content.MSO\D1B9C6B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16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0017" w:rsidRPr="00615958" w:rsidRDefault="001F0017" w:rsidP="004922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5958">
              <w:rPr>
                <w:rFonts w:ascii="Times New Roman" w:hAnsi="Times New Roman" w:cs="Times New Roman"/>
                <w:b/>
                <w:bCs/>
              </w:rPr>
              <w:t>République Tunisienne</w:t>
            </w:r>
          </w:p>
          <w:p w:rsidR="001F0017" w:rsidRPr="00615958" w:rsidRDefault="001F0017" w:rsidP="004922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5958">
              <w:rPr>
                <w:rFonts w:ascii="Times New Roman" w:hAnsi="Times New Roman" w:cs="Times New Roman"/>
                <w:b/>
                <w:bCs/>
              </w:rPr>
              <w:t>Ministère de l’Enseignement Supérieur et de la Recherche Scientifique</w:t>
            </w:r>
          </w:p>
          <w:p w:rsidR="001F0017" w:rsidRPr="00615958" w:rsidRDefault="001F0017" w:rsidP="004922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5958">
              <w:rPr>
                <w:rFonts w:ascii="Times New Roman" w:hAnsi="Times New Roman" w:cs="Times New Roman"/>
                <w:b/>
                <w:bCs/>
              </w:rPr>
              <w:t>Université de Gabès</w:t>
            </w:r>
          </w:p>
          <w:p w:rsidR="001F0017" w:rsidRPr="00615958" w:rsidRDefault="001F0017" w:rsidP="004922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5958">
              <w:rPr>
                <w:rFonts w:ascii="Times New Roman" w:hAnsi="Times New Roman" w:cs="Times New Roman"/>
                <w:b/>
                <w:bCs/>
              </w:rPr>
              <w:t xml:space="preserve">Ecole Nationale d’Ingénieurs de Gabès 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0017" w:rsidRPr="00615958" w:rsidRDefault="001F0017" w:rsidP="0049224B">
            <w:pPr>
              <w:pStyle w:val="En-tte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Section : GCR2</w:t>
            </w:r>
          </w:p>
        </w:tc>
      </w:tr>
      <w:tr w:rsidR="001F0017" w:rsidRPr="00615958" w:rsidTr="0049224B">
        <w:trPr>
          <w:trHeight w:val="560"/>
          <w:jc w:val="center"/>
        </w:trPr>
        <w:tc>
          <w:tcPr>
            <w:tcW w:w="1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0017" w:rsidRPr="00615958" w:rsidRDefault="001F0017" w:rsidP="0049224B">
            <w:pPr>
              <w:pStyle w:val="En-tte"/>
              <w:rPr>
                <w:rFonts w:ascii="Times New Roman" w:hAnsi="Times New Roman" w:cs="Times New Roman"/>
              </w:rPr>
            </w:pPr>
          </w:p>
        </w:tc>
        <w:tc>
          <w:tcPr>
            <w:tcW w:w="70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0017" w:rsidRPr="00615958" w:rsidRDefault="001F0017" w:rsidP="0049224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0017" w:rsidRPr="00615958" w:rsidRDefault="001F0017" w:rsidP="0049224B">
            <w:pPr>
              <w:pStyle w:val="En-tte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Durée : 1h30</w:t>
            </w:r>
          </w:p>
        </w:tc>
      </w:tr>
      <w:tr w:rsidR="001F0017" w:rsidRPr="00615958" w:rsidTr="0049224B">
        <w:trPr>
          <w:trHeight w:val="558"/>
          <w:jc w:val="center"/>
        </w:trPr>
        <w:tc>
          <w:tcPr>
            <w:tcW w:w="1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0017" w:rsidRPr="00615958" w:rsidRDefault="001F0017" w:rsidP="0049224B">
            <w:pPr>
              <w:pStyle w:val="En-tte"/>
              <w:rPr>
                <w:rFonts w:ascii="Times New Roman" w:hAnsi="Times New Roman" w:cs="Times New Roman"/>
              </w:rPr>
            </w:pPr>
          </w:p>
        </w:tc>
        <w:tc>
          <w:tcPr>
            <w:tcW w:w="70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0017" w:rsidRDefault="001F0017" w:rsidP="0049224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Devoir de contrôle</w:t>
            </w:r>
          </w:p>
          <w:p w:rsidR="001F0017" w:rsidRPr="002A3B05" w:rsidRDefault="001F0017" w:rsidP="0049224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Systèmes Electroniques embarqués</w:t>
            </w:r>
            <w:r w:rsidRPr="00615958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0017" w:rsidRPr="00615958" w:rsidRDefault="001F0017" w:rsidP="001F0017">
            <w:pPr>
              <w:pStyle w:val="En-tte"/>
              <w:rPr>
                <w:rFonts w:ascii="Times New Roman" w:hAnsi="Times New Roman" w:cs="Times New Roman"/>
                <w:b/>
                <w:bCs/>
              </w:rPr>
            </w:pPr>
            <w:r w:rsidRPr="00615958">
              <w:rPr>
                <w:rFonts w:ascii="Times New Roman" w:hAnsi="Times New Roman" w:cs="Times New Roman"/>
                <w:b/>
                <w:bCs/>
              </w:rPr>
              <w:t xml:space="preserve">Date : </w:t>
            </w:r>
            <w:r>
              <w:rPr>
                <w:rFonts w:ascii="Times New Roman" w:hAnsi="Times New Roman" w:cs="Times New Roman"/>
                <w:b/>
                <w:bCs/>
              </w:rPr>
              <w:t>30</w:t>
            </w:r>
            <w:r w:rsidRPr="00615958">
              <w:rPr>
                <w:rFonts w:ascii="Times New Roman" w:hAnsi="Times New Roman" w:cs="Times New Roman"/>
                <w:b/>
                <w:bCs/>
              </w:rPr>
              <w:t>/</w:t>
            </w:r>
            <w:r>
              <w:rPr>
                <w:rFonts w:ascii="Times New Roman" w:hAnsi="Times New Roman" w:cs="Times New Roman"/>
                <w:b/>
                <w:bCs/>
              </w:rPr>
              <w:t>11/2022</w:t>
            </w:r>
          </w:p>
        </w:tc>
      </w:tr>
      <w:tr w:rsidR="001F0017" w:rsidRPr="00615958" w:rsidTr="0049224B">
        <w:trPr>
          <w:trHeight w:val="272"/>
          <w:jc w:val="center"/>
        </w:trPr>
        <w:tc>
          <w:tcPr>
            <w:tcW w:w="1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0017" w:rsidRPr="00615958" w:rsidRDefault="001F0017" w:rsidP="0049224B">
            <w:pPr>
              <w:pStyle w:val="En-tte"/>
              <w:rPr>
                <w:rFonts w:ascii="Times New Roman" w:hAnsi="Times New Roman" w:cs="Times New Roman"/>
              </w:rPr>
            </w:pPr>
          </w:p>
        </w:tc>
        <w:tc>
          <w:tcPr>
            <w:tcW w:w="70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0017" w:rsidRPr="00615958" w:rsidRDefault="001F0017" w:rsidP="0049224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0017" w:rsidRPr="00615958" w:rsidRDefault="001F0017" w:rsidP="001F0017">
            <w:pPr>
              <w:pStyle w:val="En-tt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15958">
              <w:rPr>
                <w:rFonts w:ascii="Times New Roman" w:hAnsi="Times New Roman" w:cs="Times New Roman"/>
                <w:b/>
                <w:bCs/>
                <w:color w:val="000000"/>
              </w:rPr>
              <w:t>Page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s</w:t>
            </w:r>
            <w:r w:rsidRPr="00615958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 : 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</w:tc>
      </w:tr>
    </w:tbl>
    <w:p w:rsidR="002D2041" w:rsidRPr="002D2041" w:rsidRDefault="002D2041" w:rsidP="002D2041">
      <w:pPr>
        <w:spacing w:before="120" w:after="120" w:line="240" w:lineRule="auto"/>
        <w:jc w:val="right"/>
        <w:rPr>
          <w:rFonts w:asciiTheme="majorBidi" w:hAnsiTheme="majorBidi" w:cstheme="majorBidi"/>
          <w:color w:val="000000"/>
          <w:sz w:val="28"/>
          <w:szCs w:val="28"/>
        </w:rPr>
      </w:pPr>
      <w:r w:rsidRPr="002D2041">
        <w:rPr>
          <w:rFonts w:asciiTheme="majorBidi" w:hAnsiTheme="majorBidi" w:cstheme="majorBidi"/>
          <w:color w:val="000000"/>
          <w:sz w:val="28"/>
          <w:szCs w:val="28"/>
        </w:rPr>
        <w:t>Nom :………………….</w:t>
      </w:r>
    </w:p>
    <w:p w:rsidR="002D2041" w:rsidRPr="002D2041" w:rsidRDefault="002D2041" w:rsidP="002D2041">
      <w:pPr>
        <w:spacing w:before="120" w:after="120" w:line="240" w:lineRule="auto"/>
        <w:jc w:val="right"/>
        <w:rPr>
          <w:rFonts w:asciiTheme="majorBidi" w:hAnsiTheme="majorBidi" w:cstheme="majorBidi"/>
          <w:color w:val="000000"/>
          <w:sz w:val="28"/>
          <w:szCs w:val="28"/>
        </w:rPr>
      </w:pPr>
      <w:r w:rsidRPr="002D2041">
        <w:rPr>
          <w:rFonts w:asciiTheme="majorBidi" w:hAnsiTheme="majorBidi" w:cstheme="majorBidi"/>
          <w:color w:val="000000"/>
          <w:sz w:val="28"/>
          <w:szCs w:val="28"/>
        </w:rPr>
        <w:t>Prénom :………………</w:t>
      </w:r>
      <w:r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:rsidR="002F21ED" w:rsidRPr="002D2041" w:rsidRDefault="002F21ED" w:rsidP="001F0017">
      <w:pPr>
        <w:spacing w:before="120" w:after="12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2D2041">
        <w:rPr>
          <w:rFonts w:asciiTheme="majorBidi" w:hAnsiTheme="majorBidi" w:cstheme="majorBidi"/>
          <w:b/>
          <w:bCs/>
          <w:color w:val="000000"/>
          <w:sz w:val="28"/>
          <w:szCs w:val="28"/>
        </w:rPr>
        <w:t>Exercice n°1 :</w:t>
      </w:r>
    </w:p>
    <w:p w:rsidR="002F21ED" w:rsidRPr="002F21ED" w:rsidRDefault="002F21ED" w:rsidP="001F0017">
      <w:pPr>
        <w:spacing w:before="120" w:after="12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On considère </w:t>
      </w:r>
      <w:r w:rsidRPr="002F21ED">
        <w:rPr>
          <w:rFonts w:asciiTheme="majorBidi" w:hAnsiTheme="majorBidi" w:cstheme="majorBidi"/>
          <w:color w:val="000000"/>
          <w:sz w:val="24"/>
          <w:szCs w:val="24"/>
        </w:rPr>
        <w:t xml:space="preserve">le </w:t>
      </w:r>
      <w:r w:rsidR="00AA693D">
        <w:rPr>
          <w:rFonts w:asciiTheme="majorBidi" w:hAnsiTheme="majorBidi" w:cstheme="majorBidi"/>
          <w:color w:val="000000"/>
          <w:sz w:val="24"/>
          <w:szCs w:val="24"/>
        </w:rPr>
        <w:t xml:space="preserve">système embarqué </w:t>
      </w:r>
      <w:r>
        <w:rPr>
          <w:rFonts w:asciiTheme="majorBidi" w:hAnsiTheme="majorBidi" w:cstheme="majorBidi"/>
          <w:color w:val="000000"/>
          <w:sz w:val="24"/>
          <w:szCs w:val="24"/>
        </w:rPr>
        <w:t>de la figure suivante </w:t>
      </w:r>
      <w:r w:rsidR="00AA693D">
        <w:rPr>
          <w:rFonts w:asciiTheme="majorBidi" w:hAnsiTheme="majorBidi" w:cstheme="majorBidi"/>
          <w:color w:val="000000"/>
          <w:sz w:val="24"/>
          <w:szCs w:val="24"/>
        </w:rPr>
        <w:t xml:space="preserve">comme étant un contrôleur d’un </w:t>
      </w:r>
      <w:r w:rsidR="00E26D10">
        <w:rPr>
          <w:rFonts w:asciiTheme="majorBidi" w:hAnsiTheme="majorBidi" w:cstheme="majorBidi"/>
          <w:color w:val="000000"/>
          <w:sz w:val="24"/>
          <w:szCs w:val="24"/>
        </w:rPr>
        <w:t>aquarium :</w:t>
      </w:r>
    </w:p>
    <w:p w:rsidR="002F21ED" w:rsidRDefault="002F21ED" w:rsidP="001F0017">
      <w:pPr>
        <w:spacing w:before="120" w:after="12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815820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 wp14:anchorId="43CC1C0E" wp14:editId="085D0F6B">
            <wp:extent cx="5756910" cy="406019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3C3" w:rsidRDefault="00C653C3" w:rsidP="001F0017">
      <w:pPr>
        <w:pStyle w:val="Paragraphedeliste"/>
        <w:numPr>
          <w:ilvl w:val="0"/>
          <w:numId w:val="1"/>
        </w:numPr>
        <w:spacing w:before="120" w:after="12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Q</w:t>
      </w:r>
      <w:r w:rsidRPr="00C653C3">
        <w:rPr>
          <w:rFonts w:asciiTheme="majorBidi" w:hAnsiTheme="majorBidi" w:cstheme="majorBidi"/>
          <w:color w:val="000000"/>
          <w:sz w:val="24"/>
          <w:szCs w:val="24"/>
        </w:rPr>
        <w:t>uel est la fonction réalisée </w:t>
      </w:r>
      <w:r w:rsidR="00AA693D">
        <w:rPr>
          <w:rFonts w:asciiTheme="majorBidi" w:hAnsiTheme="majorBidi" w:cstheme="majorBidi"/>
          <w:color w:val="000000"/>
          <w:sz w:val="24"/>
          <w:szCs w:val="24"/>
        </w:rPr>
        <w:t>par ce système embarqué</w:t>
      </w:r>
      <w:r w:rsidR="00AA693D" w:rsidRPr="00C653C3">
        <w:rPr>
          <w:rFonts w:asciiTheme="majorBidi" w:hAnsiTheme="majorBidi" w:cstheme="majorBidi"/>
          <w:color w:val="000000"/>
          <w:sz w:val="24"/>
          <w:szCs w:val="24"/>
        </w:rPr>
        <w:t> ?</w:t>
      </w:r>
    </w:p>
    <w:p w:rsidR="00596BC8" w:rsidRPr="00596BC8" w:rsidRDefault="00596BC8" w:rsidP="001F0017">
      <w:pPr>
        <w:spacing w:before="120" w:after="12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……………………………………………………………………………………………….</w:t>
      </w:r>
    </w:p>
    <w:p w:rsidR="002F21ED" w:rsidRDefault="002F21ED" w:rsidP="001F001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C653C3">
        <w:rPr>
          <w:rFonts w:asciiTheme="majorBidi" w:hAnsiTheme="majorBidi" w:cstheme="majorBidi"/>
          <w:color w:val="000000"/>
          <w:sz w:val="24"/>
          <w:szCs w:val="24"/>
        </w:rPr>
        <w:t>Quels sont les éléments d’entrée ?</w:t>
      </w:r>
    </w:p>
    <w:p w:rsidR="00596BC8" w:rsidRPr="00596BC8" w:rsidRDefault="00596BC8" w:rsidP="001F0017">
      <w:pPr>
        <w:spacing w:before="120" w:after="12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596BC8"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……………………………………………………………………………………………….</w:t>
      </w:r>
    </w:p>
    <w:p w:rsidR="002F21ED" w:rsidRDefault="002F21ED" w:rsidP="001F001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C653C3">
        <w:rPr>
          <w:rFonts w:asciiTheme="majorBidi" w:hAnsiTheme="majorBidi" w:cstheme="majorBidi"/>
          <w:color w:val="000000"/>
          <w:sz w:val="24"/>
          <w:szCs w:val="24"/>
        </w:rPr>
        <w:t>Quels sont les éléments de sortie ?</w:t>
      </w:r>
    </w:p>
    <w:p w:rsidR="00596BC8" w:rsidRPr="00596BC8" w:rsidRDefault="00596BC8" w:rsidP="001F0017">
      <w:pPr>
        <w:spacing w:before="120" w:after="12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596BC8"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……………………………………………………………………………………………….</w:t>
      </w:r>
    </w:p>
    <w:p w:rsidR="00AA693D" w:rsidRDefault="00AA693D" w:rsidP="001F001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A693D">
        <w:rPr>
          <w:rFonts w:asciiTheme="majorBidi" w:hAnsiTheme="majorBidi" w:cstheme="majorBidi"/>
          <w:color w:val="000000"/>
          <w:sz w:val="24"/>
          <w:szCs w:val="24"/>
        </w:rPr>
        <w:t>Décrivez une fonctionnalité utile que vous pouvez ajouter en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AA693D">
        <w:rPr>
          <w:rFonts w:asciiTheme="majorBidi" w:hAnsiTheme="majorBidi" w:cstheme="majorBidi"/>
          <w:color w:val="000000"/>
          <w:sz w:val="24"/>
          <w:szCs w:val="24"/>
        </w:rPr>
        <w:t>software si le contrôleur est capable de déterminer l’heure du jour.</w:t>
      </w:r>
    </w:p>
    <w:p w:rsidR="00596BC8" w:rsidRPr="00596BC8" w:rsidRDefault="00596BC8" w:rsidP="001F0017">
      <w:pPr>
        <w:spacing w:before="120" w:after="12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596BC8"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……………………………………………………………………………………………….</w:t>
      </w:r>
    </w:p>
    <w:p w:rsidR="00596BC8" w:rsidRPr="00596BC8" w:rsidRDefault="00596BC8" w:rsidP="001F0017">
      <w:pPr>
        <w:spacing w:before="120" w:after="12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lastRenderedPageBreak/>
        <w:t>……………………………………………………………………………………………….</w:t>
      </w:r>
    </w:p>
    <w:p w:rsidR="00C653C3" w:rsidRDefault="00AA693D" w:rsidP="001F001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A693D">
        <w:rPr>
          <w:rFonts w:asciiTheme="majorBidi" w:hAnsiTheme="majorBidi" w:cstheme="majorBidi"/>
          <w:color w:val="000000"/>
          <w:sz w:val="24"/>
          <w:szCs w:val="24"/>
        </w:rPr>
        <w:t>Décrivez une fonctionnalité utile que vous pouvez ajouter en software</w:t>
      </w:r>
      <w:r w:rsidR="00596BC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96BC8">
        <w:rPr>
          <w:rFonts w:asciiTheme="majorBidi" w:hAnsiTheme="majorBidi" w:cstheme="majorBidi"/>
          <w:color w:val="000000"/>
          <w:sz w:val="24"/>
          <w:szCs w:val="24"/>
        </w:rPr>
        <w:t xml:space="preserve">si le </w:t>
      </w:r>
      <w:r w:rsidR="00596BC8" w:rsidRPr="00AA693D">
        <w:rPr>
          <w:rFonts w:asciiTheme="majorBidi" w:hAnsiTheme="majorBidi" w:cstheme="majorBidi"/>
          <w:color w:val="000000"/>
          <w:sz w:val="24"/>
          <w:szCs w:val="24"/>
        </w:rPr>
        <w:t>contrôleur</w:t>
      </w:r>
      <w:r w:rsidR="00596BC8" w:rsidRPr="00596BC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96BC8">
        <w:rPr>
          <w:rFonts w:asciiTheme="majorBidi" w:hAnsiTheme="majorBidi" w:cstheme="majorBidi"/>
          <w:color w:val="000000"/>
          <w:sz w:val="24"/>
          <w:szCs w:val="24"/>
        </w:rPr>
        <w:t>est équipé d’une connexion Internet.</w:t>
      </w:r>
    </w:p>
    <w:p w:rsidR="00596BC8" w:rsidRPr="00596BC8" w:rsidRDefault="00596BC8" w:rsidP="001F0017">
      <w:pPr>
        <w:spacing w:before="120" w:after="12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596BC8"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……………………………………………………………………………………………….</w:t>
      </w:r>
    </w:p>
    <w:p w:rsidR="00596BC8" w:rsidRPr="00596BC8" w:rsidRDefault="00596BC8" w:rsidP="001F0017">
      <w:pPr>
        <w:spacing w:before="120" w:after="12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……………………………………………………………………………………………….</w:t>
      </w:r>
    </w:p>
    <w:p w:rsidR="00186853" w:rsidRPr="002D2041" w:rsidRDefault="00186853" w:rsidP="001F0017">
      <w:pPr>
        <w:spacing w:before="120" w:after="12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2D2041">
        <w:rPr>
          <w:rFonts w:asciiTheme="majorBidi" w:hAnsiTheme="majorBidi" w:cstheme="majorBidi"/>
          <w:b/>
          <w:bCs/>
          <w:color w:val="000000"/>
          <w:sz w:val="28"/>
          <w:szCs w:val="28"/>
        </w:rPr>
        <w:t>Exercice</w:t>
      </w:r>
      <w:r w:rsidR="00596BC8" w:rsidRPr="002D2041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n°2 :</w:t>
      </w:r>
    </w:p>
    <w:p w:rsidR="00596BC8" w:rsidRPr="00596BC8" w:rsidRDefault="00596BC8" w:rsidP="001F0017">
      <w:pPr>
        <w:spacing w:before="120" w:after="12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596BC8">
        <w:rPr>
          <w:rFonts w:asciiTheme="majorBidi" w:hAnsiTheme="majorBidi" w:cstheme="majorBidi"/>
          <w:color w:val="000000"/>
          <w:sz w:val="24"/>
          <w:szCs w:val="24"/>
        </w:rPr>
        <w:t xml:space="preserve">Soit </w:t>
      </w:r>
      <w:r w:rsidR="00E26D10">
        <w:rPr>
          <w:rFonts w:asciiTheme="majorBidi" w:hAnsiTheme="majorBidi" w:cstheme="majorBidi"/>
          <w:color w:val="000000"/>
          <w:sz w:val="24"/>
          <w:szCs w:val="24"/>
        </w:rPr>
        <w:t>la figure suivante d’un SoC :</w:t>
      </w:r>
    </w:p>
    <w:p w:rsidR="00596BC8" w:rsidRPr="00815820" w:rsidRDefault="00596BC8" w:rsidP="001F0017">
      <w:pPr>
        <w:spacing w:before="120" w:after="120" w:line="240" w:lineRule="auto"/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596BC8">
        <w:rPr>
          <w:rFonts w:asciiTheme="majorBidi" w:hAnsiTheme="majorBidi" w:cstheme="majorBidi"/>
          <w:b/>
          <w:bCs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4752307" cy="1885315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643" cy="188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853" w:rsidRDefault="00186853" w:rsidP="001F001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sz w:val="24"/>
          <w:szCs w:val="24"/>
        </w:rPr>
      </w:pPr>
      <w:r w:rsidRPr="00E26D10">
        <w:rPr>
          <w:rFonts w:asciiTheme="majorBidi" w:hAnsiTheme="majorBidi" w:cstheme="majorBidi"/>
          <w:sz w:val="24"/>
          <w:szCs w:val="24"/>
        </w:rPr>
        <w:t>Rappeler le rôle des différents organes</w:t>
      </w:r>
    </w:p>
    <w:p w:rsidR="001F0017" w:rsidRPr="001F0017" w:rsidRDefault="001F0017" w:rsidP="001F0017">
      <w:pPr>
        <w:spacing w:before="120" w:after="12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1F0017"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……………………………………………………………………………………………….</w:t>
      </w:r>
    </w:p>
    <w:p w:rsidR="001F0017" w:rsidRPr="00596BC8" w:rsidRDefault="001F0017" w:rsidP="001F0017">
      <w:pPr>
        <w:spacing w:before="120" w:after="12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……………………………………………………………………………………………….</w:t>
      </w:r>
    </w:p>
    <w:p w:rsidR="001F0017" w:rsidRPr="00596BC8" w:rsidRDefault="001F0017" w:rsidP="001F0017">
      <w:pPr>
        <w:spacing w:before="120" w:after="12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……………………………………………………………………………………………….</w:t>
      </w:r>
    </w:p>
    <w:p w:rsidR="001F0017" w:rsidRPr="00596BC8" w:rsidRDefault="001F0017" w:rsidP="001F0017">
      <w:pPr>
        <w:spacing w:before="120" w:after="12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……………………………………………………………………………………………….</w:t>
      </w:r>
    </w:p>
    <w:p w:rsidR="001F0017" w:rsidRPr="00596BC8" w:rsidRDefault="001F0017" w:rsidP="001F0017">
      <w:pPr>
        <w:spacing w:before="120" w:after="12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……………………………………………………………………………………………….</w:t>
      </w:r>
    </w:p>
    <w:p w:rsidR="00E26D10" w:rsidRDefault="00E26D10" w:rsidP="001F0017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Soit maintenant la figure suivante :</w:t>
      </w:r>
    </w:p>
    <w:p w:rsidR="00E26D10" w:rsidRPr="00815820" w:rsidRDefault="00E26D10" w:rsidP="001F001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Theme="majorBidi" w:hAnsiTheme="majorBidi" w:cstheme="majorBidi"/>
          <w:color w:val="000000"/>
          <w:sz w:val="24"/>
          <w:szCs w:val="24"/>
        </w:rPr>
      </w:pPr>
      <w:r w:rsidRPr="00E26D10">
        <w:rPr>
          <w:rFonts w:asciiTheme="majorBidi" w:hAnsiTheme="majorBidi" w:cstheme="majorBidi"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4133140" cy="2033270"/>
            <wp:effectExtent l="0" t="0" r="127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121" cy="203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853" w:rsidRDefault="00186853" w:rsidP="001F001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sz w:val="24"/>
          <w:szCs w:val="24"/>
        </w:rPr>
      </w:pPr>
      <w:r w:rsidRPr="00E26D10">
        <w:rPr>
          <w:rFonts w:asciiTheme="majorBidi" w:hAnsiTheme="majorBidi" w:cstheme="majorBidi"/>
          <w:sz w:val="24"/>
          <w:szCs w:val="24"/>
        </w:rPr>
        <w:t>Quelle est la taille de l'espace mémoire adressable ?</w:t>
      </w:r>
    </w:p>
    <w:p w:rsidR="001F0017" w:rsidRPr="001F0017" w:rsidRDefault="001F0017" w:rsidP="001F0017">
      <w:pPr>
        <w:spacing w:before="120" w:after="12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1F0017"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……………………………………………………………………………………………….</w:t>
      </w:r>
    </w:p>
    <w:p w:rsidR="00186853" w:rsidRDefault="00186853" w:rsidP="001F001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sz w:val="24"/>
          <w:szCs w:val="24"/>
        </w:rPr>
      </w:pPr>
      <w:r w:rsidRPr="00E26D10">
        <w:rPr>
          <w:rFonts w:asciiTheme="majorBidi" w:hAnsiTheme="majorBidi" w:cstheme="majorBidi"/>
          <w:sz w:val="24"/>
          <w:szCs w:val="24"/>
        </w:rPr>
        <w:t>Quels sont les nombres manipulables par l'UAL ?</w:t>
      </w:r>
    </w:p>
    <w:p w:rsidR="001F0017" w:rsidRPr="001F0017" w:rsidRDefault="001F0017" w:rsidP="001F0017">
      <w:pPr>
        <w:spacing w:before="120" w:after="12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1F0017"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……………………………………………………………………………………………….</w:t>
      </w:r>
    </w:p>
    <w:p w:rsidR="00186853" w:rsidRPr="002D2041" w:rsidRDefault="003D69E1" w:rsidP="001F0017">
      <w:pPr>
        <w:spacing w:before="120" w:after="12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  <w:lang w:val="en-US"/>
        </w:rPr>
      </w:pPr>
      <w:r w:rsidRPr="002D2041">
        <w:rPr>
          <w:rFonts w:asciiTheme="majorBidi" w:hAnsiTheme="majorBidi" w:cstheme="majorBidi"/>
          <w:b/>
          <w:bCs/>
          <w:color w:val="000000"/>
          <w:sz w:val="28"/>
          <w:szCs w:val="28"/>
          <w:lang w:val="en-US"/>
        </w:rPr>
        <w:t>Exercise</w:t>
      </w:r>
      <w:r w:rsidR="001F0017" w:rsidRPr="002D2041">
        <w:rPr>
          <w:rFonts w:asciiTheme="majorBidi" w:hAnsiTheme="majorBidi" w:cstheme="majorBidi"/>
          <w:b/>
          <w:bCs/>
          <w:color w:val="000000"/>
          <w:sz w:val="28"/>
          <w:szCs w:val="28"/>
          <w:lang w:val="en-US"/>
        </w:rPr>
        <w:t xml:space="preserve"> n°3:</w:t>
      </w:r>
    </w:p>
    <w:p w:rsidR="003D69E1" w:rsidRPr="003D69E1" w:rsidRDefault="003D69E1" w:rsidP="001F0017">
      <w:pPr>
        <w:spacing w:before="120" w:after="12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3D69E1">
        <w:rPr>
          <w:rFonts w:asciiTheme="majorBidi" w:hAnsiTheme="majorBidi" w:cstheme="majorBidi"/>
          <w:color w:val="000000"/>
          <w:sz w:val="24"/>
          <w:szCs w:val="24"/>
        </w:rPr>
        <w:t>Soit la figure suivante d’un thermomètre électronique :</w:t>
      </w:r>
    </w:p>
    <w:p w:rsidR="003D69E1" w:rsidRDefault="003D69E1" w:rsidP="001F0017">
      <w:pPr>
        <w:spacing w:before="120" w:after="120" w:line="240" w:lineRule="auto"/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73331974" wp14:editId="0A646A16">
            <wp:extent cx="4533900" cy="2821881"/>
            <wp:effectExtent l="19050" t="0" r="0" b="0"/>
            <wp:docPr id="17" name="Image 17" descr="Résultat de recherche d'images pour &quot;arduino lcd lm35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ésultat de recherche d'images pour &quot;arduino lcd lm35&quot;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72" cy="2824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9E1" w:rsidRDefault="003D69E1" w:rsidP="001F0017">
      <w:pPr>
        <w:spacing w:before="120" w:after="120" w:line="240" w:lineRule="auto"/>
        <w:rPr>
          <w:rFonts w:asciiTheme="majorBidi" w:hAnsiTheme="majorBidi" w:cstheme="majorBidi"/>
          <w:sz w:val="24"/>
          <w:szCs w:val="24"/>
        </w:rPr>
      </w:pPr>
      <w:r w:rsidRPr="003D69E1">
        <w:rPr>
          <w:rFonts w:asciiTheme="majorBidi" w:hAnsiTheme="majorBidi" w:cstheme="majorBidi"/>
          <w:sz w:val="24"/>
          <w:szCs w:val="24"/>
        </w:rPr>
        <w:t xml:space="preserve">Ecrire le programme embarqué relatif à ce montage </w:t>
      </w:r>
      <w:r>
        <w:rPr>
          <w:rFonts w:asciiTheme="majorBidi" w:hAnsiTheme="majorBidi" w:cstheme="majorBidi"/>
          <w:sz w:val="24"/>
          <w:szCs w:val="24"/>
        </w:rPr>
        <w:t>à l’</w:t>
      </w:r>
      <w:r w:rsidR="00947EA3">
        <w:rPr>
          <w:rFonts w:asciiTheme="majorBidi" w:hAnsiTheme="majorBidi" w:cstheme="majorBidi"/>
          <w:sz w:val="24"/>
          <w:szCs w:val="24"/>
        </w:rPr>
        <w:t>aide de</w:t>
      </w:r>
      <w:r>
        <w:rPr>
          <w:rFonts w:asciiTheme="majorBidi" w:hAnsiTheme="majorBidi" w:cstheme="majorBidi"/>
          <w:sz w:val="24"/>
          <w:szCs w:val="24"/>
        </w:rPr>
        <w:t xml:space="preserve"> syntaxe </w:t>
      </w:r>
      <w:r w:rsidRPr="003D69E1">
        <w:rPr>
          <w:rFonts w:asciiTheme="majorBidi" w:hAnsiTheme="majorBidi" w:cstheme="majorBidi"/>
          <w:sz w:val="24"/>
          <w:szCs w:val="24"/>
        </w:rPr>
        <w:t>Arduino.IDE.</w:t>
      </w:r>
    </w:p>
    <w:p w:rsidR="003D69E1" w:rsidRPr="00CE0393" w:rsidRDefault="003D69E1" w:rsidP="001F0017">
      <w:pPr>
        <w:spacing w:before="120" w:after="12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CE0393">
        <w:rPr>
          <w:rFonts w:asciiTheme="majorBidi" w:hAnsiTheme="majorBidi" w:cstheme="majorBidi"/>
          <w:sz w:val="24"/>
          <w:szCs w:val="24"/>
          <w:lang w:val="en-US"/>
        </w:rPr>
        <w:t>…………………</w:t>
      </w:r>
      <w:r w:rsidR="00947EA3">
        <w:rPr>
          <w:rFonts w:asciiTheme="majorBidi" w:hAnsiTheme="majorBidi" w:cstheme="majorBidi"/>
          <w:sz w:val="24"/>
          <w:szCs w:val="24"/>
          <w:lang w:val="en-US"/>
        </w:rPr>
        <w:t>…………</w:t>
      </w:r>
      <w:r w:rsidRPr="00CE0393">
        <w:rPr>
          <w:rFonts w:asciiTheme="majorBidi" w:hAnsiTheme="majorBidi" w:cstheme="majorBidi"/>
          <w:sz w:val="24"/>
          <w:szCs w:val="24"/>
          <w:lang w:val="en-US"/>
        </w:rPr>
        <w:t xml:space="preserve">  // variable to read the value from Arduino A0</w:t>
      </w:r>
    </w:p>
    <w:p w:rsidR="003D69E1" w:rsidRPr="00CE0393" w:rsidRDefault="003D69E1" w:rsidP="001F0017">
      <w:pPr>
        <w:spacing w:before="120" w:after="12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CE0393">
        <w:rPr>
          <w:rFonts w:asciiTheme="majorBidi" w:hAnsiTheme="majorBidi" w:cstheme="majorBidi"/>
          <w:sz w:val="24"/>
          <w:szCs w:val="24"/>
          <w:lang w:val="en-US"/>
        </w:rPr>
        <w:t>……………………</w:t>
      </w:r>
      <w:r w:rsidR="00947EA3">
        <w:rPr>
          <w:rFonts w:asciiTheme="majorBidi" w:hAnsiTheme="majorBidi" w:cstheme="majorBidi"/>
          <w:sz w:val="24"/>
          <w:szCs w:val="24"/>
          <w:lang w:val="en-US"/>
        </w:rPr>
        <w:t>……….</w:t>
      </w:r>
      <w:r w:rsidRPr="00CE0393">
        <w:rPr>
          <w:rFonts w:asciiTheme="majorBidi" w:hAnsiTheme="majorBidi" w:cstheme="majorBidi"/>
          <w:sz w:val="24"/>
          <w:szCs w:val="24"/>
          <w:lang w:val="en-US"/>
        </w:rPr>
        <w:t xml:space="preserve"> // variable that receives the converted voltage</w:t>
      </w:r>
    </w:p>
    <w:p w:rsidR="003D69E1" w:rsidRPr="00CE0393" w:rsidRDefault="003D69E1" w:rsidP="001F0017">
      <w:pPr>
        <w:spacing w:before="120" w:after="12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CE0393">
        <w:rPr>
          <w:rFonts w:asciiTheme="majorBidi" w:hAnsiTheme="majorBidi" w:cstheme="majorBidi"/>
          <w:sz w:val="24"/>
          <w:szCs w:val="24"/>
          <w:lang w:val="en-US"/>
        </w:rPr>
        <w:t>……………………</w:t>
      </w:r>
      <w:r w:rsidR="00947EA3">
        <w:rPr>
          <w:rFonts w:asciiTheme="majorBidi" w:hAnsiTheme="majorBidi" w:cstheme="majorBidi"/>
          <w:sz w:val="24"/>
          <w:szCs w:val="24"/>
          <w:lang w:val="en-US"/>
        </w:rPr>
        <w:t>………..</w:t>
      </w:r>
      <w:r w:rsidRPr="00CE0393">
        <w:rPr>
          <w:rFonts w:asciiTheme="majorBidi" w:hAnsiTheme="majorBidi" w:cstheme="majorBidi"/>
          <w:sz w:val="24"/>
          <w:szCs w:val="24"/>
          <w:lang w:val="en-US"/>
        </w:rPr>
        <w:t xml:space="preserve">// include the library code of LCD </w:t>
      </w:r>
    </w:p>
    <w:p w:rsidR="003D69E1" w:rsidRPr="00CE0393" w:rsidRDefault="003D69E1" w:rsidP="001F0017">
      <w:pPr>
        <w:spacing w:before="120" w:after="12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CE0393">
        <w:rPr>
          <w:rFonts w:asciiTheme="majorBidi" w:hAnsiTheme="majorBidi" w:cstheme="majorBidi"/>
          <w:sz w:val="24"/>
          <w:szCs w:val="24"/>
          <w:lang w:val="en-US"/>
        </w:rPr>
        <w:t>……………………</w:t>
      </w:r>
      <w:r w:rsidR="00947EA3">
        <w:rPr>
          <w:rFonts w:asciiTheme="majorBidi" w:hAnsiTheme="majorBidi" w:cstheme="majorBidi"/>
          <w:sz w:val="24"/>
          <w:szCs w:val="24"/>
          <w:lang w:val="en-US"/>
        </w:rPr>
        <w:t>………..</w:t>
      </w:r>
      <w:r w:rsidRPr="00CE0393">
        <w:rPr>
          <w:rFonts w:asciiTheme="majorBidi" w:hAnsiTheme="majorBidi" w:cstheme="majorBidi"/>
          <w:sz w:val="24"/>
          <w:szCs w:val="24"/>
          <w:lang w:val="en-US"/>
        </w:rPr>
        <w:t>// initialize the library with the numbers of the interface pins</w:t>
      </w:r>
    </w:p>
    <w:p w:rsidR="003D69E1" w:rsidRPr="00CE0393" w:rsidRDefault="003D69E1" w:rsidP="001F0017">
      <w:pPr>
        <w:spacing w:before="120" w:after="12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CE0393">
        <w:rPr>
          <w:rFonts w:asciiTheme="majorBidi" w:hAnsiTheme="majorBidi" w:cstheme="majorBidi"/>
          <w:sz w:val="24"/>
          <w:szCs w:val="24"/>
          <w:lang w:val="en-US"/>
        </w:rPr>
        <w:t>void setup() {</w:t>
      </w:r>
    </w:p>
    <w:p w:rsidR="003D69E1" w:rsidRPr="00CE0393" w:rsidRDefault="003D69E1" w:rsidP="001F0017">
      <w:pPr>
        <w:spacing w:before="120" w:after="12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CE0393">
        <w:rPr>
          <w:rFonts w:asciiTheme="majorBidi" w:hAnsiTheme="majorBidi" w:cstheme="majorBidi"/>
          <w:sz w:val="24"/>
          <w:szCs w:val="24"/>
          <w:lang w:val="en-US"/>
        </w:rPr>
        <w:t>……………………</w:t>
      </w:r>
      <w:r w:rsidR="00947EA3">
        <w:rPr>
          <w:rFonts w:asciiTheme="majorBidi" w:hAnsiTheme="majorBidi" w:cstheme="majorBidi"/>
          <w:sz w:val="24"/>
          <w:szCs w:val="24"/>
          <w:lang w:val="en-US"/>
        </w:rPr>
        <w:t>………..</w:t>
      </w:r>
      <w:r w:rsidRPr="00CE0393">
        <w:rPr>
          <w:rFonts w:asciiTheme="majorBidi" w:hAnsiTheme="majorBidi" w:cstheme="majorBidi"/>
          <w:sz w:val="24"/>
          <w:szCs w:val="24"/>
          <w:lang w:val="en-US"/>
        </w:rPr>
        <w:t>// set up the LCD's number of columns and rows:</w:t>
      </w:r>
    </w:p>
    <w:p w:rsidR="003D69E1" w:rsidRPr="00CE0393" w:rsidRDefault="003D69E1" w:rsidP="001F0017">
      <w:pPr>
        <w:spacing w:before="120" w:after="12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CE0393">
        <w:rPr>
          <w:rFonts w:asciiTheme="majorBidi" w:hAnsiTheme="majorBidi" w:cstheme="majorBidi"/>
          <w:sz w:val="24"/>
          <w:szCs w:val="24"/>
          <w:lang w:val="en-US"/>
        </w:rPr>
        <w:t>……………………</w:t>
      </w:r>
      <w:r w:rsidR="00947EA3">
        <w:rPr>
          <w:rFonts w:asciiTheme="majorBidi" w:hAnsiTheme="majorBidi" w:cstheme="majorBidi"/>
          <w:sz w:val="24"/>
          <w:szCs w:val="24"/>
          <w:lang w:val="en-US"/>
        </w:rPr>
        <w:t>………..</w:t>
      </w:r>
      <w:r w:rsidRPr="00CE0393">
        <w:rPr>
          <w:rFonts w:asciiTheme="majorBidi" w:hAnsiTheme="majorBidi" w:cstheme="majorBidi"/>
          <w:sz w:val="24"/>
          <w:szCs w:val="24"/>
          <w:lang w:val="en-US"/>
        </w:rPr>
        <w:t>// Print a message to the LCD.</w:t>
      </w:r>
    </w:p>
    <w:p w:rsidR="003D69E1" w:rsidRPr="00CE0393" w:rsidRDefault="003D69E1" w:rsidP="001F0017">
      <w:pPr>
        <w:spacing w:before="120" w:after="12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CE0393">
        <w:rPr>
          <w:rFonts w:asciiTheme="majorBidi" w:hAnsiTheme="majorBidi" w:cstheme="majorBidi"/>
          <w:sz w:val="24"/>
          <w:szCs w:val="24"/>
          <w:lang w:val="en-US"/>
        </w:rPr>
        <w:t>}</w:t>
      </w:r>
    </w:p>
    <w:p w:rsidR="003D69E1" w:rsidRPr="00CE0393" w:rsidRDefault="003D69E1" w:rsidP="001F0017">
      <w:pPr>
        <w:spacing w:before="120" w:after="12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CE0393">
        <w:rPr>
          <w:rFonts w:asciiTheme="majorBidi" w:hAnsiTheme="majorBidi" w:cstheme="majorBidi"/>
          <w:sz w:val="24"/>
          <w:szCs w:val="24"/>
          <w:lang w:val="en-US"/>
        </w:rPr>
        <w:t>void loop() {</w:t>
      </w:r>
    </w:p>
    <w:p w:rsidR="003D69E1" w:rsidRPr="00CE0393" w:rsidRDefault="003D69E1" w:rsidP="001F0017">
      <w:pPr>
        <w:spacing w:before="120" w:after="12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CE0393">
        <w:rPr>
          <w:rFonts w:asciiTheme="majorBidi" w:hAnsiTheme="majorBidi" w:cstheme="majorBidi"/>
          <w:sz w:val="24"/>
          <w:szCs w:val="24"/>
          <w:lang w:val="en-US"/>
        </w:rPr>
        <w:t xml:space="preserve">  …………………</w:t>
      </w:r>
      <w:r w:rsidR="00947EA3">
        <w:rPr>
          <w:rFonts w:asciiTheme="majorBidi" w:hAnsiTheme="majorBidi" w:cstheme="majorBidi"/>
          <w:sz w:val="24"/>
          <w:szCs w:val="24"/>
          <w:lang w:val="en-US"/>
        </w:rPr>
        <w:t>…………</w:t>
      </w:r>
      <w:r w:rsidRPr="00CE0393">
        <w:rPr>
          <w:rFonts w:asciiTheme="majorBidi" w:hAnsiTheme="majorBidi" w:cstheme="majorBidi"/>
          <w:sz w:val="24"/>
          <w:szCs w:val="24"/>
          <w:lang w:val="en-US"/>
        </w:rPr>
        <w:t>//Tell the Arduino to read the voltage on pin A0</w:t>
      </w:r>
    </w:p>
    <w:p w:rsidR="003D69E1" w:rsidRPr="00CE0393" w:rsidRDefault="003D69E1" w:rsidP="001F0017">
      <w:pPr>
        <w:spacing w:before="120" w:after="12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CE0393">
        <w:rPr>
          <w:rFonts w:asciiTheme="majorBidi" w:hAnsiTheme="majorBidi" w:cstheme="majorBidi"/>
          <w:sz w:val="24"/>
          <w:szCs w:val="24"/>
          <w:lang w:val="en-US"/>
        </w:rPr>
        <w:t xml:space="preserve">  ……………………</w:t>
      </w:r>
      <w:r w:rsidR="00947EA3">
        <w:rPr>
          <w:rFonts w:asciiTheme="majorBidi" w:hAnsiTheme="majorBidi" w:cstheme="majorBidi"/>
          <w:sz w:val="24"/>
          <w:szCs w:val="24"/>
          <w:lang w:val="en-US"/>
        </w:rPr>
        <w:t>……...</w:t>
      </w:r>
      <w:r w:rsidRPr="00CE0393">
        <w:rPr>
          <w:rFonts w:asciiTheme="majorBidi" w:hAnsiTheme="majorBidi" w:cstheme="majorBidi"/>
          <w:sz w:val="24"/>
          <w:szCs w:val="24"/>
          <w:lang w:val="en-US"/>
        </w:rPr>
        <w:t xml:space="preserve"> // Convert the read value into a voltage</w:t>
      </w:r>
    </w:p>
    <w:p w:rsidR="003D69E1" w:rsidRPr="00CE0393" w:rsidRDefault="003D69E1" w:rsidP="001F0017">
      <w:pPr>
        <w:spacing w:before="120" w:after="12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CE0393">
        <w:rPr>
          <w:rFonts w:asciiTheme="majorBidi" w:hAnsiTheme="majorBidi" w:cstheme="majorBidi"/>
          <w:sz w:val="24"/>
          <w:szCs w:val="24"/>
          <w:lang w:val="en-US"/>
        </w:rPr>
        <w:t xml:space="preserve">  ……………….……</w:t>
      </w:r>
      <w:r w:rsidR="00947EA3">
        <w:rPr>
          <w:rFonts w:asciiTheme="majorBidi" w:hAnsiTheme="majorBidi" w:cstheme="majorBidi"/>
          <w:sz w:val="24"/>
          <w:szCs w:val="24"/>
          <w:lang w:val="en-US"/>
        </w:rPr>
        <w:t>……...</w:t>
      </w:r>
      <w:r w:rsidRPr="00CE0393">
        <w:rPr>
          <w:rFonts w:asciiTheme="majorBidi" w:hAnsiTheme="majorBidi" w:cstheme="majorBidi"/>
          <w:sz w:val="24"/>
          <w:szCs w:val="24"/>
          <w:lang w:val="en-US"/>
        </w:rPr>
        <w:t>// set the cursor to column 3, line 1</w:t>
      </w:r>
    </w:p>
    <w:p w:rsidR="003D69E1" w:rsidRPr="00947EA3" w:rsidRDefault="00947EA3" w:rsidP="001F0017">
      <w:pPr>
        <w:spacing w:before="120" w:after="12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r w:rsidRPr="00947EA3">
        <w:rPr>
          <w:rFonts w:asciiTheme="majorBidi" w:hAnsiTheme="majorBidi" w:cstheme="majorBidi"/>
          <w:sz w:val="24"/>
          <w:szCs w:val="24"/>
          <w:lang w:val="en-US"/>
        </w:rPr>
        <w:t>……………………………</w:t>
      </w:r>
      <w:r w:rsidR="003D69E1" w:rsidRPr="00947EA3">
        <w:rPr>
          <w:rFonts w:asciiTheme="majorBidi" w:hAnsiTheme="majorBidi" w:cstheme="majorBidi"/>
          <w:sz w:val="24"/>
          <w:szCs w:val="24"/>
          <w:lang w:val="en-US"/>
        </w:rPr>
        <w:t xml:space="preserve">// Print the Temperature </w:t>
      </w:r>
    </w:p>
    <w:p w:rsidR="003D69E1" w:rsidRPr="00947EA3" w:rsidRDefault="00947EA3" w:rsidP="001F0017">
      <w:pPr>
        <w:spacing w:before="120" w:after="12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947EA3">
        <w:rPr>
          <w:rFonts w:asciiTheme="majorBidi" w:hAnsiTheme="majorBidi" w:cstheme="majorBidi"/>
          <w:sz w:val="24"/>
          <w:szCs w:val="24"/>
          <w:lang w:val="en-US"/>
        </w:rPr>
        <w:t xml:space="preserve">  ……………………………</w:t>
      </w:r>
      <w:r w:rsidR="003D69E1" w:rsidRPr="00947EA3">
        <w:rPr>
          <w:rFonts w:asciiTheme="majorBidi" w:hAnsiTheme="majorBidi" w:cstheme="majorBidi"/>
          <w:sz w:val="24"/>
          <w:szCs w:val="24"/>
          <w:lang w:val="en-US"/>
        </w:rPr>
        <w:t xml:space="preserve">// Print Celcius </w:t>
      </w:r>
    </w:p>
    <w:p w:rsidR="003D69E1" w:rsidRPr="00947EA3" w:rsidRDefault="003D69E1" w:rsidP="001F0017">
      <w:pPr>
        <w:spacing w:before="120" w:after="120" w:line="240" w:lineRule="auto"/>
        <w:rPr>
          <w:rFonts w:asciiTheme="majorBidi" w:hAnsiTheme="majorBidi" w:cstheme="majorBidi"/>
          <w:sz w:val="24"/>
          <w:szCs w:val="24"/>
        </w:rPr>
      </w:pPr>
      <w:r w:rsidRPr="00947EA3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r w:rsidRPr="00947EA3">
        <w:rPr>
          <w:rFonts w:asciiTheme="majorBidi" w:hAnsiTheme="majorBidi" w:cstheme="majorBidi"/>
          <w:sz w:val="24"/>
          <w:szCs w:val="24"/>
        </w:rPr>
        <w:t>……………………</w:t>
      </w:r>
      <w:r w:rsidR="00947EA3">
        <w:rPr>
          <w:rFonts w:asciiTheme="majorBidi" w:hAnsiTheme="majorBidi" w:cstheme="majorBidi"/>
          <w:sz w:val="24"/>
          <w:szCs w:val="24"/>
        </w:rPr>
        <w:t>………</w:t>
      </w:r>
      <w:r w:rsidRPr="00947EA3">
        <w:rPr>
          <w:rFonts w:asciiTheme="majorBidi" w:hAnsiTheme="majorBidi" w:cstheme="majorBidi"/>
          <w:sz w:val="24"/>
          <w:szCs w:val="24"/>
        </w:rPr>
        <w:t xml:space="preserve">// Print Temperature value   </w:t>
      </w:r>
    </w:p>
    <w:p w:rsidR="003D69E1" w:rsidRPr="00947EA3" w:rsidRDefault="003D69E1" w:rsidP="001F0017">
      <w:pPr>
        <w:spacing w:before="120" w:after="120" w:line="240" w:lineRule="auto"/>
        <w:rPr>
          <w:rFonts w:asciiTheme="majorBidi" w:hAnsiTheme="majorBidi" w:cstheme="majorBidi"/>
          <w:sz w:val="24"/>
          <w:szCs w:val="24"/>
        </w:rPr>
      </w:pPr>
      <w:r w:rsidRPr="00947EA3">
        <w:rPr>
          <w:rFonts w:asciiTheme="majorBidi" w:hAnsiTheme="majorBidi" w:cstheme="majorBidi"/>
          <w:sz w:val="24"/>
          <w:szCs w:val="24"/>
        </w:rPr>
        <w:t>}</w:t>
      </w:r>
    </w:p>
    <w:p w:rsidR="00186853" w:rsidRPr="002D2041" w:rsidRDefault="00947EA3" w:rsidP="001F0017">
      <w:pPr>
        <w:spacing w:before="120" w:after="12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2D2041">
        <w:rPr>
          <w:rFonts w:asciiTheme="majorBidi" w:hAnsiTheme="majorBidi" w:cstheme="majorBidi"/>
          <w:b/>
          <w:bCs/>
          <w:sz w:val="28"/>
          <w:szCs w:val="28"/>
        </w:rPr>
        <w:t xml:space="preserve">Exercice </w:t>
      </w:r>
      <w:r w:rsidR="001F0017" w:rsidRPr="002D2041">
        <w:rPr>
          <w:rFonts w:asciiTheme="majorBidi" w:hAnsiTheme="majorBidi" w:cstheme="majorBidi"/>
          <w:b/>
          <w:bCs/>
          <w:sz w:val="28"/>
          <w:szCs w:val="28"/>
        </w:rPr>
        <w:t>n°4 :</w:t>
      </w:r>
    </w:p>
    <w:p w:rsidR="00947EA3" w:rsidRPr="001F0017" w:rsidRDefault="00947EA3" w:rsidP="001F0017">
      <w:pPr>
        <w:pStyle w:val="Paragraphedeliste"/>
        <w:numPr>
          <w:ilvl w:val="0"/>
          <w:numId w:val="4"/>
        </w:numPr>
        <w:spacing w:before="120" w:after="120" w:line="240" w:lineRule="auto"/>
        <w:rPr>
          <w:rFonts w:asciiTheme="majorBidi" w:hAnsiTheme="majorBidi" w:cstheme="majorBidi"/>
          <w:sz w:val="24"/>
          <w:szCs w:val="24"/>
        </w:rPr>
      </w:pPr>
      <w:r w:rsidRPr="001F0017">
        <w:rPr>
          <w:rFonts w:asciiTheme="majorBidi" w:hAnsiTheme="majorBidi" w:cstheme="majorBidi"/>
          <w:sz w:val="24"/>
          <w:szCs w:val="24"/>
        </w:rPr>
        <w:t>Commenter le code du programme suivant :</w:t>
      </w:r>
    </w:p>
    <w:p w:rsidR="00947EA3" w:rsidRPr="00947EA3" w:rsidRDefault="00947EA3" w:rsidP="001F0017">
      <w:pPr>
        <w:pBdr>
          <w:top w:val="single" w:sz="4" w:space="5" w:color="D3D3D3"/>
          <w:left w:val="single" w:sz="4" w:space="5" w:color="D3D3D3"/>
          <w:bottom w:val="single" w:sz="4" w:space="5" w:color="D3D3D3"/>
          <w:right w:val="single" w:sz="4" w:space="5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947EA3">
        <w:rPr>
          <w:rFonts w:asciiTheme="majorBidi" w:eastAsia="Times New Roman" w:hAnsiTheme="majorBidi" w:cstheme="majorBidi"/>
          <w:sz w:val="24"/>
          <w:szCs w:val="24"/>
          <w:lang w:eastAsia="fr-FR"/>
        </w:rPr>
        <w:t>#include &lt;Servo.h&gt; …………………………………………………………………</w:t>
      </w:r>
    </w:p>
    <w:p w:rsidR="00947EA3" w:rsidRPr="000F44E9" w:rsidRDefault="00947EA3" w:rsidP="001F0017">
      <w:pPr>
        <w:pBdr>
          <w:top w:val="single" w:sz="4" w:space="5" w:color="D3D3D3"/>
          <w:left w:val="single" w:sz="4" w:space="5" w:color="D3D3D3"/>
          <w:bottom w:val="single" w:sz="4" w:space="5" w:color="D3D3D3"/>
          <w:right w:val="single" w:sz="4" w:space="5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val="en-US" w:eastAsia="fr-FR"/>
        </w:rPr>
      </w:pPr>
      <w:r w:rsidRPr="00947EA3">
        <w:rPr>
          <w:rFonts w:asciiTheme="majorBidi" w:eastAsia="Times New Roman" w:hAnsiTheme="majorBidi" w:cstheme="majorBidi"/>
          <w:sz w:val="24"/>
          <w:szCs w:val="24"/>
          <w:lang w:eastAsia="fr-FR"/>
        </w:rPr>
        <w:t>int servoPin = 3; …………………………</w:t>
      </w:r>
      <w:r w:rsidRPr="000F44E9">
        <w:rPr>
          <w:rFonts w:asciiTheme="majorBidi" w:eastAsia="Times New Roman" w:hAnsiTheme="majorBidi" w:cstheme="majorBidi"/>
          <w:sz w:val="24"/>
          <w:szCs w:val="24"/>
          <w:lang w:val="en-US" w:eastAsia="fr-FR"/>
        </w:rPr>
        <w:t>……………………………………….....</w:t>
      </w:r>
    </w:p>
    <w:p w:rsidR="00947EA3" w:rsidRPr="000F44E9" w:rsidRDefault="00947EA3" w:rsidP="001F0017">
      <w:pPr>
        <w:pBdr>
          <w:top w:val="single" w:sz="4" w:space="5" w:color="D3D3D3"/>
          <w:left w:val="single" w:sz="4" w:space="5" w:color="D3D3D3"/>
          <w:bottom w:val="single" w:sz="4" w:space="5" w:color="D3D3D3"/>
          <w:right w:val="single" w:sz="4" w:space="5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val="en-US" w:eastAsia="fr-FR"/>
        </w:rPr>
      </w:pPr>
      <w:r w:rsidRPr="000F44E9">
        <w:rPr>
          <w:rFonts w:asciiTheme="majorBidi" w:eastAsia="Times New Roman" w:hAnsiTheme="majorBidi" w:cstheme="majorBidi"/>
          <w:sz w:val="24"/>
          <w:szCs w:val="24"/>
          <w:lang w:val="en-US" w:eastAsia="fr-FR"/>
        </w:rPr>
        <w:t>Servo Servo1; ………………………………………………………………………</w:t>
      </w:r>
    </w:p>
    <w:p w:rsidR="00947EA3" w:rsidRPr="000F44E9" w:rsidRDefault="00947EA3" w:rsidP="001F0017">
      <w:pPr>
        <w:pBdr>
          <w:top w:val="single" w:sz="4" w:space="5" w:color="D3D3D3"/>
          <w:left w:val="single" w:sz="4" w:space="5" w:color="D3D3D3"/>
          <w:bottom w:val="single" w:sz="4" w:space="5" w:color="D3D3D3"/>
          <w:right w:val="single" w:sz="4" w:space="5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val="en-US" w:eastAsia="fr-FR"/>
        </w:rPr>
      </w:pPr>
      <w:r w:rsidRPr="000F44E9">
        <w:rPr>
          <w:rFonts w:asciiTheme="majorBidi" w:eastAsia="Times New Roman" w:hAnsiTheme="majorBidi" w:cstheme="majorBidi"/>
          <w:sz w:val="24"/>
          <w:szCs w:val="24"/>
          <w:lang w:val="en-US" w:eastAsia="fr-FR"/>
        </w:rPr>
        <w:t xml:space="preserve">void setup() {  </w:t>
      </w:r>
    </w:p>
    <w:p w:rsidR="00947EA3" w:rsidRPr="000F44E9" w:rsidRDefault="00947EA3" w:rsidP="001F0017">
      <w:pPr>
        <w:pBdr>
          <w:top w:val="single" w:sz="4" w:space="5" w:color="D3D3D3"/>
          <w:left w:val="single" w:sz="4" w:space="5" w:color="D3D3D3"/>
          <w:bottom w:val="single" w:sz="4" w:space="5" w:color="D3D3D3"/>
          <w:right w:val="single" w:sz="4" w:space="5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val="en-US" w:eastAsia="fr-FR"/>
        </w:rPr>
      </w:pPr>
      <w:r w:rsidRPr="000F44E9">
        <w:rPr>
          <w:rFonts w:asciiTheme="majorBidi" w:eastAsia="Times New Roman" w:hAnsiTheme="majorBidi" w:cstheme="majorBidi"/>
          <w:sz w:val="24"/>
          <w:szCs w:val="24"/>
          <w:lang w:val="en-US" w:eastAsia="fr-FR"/>
        </w:rPr>
        <w:t xml:space="preserve">   Servo1.attach(servoPin); …………………………………………………………</w:t>
      </w:r>
    </w:p>
    <w:p w:rsidR="00947EA3" w:rsidRPr="000F44E9" w:rsidRDefault="00947EA3" w:rsidP="001F0017">
      <w:pPr>
        <w:pBdr>
          <w:top w:val="single" w:sz="4" w:space="5" w:color="D3D3D3"/>
          <w:left w:val="single" w:sz="4" w:space="5" w:color="D3D3D3"/>
          <w:bottom w:val="single" w:sz="4" w:space="5" w:color="D3D3D3"/>
          <w:right w:val="single" w:sz="4" w:space="5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val="en-US" w:eastAsia="fr-FR"/>
        </w:rPr>
      </w:pPr>
      <w:r w:rsidRPr="000F44E9">
        <w:rPr>
          <w:rFonts w:asciiTheme="majorBidi" w:eastAsia="Times New Roman" w:hAnsiTheme="majorBidi" w:cstheme="majorBidi"/>
          <w:sz w:val="24"/>
          <w:szCs w:val="24"/>
          <w:lang w:val="en-US" w:eastAsia="fr-FR"/>
        </w:rPr>
        <w:lastRenderedPageBreak/>
        <w:t>}</w:t>
      </w:r>
    </w:p>
    <w:p w:rsidR="00947EA3" w:rsidRPr="000F44E9" w:rsidRDefault="00947EA3" w:rsidP="001F0017">
      <w:pPr>
        <w:pBdr>
          <w:top w:val="single" w:sz="4" w:space="5" w:color="D3D3D3"/>
          <w:left w:val="single" w:sz="4" w:space="5" w:color="D3D3D3"/>
          <w:bottom w:val="single" w:sz="4" w:space="5" w:color="D3D3D3"/>
          <w:right w:val="single" w:sz="4" w:space="5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val="en-US" w:eastAsia="fr-FR"/>
        </w:rPr>
      </w:pPr>
      <w:r w:rsidRPr="000F44E9">
        <w:rPr>
          <w:rFonts w:asciiTheme="majorBidi" w:eastAsia="Times New Roman" w:hAnsiTheme="majorBidi" w:cstheme="majorBidi"/>
          <w:sz w:val="24"/>
          <w:szCs w:val="24"/>
          <w:lang w:val="en-US" w:eastAsia="fr-FR"/>
        </w:rPr>
        <w:t xml:space="preserve">void loop(){ </w:t>
      </w:r>
    </w:p>
    <w:p w:rsidR="00947EA3" w:rsidRPr="000F44E9" w:rsidRDefault="00947EA3" w:rsidP="001F0017">
      <w:pPr>
        <w:pBdr>
          <w:top w:val="single" w:sz="4" w:space="5" w:color="D3D3D3"/>
          <w:left w:val="single" w:sz="4" w:space="5" w:color="D3D3D3"/>
          <w:bottom w:val="single" w:sz="4" w:space="5" w:color="D3D3D3"/>
          <w:right w:val="single" w:sz="4" w:space="5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val="en-US" w:eastAsia="fr-FR"/>
        </w:rPr>
      </w:pPr>
      <w:r w:rsidRPr="000F44E9">
        <w:rPr>
          <w:rFonts w:asciiTheme="majorBidi" w:eastAsia="Times New Roman" w:hAnsiTheme="majorBidi" w:cstheme="majorBidi"/>
          <w:sz w:val="24"/>
          <w:szCs w:val="24"/>
          <w:lang w:val="en-US" w:eastAsia="fr-FR"/>
        </w:rPr>
        <w:t xml:space="preserve">   Servo1.write(0); …………………………………………………………………</w:t>
      </w:r>
    </w:p>
    <w:p w:rsidR="00947EA3" w:rsidRPr="000F44E9" w:rsidRDefault="00947EA3" w:rsidP="001F0017">
      <w:pPr>
        <w:pBdr>
          <w:top w:val="single" w:sz="4" w:space="5" w:color="D3D3D3"/>
          <w:left w:val="single" w:sz="4" w:space="5" w:color="D3D3D3"/>
          <w:bottom w:val="single" w:sz="4" w:space="5" w:color="D3D3D3"/>
          <w:right w:val="single" w:sz="4" w:space="5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val="en-US" w:eastAsia="fr-FR"/>
        </w:rPr>
      </w:pPr>
      <w:r w:rsidRPr="000F44E9">
        <w:rPr>
          <w:rFonts w:asciiTheme="majorBidi" w:eastAsia="Times New Roman" w:hAnsiTheme="majorBidi" w:cstheme="majorBidi"/>
          <w:sz w:val="24"/>
          <w:szCs w:val="24"/>
          <w:lang w:val="en-US" w:eastAsia="fr-FR"/>
        </w:rPr>
        <w:t xml:space="preserve">   delay(1000); </w:t>
      </w:r>
    </w:p>
    <w:p w:rsidR="00947EA3" w:rsidRPr="000F44E9" w:rsidRDefault="00947EA3" w:rsidP="001F0017">
      <w:pPr>
        <w:pBdr>
          <w:top w:val="single" w:sz="4" w:space="5" w:color="D3D3D3"/>
          <w:left w:val="single" w:sz="4" w:space="5" w:color="D3D3D3"/>
          <w:bottom w:val="single" w:sz="4" w:space="5" w:color="D3D3D3"/>
          <w:right w:val="single" w:sz="4" w:space="5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val="en-US" w:eastAsia="fr-FR"/>
        </w:rPr>
      </w:pPr>
      <w:r w:rsidRPr="000F44E9">
        <w:rPr>
          <w:rFonts w:asciiTheme="majorBidi" w:eastAsia="Times New Roman" w:hAnsiTheme="majorBidi" w:cstheme="majorBidi"/>
          <w:sz w:val="24"/>
          <w:szCs w:val="24"/>
          <w:lang w:val="en-US" w:eastAsia="fr-FR"/>
        </w:rPr>
        <w:t xml:space="preserve">   Servo1.write(90); ……………………………………………………………….</w:t>
      </w:r>
    </w:p>
    <w:p w:rsidR="00947EA3" w:rsidRPr="000F44E9" w:rsidRDefault="00947EA3" w:rsidP="001F0017">
      <w:pPr>
        <w:pBdr>
          <w:top w:val="single" w:sz="4" w:space="5" w:color="D3D3D3"/>
          <w:left w:val="single" w:sz="4" w:space="5" w:color="D3D3D3"/>
          <w:bottom w:val="single" w:sz="4" w:space="5" w:color="D3D3D3"/>
          <w:right w:val="single" w:sz="4" w:space="5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val="en-US" w:eastAsia="fr-FR"/>
        </w:rPr>
      </w:pPr>
      <w:r w:rsidRPr="000F44E9">
        <w:rPr>
          <w:rFonts w:asciiTheme="majorBidi" w:eastAsia="Times New Roman" w:hAnsiTheme="majorBidi" w:cstheme="majorBidi"/>
          <w:sz w:val="24"/>
          <w:szCs w:val="24"/>
          <w:lang w:val="en-US" w:eastAsia="fr-FR"/>
        </w:rPr>
        <w:t xml:space="preserve">   delay(1000); </w:t>
      </w:r>
    </w:p>
    <w:p w:rsidR="00947EA3" w:rsidRPr="000F44E9" w:rsidRDefault="00947EA3" w:rsidP="001F0017">
      <w:pPr>
        <w:pBdr>
          <w:top w:val="single" w:sz="4" w:space="5" w:color="D3D3D3"/>
          <w:left w:val="single" w:sz="4" w:space="5" w:color="D3D3D3"/>
          <w:bottom w:val="single" w:sz="4" w:space="5" w:color="D3D3D3"/>
          <w:right w:val="single" w:sz="4" w:space="5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val="en-US" w:eastAsia="fr-FR"/>
        </w:rPr>
      </w:pPr>
      <w:r w:rsidRPr="000F44E9">
        <w:rPr>
          <w:rFonts w:asciiTheme="majorBidi" w:eastAsia="Times New Roman" w:hAnsiTheme="majorBidi" w:cstheme="majorBidi"/>
          <w:sz w:val="24"/>
          <w:szCs w:val="24"/>
          <w:lang w:val="en-US" w:eastAsia="fr-FR"/>
        </w:rPr>
        <w:t xml:space="preserve">   Servo1.write(180); ………………………………………………………………</w:t>
      </w:r>
    </w:p>
    <w:p w:rsidR="00947EA3" w:rsidRPr="000F44E9" w:rsidRDefault="00947EA3" w:rsidP="001F0017">
      <w:pPr>
        <w:pBdr>
          <w:top w:val="single" w:sz="4" w:space="5" w:color="D3D3D3"/>
          <w:left w:val="single" w:sz="4" w:space="5" w:color="D3D3D3"/>
          <w:bottom w:val="single" w:sz="4" w:space="5" w:color="D3D3D3"/>
          <w:right w:val="single" w:sz="4" w:space="5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val="en-US" w:eastAsia="fr-FR"/>
        </w:rPr>
      </w:pPr>
      <w:r w:rsidRPr="000F44E9">
        <w:rPr>
          <w:rFonts w:asciiTheme="majorBidi" w:eastAsia="Times New Roman" w:hAnsiTheme="majorBidi" w:cstheme="majorBidi"/>
          <w:sz w:val="24"/>
          <w:szCs w:val="24"/>
          <w:lang w:val="en-US" w:eastAsia="fr-FR"/>
        </w:rPr>
        <w:t xml:space="preserve">   delay(1000); </w:t>
      </w:r>
    </w:p>
    <w:p w:rsidR="00947EA3" w:rsidRPr="000F44E9" w:rsidRDefault="00947EA3" w:rsidP="001F0017">
      <w:pPr>
        <w:pBdr>
          <w:top w:val="single" w:sz="4" w:space="5" w:color="D3D3D3"/>
          <w:left w:val="single" w:sz="4" w:space="5" w:color="D3D3D3"/>
          <w:bottom w:val="single" w:sz="4" w:space="5" w:color="D3D3D3"/>
          <w:right w:val="single" w:sz="4" w:space="5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val="en-US" w:eastAsia="fr-FR"/>
        </w:rPr>
      </w:pPr>
      <w:r w:rsidRPr="000F44E9">
        <w:rPr>
          <w:rFonts w:asciiTheme="majorBidi" w:eastAsia="Times New Roman" w:hAnsiTheme="majorBidi" w:cstheme="majorBidi"/>
          <w:sz w:val="24"/>
          <w:szCs w:val="24"/>
          <w:lang w:val="en-US" w:eastAsia="fr-FR"/>
        </w:rPr>
        <w:t>}</w:t>
      </w:r>
    </w:p>
    <w:p w:rsidR="001F0017" w:rsidRDefault="001F0017" w:rsidP="001F0017">
      <w:pPr>
        <w:pStyle w:val="Paragraphedeliste"/>
        <w:numPr>
          <w:ilvl w:val="0"/>
          <w:numId w:val="4"/>
        </w:numPr>
        <w:spacing w:before="120" w:after="12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Ecrire le même programme en python.</w:t>
      </w:r>
    </w:p>
    <w:p w:rsidR="001F0017" w:rsidRPr="001F0017" w:rsidRDefault="001F0017" w:rsidP="001F0017">
      <w:pPr>
        <w:spacing w:before="120" w:after="120" w:line="240" w:lineRule="auto"/>
        <w:ind w:firstLine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1F0017"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……………………………………………………………………………………………….</w:t>
      </w:r>
    </w:p>
    <w:p w:rsidR="001F0017" w:rsidRPr="001F0017" w:rsidRDefault="001F0017" w:rsidP="001F0017">
      <w:pPr>
        <w:spacing w:before="120" w:after="12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1F0017"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……………………………………………………………………………………………….</w:t>
      </w:r>
    </w:p>
    <w:p w:rsidR="001F0017" w:rsidRPr="001F0017" w:rsidRDefault="001F0017" w:rsidP="001F0017">
      <w:pPr>
        <w:spacing w:before="120" w:after="12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1F0017"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……………………………………………………………………………………………….</w:t>
      </w:r>
    </w:p>
    <w:p w:rsidR="001F0017" w:rsidRPr="001F0017" w:rsidRDefault="001F0017" w:rsidP="001F0017">
      <w:pPr>
        <w:spacing w:before="120" w:after="12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1F0017"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……………………………………………………………………………………………….</w:t>
      </w:r>
    </w:p>
    <w:p w:rsidR="001F0017" w:rsidRPr="001F0017" w:rsidRDefault="001F0017" w:rsidP="001F0017">
      <w:pPr>
        <w:spacing w:before="120" w:after="12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1F0017"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……………………………………………………………………………………………….</w:t>
      </w:r>
    </w:p>
    <w:p w:rsidR="001F0017" w:rsidRPr="001F0017" w:rsidRDefault="001F0017" w:rsidP="001F0017">
      <w:pPr>
        <w:spacing w:before="120" w:after="12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1F0017"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……………………………………………………………………………………………….</w:t>
      </w:r>
    </w:p>
    <w:p w:rsidR="001F0017" w:rsidRPr="001F0017" w:rsidRDefault="001F0017" w:rsidP="001F0017">
      <w:pPr>
        <w:spacing w:before="120" w:after="12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1F0017"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……………………………………………………………………………………………….</w:t>
      </w:r>
    </w:p>
    <w:p w:rsidR="001F0017" w:rsidRPr="001F0017" w:rsidRDefault="001F0017" w:rsidP="001F0017">
      <w:pPr>
        <w:spacing w:before="120" w:after="12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1F0017"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……………………………………………………………………………………………….</w:t>
      </w:r>
    </w:p>
    <w:p w:rsidR="001F0017" w:rsidRPr="001F0017" w:rsidRDefault="001F0017" w:rsidP="001F0017">
      <w:pPr>
        <w:spacing w:before="120" w:after="12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1F0017"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……………………………………………………………………………………………….</w:t>
      </w:r>
    </w:p>
    <w:p w:rsidR="002D2041" w:rsidRPr="001F0017" w:rsidRDefault="002D2041" w:rsidP="002D2041">
      <w:pPr>
        <w:spacing w:before="120" w:after="12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1F0017"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……………………………………………………………………………………………….</w:t>
      </w:r>
    </w:p>
    <w:p w:rsidR="001F0017" w:rsidRPr="002D2041" w:rsidRDefault="002D2041" w:rsidP="001F0017">
      <w:pPr>
        <w:spacing w:before="120" w:after="12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D2041">
        <w:rPr>
          <w:rFonts w:asciiTheme="majorBidi" w:hAnsiTheme="majorBidi" w:cstheme="majorBidi"/>
          <w:b/>
          <w:bCs/>
          <w:sz w:val="24"/>
          <w:szCs w:val="24"/>
        </w:rPr>
        <w:t>Exercice n°5 :</w:t>
      </w:r>
    </w:p>
    <w:p w:rsidR="002D2041" w:rsidRDefault="002D2041" w:rsidP="001F0017">
      <w:pPr>
        <w:spacing w:before="120" w:after="12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Quelles sont les synonymes des abréviations suivantes :</w:t>
      </w:r>
    </w:p>
    <w:p w:rsidR="002310E0" w:rsidRPr="002310E0" w:rsidRDefault="002310E0" w:rsidP="001F0017">
      <w:pPr>
        <w:spacing w:before="120" w:after="12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2310E0">
        <w:rPr>
          <w:rFonts w:asciiTheme="majorBidi" w:hAnsiTheme="majorBidi" w:cstheme="majorBidi"/>
          <w:sz w:val="24"/>
          <w:szCs w:val="24"/>
          <w:lang w:val="en-US"/>
        </w:rPr>
        <w:t>ASIC :…………………………………………………………………………………………...</w:t>
      </w:r>
    </w:p>
    <w:p w:rsidR="002310E0" w:rsidRPr="002310E0" w:rsidRDefault="002310E0" w:rsidP="001F0017">
      <w:pPr>
        <w:spacing w:before="120" w:after="12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2310E0">
        <w:rPr>
          <w:rFonts w:asciiTheme="majorBidi" w:hAnsiTheme="majorBidi" w:cstheme="majorBidi"/>
          <w:sz w:val="24"/>
          <w:szCs w:val="24"/>
          <w:lang w:val="en-US"/>
        </w:rPr>
        <w:t>CPU :…………………………………………………………………………………………….</w:t>
      </w:r>
    </w:p>
    <w:p w:rsidR="002310E0" w:rsidRPr="002310E0" w:rsidRDefault="002310E0" w:rsidP="001F0017">
      <w:pPr>
        <w:spacing w:before="120" w:after="12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2310E0">
        <w:rPr>
          <w:rFonts w:asciiTheme="majorBidi" w:hAnsiTheme="majorBidi" w:cstheme="majorBidi"/>
          <w:sz w:val="24"/>
          <w:szCs w:val="24"/>
          <w:lang w:val="en-US"/>
        </w:rPr>
        <w:t>RISC :……………………………………………………………………………………………</w:t>
      </w:r>
    </w:p>
    <w:p w:rsidR="002D2041" w:rsidRPr="002310E0" w:rsidRDefault="002D2041" w:rsidP="001F0017">
      <w:pPr>
        <w:spacing w:before="120" w:after="12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2310E0">
        <w:rPr>
          <w:rFonts w:asciiTheme="majorBidi" w:hAnsiTheme="majorBidi" w:cstheme="majorBidi"/>
          <w:sz w:val="24"/>
          <w:szCs w:val="24"/>
          <w:lang w:val="en-US"/>
        </w:rPr>
        <w:t>GPIO :…………………………………………………………</w:t>
      </w:r>
      <w:r w:rsidR="002310E0" w:rsidRPr="002310E0">
        <w:rPr>
          <w:rFonts w:asciiTheme="majorBidi" w:hAnsiTheme="majorBidi" w:cstheme="majorBidi"/>
          <w:sz w:val="24"/>
          <w:szCs w:val="24"/>
          <w:lang w:val="en-US"/>
        </w:rPr>
        <w:t>………………………………...</w:t>
      </w:r>
    </w:p>
    <w:p w:rsidR="002310E0" w:rsidRPr="002310E0" w:rsidRDefault="002310E0" w:rsidP="001F0017">
      <w:pPr>
        <w:spacing w:before="120" w:after="12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2310E0">
        <w:rPr>
          <w:rFonts w:asciiTheme="majorBidi" w:hAnsiTheme="majorBidi" w:cstheme="majorBidi"/>
          <w:sz w:val="24"/>
          <w:szCs w:val="24"/>
          <w:lang w:val="en-US"/>
        </w:rPr>
        <w:t>UART :…………………………………………………………………………………………</w:t>
      </w:r>
      <w:r>
        <w:rPr>
          <w:rFonts w:asciiTheme="majorBidi" w:hAnsiTheme="majorBidi" w:cstheme="majorBidi"/>
          <w:sz w:val="24"/>
          <w:szCs w:val="24"/>
          <w:lang w:val="en-US"/>
        </w:rPr>
        <w:t>..</w:t>
      </w:r>
    </w:p>
    <w:p w:rsidR="002D2041" w:rsidRDefault="002D2041" w:rsidP="001F0017">
      <w:pPr>
        <w:spacing w:before="120" w:after="12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ARM :…………………………………………………………</w:t>
      </w:r>
      <w:r w:rsidR="002310E0">
        <w:rPr>
          <w:rFonts w:asciiTheme="majorBidi" w:hAnsiTheme="majorBidi" w:cstheme="majorBidi"/>
          <w:sz w:val="24"/>
          <w:szCs w:val="24"/>
        </w:rPr>
        <w:t>………………………………...</w:t>
      </w:r>
    </w:p>
    <w:p w:rsidR="002310E0" w:rsidRDefault="002310E0" w:rsidP="001F0017">
      <w:pPr>
        <w:spacing w:before="120" w:after="12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Bus AMBA :…………………………………………………………………………………….</w:t>
      </w:r>
    </w:p>
    <w:p w:rsidR="002310E0" w:rsidRDefault="002310E0" w:rsidP="001F0017">
      <w:pPr>
        <w:spacing w:before="120" w:after="12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FPGA :…………………………………………………………………………………………..</w:t>
      </w:r>
    </w:p>
    <w:p w:rsidR="002310E0" w:rsidRDefault="002310E0" w:rsidP="001F0017">
      <w:pPr>
        <w:spacing w:before="120" w:after="12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VHDL :………………………………………………………………………………………….</w:t>
      </w:r>
    </w:p>
    <w:p w:rsidR="002310E0" w:rsidRDefault="002310E0" w:rsidP="001F0017">
      <w:pPr>
        <w:spacing w:before="120" w:after="120" w:line="240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2D2041" w:rsidRPr="001F0017" w:rsidRDefault="002D2041" w:rsidP="001F0017">
      <w:pPr>
        <w:spacing w:before="120" w:after="12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2D2041" w:rsidRPr="001F0017" w:rsidSect="0049224B">
      <w:footerReference w:type="default" r:id="rId12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80E" w:rsidRDefault="00F7280E" w:rsidP="002D2041">
      <w:pPr>
        <w:spacing w:after="0" w:line="240" w:lineRule="auto"/>
      </w:pPr>
      <w:r>
        <w:separator/>
      </w:r>
    </w:p>
  </w:endnote>
  <w:endnote w:type="continuationSeparator" w:id="0">
    <w:p w:rsidR="00F7280E" w:rsidRDefault="00F7280E" w:rsidP="002D2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3896856"/>
      <w:docPartObj>
        <w:docPartGallery w:val="Page Numbers (Bottom of Page)"/>
        <w:docPartUnique/>
      </w:docPartObj>
    </w:sdtPr>
    <w:sdtContent>
      <w:p w:rsidR="00D62480" w:rsidRDefault="00D6248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56BA">
          <w:rPr>
            <w:noProof/>
          </w:rPr>
          <w:t>1</w:t>
        </w:r>
        <w:r>
          <w:fldChar w:fldCharType="end"/>
        </w:r>
      </w:p>
    </w:sdtContent>
  </w:sdt>
  <w:p w:rsidR="002D2041" w:rsidRDefault="002D204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80E" w:rsidRDefault="00F7280E" w:rsidP="002D2041">
      <w:pPr>
        <w:spacing w:after="0" w:line="240" w:lineRule="auto"/>
      </w:pPr>
      <w:r>
        <w:separator/>
      </w:r>
    </w:p>
  </w:footnote>
  <w:footnote w:type="continuationSeparator" w:id="0">
    <w:p w:rsidR="00F7280E" w:rsidRDefault="00F7280E" w:rsidP="002D2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FA5736"/>
    <w:multiLevelType w:val="hybridMultilevel"/>
    <w:tmpl w:val="4C70B9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0569C"/>
    <w:multiLevelType w:val="hybridMultilevel"/>
    <w:tmpl w:val="BE3EE3F6"/>
    <w:lvl w:ilvl="0" w:tplc="D28839C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8E25D9"/>
    <w:multiLevelType w:val="hybridMultilevel"/>
    <w:tmpl w:val="ADA07DA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C772B"/>
    <w:multiLevelType w:val="hybridMultilevel"/>
    <w:tmpl w:val="68AC154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53"/>
    <w:rsid w:val="00016C2A"/>
    <w:rsid w:val="00077BD6"/>
    <w:rsid w:val="00186853"/>
    <w:rsid w:val="001F0017"/>
    <w:rsid w:val="002310E0"/>
    <w:rsid w:val="002D2041"/>
    <w:rsid w:val="002F21ED"/>
    <w:rsid w:val="003D69E1"/>
    <w:rsid w:val="0049224B"/>
    <w:rsid w:val="00596BC8"/>
    <w:rsid w:val="007656BA"/>
    <w:rsid w:val="00815820"/>
    <w:rsid w:val="00947EA3"/>
    <w:rsid w:val="00AA693D"/>
    <w:rsid w:val="00C653C3"/>
    <w:rsid w:val="00D62480"/>
    <w:rsid w:val="00E26D10"/>
    <w:rsid w:val="00F7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65D129-7196-4773-9F6B-89486A31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86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685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653C3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1F0017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Arial"/>
    </w:rPr>
  </w:style>
  <w:style w:type="character" w:customStyle="1" w:styleId="En-tteCar">
    <w:name w:val="En-tête Car"/>
    <w:basedOn w:val="Policepardfaut"/>
    <w:link w:val="En-tte"/>
    <w:rsid w:val="001F0017"/>
    <w:rPr>
      <w:rFonts w:ascii="Calibri" w:eastAsia="Calibri" w:hAnsi="Calibri" w:cs="Arial"/>
    </w:rPr>
  </w:style>
  <w:style w:type="paragraph" w:styleId="Pieddepage">
    <w:name w:val="footer"/>
    <w:basedOn w:val="Normal"/>
    <w:link w:val="PieddepageCar"/>
    <w:uiPriority w:val="99"/>
    <w:unhideWhenUsed/>
    <w:rsid w:val="002D20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2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gcr</dc:creator>
  <cp:lastModifiedBy>enig</cp:lastModifiedBy>
  <cp:revision>2</cp:revision>
  <dcterms:created xsi:type="dcterms:W3CDTF">2022-11-29T09:31:00Z</dcterms:created>
  <dcterms:modified xsi:type="dcterms:W3CDTF">2022-11-29T09:31:00Z</dcterms:modified>
</cp:coreProperties>
</file>