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9E2B48" w14:textId="77777777" w:rsidR="00121B21" w:rsidRPr="00E71E37" w:rsidRDefault="00121B21" w:rsidP="00D30E08">
      <w:pPr>
        <w:ind w:left="3540" w:hanging="3540"/>
        <w:jc w:val="center"/>
        <w:rPr>
          <w:rFonts w:ascii="Times New Roman" w:hAnsi="Times New Roman" w:cs="Times New Roman"/>
          <w:color w:val="4F81BD" w:themeColor="accent1"/>
          <w:sz w:val="52"/>
        </w:rPr>
      </w:pPr>
      <w:r w:rsidRPr="00E71E37">
        <w:rPr>
          <w:rFonts w:ascii="Times New Roman" w:hAnsi="Times New Roman" w:cs="Times New Roman"/>
          <w:noProof/>
          <w:lang w:eastAsia="es-AR"/>
        </w:rPr>
        <w:drawing>
          <wp:anchor distT="0" distB="0" distL="114300" distR="114300" simplePos="0" relativeHeight="251647488" behindDoc="0" locked="0" layoutInCell="1" allowOverlap="1" wp14:anchorId="0E466DB8" wp14:editId="3EEBDBCC">
            <wp:simplePos x="0" y="0"/>
            <wp:positionH relativeFrom="margin">
              <wp:align>center</wp:align>
            </wp:positionH>
            <wp:positionV relativeFrom="paragraph">
              <wp:posOffset>-113665</wp:posOffset>
            </wp:positionV>
            <wp:extent cx="1981200" cy="19812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anchor>
        </w:drawing>
      </w:r>
    </w:p>
    <w:p w14:paraId="7FEF48E9" w14:textId="77777777" w:rsidR="00121B21" w:rsidRPr="00E71E37" w:rsidRDefault="00121B21" w:rsidP="00A33D10">
      <w:pPr>
        <w:jc w:val="center"/>
        <w:rPr>
          <w:rFonts w:ascii="Times New Roman" w:hAnsi="Times New Roman" w:cs="Times New Roman"/>
          <w:color w:val="4F81BD" w:themeColor="accent1"/>
          <w:sz w:val="52"/>
        </w:rPr>
      </w:pPr>
    </w:p>
    <w:p w14:paraId="19CD1818" w14:textId="77777777" w:rsidR="00121B21" w:rsidRPr="00E71E37" w:rsidRDefault="00121B21" w:rsidP="00A33D10">
      <w:pPr>
        <w:jc w:val="center"/>
        <w:rPr>
          <w:rFonts w:ascii="Times New Roman" w:hAnsi="Times New Roman" w:cs="Times New Roman"/>
          <w:color w:val="4F81BD" w:themeColor="accent1"/>
          <w:sz w:val="52"/>
        </w:rPr>
      </w:pPr>
    </w:p>
    <w:p w14:paraId="6C221786" w14:textId="77777777" w:rsidR="00121B21" w:rsidRPr="00E71E37" w:rsidRDefault="00121B21" w:rsidP="00A33D10">
      <w:pPr>
        <w:jc w:val="center"/>
        <w:rPr>
          <w:rFonts w:ascii="Times New Roman" w:hAnsi="Times New Roman" w:cs="Times New Roman"/>
          <w:color w:val="4F81BD" w:themeColor="accent1"/>
          <w:sz w:val="52"/>
        </w:rPr>
      </w:pPr>
    </w:p>
    <w:p w14:paraId="72ED6278" w14:textId="77777777" w:rsidR="00AA04A4" w:rsidRPr="00E71E37" w:rsidRDefault="00BD76D7" w:rsidP="00A33D10">
      <w:pPr>
        <w:jc w:val="center"/>
        <w:rPr>
          <w:rFonts w:ascii="Times New Roman" w:hAnsi="Times New Roman" w:cs="Times New Roman"/>
          <w:color w:val="4F81BD" w:themeColor="accent1"/>
          <w:sz w:val="52"/>
        </w:rPr>
      </w:pPr>
      <w:r w:rsidRPr="00E71E37">
        <w:rPr>
          <w:rFonts w:ascii="Times New Roman" w:hAnsi="Times New Roman" w:cs="Times New Roman"/>
          <w:noProof/>
          <w:color w:val="4F81BD" w:themeColor="accent1"/>
          <w:sz w:val="52"/>
          <w:lang w:eastAsia="es-AR"/>
        </w:rPr>
        <mc:AlternateContent>
          <mc:Choice Requires="wps">
            <w:drawing>
              <wp:anchor distT="4294967295" distB="4294967295" distL="114300" distR="114300" simplePos="0" relativeHeight="251671040" behindDoc="0" locked="0" layoutInCell="1" allowOverlap="1" wp14:anchorId="795C0489" wp14:editId="5A26FD65">
                <wp:simplePos x="0" y="0"/>
                <wp:positionH relativeFrom="column">
                  <wp:posOffset>114300</wp:posOffset>
                </wp:positionH>
                <wp:positionV relativeFrom="paragraph">
                  <wp:posOffset>474344</wp:posOffset>
                </wp:positionV>
                <wp:extent cx="6619875" cy="0"/>
                <wp:effectExtent l="0" t="0" r="0" b="0"/>
                <wp:wrapNone/>
                <wp:docPr id="3"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19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BC02A" id="1 Conector recto" o:spid="_x0000_s1026" style="position:absolute;z-index:251671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pt,37.35pt" to="530.2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" strokecolor="#4579b8 [3044]">
                <o:lock v:ext="edit" shapetype="f"/>
              </v:line>
            </w:pict>
          </mc:Fallback>
        </mc:AlternateContent>
      </w:r>
      <w:r w:rsidR="00257511" w:rsidRPr="00E71E37">
        <w:rPr>
          <w:rFonts w:ascii="Times New Roman" w:hAnsi="Times New Roman" w:cs="Times New Roman"/>
          <w:color w:val="4F81BD" w:themeColor="accent1"/>
          <w:sz w:val="52"/>
        </w:rPr>
        <w:t>Carpeta de Sistema “</w:t>
      </w:r>
      <w:r w:rsidR="00AA04A4" w:rsidRPr="00E71E37">
        <w:rPr>
          <w:rFonts w:ascii="Times New Roman" w:hAnsi="Times New Roman" w:cs="Times New Roman"/>
          <w:color w:val="4F81BD" w:themeColor="accent1"/>
          <w:sz w:val="52"/>
        </w:rPr>
        <w:t>Successo Uniformes</w:t>
      </w:r>
      <w:r w:rsidR="00257511" w:rsidRPr="00E71E37">
        <w:rPr>
          <w:rFonts w:ascii="Times New Roman" w:hAnsi="Times New Roman" w:cs="Times New Roman"/>
          <w:color w:val="4F81BD" w:themeColor="accent1"/>
          <w:sz w:val="52"/>
        </w:rPr>
        <w:t xml:space="preserve"> S.R.L”</w:t>
      </w:r>
    </w:p>
    <w:p w14:paraId="17E779ED" w14:textId="77777777" w:rsidR="00257511" w:rsidRPr="00E71E37" w:rsidRDefault="00257511" w:rsidP="00A33D10">
      <w:pPr>
        <w:jc w:val="both"/>
        <w:rPr>
          <w:rFonts w:ascii="Times New Roman" w:hAnsi="Times New Roman" w:cs="Times New Roman"/>
          <w:sz w:val="52"/>
        </w:rPr>
      </w:pPr>
    </w:p>
    <w:p w14:paraId="263D34F8" w14:textId="77777777" w:rsidR="00AA04A4" w:rsidRPr="00E71E37" w:rsidRDefault="00AA04A4" w:rsidP="00A33D10">
      <w:pPr>
        <w:jc w:val="both"/>
        <w:rPr>
          <w:rFonts w:ascii="Times New Roman" w:hAnsi="Times New Roman" w:cs="Times New Roman"/>
          <w:sz w:val="32"/>
          <w:u w:val="single"/>
        </w:rPr>
      </w:pPr>
      <w:r w:rsidRPr="00E71E37">
        <w:rPr>
          <w:rFonts w:ascii="Times New Roman" w:hAnsi="Times New Roman" w:cs="Times New Roman"/>
          <w:sz w:val="32"/>
          <w:u w:val="single"/>
        </w:rPr>
        <w:t>Autores del Sistema:</w:t>
      </w:r>
    </w:p>
    <w:p w14:paraId="1525C698" w14:textId="77777777" w:rsidR="00AA04A4" w:rsidRPr="00E71E37" w:rsidRDefault="00AA04A4" w:rsidP="00A33D10">
      <w:pPr>
        <w:pStyle w:val="Prrafodelista"/>
        <w:numPr>
          <w:ilvl w:val="0"/>
          <w:numId w:val="1"/>
        </w:numPr>
        <w:jc w:val="both"/>
        <w:rPr>
          <w:rFonts w:ascii="Times New Roman" w:hAnsi="Times New Roman" w:cs="Times New Roman"/>
          <w:sz w:val="32"/>
        </w:rPr>
      </w:pPr>
      <w:r w:rsidRPr="00E71E37">
        <w:rPr>
          <w:rFonts w:ascii="Times New Roman" w:hAnsi="Times New Roman" w:cs="Times New Roman"/>
          <w:sz w:val="32"/>
        </w:rPr>
        <w:t>Leone, Malena,</w:t>
      </w:r>
    </w:p>
    <w:p w14:paraId="6540670B" w14:textId="77777777" w:rsidR="00AA04A4" w:rsidRPr="00E71E37" w:rsidRDefault="00AA04A4" w:rsidP="00A33D10">
      <w:pPr>
        <w:pStyle w:val="Prrafodelista"/>
        <w:numPr>
          <w:ilvl w:val="0"/>
          <w:numId w:val="1"/>
        </w:numPr>
        <w:jc w:val="both"/>
        <w:rPr>
          <w:rFonts w:ascii="Times New Roman" w:hAnsi="Times New Roman" w:cs="Times New Roman"/>
          <w:sz w:val="32"/>
        </w:rPr>
      </w:pPr>
      <w:r w:rsidRPr="00E71E37">
        <w:rPr>
          <w:rFonts w:ascii="Times New Roman" w:hAnsi="Times New Roman" w:cs="Times New Roman"/>
          <w:sz w:val="32"/>
        </w:rPr>
        <w:t>Perez, Nicolas,</w:t>
      </w:r>
    </w:p>
    <w:p w14:paraId="72BE092E" w14:textId="77777777" w:rsidR="000C551F" w:rsidRPr="00E71E37" w:rsidRDefault="00AA04A4" w:rsidP="00A33D10">
      <w:pPr>
        <w:pStyle w:val="Prrafodelista"/>
        <w:numPr>
          <w:ilvl w:val="0"/>
          <w:numId w:val="1"/>
        </w:numPr>
        <w:jc w:val="both"/>
        <w:rPr>
          <w:rFonts w:ascii="Times New Roman" w:hAnsi="Times New Roman" w:cs="Times New Roman"/>
          <w:sz w:val="32"/>
        </w:rPr>
      </w:pPr>
      <w:r w:rsidRPr="00E71E37">
        <w:rPr>
          <w:rFonts w:ascii="Times New Roman" w:hAnsi="Times New Roman" w:cs="Times New Roman"/>
          <w:sz w:val="32"/>
        </w:rPr>
        <w:t>Vicente, Alan.</w:t>
      </w:r>
    </w:p>
    <w:p w14:paraId="7F731109" w14:textId="77777777" w:rsidR="000C551F" w:rsidRPr="00E71E37" w:rsidRDefault="000C551F" w:rsidP="00A33D10">
      <w:pPr>
        <w:jc w:val="both"/>
        <w:rPr>
          <w:rFonts w:ascii="Times New Roman" w:hAnsi="Times New Roman" w:cs="Times New Roman"/>
          <w:sz w:val="32"/>
        </w:rPr>
      </w:pPr>
      <w:r w:rsidRPr="00E71E37">
        <w:rPr>
          <w:rFonts w:ascii="Times New Roman" w:hAnsi="Times New Roman" w:cs="Times New Roman"/>
          <w:sz w:val="32"/>
        </w:rPr>
        <w:br w:type="page"/>
      </w:r>
    </w:p>
    <w:p w14:paraId="7C6172B0" w14:textId="77777777" w:rsidR="000C551F" w:rsidRPr="00E71E37" w:rsidRDefault="000C551F" w:rsidP="00A33D10">
      <w:pPr>
        <w:pStyle w:val="Prrafodelista"/>
        <w:ind w:left="3555"/>
        <w:jc w:val="both"/>
        <w:rPr>
          <w:rFonts w:ascii="Times New Roman" w:hAnsi="Times New Roman" w:cs="Times New Roman"/>
          <w:sz w:val="32"/>
        </w:rPr>
        <w:sectPr w:rsidR="000C551F" w:rsidRPr="00E71E37" w:rsidSect="00EA5F06">
          <w:footerReference w:type="default" r:id="rId9"/>
          <w:pgSz w:w="12240" w:h="15840" w:code="1"/>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vAlign w:val="center"/>
          <w:titlePg/>
          <w:docGrid w:linePitch="360"/>
        </w:sectPr>
      </w:pPr>
    </w:p>
    <w:bookmarkStart w:id="0" w:name="_Toc17924463" w:displacedByCustomXml="next"/>
    <w:sdt>
      <w:sdtPr>
        <w:rPr>
          <w:rFonts w:ascii="Times New Roman" w:eastAsiaTheme="minorHAnsi" w:hAnsi="Times New Roman" w:cs="Times New Roman"/>
          <w:color w:val="auto"/>
          <w:sz w:val="22"/>
          <w:szCs w:val="22"/>
          <w:lang w:val="es-ES" w:eastAsia="en-US"/>
        </w:rPr>
        <w:id w:val="-1725980476"/>
        <w:docPartObj>
          <w:docPartGallery w:val="Table of Contents"/>
          <w:docPartUnique/>
        </w:docPartObj>
      </w:sdtPr>
      <w:sdtContent>
        <w:p w14:paraId="4179C3D9" w14:textId="77777777" w:rsidR="00EA5F06" w:rsidRPr="00E71E37" w:rsidRDefault="00EA5F06" w:rsidP="003A69C1">
          <w:pPr>
            <w:pStyle w:val="TtuloTDC"/>
            <w:jc w:val="both"/>
            <w:outlineLvl w:val="0"/>
            <w:rPr>
              <w:rFonts w:ascii="Times New Roman" w:hAnsi="Times New Roman" w:cs="Times New Roman"/>
              <w:sz w:val="48"/>
              <w:szCs w:val="48"/>
            </w:rPr>
          </w:pPr>
          <w:r w:rsidRPr="00E71E37">
            <w:rPr>
              <w:rFonts w:ascii="Times New Roman" w:hAnsi="Times New Roman" w:cs="Times New Roman"/>
              <w:sz w:val="48"/>
              <w:szCs w:val="48"/>
              <w:lang w:val="es-ES"/>
            </w:rPr>
            <w:t>Índice</w:t>
          </w:r>
          <w:bookmarkEnd w:id="0"/>
        </w:p>
        <w:p w14:paraId="775B23AF" w14:textId="1C7B8466" w:rsidR="00E71E37" w:rsidRPr="00E71E37" w:rsidRDefault="00C03A75">
          <w:pPr>
            <w:pStyle w:val="TDC1"/>
            <w:rPr>
              <w:rFonts w:eastAsiaTheme="minorEastAsia"/>
              <w:noProof/>
              <w:lang w:eastAsia="es-AR"/>
            </w:rPr>
          </w:pPr>
          <w:r w:rsidRPr="00E71E37">
            <w:rPr>
              <w:rFonts w:ascii="Times New Roman" w:hAnsi="Times New Roman" w:cs="Times New Roman"/>
            </w:rPr>
            <w:fldChar w:fldCharType="begin"/>
          </w:r>
          <w:r w:rsidR="00EA5F06" w:rsidRPr="00E71E37">
            <w:rPr>
              <w:rFonts w:ascii="Times New Roman" w:hAnsi="Times New Roman" w:cs="Times New Roman"/>
            </w:rPr>
            <w:instrText xml:space="preserve"> TOC \o "1-3" \h \z \u </w:instrText>
          </w:r>
          <w:r w:rsidRPr="00E71E37">
            <w:rPr>
              <w:rFonts w:ascii="Times New Roman" w:hAnsi="Times New Roman" w:cs="Times New Roman"/>
            </w:rPr>
            <w:fldChar w:fldCharType="separate"/>
          </w:r>
          <w:hyperlink w:anchor="_Toc17924463" w:history="1">
            <w:r w:rsidR="00E71E37" w:rsidRPr="00E71E37">
              <w:rPr>
                <w:rStyle w:val="Hipervnculo"/>
                <w:rFonts w:ascii="Times New Roman" w:hAnsi="Times New Roman" w:cs="Times New Roman"/>
                <w:noProof/>
                <w:lang w:val="es-ES"/>
              </w:rPr>
              <w:t>Índice</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_Toc17924463 \h </w:instrText>
            </w:r>
            <w:r w:rsidR="00E71E37" w:rsidRPr="00E71E37">
              <w:rPr>
                <w:noProof/>
                <w:webHidden/>
              </w:rPr>
            </w:r>
            <w:r w:rsidR="00E71E37" w:rsidRPr="00E71E37">
              <w:rPr>
                <w:noProof/>
                <w:webHidden/>
              </w:rPr>
              <w:fldChar w:fldCharType="separate"/>
            </w:r>
            <w:r w:rsidR="00DB0A0C">
              <w:rPr>
                <w:noProof/>
                <w:webHidden/>
              </w:rPr>
              <w:t>1</w:t>
            </w:r>
            <w:r w:rsidR="00E71E37" w:rsidRPr="00E71E37">
              <w:rPr>
                <w:noProof/>
                <w:webHidden/>
              </w:rPr>
              <w:fldChar w:fldCharType="end"/>
            </w:r>
          </w:hyperlink>
        </w:p>
        <w:p w14:paraId="7E74F831" w14:textId="063D6895" w:rsidR="00E71E37" w:rsidRPr="00E71E37" w:rsidRDefault="001477DD">
          <w:pPr>
            <w:pStyle w:val="TDC1"/>
            <w:rPr>
              <w:rFonts w:eastAsiaTheme="minorEastAsia"/>
              <w:noProof/>
              <w:lang w:eastAsia="es-AR"/>
            </w:rPr>
          </w:pPr>
          <w:hyperlink w:anchor="_Toc17924464" w:history="1">
            <w:r w:rsidR="00E71E37" w:rsidRPr="00E71E37">
              <w:rPr>
                <w:rStyle w:val="Hipervnculo"/>
                <w:rFonts w:ascii="Times New Roman" w:hAnsi="Times New Roman" w:cs="Times New Roman"/>
                <w:noProof/>
              </w:rPr>
              <w:t>Consigna de Trabajo</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_Toc17924464 \h </w:instrText>
            </w:r>
            <w:r w:rsidR="00E71E37" w:rsidRPr="00E71E37">
              <w:rPr>
                <w:noProof/>
                <w:webHidden/>
              </w:rPr>
            </w:r>
            <w:r w:rsidR="00E71E37" w:rsidRPr="00E71E37">
              <w:rPr>
                <w:noProof/>
                <w:webHidden/>
              </w:rPr>
              <w:fldChar w:fldCharType="separate"/>
            </w:r>
            <w:r w:rsidR="00DB0A0C">
              <w:rPr>
                <w:noProof/>
                <w:webHidden/>
              </w:rPr>
              <w:t>3</w:t>
            </w:r>
            <w:r w:rsidR="00E71E37" w:rsidRPr="00E71E37">
              <w:rPr>
                <w:noProof/>
                <w:webHidden/>
              </w:rPr>
              <w:fldChar w:fldCharType="end"/>
            </w:r>
          </w:hyperlink>
        </w:p>
        <w:p w14:paraId="6862674F" w14:textId="7DB5612D" w:rsidR="00E71E37" w:rsidRPr="00E71E37" w:rsidRDefault="001477DD" w:rsidP="00E71E37">
          <w:pPr>
            <w:pStyle w:val="TDC2"/>
            <w:rPr>
              <w:rFonts w:eastAsiaTheme="minorEastAsia"/>
              <w:i w:val="0"/>
              <w:lang w:eastAsia="es-AR"/>
            </w:rPr>
          </w:pPr>
          <w:hyperlink w:anchor="_Toc17924465" w:history="1">
            <w:r w:rsidR="00E71E37" w:rsidRPr="00E71E37">
              <w:rPr>
                <w:rStyle w:val="Hipervnculo"/>
                <w:i w:val="0"/>
              </w:rPr>
              <w:t>Uniformes Escolares</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_Toc17924465 \h </w:instrText>
            </w:r>
            <w:r w:rsidR="00E71E37" w:rsidRPr="00E71E37">
              <w:rPr>
                <w:i w:val="0"/>
                <w:webHidden/>
              </w:rPr>
            </w:r>
            <w:r w:rsidR="00E71E37" w:rsidRPr="00E71E37">
              <w:rPr>
                <w:i w:val="0"/>
                <w:webHidden/>
              </w:rPr>
              <w:fldChar w:fldCharType="separate"/>
            </w:r>
            <w:r w:rsidR="00DB0A0C">
              <w:rPr>
                <w:i w:val="0"/>
                <w:webHidden/>
              </w:rPr>
              <w:t>3</w:t>
            </w:r>
            <w:r w:rsidR="00E71E37" w:rsidRPr="00E71E37">
              <w:rPr>
                <w:i w:val="0"/>
                <w:webHidden/>
              </w:rPr>
              <w:fldChar w:fldCharType="end"/>
            </w:r>
          </w:hyperlink>
        </w:p>
        <w:p w14:paraId="2222371D" w14:textId="5979EE20" w:rsidR="00E71E37" w:rsidRPr="00E71E37" w:rsidRDefault="001477DD">
          <w:pPr>
            <w:pStyle w:val="TDC1"/>
            <w:rPr>
              <w:rFonts w:eastAsiaTheme="minorEastAsia"/>
              <w:noProof/>
              <w:lang w:eastAsia="es-AR"/>
            </w:rPr>
          </w:pPr>
          <w:hyperlink w:anchor="_Toc17924466" w:history="1">
            <w:r w:rsidR="00E71E37" w:rsidRPr="00E71E37">
              <w:rPr>
                <w:rStyle w:val="Hipervnculo"/>
                <w:rFonts w:ascii="Times New Roman" w:hAnsi="Times New Roman" w:cs="Times New Roman"/>
                <w:noProof/>
              </w:rPr>
              <w:t>Historia de la empresa</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_Toc17924466 \h </w:instrText>
            </w:r>
            <w:r w:rsidR="00E71E37" w:rsidRPr="00E71E37">
              <w:rPr>
                <w:noProof/>
                <w:webHidden/>
              </w:rPr>
            </w:r>
            <w:r w:rsidR="00E71E37" w:rsidRPr="00E71E37">
              <w:rPr>
                <w:noProof/>
                <w:webHidden/>
              </w:rPr>
              <w:fldChar w:fldCharType="separate"/>
            </w:r>
            <w:r w:rsidR="00DB0A0C">
              <w:rPr>
                <w:noProof/>
                <w:webHidden/>
              </w:rPr>
              <w:t>4</w:t>
            </w:r>
            <w:r w:rsidR="00E71E37" w:rsidRPr="00E71E37">
              <w:rPr>
                <w:noProof/>
                <w:webHidden/>
              </w:rPr>
              <w:fldChar w:fldCharType="end"/>
            </w:r>
          </w:hyperlink>
        </w:p>
        <w:p w14:paraId="15A91F37" w14:textId="6801442F" w:rsidR="00E71E37" w:rsidRPr="00E71E37" w:rsidRDefault="001477DD">
          <w:pPr>
            <w:pStyle w:val="TDC1"/>
            <w:rPr>
              <w:rFonts w:eastAsiaTheme="minorEastAsia"/>
              <w:noProof/>
              <w:lang w:eastAsia="es-AR"/>
            </w:rPr>
          </w:pPr>
          <w:hyperlink w:anchor="_Toc17924467" w:history="1">
            <w:r w:rsidR="00E71E37" w:rsidRPr="00E71E37">
              <w:rPr>
                <w:rStyle w:val="Hipervnculo"/>
                <w:rFonts w:ascii="Times New Roman" w:hAnsi="Times New Roman" w:cs="Times New Roman"/>
                <w:noProof/>
              </w:rPr>
              <w:t>Relevamiento</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_Toc17924467 \h </w:instrText>
            </w:r>
            <w:r w:rsidR="00E71E37" w:rsidRPr="00E71E37">
              <w:rPr>
                <w:noProof/>
                <w:webHidden/>
              </w:rPr>
            </w:r>
            <w:r w:rsidR="00E71E37" w:rsidRPr="00E71E37">
              <w:rPr>
                <w:noProof/>
                <w:webHidden/>
              </w:rPr>
              <w:fldChar w:fldCharType="separate"/>
            </w:r>
            <w:r w:rsidR="00DB0A0C">
              <w:rPr>
                <w:noProof/>
                <w:webHidden/>
              </w:rPr>
              <w:t>5</w:t>
            </w:r>
            <w:r w:rsidR="00E71E37" w:rsidRPr="00E71E37">
              <w:rPr>
                <w:noProof/>
                <w:webHidden/>
              </w:rPr>
              <w:fldChar w:fldCharType="end"/>
            </w:r>
          </w:hyperlink>
        </w:p>
        <w:p w14:paraId="141F45FE" w14:textId="3B03A8B4" w:rsidR="00E71E37" w:rsidRPr="00E71E37" w:rsidRDefault="001477DD">
          <w:pPr>
            <w:pStyle w:val="TDC1"/>
            <w:rPr>
              <w:rFonts w:eastAsiaTheme="minorEastAsia"/>
              <w:noProof/>
              <w:lang w:eastAsia="es-AR"/>
            </w:rPr>
          </w:pPr>
          <w:hyperlink w:anchor="_Toc17924468" w:history="1">
            <w:r w:rsidR="00E71E37" w:rsidRPr="00E71E37">
              <w:rPr>
                <w:rStyle w:val="Hipervnculo"/>
                <w:rFonts w:ascii="Times New Roman" w:hAnsi="Times New Roman" w:cs="Times New Roman"/>
                <w:noProof/>
              </w:rPr>
              <w:t>Objetivos</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_Toc17924468 \h </w:instrText>
            </w:r>
            <w:r w:rsidR="00E71E37" w:rsidRPr="00E71E37">
              <w:rPr>
                <w:noProof/>
                <w:webHidden/>
              </w:rPr>
            </w:r>
            <w:r w:rsidR="00E71E37" w:rsidRPr="00E71E37">
              <w:rPr>
                <w:noProof/>
                <w:webHidden/>
              </w:rPr>
              <w:fldChar w:fldCharType="separate"/>
            </w:r>
            <w:r w:rsidR="00DB0A0C">
              <w:rPr>
                <w:noProof/>
                <w:webHidden/>
              </w:rPr>
              <w:t>7</w:t>
            </w:r>
            <w:r w:rsidR="00E71E37" w:rsidRPr="00E71E37">
              <w:rPr>
                <w:noProof/>
                <w:webHidden/>
              </w:rPr>
              <w:fldChar w:fldCharType="end"/>
            </w:r>
          </w:hyperlink>
        </w:p>
        <w:p w14:paraId="0ECCDFEB" w14:textId="4319945B" w:rsidR="00E71E37" w:rsidRPr="00E71E37" w:rsidRDefault="001477DD" w:rsidP="00E71E37">
          <w:pPr>
            <w:pStyle w:val="TDC2"/>
            <w:rPr>
              <w:rFonts w:eastAsiaTheme="minorEastAsia"/>
              <w:i w:val="0"/>
              <w:lang w:eastAsia="es-AR"/>
            </w:rPr>
          </w:pPr>
          <w:hyperlink w:anchor="_Toc17924469" w:history="1">
            <w:r w:rsidR="00E71E37" w:rsidRPr="00E71E37">
              <w:rPr>
                <w:rStyle w:val="Hipervnculo"/>
                <w:i w:val="0"/>
              </w:rPr>
              <w:t>Objetivo principal:</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_Toc17924469 \h </w:instrText>
            </w:r>
            <w:r w:rsidR="00E71E37" w:rsidRPr="00E71E37">
              <w:rPr>
                <w:i w:val="0"/>
                <w:webHidden/>
              </w:rPr>
            </w:r>
            <w:r w:rsidR="00E71E37" w:rsidRPr="00E71E37">
              <w:rPr>
                <w:i w:val="0"/>
                <w:webHidden/>
              </w:rPr>
              <w:fldChar w:fldCharType="separate"/>
            </w:r>
            <w:r w:rsidR="00DB0A0C">
              <w:rPr>
                <w:i w:val="0"/>
                <w:webHidden/>
              </w:rPr>
              <w:t>7</w:t>
            </w:r>
            <w:r w:rsidR="00E71E37" w:rsidRPr="00E71E37">
              <w:rPr>
                <w:i w:val="0"/>
                <w:webHidden/>
              </w:rPr>
              <w:fldChar w:fldCharType="end"/>
            </w:r>
          </w:hyperlink>
        </w:p>
        <w:p w14:paraId="64B6E826" w14:textId="5ED4B1A2" w:rsidR="00E71E37" w:rsidRPr="00E71E37" w:rsidRDefault="001477DD" w:rsidP="00E71E37">
          <w:pPr>
            <w:pStyle w:val="TDC2"/>
            <w:rPr>
              <w:rFonts w:eastAsiaTheme="minorEastAsia"/>
              <w:i w:val="0"/>
              <w:lang w:eastAsia="es-AR"/>
            </w:rPr>
          </w:pPr>
          <w:hyperlink w:anchor="_Toc17924470" w:history="1">
            <w:r w:rsidR="00E71E37" w:rsidRPr="00E71E37">
              <w:rPr>
                <w:rStyle w:val="Hipervnculo"/>
                <w:i w:val="0"/>
              </w:rPr>
              <w:t>Subobjetivos:</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_Toc17924470 \h </w:instrText>
            </w:r>
            <w:r w:rsidR="00E71E37" w:rsidRPr="00E71E37">
              <w:rPr>
                <w:i w:val="0"/>
                <w:webHidden/>
              </w:rPr>
            </w:r>
            <w:r w:rsidR="00E71E37" w:rsidRPr="00E71E37">
              <w:rPr>
                <w:i w:val="0"/>
                <w:webHidden/>
              </w:rPr>
              <w:fldChar w:fldCharType="separate"/>
            </w:r>
            <w:r w:rsidR="00DB0A0C">
              <w:rPr>
                <w:i w:val="0"/>
                <w:webHidden/>
              </w:rPr>
              <w:t>7</w:t>
            </w:r>
            <w:r w:rsidR="00E71E37" w:rsidRPr="00E71E37">
              <w:rPr>
                <w:i w:val="0"/>
                <w:webHidden/>
              </w:rPr>
              <w:fldChar w:fldCharType="end"/>
            </w:r>
          </w:hyperlink>
        </w:p>
        <w:p w14:paraId="57F4F955" w14:textId="04E4D2EB" w:rsidR="00E71E37" w:rsidRPr="00E71E37" w:rsidRDefault="001477DD" w:rsidP="00E71E37">
          <w:pPr>
            <w:pStyle w:val="TDC2"/>
            <w:rPr>
              <w:rFonts w:eastAsiaTheme="minorEastAsia"/>
              <w:i w:val="0"/>
              <w:lang w:eastAsia="es-AR"/>
            </w:rPr>
          </w:pPr>
          <w:hyperlink w:anchor="_Toc17924471" w:history="1">
            <w:r w:rsidR="00E71E37" w:rsidRPr="00E71E37">
              <w:rPr>
                <w:rStyle w:val="Hipervnculo"/>
                <w:i w:val="0"/>
              </w:rPr>
              <w:t>Límite del Sistema:</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_Toc17924471 \h </w:instrText>
            </w:r>
            <w:r w:rsidR="00E71E37" w:rsidRPr="00E71E37">
              <w:rPr>
                <w:i w:val="0"/>
                <w:webHidden/>
              </w:rPr>
            </w:r>
            <w:r w:rsidR="00E71E37" w:rsidRPr="00E71E37">
              <w:rPr>
                <w:i w:val="0"/>
                <w:webHidden/>
              </w:rPr>
              <w:fldChar w:fldCharType="separate"/>
            </w:r>
            <w:r w:rsidR="00DB0A0C">
              <w:rPr>
                <w:i w:val="0"/>
                <w:webHidden/>
              </w:rPr>
              <w:t>7</w:t>
            </w:r>
            <w:r w:rsidR="00E71E37" w:rsidRPr="00E71E37">
              <w:rPr>
                <w:i w:val="0"/>
                <w:webHidden/>
              </w:rPr>
              <w:fldChar w:fldCharType="end"/>
            </w:r>
          </w:hyperlink>
        </w:p>
        <w:p w14:paraId="6C0E118F" w14:textId="0AB6F505" w:rsidR="00E71E37" w:rsidRPr="00E71E37" w:rsidRDefault="001477DD">
          <w:pPr>
            <w:pStyle w:val="TDC1"/>
            <w:rPr>
              <w:rFonts w:eastAsiaTheme="minorEastAsia"/>
              <w:noProof/>
              <w:lang w:eastAsia="es-AR"/>
            </w:rPr>
          </w:pPr>
          <w:hyperlink w:anchor="_Toc17924472" w:history="1">
            <w:r w:rsidR="00E71E37" w:rsidRPr="00E71E37">
              <w:rPr>
                <w:rStyle w:val="Hipervnculo"/>
                <w:rFonts w:ascii="Times New Roman" w:hAnsi="Times New Roman" w:cs="Times New Roman"/>
                <w:noProof/>
              </w:rPr>
              <w:t>Procesos:</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_Toc17924472 \h </w:instrText>
            </w:r>
            <w:r w:rsidR="00E71E37" w:rsidRPr="00E71E37">
              <w:rPr>
                <w:noProof/>
                <w:webHidden/>
              </w:rPr>
            </w:r>
            <w:r w:rsidR="00E71E37" w:rsidRPr="00E71E37">
              <w:rPr>
                <w:noProof/>
                <w:webHidden/>
              </w:rPr>
              <w:fldChar w:fldCharType="separate"/>
            </w:r>
            <w:r w:rsidR="00DB0A0C">
              <w:rPr>
                <w:noProof/>
                <w:webHidden/>
              </w:rPr>
              <w:t>8</w:t>
            </w:r>
            <w:r w:rsidR="00E71E37" w:rsidRPr="00E71E37">
              <w:rPr>
                <w:noProof/>
                <w:webHidden/>
              </w:rPr>
              <w:fldChar w:fldCharType="end"/>
            </w:r>
          </w:hyperlink>
        </w:p>
        <w:p w14:paraId="72C4996D" w14:textId="35A29246" w:rsidR="00E71E37" w:rsidRPr="00E71E37" w:rsidRDefault="001477DD" w:rsidP="00E71E37">
          <w:pPr>
            <w:pStyle w:val="TDC2"/>
            <w:rPr>
              <w:rFonts w:eastAsiaTheme="minorEastAsia"/>
              <w:i w:val="0"/>
              <w:lang w:eastAsia="es-AR"/>
            </w:rPr>
          </w:pPr>
          <w:hyperlink w:anchor="_Toc17924473" w:history="1">
            <w:r w:rsidR="00E71E37" w:rsidRPr="00E71E37">
              <w:rPr>
                <w:rStyle w:val="Hipervnculo"/>
                <w:i w:val="0"/>
              </w:rPr>
              <w:t>Circuito de registros de Clientes:</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_Toc17924473 \h </w:instrText>
            </w:r>
            <w:r w:rsidR="00E71E37" w:rsidRPr="00E71E37">
              <w:rPr>
                <w:i w:val="0"/>
                <w:webHidden/>
              </w:rPr>
            </w:r>
            <w:r w:rsidR="00E71E37" w:rsidRPr="00E71E37">
              <w:rPr>
                <w:i w:val="0"/>
                <w:webHidden/>
              </w:rPr>
              <w:fldChar w:fldCharType="separate"/>
            </w:r>
            <w:r w:rsidR="00DB0A0C">
              <w:rPr>
                <w:i w:val="0"/>
                <w:webHidden/>
              </w:rPr>
              <w:t>8</w:t>
            </w:r>
            <w:r w:rsidR="00E71E37" w:rsidRPr="00E71E37">
              <w:rPr>
                <w:i w:val="0"/>
                <w:webHidden/>
              </w:rPr>
              <w:fldChar w:fldCharType="end"/>
            </w:r>
          </w:hyperlink>
        </w:p>
        <w:p w14:paraId="7B3EDBD0" w14:textId="76C2AA13" w:rsidR="00E71E37" w:rsidRPr="00E71E37" w:rsidRDefault="001477DD" w:rsidP="00E71E37">
          <w:pPr>
            <w:pStyle w:val="TDC2"/>
            <w:rPr>
              <w:rFonts w:eastAsiaTheme="minorEastAsia"/>
              <w:i w:val="0"/>
              <w:lang w:eastAsia="es-AR"/>
            </w:rPr>
          </w:pPr>
          <w:hyperlink w:anchor="_Toc17924474" w:history="1">
            <w:r w:rsidR="00E71E37" w:rsidRPr="00E71E37">
              <w:rPr>
                <w:rStyle w:val="Hipervnculo"/>
                <w:i w:val="0"/>
              </w:rPr>
              <w:t>Circuito de Compra de Materias Primas</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_Toc17924474 \h </w:instrText>
            </w:r>
            <w:r w:rsidR="00E71E37" w:rsidRPr="00E71E37">
              <w:rPr>
                <w:i w:val="0"/>
                <w:webHidden/>
              </w:rPr>
            </w:r>
            <w:r w:rsidR="00E71E37" w:rsidRPr="00E71E37">
              <w:rPr>
                <w:i w:val="0"/>
                <w:webHidden/>
              </w:rPr>
              <w:fldChar w:fldCharType="separate"/>
            </w:r>
            <w:r w:rsidR="00DB0A0C">
              <w:rPr>
                <w:i w:val="0"/>
                <w:webHidden/>
              </w:rPr>
              <w:t>9</w:t>
            </w:r>
            <w:r w:rsidR="00E71E37" w:rsidRPr="00E71E37">
              <w:rPr>
                <w:i w:val="0"/>
                <w:webHidden/>
              </w:rPr>
              <w:fldChar w:fldCharType="end"/>
            </w:r>
          </w:hyperlink>
        </w:p>
        <w:p w14:paraId="3583A616" w14:textId="176200F9" w:rsidR="00E71E37" w:rsidRPr="00E71E37" w:rsidRDefault="001477DD" w:rsidP="00E71E37">
          <w:pPr>
            <w:pStyle w:val="TDC2"/>
            <w:rPr>
              <w:rFonts w:eastAsiaTheme="minorEastAsia"/>
              <w:i w:val="0"/>
              <w:lang w:eastAsia="es-AR"/>
            </w:rPr>
          </w:pPr>
          <w:hyperlink w:anchor="_Toc17924475" w:history="1">
            <w:r w:rsidR="00E71E37" w:rsidRPr="00E71E37">
              <w:rPr>
                <w:rStyle w:val="Hipervnculo"/>
                <w:i w:val="0"/>
              </w:rPr>
              <w:t>Circuito de Pago a los Proveedores</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_Toc17924475 \h </w:instrText>
            </w:r>
            <w:r w:rsidR="00E71E37" w:rsidRPr="00E71E37">
              <w:rPr>
                <w:i w:val="0"/>
                <w:webHidden/>
              </w:rPr>
            </w:r>
            <w:r w:rsidR="00E71E37" w:rsidRPr="00E71E37">
              <w:rPr>
                <w:i w:val="0"/>
                <w:webHidden/>
              </w:rPr>
              <w:fldChar w:fldCharType="separate"/>
            </w:r>
            <w:r w:rsidR="00DB0A0C">
              <w:rPr>
                <w:i w:val="0"/>
                <w:webHidden/>
              </w:rPr>
              <w:t>10</w:t>
            </w:r>
            <w:r w:rsidR="00E71E37" w:rsidRPr="00E71E37">
              <w:rPr>
                <w:i w:val="0"/>
                <w:webHidden/>
              </w:rPr>
              <w:fldChar w:fldCharType="end"/>
            </w:r>
          </w:hyperlink>
        </w:p>
        <w:p w14:paraId="168766A6" w14:textId="21353D2D" w:rsidR="00E71E37" w:rsidRPr="00E71E37" w:rsidRDefault="001477DD" w:rsidP="00E71E37">
          <w:pPr>
            <w:pStyle w:val="TDC2"/>
            <w:rPr>
              <w:rFonts w:eastAsiaTheme="minorEastAsia"/>
              <w:i w:val="0"/>
              <w:lang w:eastAsia="es-AR"/>
            </w:rPr>
          </w:pPr>
          <w:hyperlink w:anchor="_Toc17924476" w:history="1">
            <w:r w:rsidR="00E71E37" w:rsidRPr="00E71E37">
              <w:rPr>
                <w:rStyle w:val="Hipervnculo"/>
                <w:i w:val="0"/>
              </w:rPr>
              <w:t>Circuito de Venta de lo solicitado y accesorios</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_Toc17924476 \h </w:instrText>
            </w:r>
            <w:r w:rsidR="00E71E37" w:rsidRPr="00E71E37">
              <w:rPr>
                <w:i w:val="0"/>
                <w:webHidden/>
              </w:rPr>
            </w:r>
            <w:r w:rsidR="00E71E37" w:rsidRPr="00E71E37">
              <w:rPr>
                <w:i w:val="0"/>
                <w:webHidden/>
              </w:rPr>
              <w:fldChar w:fldCharType="separate"/>
            </w:r>
            <w:r w:rsidR="00DB0A0C">
              <w:rPr>
                <w:i w:val="0"/>
                <w:webHidden/>
              </w:rPr>
              <w:t>11</w:t>
            </w:r>
            <w:r w:rsidR="00E71E37" w:rsidRPr="00E71E37">
              <w:rPr>
                <w:i w:val="0"/>
                <w:webHidden/>
              </w:rPr>
              <w:fldChar w:fldCharType="end"/>
            </w:r>
          </w:hyperlink>
        </w:p>
        <w:p w14:paraId="63799ACF" w14:textId="3A81A3AD" w:rsidR="00E71E37" w:rsidRPr="00E71E37" w:rsidRDefault="001477DD" w:rsidP="00E71E37">
          <w:pPr>
            <w:pStyle w:val="TDC2"/>
            <w:rPr>
              <w:rFonts w:eastAsiaTheme="minorEastAsia"/>
              <w:i w:val="0"/>
              <w:lang w:eastAsia="es-AR"/>
            </w:rPr>
          </w:pPr>
          <w:hyperlink w:anchor="_Toc17924477" w:history="1">
            <w:r w:rsidR="00E71E37" w:rsidRPr="00E71E37">
              <w:rPr>
                <w:rStyle w:val="Hipervnculo"/>
                <w:i w:val="0"/>
              </w:rPr>
              <w:t>Circuito de modificación de molderia</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_Toc17924477 \h </w:instrText>
            </w:r>
            <w:r w:rsidR="00E71E37" w:rsidRPr="00E71E37">
              <w:rPr>
                <w:i w:val="0"/>
                <w:webHidden/>
              </w:rPr>
            </w:r>
            <w:r w:rsidR="00E71E37" w:rsidRPr="00E71E37">
              <w:rPr>
                <w:i w:val="0"/>
                <w:webHidden/>
              </w:rPr>
              <w:fldChar w:fldCharType="separate"/>
            </w:r>
            <w:r w:rsidR="00DB0A0C">
              <w:rPr>
                <w:i w:val="0"/>
                <w:webHidden/>
              </w:rPr>
              <w:t>13</w:t>
            </w:r>
            <w:r w:rsidR="00E71E37" w:rsidRPr="00E71E37">
              <w:rPr>
                <w:i w:val="0"/>
                <w:webHidden/>
              </w:rPr>
              <w:fldChar w:fldCharType="end"/>
            </w:r>
          </w:hyperlink>
        </w:p>
        <w:p w14:paraId="4B34F35B" w14:textId="790C59C6" w:rsidR="00E71E37" w:rsidRPr="00E71E37" w:rsidRDefault="001477DD" w:rsidP="00E71E37">
          <w:pPr>
            <w:pStyle w:val="TDC2"/>
            <w:rPr>
              <w:rFonts w:eastAsiaTheme="minorEastAsia"/>
              <w:i w:val="0"/>
              <w:lang w:eastAsia="es-AR"/>
            </w:rPr>
          </w:pPr>
          <w:hyperlink w:anchor="_Toc17924478" w:history="1">
            <w:r w:rsidR="00E71E37" w:rsidRPr="00E71E37">
              <w:rPr>
                <w:rStyle w:val="Hipervnculo"/>
                <w:i w:val="0"/>
              </w:rPr>
              <w:t>Circuito de Confección de Prendas</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_Toc17924478 \h </w:instrText>
            </w:r>
            <w:r w:rsidR="00E71E37" w:rsidRPr="00E71E37">
              <w:rPr>
                <w:i w:val="0"/>
                <w:webHidden/>
              </w:rPr>
            </w:r>
            <w:r w:rsidR="00E71E37" w:rsidRPr="00E71E37">
              <w:rPr>
                <w:i w:val="0"/>
                <w:webHidden/>
              </w:rPr>
              <w:fldChar w:fldCharType="separate"/>
            </w:r>
            <w:r w:rsidR="00DB0A0C">
              <w:rPr>
                <w:i w:val="0"/>
                <w:webHidden/>
              </w:rPr>
              <w:t>14</w:t>
            </w:r>
            <w:r w:rsidR="00E71E37" w:rsidRPr="00E71E37">
              <w:rPr>
                <w:i w:val="0"/>
                <w:webHidden/>
              </w:rPr>
              <w:fldChar w:fldCharType="end"/>
            </w:r>
          </w:hyperlink>
        </w:p>
        <w:p w14:paraId="4968C313" w14:textId="5DCC2F2B" w:rsidR="00E71E37" w:rsidRPr="00E71E37" w:rsidRDefault="001477DD" w:rsidP="00E71E37">
          <w:pPr>
            <w:pStyle w:val="TDC2"/>
            <w:rPr>
              <w:rFonts w:eastAsiaTheme="minorEastAsia"/>
              <w:i w:val="0"/>
              <w:lang w:eastAsia="es-AR"/>
            </w:rPr>
          </w:pPr>
          <w:hyperlink w:anchor="_Toc17924479" w:history="1">
            <w:r w:rsidR="00E71E37" w:rsidRPr="00E71E37">
              <w:rPr>
                <w:rStyle w:val="Hipervnculo"/>
                <w:i w:val="0"/>
              </w:rPr>
              <w:t>Circuito de control de calidad</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_Toc17924479 \h </w:instrText>
            </w:r>
            <w:r w:rsidR="00E71E37" w:rsidRPr="00E71E37">
              <w:rPr>
                <w:i w:val="0"/>
                <w:webHidden/>
              </w:rPr>
            </w:r>
            <w:r w:rsidR="00E71E37" w:rsidRPr="00E71E37">
              <w:rPr>
                <w:i w:val="0"/>
                <w:webHidden/>
              </w:rPr>
              <w:fldChar w:fldCharType="separate"/>
            </w:r>
            <w:r w:rsidR="00DB0A0C">
              <w:rPr>
                <w:i w:val="0"/>
                <w:webHidden/>
              </w:rPr>
              <w:t>15</w:t>
            </w:r>
            <w:r w:rsidR="00E71E37" w:rsidRPr="00E71E37">
              <w:rPr>
                <w:i w:val="0"/>
                <w:webHidden/>
              </w:rPr>
              <w:fldChar w:fldCharType="end"/>
            </w:r>
          </w:hyperlink>
        </w:p>
        <w:p w14:paraId="531081A6" w14:textId="479F147D" w:rsidR="00E71E37" w:rsidRPr="00E71E37" w:rsidRDefault="001477DD" w:rsidP="00E71E37">
          <w:pPr>
            <w:pStyle w:val="TDC2"/>
            <w:rPr>
              <w:rFonts w:eastAsiaTheme="minorEastAsia"/>
              <w:i w:val="0"/>
              <w:lang w:eastAsia="es-AR"/>
            </w:rPr>
          </w:pPr>
          <w:hyperlink w:anchor="_Toc17924480" w:history="1">
            <w:r w:rsidR="00E71E37" w:rsidRPr="00E71E37">
              <w:rPr>
                <w:rStyle w:val="Hipervnculo"/>
                <w:i w:val="0"/>
              </w:rPr>
              <w:t>Circuito de Final de Confección</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_Toc17924480 \h </w:instrText>
            </w:r>
            <w:r w:rsidR="00E71E37" w:rsidRPr="00E71E37">
              <w:rPr>
                <w:i w:val="0"/>
                <w:webHidden/>
              </w:rPr>
            </w:r>
            <w:r w:rsidR="00E71E37" w:rsidRPr="00E71E37">
              <w:rPr>
                <w:i w:val="0"/>
                <w:webHidden/>
              </w:rPr>
              <w:fldChar w:fldCharType="separate"/>
            </w:r>
            <w:r w:rsidR="00DB0A0C">
              <w:rPr>
                <w:i w:val="0"/>
                <w:webHidden/>
              </w:rPr>
              <w:t>16</w:t>
            </w:r>
            <w:r w:rsidR="00E71E37" w:rsidRPr="00E71E37">
              <w:rPr>
                <w:i w:val="0"/>
                <w:webHidden/>
              </w:rPr>
              <w:fldChar w:fldCharType="end"/>
            </w:r>
          </w:hyperlink>
        </w:p>
        <w:p w14:paraId="3B4A9DAA" w14:textId="41BF623F" w:rsidR="00E71E37" w:rsidRPr="00E71E37" w:rsidRDefault="001477DD" w:rsidP="00E71E37">
          <w:pPr>
            <w:pStyle w:val="TDC2"/>
            <w:rPr>
              <w:rFonts w:eastAsiaTheme="minorEastAsia"/>
              <w:i w:val="0"/>
              <w:lang w:eastAsia="es-AR"/>
            </w:rPr>
          </w:pPr>
          <w:hyperlink w:anchor="_Toc17924481" w:history="1">
            <w:r w:rsidR="00E71E37" w:rsidRPr="00E71E37">
              <w:rPr>
                <w:rStyle w:val="Hipervnculo"/>
                <w:i w:val="0"/>
              </w:rPr>
              <w:t>Circuito de cobro a los clientes</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_Toc17924481 \h </w:instrText>
            </w:r>
            <w:r w:rsidR="00E71E37" w:rsidRPr="00E71E37">
              <w:rPr>
                <w:i w:val="0"/>
                <w:webHidden/>
              </w:rPr>
            </w:r>
            <w:r w:rsidR="00E71E37" w:rsidRPr="00E71E37">
              <w:rPr>
                <w:i w:val="0"/>
                <w:webHidden/>
              </w:rPr>
              <w:fldChar w:fldCharType="separate"/>
            </w:r>
            <w:r w:rsidR="00DB0A0C">
              <w:rPr>
                <w:i w:val="0"/>
                <w:webHidden/>
              </w:rPr>
              <w:t>17</w:t>
            </w:r>
            <w:r w:rsidR="00E71E37" w:rsidRPr="00E71E37">
              <w:rPr>
                <w:i w:val="0"/>
                <w:webHidden/>
              </w:rPr>
              <w:fldChar w:fldCharType="end"/>
            </w:r>
          </w:hyperlink>
        </w:p>
        <w:p w14:paraId="388F4CDD" w14:textId="49DB853E" w:rsidR="00E71E37" w:rsidRPr="00E71E37" w:rsidRDefault="001477DD" w:rsidP="00E71E37">
          <w:pPr>
            <w:pStyle w:val="TDC2"/>
            <w:rPr>
              <w:rFonts w:eastAsiaTheme="minorEastAsia"/>
              <w:i w:val="0"/>
              <w:lang w:eastAsia="es-AR"/>
            </w:rPr>
          </w:pPr>
          <w:hyperlink w:anchor="_Toc17924482" w:history="1">
            <w:r w:rsidR="00E71E37" w:rsidRPr="00E71E37">
              <w:rPr>
                <w:rStyle w:val="Hipervnculo"/>
                <w:i w:val="0"/>
              </w:rPr>
              <w:t>Circuito de entrega de las prendas al cliente</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_Toc17924482 \h </w:instrText>
            </w:r>
            <w:r w:rsidR="00E71E37" w:rsidRPr="00E71E37">
              <w:rPr>
                <w:i w:val="0"/>
                <w:webHidden/>
              </w:rPr>
            </w:r>
            <w:r w:rsidR="00E71E37" w:rsidRPr="00E71E37">
              <w:rPr>
                <w:i w:val="0"/>
                <w:webHidden/>
              </w:rPr>
              <w:fldChar w:fldCharType="separate"/>
            </w:r>
            <w:r w:rsidR="00DB0A0C">
              <w:rPr>
                <w:i w:val="0"/>
                <w:webHidden/>
              </w:rPr>
              <w:t>18</w:t>
            </w:r>
            <w:r w:rsidR="00E71E37" w:rsidRPr="00E71E37">
              <w:rPr>
                <w:i w:val="0"/>
                <w:webHidden/>
              </w:rPr>
              <w:fldChar w:fldCharType="end"/>
            </w:r>
          </w:hyperlink>
        </w:p>
        <w:p w14:paraId="6C848669" w14:textId="04F9033D" w:rsidR="00E71E37" w:rsidRPr="00E71E37" w:rsidRDefault="001477DD" w:rsidP="00E71E37">
          <w:pPr>
            <w:pStyle w:val="TDC2"/>
            <w:rPr>
              <w:rFonts w:eastAsiaTheme="minorEastAsia"/>
              <w:i w:val="0"/>
              <w:lang w:eastAsia="es-AR"/>
            </w:rPr>
          </w:pPr>
          <w:hyperlink w:anchor="_Toc17924483" w:history="1">
            <w:r w:rsidR="00E71E37" w:rsidRPr="00E71E37">
              <w:rPr>
                <w:rStyle w:val="Hipervnculo"/>
                <w:i w:val="0"/>
              </w:rPr>
              <w:t>Circuito de devoluciones por fallas en la confección</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_Toc17924483 \h </w:instrText>
            </w:r>
            <w:r w:rsidR="00E71E37" w:rsidRPr="00E71E37">
              <w:rPr>
                <w:i w:val="0"/>
                <w:webHidden/>
              </w:rPr>
            </w:r>
            <w:r w:rsidR="00E71E37" w:rsidRPr="00E71E37">
              <w:rPr>
                <w:i w:val="0"/>
                <w:webHidden/>
              </w:rPr>
              <w:fldChar w:fldCharType="separate"/>
            </w:r>
            <w:r w:rsidR="00DB0A0C">
              <w:rPr>
                <w:i w:val="0"/>
                <w:webHidden/>
              </w:rPr>
              <w:t>19</w:t>
            </w:r>
            <w:r w:rsidR="00E71E37" w:rsidRPr="00E71E37">
              <w:rPr>
                <w:i w:val="0"/>
                <w:webHidden/>
              </w:rPr>
              <w:fldChar w:fldCharType="end"/>
            </w:r>
          </w:hyperlink>
        </w:p>
        <w:p w14:paraId="332558F7" w14:textId="299C4D34" w:rsidR="00E71E37" w:rsidRPr="00E71E37" w:rsidRDefault="001477DD" w:rsidP="00E71E37">
          <w:pPr>
            <w:pStyle w:val="TDC2"/>
            <w:rPr>
              <w:rFonts w:eastAsiaTheme="minorEastAsia"/>
              <w:i w:val="0"/>
              <w:lang w:eastAsia="es-AR"/>
            </w:rPr>
          </w:pPr>
          <w:hyperlink w:anchor="_Toc17924484" w:history="1">
            <w:r w:rsidR="00E71E37" w:rsidRPr="00E71E37">
              <w:rPr>
                <w:rStyle w:val="Hipervnculo"/>
                <w:i w:val="0"/>
              </w:rPr>
              <w:t>Circuito de Cierre de Caja Diaria</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_Toc17924484 \h </w:instrText>
            </w:r>
            <w:r w:rsidR="00E71E37" w:rsidRPr="00E71E37">
              <w:rPr>
                <w:i w:val="0"/>
                <w:webHidden/>
              </w:rPr>
            </w:r>
            <w:r w:rsidR="00E71E37" w:rsidRPr="00E71E37">
              <w:rPr>
                <w:i w:val="0"/>
                <w:webHidden/>
              </w:rPr>
              <w:fldChar w:fldCharType="separate"/>
            </w:r>
            <w:r w:rsidR="00DB0A0C">
              <w:rPr>
                <w:i w:val="0"/>
                <w:webHidden/>
              </w:rPr>
              <w:t>20</w:t>
            </w:r>
            <w:r w:rsidR="00E71E37" w:rsidRPr="00E71E37">
              <w:rPr>
                <w:i w:val="0"/>
                <w:webHidden/>
              </w:rPr>
              <w:fldChar w:fldCharType="end"/>
            </w:r>
          </w:hyperlink>
        </w:p>
        <w:p w14:paraId="3AD2C815" w14:textId="00E056AB" w:rsidR="00E71E37" w:rsidRPr="00E71E37" w:rsidRDefault="001477DD">
          <w:pPr>
            <w:pStyle w:val="TDC1"/>
            <w:rPr>
              <w:rFonts w:eastAsiaTheme="minorEastAsia"/>
              <w:noProof/>
              <w:lang w:eastAsia="es-AR"/>
            </w:rPr>
          </w:pPr>
          <w:hyperlink w:anchor="_Toc17924485" w:history="1">
            <w:r w:rsidR="00E71E37" w:rsidRPr="00E71E37">
              <w:rPr>
                <w:rStyle w:val="Hipervnculo"/>
                <w:rFonts w:ascii="Times New Roman" w:hAnsi="Times New Roman" w:cs="Times New Roman"/>
                <w:noProof/>
              </w:rPr>
              <w:t>Documentos Comerciales:</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_Toc17924485 \h </w:instrText>
            </w:r>
            <w:r w:rsidR="00E71E37" w:rsidRPr="00E71E37">
              <w:rPr>
                <w:noProof/>
                <w:webHidden/>
              </w:rPr>
            </w:r>
            <w:r w:rsidR="00E71E37" w:rsidRPr="00E71E37">
              <w:rPr>
                <w:noProof/>
                <w:webHidden/>
              </w:rPr>
              <w:fldChar w:fldCharType="separate"/>
            </w:r>
            <w:r w:rsidR="00DB0A0C">
              <w:rPr>
                <w:noProof/>
                <w:webHidden/>
              </w:rPr>
              <w:t>21</w:t>
            </w:r>
            <w:r w:rsidR="00E71E37" w:rsidRPr="00E71E37">
              <w:rPr>
                <w:noProof/>
                <w:webHidden/>
              </w:rPr>
              <w:fldChar w:fldCharType="end"/>
            </w:r>
          </w:hyperlink>
        </w:p>
        <w:p w14:paraId="4352AAFD" w14:textId="21627380" w:rsidR="00E71E37" w:rsidRPr="00E71E37" w:rsidRDefault="001477DD" w:rsidP="00E71E37">
          <w:pPr>
            <w:pStyle w:val="TDC2"/>
            <w:rPr>
              <w:rFonts w:eastAsiaTheme="minorEastAsia"/>
              <w:i w:val="0"/>
              <w:lang w:eastAsia="es-AR"/>
            </w:rPr>
          </w:pPr>
          <w:hyperlink w:anchor="_Toc17924486" w:history="1">
            <w:r w:rsidR="00E71E37" w:rsidRPr="00E71E37">
              <w:rPr>
                <w:rStyle w:val="Hipervnculo"/>
                <w:i w:val="0"/>
              </w:rPr>
              <w:t>Orden de Compra</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_Toc17924486 \h </w:instrText>
            </w:r>
            <w:r w:rsidR="00E71E37" w:rsidRPr="00E71E37">
              <w:rPr>
                <w:i w:val="0"/>
                <w:webHidden/>
              </w:rPr>
            </w:r>
            <w:r w:rsidR="00E71E37" w:rsidRPr="00E71E37">
              <w:rPr>
                <w:i w:val="0"/>
                <w:webHidden/>
              </w:rPr>
              <w:fldChar w:fldCharType="separate"/>
            </w:r>
            <w:r w:rsidR="00DB0A0C">
              <w:rPr>
                <w:i w:val="0"/>
                <w:webHidden/>
              </w:rPr>
              <w:t>21</w:t>
            </w:r>
            <w:r w:rsidR="00E71E37" w:rsidRPr="00E71E37">
              <w:rPr>
                <w:i w:val="0"/>
                <w:webHidden/>
              </w:rPr>
              <w:fldChar w:fldCharType="end"/>
            </w:r>
          </w:hyperlink>
        </w:p>
        <w:p w14:paraId="55769230" w14:textId="651DDC72" w:rsidR="00E71E37" w:rsidRPr="00E71E37" w:rsidRDefault="001477DD" w:rsidP="00E71E37">
          <w:pPr>
            <w:pStyle w:val="TDC2"/>
            <w:rPr>
              <w:rFonts w:eastAsiaTheme="minorEastAsia"/>
              <w:i w:val="0"/>
              <w:lang w:eastAsia="es-AR"/>
            </w:rPr>
          </w:pPr>
          <w:hyperlink w:anchor="_Toc17924487" w:history="1">
            <w:r w:rsidR="00E71E37" w:rsidRPr="00E71E37">
              <w:rPr>
                <w:rStyle w:val="Hipervnculo"/>
                <w:i w:val="0"/>
              </w:rPr>
              <w:t>Orden de Producción</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_Toc17924487 \h </w:instrText>
            </w:r>
            <w:r w:rsidR="00E71E37" w:rsidRPr="00E71E37">
              <w:rPr>
                <w:i w:val="0"/>
                <w:webHidden/>
              </w:rPr>
            </w:r>
            <w:r w:rsidR="00E71E37" w:rsidRPr="00E71E37">
              <w:rPr>
                <w:i w:val="0"/>
                <w:webHidden/>
              </w:rPr>
              <w:fldChar w:fldCharType="separate"/>
            </w:r>
            <w:r w:rsidR="00DB0A0C">
              <w:rPr>
                <w:i w:val="0"/>
                <w:webHidden/>
              </w:rPr>
              <w:t>22</w:t>
            </w:r>
            <w:r w:rsidR="00E71E37" w:rsidRPr="00E71E37">
              <w:rPr>
                <w:i w:val="0"/>
                <w:webHidden/>
              </w:rPr>
              <w:fldChar w:fldCharType="end"/>
            </w:r>
          </w:hyperlink>
        </w:p>
        <w:p w14:paraId="40D312F4" w14:textId="7C3F67E9" w:rsidR="00E71E37" w:rsidRPr="00E71E37" w:rsidRDefault="001477DD" w:rsidP="00E71E37">
          <w:pPr>
            <w:pStyle w:val="TDC2"/>
            <w:rPr>
              <w:rFonts w:eastAsiaTheme="minorEastAsia"/>
              <w:i w:val="0"/>
              <w:lang w:eastAsia="es-AR"/>
            </w:rPr>
          </w:pPr>
          <w:hyperlink w:anchor="_Toc17924488" w:history="1">
            <w:r w:rsidR="00E71E37" w:rsidRPr="00E71E37">
              <w:rPr>
                <w:rStyle w:val="Hipervnculo"/>
                <w:i w:val="0"/>
              </w:rPr>
              <w:t>Hoja de Ruta</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_Toc17924488 \h </w:instrText>
            </w:r>
            <w:r w:rsidR="00E71E37" w:rsidRPr="00E71E37">
              <w:rPr>
                <w:i w:val="0"/>
                <w:webHidden/>
              </w:rPr>
            </w:r>
            <w:r w:rsidR="00E71E37" w:rsidRPr="00E71E37">
              <w:rPr>
                <w:i w:val="0"/>
                <w:webHidden/>
              </w:rPr>
              <w:fldChar w:fldCharType="separate"/>
            </w:r>
            <w:r w:rsidR="00DB0A0C">
              <w:rPr>
                <w:i w:val="0"/>
                <w:webHidden/>
              </w:rPr>
              <w:t>23</w:t>
            </w:r>
            <w:r w:rsidR="00E71E37" w:rsidRPr="00E71E37">
              <w:rPr>
                <w:i w:val="0"/>
                <w:webHidden/>
              </w:rPr>
              <w:fldChar w:fldCharType="end"/>
            </w:r>
          </w:hyperlink>
        </w:p>
        <w:p w14:paraId="7C8AFA78" w14:textId="4AB77F19" w:rsidR="00E71E37" w:rsidRPr="00E71E37" w:rsidRDefault="001477DD" w:rsidP="00E71E37">
          <w:pPr>
            <w:pStyle w:val="TDC2"/>
            <w:rPr>
              <w:rFonts w:eastAsiaTheme="minorEastAsia"/>
              <w:i w:val="0"/>
              <w:lang w:eastAsia="es-AR"/>
            </w:rPr>
          </w:pPr>
          <w:hyperlink w:anchor="_Toc17924489" w:history="1">
            <w:r w:rsidR="00E71E37" w:rsidRPr="00E71E37">
              <w:rPr>
                <w:rStyle w:val="Hipervnculo"/>
                <w:i w:val="0"/>
              </w:rPr>
              <w:t>Hoja de Mercadería Necesaria</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_Toc17924489 \h </w:instrText>
            </w:r>
            <w:r w:rsidR="00E71E37" w:rsidRPr="00E71E37">
              <w:rPr>
                <w:i w:val="0"/>
                <w:webHidden/>
              </w:rPr>
            </w:r>
            <w:r w:rsidR="00E71E37" w:rsidRPr="00E71E37">
              <w:rPr>
                <w:i w:val="0"/>
                <w:webHidden/>
              </w:rPr>
              <w:fldChar w:fldCharType="separate"/>
            </w:r>
            <w:r w:rsidR="00DB0A0C">
              <w:rPr>
                <w:i w:val="0"/>
                <w:webHidden/>
              </w:rPr>
              <w:t>24</w:t>
            </w:r>
            <w:r w:rsidR="00E71E37" w:rsidRPr="00E71E37">
              <w:rPr>
                <w:i w:val="0"/>
                <w:webHidden/>
              </w:rPr>
              <w:fldChar w:fldCharType="end"/>
            </w:r>
          </w:hyperlink>
        </w:p>
        <w:p w14:paraId="7AB7DA02" w14:textId="4B46B6C7" w:rsidR="00E71E37" w:rsidRPr="00E71E37" w:rsidRDefault="001477DD" w:rsidP="00E71E37">
          <w:pPr>
            <w:pStyle w:val="TDC2"/>
            <w:rPr>
              <w:rFonts w:eastAsiaTheme="minorEastAsia"/>
              <w:i w:val="0"/>
              <w:lang w:eastAsia="es-AR"/>
            </w:rPr>
          </w:pPr>
          <w:hyperlink w:anchor="_Toc17924490" w:history="1">
            <w:r w:rsidR="00E71E37" w:rsidRPr="00E71E37">
              <w:rPr>
                <w:rStyle w:val="Hipervnculo"/>
                <w:i w:val="0"/>
              </w:rPr>
              <w:t>Nota de pedido</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_Toc17924490 \h </w:instrText>
            </w:r>
            <w:r w:rsidR="00E71E37" w:rsidRPr="00E71E37">
              <w:rPr>
                <w:i w:val="0"/>
                <w:webHidden/>
              </w:rPr>
            </w:r>
            <w:r w:rsidR="00E71E37" w:rsidRPr="00E71E37">
              <w:rPr>
                <w:i w:val="0"/>
                <w:webHidden/>
              </w:rPr>
              <w:fldChar w:fldCharType="separate"/>
            </w:r>
            <w:r w:rsidR="00DB0A0C">
              <w:rPr>
                <w:i w:val="0"/>
                <w:webHidden/>
              </w:rPr>
              <w:t>25</w:t>
            </w:r>
            <w:r w:rsidR="00E71E37" w:rsidRPr="00E71E37">
              <w:rPr>
                <w:i w:val="0"/>
                <w:webHidden/>
              </w:rPr>
              <w:fldChar w:fldCharType="end"/>
            </w:r>
          </w:hyperlink>
        </w:p>
        <w:p w14:paraId="7A3367D9" w14:textId="65FDA30B" w:rsidR="00E71E37" w:rsidRPr="00E71E37" w:rsidRDefault="001477DD" w:rsidP="00E71E37">
          <w:pPr>
            <w:pStyle w:val="TDC2"/>
            <w:rPr>
              <w:rFonts w:eastAsiaTheme="minorEastAsia"/>
              <w:i w:val="0"/>
              <w:lang w:eastAsia="es-AR"/>
            </w:rPr>
          </w:pPr>
          <w:hyperlink w:anchor="_Toc17924491" w:history="1">
            <w:r w:rsidR="00E71E37" w:rsidRPr="00E71E37">
              <w:rPr>
                <w:rStyle w:val="Hipervnculo"/>
                <w:i w:val="0"/>
              </w:rPr>
              <w:t>Petición de Mercadería</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_Toc17924491 \h </w:instrText>
            </w:r>
            <w:r w:rsidR="00E71E37" w:rsidRPr="00E71E37">
              <w:rPr>
                <w:i w:val="0"/>
                <w:webHidden/>
              </w:rPr>
            </w:r>
            <w:r w:rsidR="00E71E37" w:rsidRPr="00E71E37">
              <w:rPr>
                <w:i w:val="0"/>
                <w:webHidden/>
              </w:rPr>
              <w:fldChar w:fldCharType="separate"/>
            </w:r>
            <w:r w:rsidR="00DB0A0C">
              <w:rPr>
                <w:i w:val="0"/>
                <w:webHidden/>
              </w:rPr>
              <w:t>26</w:t>
            </w:r>
            <w:r w:rsidR="00E71E37" w:rsidRPr="00E71E37">
              <w:rPr>
                <w:i w:val="0"/>
                <w:webHidden/>
              </w:rPr>
              <w:fldChar w:fldCharType="end"/>
            </w:r>
          </w:hyperlink>
        </w:p>
        <w:p w14:paraId="2123EA0B" w14:textId="0967FA2D" w:rsidR="00E71E37" w:rsidRPr="00E71E37" w:rsidRDefault="001477DD" w:rsidP="00E71E37">
          <w:pPr>
            <w:pStyle w:val="TDC2"/>
            <w:rPr>
              <w:rFonts w:eastAsiaTheme="minorEastAsia"/>
              <w:i w:val="0"/>
              <w:lang w:eastAsia="es-AR"/>
            </w:rPr>
          </w:pPr>
          <w:hyperlink w:anchor="_Toc17924492" w:history="1">
            <w:r w:rsidR="00E71E37" w:rsidRPr="00E71E37">
              <w:rPr>
                <w:rStyle w:val="Hipervnculo"/>
                <w:i w:val="0"/>
              </w:rPr>
              <w:t>Presupuesto</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_Toc17924492 \h </w:instrText>
            </w:r>
            <w:r w:rsidR="00E71E37" w:rsidRPr="00E71E37">
              <w:rPr>
                <w:i w:val="0"/>
                <w:webHidden/>
              </w:rPr>
            </w:r>
            <w:r w:rsidR="00E71E37" w:rsidRPr="00E71E37">
              <w:rPr>
                <w:i w:val="0"/>
                <w:webHidden/>
              </w:rPr>
              <w:fldChar w:fldCharType="separate"/>
            </w:r>
            <w:r w:rsidR="00DB0A0C">
              <w:rPr>
                <w:i w:val="0"/>
                <w:webHidden/>
              </w:rPr>
              <w:t>27</w:t>
            </w:r>
            <w:r w:rsidR="00E71E37" w:rsidRPr="00E71E37">
              <w:rPr>
                <w:i w:val="0"/>
                <w:webHidden/>
              </w:rPr>
              <w:fldChar w:fldCharType="end"/>
            </w:r>
          </w:hyperlink>
        </w:p>
        <w:p w14:paraId="79D6655C" w14:textId="000F8924" w:rsidR="00E71E37" w:rsidRPr="00E71E37" w:rsidRDefault="001477DD" w:rsidP="00E71E37">
          <w:pPr>
            <w:pStyle w:val="TDC2"/>
            <w:rPr>
              <w:rFonts w:eastAsiaTheme="minorEastAsia"/>
              <w:i w:val="0"/>
              <w:lang w:eastAsia="es-AR"/>
            </w:rPr>
          </w:pPr>
          <w:hyperlink w:anchor="_Toc17924493" w:history="1">
            <w:r w:rsidR="00E71E37" w:rsidRPr="00E71E37">
              <w:rPr>
                <w:rStyle w:val="Hipervnculo"/>
                <w:i w:val="0"/>
              </w:rPr>
              <w:t>Formulario de Registro</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_Toc17924493 \h </w:instrText>
            </w:r>
            <w:r w:rsidR="00E71E37" w:rsidRPr="00E71E37">
              <w:rPr>
                <w:i w:val="0"/>
                <w:webHidden/>
              </w:rPr>
            </w:r>
            <w:r w:rsidR="00E71E37" w:rsidRPr="00E71E37">
              <w:rPr>
                <w:i w:val="0"/>
                <w:webHidden/>
              </w:rPr>
              <w:fldChar w:fldCharType="separate"/>
            </w:r>
            <w:r w:rsidR="00DB0A0C">
              <w:rPr>
                <w:i w:val="0"/>
                <w:webHidden/>
              </w:rPr>
              <w:t>28</w:t>
            </w:r>
            <w:r w:rsidR="00E71E37" w:rsidRPr="00E71E37">
              <w:rPr>
                <w:i w:val="0"/>
                <w:webHidden/>
              </w:rPr>
              <w:fldChar w:fldCharType="end"/>
            </w:r>
          </w:hyperlink>
        </w:p>
        <w:p w14:paraId="30FB718F" w14:textId="58B103E2" w:rsidR="00E71E37" w:rsidRPr="00E71E37" w:rsidRDefault="001477DD" w:rsidP="00E71E37">
          <w:pPr>
            <w:pStyle w:val="TDC2"/>
            <w:rPr>
              <w:rFonts w:eastAsiaTheme="minorEastAsia"/>
              <w:i w:val="0"/>
              <w:lang w:eastAsia="es-AR"/>
            </w:rPr>
          </w:pPr>
          <w:hyperlink w:anchor="_Toc17924494" w:history="1">
            <w:r w:rsidR="00E71E37" w:rsidRPr="00E71E37">
              <w:rPr>
                <w:rStyle w:val="Hipervnculo"/>
                <w:i w:val="0"/>
              </w:rPr>
              <w:t>Nota de Crédito</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_Toc17924494 \h </w:instrText>
            </w:r>
            <w:r w:rsidR="00E71E37" w:rsidRPr="00E71E37">
              <w:rPr>
                <w:i w:val="0"/>
                <w:webHidden/>
              </w:rPr>
            </w:r>
            <w:r w:rsidR="00E71E37" w:rsidRPr="00E71E37">
              <w:rPr>
                <w:i w:val="0"/>
                <w:webHidden/>
              </w:rPr>
              <w:fldChar w:fldCharType="separate"/>
            </w:r>
            <w:r w:rsidR="00DB0A0C">
              <w:rPr>
                <w:i w:val="0"/>
                <w:webHidden/>
              </w:rPr>
              <w:t>29</w:t>
            </w:r>
            <w:r w:rsidR="00E71E37" w:rsidRPr="00E71E37">
              <w:rPr>
                <w:i w:val="0"/>
                <w:webHidden/>
              </w:rPr>
              <w:fldChar w:fldCharType="end"/>
            </w:r>
          </w:hyperlink>
        </w:p>
        <w:p w14:paraId="39404D99" w14:textId="7B1DF2DB" w:rsidR="00E71E37" w:rsidRPr="00E71E37" w:rsidRDefault="001477DD" w:rsidP="00E71E37">
          <w:pPr>
            <w:pStyle w:val="TDC2"/>
            <w:rPr>
              <w:rFonts w:eastAsiaTheme="minorEastAsia"/>
              <w:i w:val="0"/>
              <w:lang w:eastAsia="es-AR"/>
            </w:rPr>
          </w:pPr>
          <w:hyperlink w:anchor="_Toc17924495" w:history="1">
            <w:r w:rsidR="00E71E37" w:rsidRPr="00E71E37">
              <w:rPr>
                <w:rStyle w:val="Hipervnculo"/>
                <w:i w:val="0"/>
              </w:rPr>
              <w:t>Nota de Débito</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_Toc17924495 \h </w:instrText>
            </w:r>
            <w:r w:rsidR="00E71E37" w:rsidRPr="00E71E37">
              <w:rPr>
                <w:i w:val="0"/>
                <w:webHidden/>
              </w:rPr>
            </w:r>
            <w:r w:rsidR="00E71E37" w:rsidRPr="00E71E37">
              <w:rPr>
                <w:i w:val="0"/>
                <w:webHidden/>
              </w:rPr>
              <w:fldChar w:fldCharType="separate"/>
            </w:r>
            <w:r w:rsidR="00DB0A0C">
              <w:rPr>
                <w:i w:val="0"/>
                <w:webHidden/>
              </w:rPr>
              <w:t>30</w:t>
            </w:r>
            <w:r w:rsidR="00E71E37" w:rsidRPr="00E71E37">
              <w:rPr>
                <w:i w:val="0"/>
                <w:webHidden/>
              </w:rPr>
              <w:fldChar w:fldCharType="end"/>
            </w:r>
          </w:hyperlink>
        </w:p>
        <w:p w14:paraId="72EDA778" w14:textId="1A7B0B2D" w:rsidR="00E71E37" w:rsidRPr="00E71E37" w:rsidRDefault="001477DD" w:rsidP="00E71E37">
          <w:pPr>
            <w:pStyle w:val="TDC2"/>
            <w:rPr>
              <w:rFonts w:eastAsiaTheme="minorEastAsia"/>
              <w:i w:val="0"/>
              <w:lang w:eastAsia="es-AR"/>
            </w:rPr>
          </w:pPr>
          <w:hyperlink w:anchor="_Toc17924496" w:history="1">
            <w:r w:rsidR="00E71E37" w:rsidRPr="00E71E37">
              <w:rPr>
                <w:rStyle w:val="Hipervnculo"/>
                <w:i w:val="0"/>
              </w:rPr>
              <w:t>Factura A</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_Toc17924496 \h </w:instrText>
            </w:r>
            <w:r w:rsidR="00E71E37" w:rsidRPr="00E71E37">
              <w:rPr>
                <w:i w:val="0"/>
                <w:webHidden/>
              </w:rPr>
            </w:r>
            <w:r w:rsidR="00E71E37" w:rsidRPr="00E71E37">
              <w:rPr>
                <w:i w:val="0"/>
                <w:webHidden/>
              </w:rPr>
              <w:fldChar w:fldCharType="separate"/>
            </w:r>
            <w:r w:rsidR="00DB0A0C">
              <w:rPr>
                <w:i w:val="0"/>
                <w:webHidden/>
              </w:rPr>
              <w:t>31</w:t>
            </w:r>
            <w:r w:rsidR="00E71E37" w:rsidRPr="00E71E37">
              <w:rPr>
                <w:i w:val="0"/>
                <w:webHidden/>
              </w:rPr>
              <w:fldChar w:fldCharType="end"/>
            </w:r>
          </w:hyperlink>
        </w:p>
        <w:p w14:paraId="223E8BF9" w14:textId="2F380CB9" w:rsidR="00E71E37" w:rsidRPr="00E71E37" w:rsidRDefault="001477DD" w:rsidP="00E71E37">
          <w:pPr>
            <w:pStyle w:val="TDC2"/>
            <w:rPr>
              <w:rFonts w:eastAsiaTheme="minorEastAsia"/>
              <w:i w:val="0"/>
              <w:lang w:eastAsia="es-AR"/>
            </w:rPr>
          </w:pPr>
          <w:hyperlink w:anchor="_Toc17924497" w:history="1">
            <w:r w:rsidR="00E71E37" w:rsidRPr="00E71E37">
              <w:rPr>
                <w:rStyle w:val="Hipervnculo"/>
                <w:i w:val="0"/>
              </w:rPr>
              <w:t>Factura B</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_Toc17924497 \h </w:instrText>
            </w:r>
            <w:r w:rsidR="00E71E37" w:rsidRPr="00E71E37">
              <w:rPr>
                <w:i w:val="0"/>
                <w:webHidden/>
              </w:rPr>
            </w:r>
            <w:r w:rsidR="00E71E37" w:rsidRPr="00E71E37">
              <w:rPr>
                <w:i w:val="0"/>
                <w:webHidden/>
              </w:rPr>
              <w:fldChar w:fldCharType="separate"/>
            </w:r>
            <w:r w:rsidR="00DB0A0C">
              <w:rPr>
                <w:i w:val="0"/>
                <w:webHidden/>
              </w:rPr>
              <w:t>32</w:t>
            </w:r>
            <w:r w:rsidR="00E71E37" w:rsidRPr="00E71E37">
              <w:rPr>
                <w:i w:val="0"/>
                <w:webHidden/>
              </w:rPr>
              <w:fldChar w:fldCharType="end"/>
            </w:r>
          </w:hyperlink>
        </w:p>
        <w:p w14:paraId="548CA027" w14:textId="6739287E" w:rsidR="00E71E37" w:rsidRPr="00E71E37" w:rsidRDefault="001477DD" w:rsidP="00E71E37">
          <w:pPr>
            <w:pStyle w:val="TDC2"/>
            <w:rPr>
              <w:rFonts w:eastAsiaTheme="minorEastAsia"/>
              <w:i w:val="0"/>
              <w:lang w:eastAsia="es-AR"/>
            </w:rPr>
          </w:pPr>
          <w:hyperlink w:anchor="_Toc17924498" w:history="1">
            <w:r w:rsidR="00E71E37" w:rsidRPr="00E71E37">
              <w:rPr>
                <w:rStyle w:val="Hipervnculo"/>
                <w:i w:val="0"/>
              </w:rPr>
              <w:t>Constancia de Falla</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_Toc17924498 \h </w:instrText>
            </w:r>
            <w:r w:rsidR="00E71E37" w:rsidRPr="00E71E37">
              <w:rPr>
                <w:i w:val="0"/>
                <w:webHidden/>
              </w:rPr>
            </w:r>
            <w:r w:rsidR="00E71E37" w:rsidRPr="00E71E37">
              <w:rPr>
                <w:i w:val="0"/>
                <w:webHidden/>
              </w:rPr>
              <w:fldChar w:fldCharType="separate"/>
            </w:r>
            <w:r w:rsidR="00DB0A0C">
              <w:rPr>
                <w:i w:val="0"/>
                <w:webHidden/>
              </w:rPr>
              <w:t>33</w:t>
            </w:r>
            <w:r w:rsidR="00E71E37" w:rsidRPr="00E71E37">
              <w:rPr>
                <w:i w:val="0"/>
                <w:webHidden/>
              </w:rPr>
              <w:fldChar w:fldCharType="end"/>
            </w:r>
          </w:hyperlink>
        </w:p>
        <w:p w14:paraId="31E8EA0F" w14:textId="46FFF438" w:rsidR="00E71E37" w:rsidRPr="00E71E37" w:rsidRDefault="001477DD" w:rsidP="00E71E37">
          <w:pPr>
            <w:pStyle w:val="TDC2"/>
            <w:rPr>
              <w:rFonts w:eastAsiaTheme="minorEastAsia"/>
              <w:i w:val="0"/>
              <w:lang w:eastAsia="es-AR"/>
            </w:rPr>
          </w:pPr>
          <w:hyperlink w:anchor="_Toc17924499" w:history="1">
            <w:r w:rsidR="00E71E37" w:rsidRPr="00E71E37">
              <w:rPr>
                <w:rStyle w:val="Hipervnculo"/>
                <w:i w:val="0"/>
              </w:rPr>
              <w:t>Constancia de Fin de Producción</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_Toc17924499 \h </w:instrText>
            </w:r>
            <w:r w:rsidR="00E71E37" w:rsidRPr="00E71E37">
              <w:rPr>
                <w:i w:val="0"/>
                <w:webHidden/>
              </w:rPr>
            </w:r>
            <w:r w:rsidR="00E71E37" w:rsidRPr="00E71E37">
              <w:rPr>
                <w:i w:val="0"/>
                <w:webHidden/>
              </w:rPr>
              <w:fldChar w:fldCharType="separate"/>
            </w:r>
            <w:r w:rsidR="00DB0A0C">
              <w:rPr>
                <w:i w:val="0"/>
                <w:webHidden/>
              </w:rPr>
              <w:t>34</w:t>
            </w:r>
            <w:r w:rsidR="00E71E37" w:rsidRPr="00E71E37">
              <w:rPr>
                <w:i w:val="0"/>
                <w:webHidden/>
              </w:rPr>
              <w:fldChar w:fldCharType="end"/>
            </w:r>
          </w:hyperlink>
        </w:p>
        <w:p w14:paraId="4F681EE2" w14:textId="58A752F0" w:rsidR="00E71E37" w:rsidRPr="00E71E37" w:rsidRDefault="001477DD" w:rsidP="00E71E37">
          <w:pPr>
            <w:pStyle w:val="TDC2"/>
            <w:rPr>
              <w:rFonts w:eastAsiaTheme="minorEastAsia"/>
              <w:i w:val="0"/>
              <w:lang w:eastAsia="es-AR"/>
            </w:rPr>
          </w:pPr>
          <w:hyperlink w:anchor="_Toc17924500" w:history="1">
            <w:r w:rsidR="00E71E37" w:rsidRPr="00E71E37">
              <w:rPr>
                <w:rStyle w:val="Hipervnculo"/>
                <w:i w:val="0"/>
              </w:rPr>
              <w:t>Constancia de Producción</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_Toc17924500 \h </w:instrText>
            </w:r>
            <w:r w:rsidR="00E71E37" w:rsidRPr="00E71E37">
              <w:rPr>
                <w:i w:val="0"/>
                <w:webHidden/>
              </w:rPr>
            </w:r>
            <w:r w:rsidR="00E71E37" w:rsidRPr="00E71E37">
              <w:rPr>
                <w:i w:val="0"/>
                <w:webHidden/>
              </w:rPr>
              <w:fldChar w:fldCharType="separate"/>
            </w:r>
            <w:r w:rsidR="00DB0A0C">
              <w:rPr>
                <w:i w:val="0"/>
                <w:webHidden/>
              </w:rPr>
              <w:t>35</w:t>
            </w:r>
            <w:r w:rsidR="00E71E37" w:rsidRPr="00E71E37">
              <w:rPr>
                <w:i w:val="0"/>
                <w:webHidden/>
              </w:rPr>
              <w:fldChar w:fldCharType="end"/>
            </w:r>
          </w:hyperlink>
        </w:p>
        <w:p w14:paraId="6875B158" w14:textId="0E0F1252" w:rsidR="00E71E37" w:rsidRPr="00E71E37" w:rsidRDefault="001477DD" w:rsidP="00E71E37">
          <w:pPr>
            <w:pStyle w:val="TDC2"/>
            <w:rPr>
              <w:rFonts w:eastAsiaTheme="minorEastAsia"/>
              <w:i w:val="0"/>
              <w:lang w:eastAsia="es-AR"/>
            </w:rPr>
          </w:pPr>
          <w:hyperlink w:anchor="_Toc17924501" w:history="1">
            <w:r w:rsidR="00E71E37" w:rsidRPr="00E71E37">
              <w:rPr>
                <w:rStyle w:val="Hipervnculo"/>
                <w:i w:val="0"/>
              </w:rPr>
              <w:t>Cheque</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_Toc17924501 \h </w:instrText>
            </w:r>
            <w:r w:rsidR="00E71E37" w:rsidRPr="00E71E37">
              <w:rPr>
                <w:i w:val="0"/>
                <w:webHidden/>
              </w:rPr>
            </w:r>
            <w:r w:rsidR="00E71E37" w:rsidRPr="00E71E37">
              <w:rPr>
                <w:i w:val="0"/>
                <w:webHidden/>
              </w:rPr>
              <w:fldChar w:fldCharType="separate"/>
            </w:r>
            <w:r w:rsidR="00DB0A0C">
              <w:rPr>
                <w:i w:val="0"/>
                <w:webHidden/>
              </w:rPr>
              <w:t>36</w:t>
            </w:r>
            <w:r w:rsidR="00E71E37" w:rsidRPr="00E71E37">
              <w:rPr>
                <w:i w:val="0"/>
                <w:webHidden/>
              </w:rPr>
              <w:fldChar w:fldCharType="end"/>
            </w:r>
          </w:hyperlink>
        </w:p>
        <w:p w14:paraId="062176BB" w14:textId="3ECCE4EA" w:rsidR="00E71E37" w:rsidRPr="00E71E37" w:rsidRDefault="001477DD">
          <w:pPr>
            <w:pStyle w:val="TDC1"/>
            <w:rPr>
              <w:rFonts w:eastAsiaTheme="minorEastAsia"/>
              <w:noProof/>
              <w:lang w:eastAsia="es-AR"/>
            </w:rPr>
          </w:pPr>
          <w:hyperlink w:anchor="_Toc17924502" w:history="1">
            <w:r w:rsidR="00E71E37" w:rsidRPr="00E71E37">
              <w:rPr>
                <w:rStyle w:val="Hipervnculo"/>
                <w:rFonts w:ascii="Times New Roman" w:hAnsi="Times New Roman" w:cs="Times New Roman"/>
                <w:noProof/>
              </w:rPr>
              <w:t>Listado de Acontecimientos y Diagrama de Contexto</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_Toc17924502 \h </w:instrText>
            </w:r>
            <w:r w:rsidR="00E71E37" w:rsidRPr="00E71E37">
              <w:rPr>
                <w:noProof/>
                <w:webHidden/>
              </w:rPr>
            </w:r>
            <w:r w:rsidR="00E71E37" w:rsidRPr="00E71E37">
              <w:rPr>
                <w:noProof/>
                <w:webHidden/>
              </w:rPr>
              <w:fldChar w:fldCharType="separate"/>
            </w:r>
            <w:r w:rsidR="00DB0A0C">
              <w:rPr>
                <w:noProof/>
                <w:webHidden/>
              </w:rPr>
              <w:t>37</w:t>
            </w:r>
            <w:r w:rsidR="00E71E37" w:rsidRPr="00E71E37">
              <w:rPr>
                <w:noProof/>
                <w:webHidden/>
              </w:rPr>
              <w:fldChar w:fldCharType="end"/>
            </w:r>
          </w:hyperlink>
        </w:p>
        <w:p w14:paraId="4CD49DC7" w14:textId="44DDFB06" w:rsidR="00E71E37" w:rsidRPr="00E71E37" w:rsidRDefault="001477DD" w:rsidP="00E71E37">
          <w:pPr>
            <w:pStyle w:val="TDC2"/>
            <w:rPr>
              <w:rFonts w:eastAsiaTheme="minorEastAsia"/>
              <w:i w:val="0"/>
              <w:lang w:eastAsia="es-AR"/>
            </w:rPr>
          </w:pPr>
          <w:hyperlink w:anchor="_Toc17924503" w:history="1">
            <w:r w:rsidR="00E71E37" w:rsidRPr="00E71E37">
              <w:rPr>
                <w:rStyle w:val="Hipervnculo"/>
                <w:i w:val="0"/>
              </w:rPr>
              <w:t>Listado de Acontecimientos</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_Toc17924503 \h </w:instrText>
            </w:r>
            <w:r w:rsidR="00E71E37" w:rsidRPr="00E71E37">
              <w:rPr>
                <w:i w:val="0"/>
                <w:webHidden/>
              </w:rPr>
            </w:r>
            <w:r w:rsidR="00E71E37" w:rsidRPr="00E71E37">
              <w:rPr>
                <w:i w:val="0"/>
                <w:webHidden/>
              </w:rPr>
              <w:fldChar w:fldCharType="separate"/>
            </w:r>
            <w:r w:rsidR="00DB0A0C">
              <w:rPr>
                <w:i w:val="0"/>
                <w:webHidden/>
              </w:rPr>
              <w:t>37</w:t>
            </w:r>
            <w:r w:rsidR="00E71E37" w:rsidRPr="00E71E37">
              <w:rPr>
                <w:i w:val="0"/>
                <w:webHidden/>
              </w:rPr>
              <w:fldChar w:fldCharType="end"/>
            </w:r>
          </w:hyperlink>
        </w:p>
        <w:p w14:paraId="13B5BDD4" w14:textId="35198DFD" w:rsidR="00E71E37" w:rsidRPr="00E71E37" w:rsidRDefault="001477DD" w:rsidP="00E71E37">
          <w:pPr>
            <w:pStyle w:val="TDC2"/>
            <w:rPr>
              <w:rFonts w:eastAsiaTheme="minorEastAsia"/>
              <w:i w:val="0"/>
              <w:lang w:eastAsia="es-AR"/>
            </w:rPr>
          </w:pPr>
          <w:hyperlink w:anchor="_Toc17924504" w:history="1">
            <w:r w:rsidR="00E71E37" w:rsidRPr="00E71E37">
              <w:rPr>
                <w:rStyle w:val="Hipervnculo"/>
                <w:i w:val="0"/>
              </w:rPr>
              <w:t>Diagrama de Contexto</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_Toc17924504 \h </w:instrText>
            </w:r>
            <w:r w:rsidR="00E71E37" w:rsidRPr="00E71E37">
              <w:rPr>
                <w:i w:val="0"/>
                <w:webHidden/>
              </w:rPr>
            </w:r>
            <w:r w:rsidR="00E71E37" w:rsidRPr="00E71E37">
              <w:rPr>
                <w:i w:val="0"/>
                <w:webHidden/>
              </w:rPr>
              <w:fldChar w:fldCharType="separate"/>
            </w:r>
            <w:r w:rsidR="00DB0A0C">
              <w:rPr>
                <w:i w:val="0"/>
                <w:webHidden/>
              </w:rPr>
              <w:t>37</w:t>
            </w:r>
            <w:r w:rsidR="00E71E37" w:rsidRPr="00E71E37">
              <w:rPr>
                <w:i w:val="0"/>
                <w:webHidden/>
              </w:rPr>
              <w:fldChar w:fldCharType="end"/>
            </w:r>
          </w:hyperlink>
        </w:p>
        <w:p w14:paraId="3E401C06" w14:textId="42AA51FB" w:rsidR="00E71E37" w:rsidRPr="00E71E37" w:rsidRDefault="001477DD">
          <w:pPr>
            <w:pStyle w:val="TDC1"/>
            <w:rPr>
              <w:rFonts w:eastAsiaTheme="minorEastAsia"/>
              <w:noProof/>
              <w:lang w:eastAsia="es-AR"/>
            </w:rPr>
          </w:pPr>
          <w:hyperlink w:anchor="_Toc17924505" w:history="1">
            <w:r w:rsidR="00E71E37" w:rsidRPr="00E71E37">
              <w:rPr>
                <w:rStyle w:val="Hipervnculo"/>
                <w:rFonts w:ascii="Times New Roman" w:hAnsi="Times New Roman" w:cs="Times New Roman"/>
                <w:noProof/>
              </w:rPr>
              <w:t>Diagramas de Flujos de Datos</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_Toc17924505 \h </w:instrText>
            </w:r>
            <w:r w:rsidR="00E71E37" w:rsidRPr="00E71E37">
              <w:rPr>
                <w:noProof/>
                <w:webHidden/>
              </w:rPr>
            </w:r>
            <w:r w:rsidR="00E71E37" w:rsidRPr="00E71E37">
              <w:rPr>
                <w:noProof/>
                <w:webHidden/>
              </w:rPr>
              <w:fldChar w:fldCharType="separate"/>
            </w:r>
            <w:r w:rsidR="00DB0A0C">
              <w:rPr>
                <w:noProof/>
                <w:webHidden/>
              </w:rPr>
              <w:t>38</w:t>
            </w:r>
            <w:r w:rsidR="00E71E37" w:rsidRPr="00E71E37">
              <w:rPr>
                <w:noProof/>
                <w:webHidden/>
              </w:rPr>
              <w:fldChar w:fldCharType="end"/>
            </w:r>
          </w:hyperlink>
        </w:p>
        <w:p w14:paraId="3C7FD9E3" w14:textId="7C9F625A" w:rsidR="00E71E37" w:rsidRPr="00E71E37" w:rsidRDefault="001477DD" w:rsidP="00E71E37">
          <w:pPr>
            <w:pStyle w:val="TDC2"/>
            <w:rPr>
              <w:rFonts w:eastAsiaTheme="minorEastAsia"/>
              <w:i w:val="0"/>
              <w:lang w:eastAsia="es-AR"/>
            </w:rPr>
          </w:pPr>
          <w:hyperlink w:anchor="_Toc17924506" w:history="1">
            <w:r w:rsidR="00E71E37" w:rsidRPr="00E71E37">
              <w:rPr>
                <w:rStyle w:val="Hipervnculo"/>
                <w:i w:val="0"/>
              </w:rPr>
              <w:t>DFD Nivel Uno</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_Toc17924506 \h </w:instrText>
            </w:r>
            <w:r w:rsidR="00E71E37" w:rsidRPr="00E71E37">
              <w:rPr>
                <w:i w:val="0"/>
                <w:webHidden/>
              </w:rPr>
            </w:r>
            <w:r w:rsidR="00E71E37" w:rsidRPr="00E71E37">
              <w:rPr>
                <w:i w:val="0"/>
                <w:webHidden/>
              </w:rPr>
              <w:fldChar w:fldCharType="separate"/>
            </w:r>
            <w:r w:rsidR="00DB0A0C">
              <w:rPr>
                <w:i w:val="0"/>
                <w:webHidden/>
              </w:rPr>
              <w:t>38</w:t>
            </w:r>
            <w:r w:rsidR="00E71E37" w:rsidRPr="00E71E37">
              <w:rPr>
                <w:i w:val="0"/>
                <w:webHidden/>
              </w:rPr>
              <w:fldChar w:fldCharType="end"/>
            </w:r>
          </w:hyperlink>
        </w:p>
        <w:p w14:paraId="0FD6ACCA" w14:textId="02DCDC84" w:rsidR="00E71E37" w:rsidRPr="00E71E37" w:rsidRDefault="001477DD" w:rsidP="00E71E37">
          <w:pPr>
            <w:pStyle w:val="TDC2"/>
            <w:rPr>
              <w:rFonts w:eastAsiaTheme="minorEastAsia"/>
              <w:i w:val="0"/>
              <w:lang w:eastAsia="es-AR"/>
            </w:rPr>
          </w:pPr>
          <w:hyperlink w:anchor="_Toc17924507" w:history="1">
            <w:r w:rsidR="00E71E37" w:rsidRPr="00E71E37">
              <w:rPr>
                <w:rStyle w:val="Hipervnculo"/>
                <w:i w:val="0"/>
              </w:rPr>
              <w:t>DFD Nivel Dos</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_Toc17924507 \h </w:instrText>
            </w:r>
            <w:r w:rsidR="00E71E37" w:rsidRPr="00E71E37">
              <w:rPr>
                <w:i w:val="0"/>
                <w:webHidden/>
              </w:rPr>
            </w:r>
            <w:r w:rsidR="00E71E37" w:rsidRPr="00E71E37">
              <w:rPr>
                <w:i w:val="0"/>
                <w:webHidden/>
              </w:rPr>
              <w:fldChar w:fldCharType="separate"/>
            </w:r>
            <w:r w:rsidR="00DB0A0C">
              <w:rPr>
                <w:i w:val="0"/>
                <w:webHidden/>
              </w:rPr>
              <w:t>39</w:t>
            </w:r>
            <w:r w:rsidR="00E71E37" w:rsidRPr="00E71E37">
              <w:rPr>
                <w:i w:val="0"/>
                <w:webHidden/>
              </w:rPr>
              <w:fldChar w:fldCharType="end"/>
            </w:r>
          </w:hyperlink>
        </w:p>
        <w:p w14:paraId="39AF7443" w14:textId="38C766BB" w:rsidR="00E71E37" w:rsidRPr="00E71E37" w:rsidRDefault="001477DD">
          <w:pPr>
            <w:pStyle w:val="TDC3"/>
            <w:tabs>
              <w:tab w:val="right" w:leader="dot" w:pos="10790"/>
            </w:tabs>
            <w:rPr>
              <w:rFonts w:eastAsiaTheme="minorEastAsia"/>
              <w:noProof/>
              <w:lang w:eastAsia="es-AR"/>
            </w:rPr>
          </w:pPr>
          <w:hyperlink w:anchor="_Toc17924508" w:history="1">
            <w:r w:rsidR="00E71E37" w:rsidRPr="00E71E37">
              <w:rPr>
                <w:rStyle w:val="Hipervnculo"/>
                <w:rFonts w:ascii="Times New Roman" w:hAnsi="Times New Roman" w:cs="Times New Roman"/>
                <w:noProof/>
              </w:rPr>
              <w:t>Procesar registro de cliente</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_Toc17924508 \h </w:instrText>
            </w:r>
            <w:r w:rsidR="00E71E37" w:rsidRPr="00E71E37">
              <w:rPr>
                <w:noProof/>
                <w:webHidden/>
              </w:rPr>
            </w:r>
            <w:r w:rsidR="00E71E37" w:rsidRPr="00E71E37">
              <w:rPr>
                <w:noProof/>
                <w:webHidden/>
              </w:rPr>
              <w:fldChar w:fldCharType="separate"/>
            </w:r>
            <w:r w:rsidR="00DB0A0C">
              <w:rPr>
                <w:noProof/>
                <w:webHidden/>
              </w:rPr>
              <w:t>39</w:t>
            </w:r>
            <w:r w:rsidR="00E71E37" w:rsidRPr="00E71E37">
              <w:rPr>
                <w:noProof/>
                <w:webHidden/>
              </w:rPr>
              <w:fldChar w:fldCharType="end"/>
            </w:r>
          </w:hyperlink>
        </w:p>
        <w:p w14:paraId="1B0BEEA2" w14:textId="70AF82F1" w:rsidR="00E71E37" w:rsidRPr="00E71E37" w:rsidRDefault="001477DD">
          <w:pPr>
            <w:pStyle w:val="TDC3"/>
            <w:tabs>
              <w:tab w:val="right" w:leader="dot" w:pos="10790"/>
            </w:tabs>
            <w:rPr>
              <w:rFonts w:eastAsiaTheme="minorEastAsia"/>
              <w:noProof/>
              <w:lang w:eastAsia="es-AR"/>
            </w:rPr>
          </w:pPr>
          <w:hyperlink w:anchor="_Toc17924509" w:history="1">
            <w:r w:rsidR="00E71E37" w:rsidRPr="00E71E37">
              <w:rPr>
                <w:rStyle w:val="Hipervnculo"/>
                <w:rFonts w:ascii="Times New Roman" w:hAnsi="Times New Roman" w:cs="Times New Roman"/>
                <w:noProof/>
              </w:rPr>
              <w:t>Compra de materias primas</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_Toc17924509 \h </w:instrText>
            </w:r>
            <w:r w:rsidR="00E71E37" w:rsidRPr="00E71E37">
              <w:rPr>
                <w:noProof/>
                <w:webHidden/>
              </w:rPr>
            </w:r>
            <w:r w:rsidR="00E71E37" w:rsidRPr="00E71E37">
              <w:rPr>
                <w:noProof/>
                <w:webHidden/>
              </w:rPr>
              <w:fldChar w:fldCharType="separate"/>
            </w:r>
            <w:r w:rsidR="00DB0A0C">
              <w:rPr>
                <w:noProof/>
                <w:webHidden/>
              </w:rPr>
              <w:t>40</w:t>
            </w:r>
            <w:r w:rsidR="00E71E37" w:rsidRPr="00E71E37">
              <w:rPr>
                <w:noProof/>
                <w:webHidden/>
              </w:rPr>
              <w:fldChar w:fldCharType="end"/>
            </w:r>
          </w:hyperlink>
        </w:p>
        <w:p w14:paraId="33CE6A7C" w14:textId="4F222F5D" w:rsidR="00E71E37" w:rsidRPr="00E71E37" w:rsidRDefault="001477DD">
          <w:pPr>
            <w:pStyle w:val="TDC3"/>
            <w:tabs>
              <w:tab w:val="right" w:leader="dot" w:pos="10790"/>
            </w:tabs>
            <w:rPr>
              <w:rFonts w:eastAsiaTheme="minorEastAsia"/>
              <w:noProof/>
              <w:lang w:eastAsia="es-AR"/>
            </w:rPr>
          </w:pPr>
          <w:hyperlink w:anchor="_Toc17924511" w:history="1">
            <w:r w:rsidR="00E71E37" w:rsidRPr="00E71E37">
              <w:rPr>
                <w:rStyle w:val="Hipervnculo"/>
                <w:rFonts w:ascii="Times New Roman" w:hAnsi="Times New Roman" w:cs="Times New Roman"/>
                <w:noProof/>
              </w:rPr>
              <w:t>Pago a los proveedores</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_Toc17924511 \h </w:instrText>
            </w:r>
            <w:r w:rsidR="00E71E37" w:rsidRPr="00E71E37">
              <w:rPr>
                <w:noProof/>
                <w:webHidden/>
              </w:rPr>
            </w:r>
            <w:r w:rsidR="00E71E37" w:rsidRPr="00E71E37">
              <w:rPr>
                <w:noProof/>
                <w:webHidden/>
              </w:rPr>
              <w:fldChar w:fldCharType="separate"/>
            </w:r>
            <w:r w:rsidR="00DB0A0C">
              <w:rPr>
                <w:noProof/>
                <w:webHidden/>
              </w:rPr>
              <w:t>40</w:t>
            </w:r>
            <w:r w:rsidR="00E71E37" w:rsidRPr="00E71E37">
              <w:rPr>
                <w:noProof/>
                <w:webHidden/>
              </w:rPr>
              <w:fldChar w:fldCharType="end"/>
            </w:r>
          </w:hyperlink>
        </w:p>
        <w:p w14:paraId="10D7E247" w14:textId="5C73A0FA" w:rsidR="00E71E37" w:rsidRPr="00E71E37" w:rsidRDefault="001477DD">
          <w:pPr>
            <w:pStyle w:val="TDC3"/>
            <w:tabs>
              <w:tab w:val="right" w:leader="dot" w:pos="10790"/>
            </w:tabs>
            <w:rPr>
              <w:rFonts w:eastAsiaTheme="minorEastAsia"/>
              <w:noProof/>
              <w:lang w:eastAsia="es-AR"/>
            </w:rPr>
          </w:pPr>
          <w:hyperlink w:anchor="_Toc17924513" w:history="1">
            <w:r w:rsidR="00E71E37" w:rsidRPr="00E71E37">
              <w:rPr>
                <w:rStyle w:val="Hipervnculo"/>
                <w:rFonts w:ascii="Times New Roman" w:hAnsi="Times New Roman" w:cs="Times New Roman"/>
                <w:noProof/>
              </w:rPr>
              <w:t>Confección de prendas</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_Toc17924513 \h </w:instrText>
            </w:r>
            <w:r w:rsidR="00E71E37" w:rsidRPr="00E71E37">
              <w:rPr>
                <w:noProof/>
                <w:webHidden/>
              </w:rPr>
            </w:r>
            <w:r w:rsidR="00E71E37" w:rsidRPr="00E71E37">
              <w:rPr>
                <w:noProof/>
                <w:webHidden/>
              </w:rPr>
              <w:fldChar w:fldCharType="separate"/>
            </w:r>
            <w:r w:rsidR="00DB0A0C">
              <w:rPr>
                <w:noProof/>
                <w:webHidden/>
              </w:rPr>
              <w:t>41</w:t>
            </w:r>
            <w:r w:rsidR="00E71E37" w:rsidRPr="00E71E37">
              <w:rPr>
                <w:noProof/>
                <w:webHidden/>
              </w:rPr>
              <w:fldChar w:fldCharType="end"/>
            </w:r>
          </w:hyperlink>
        </w:p>
        <w:p w14:paraId="45107F5B" w14:textId="4BC22C33" w:rsidR="00E71E37" w:rsidRPr="00E71E37" w:rsidRDefault="001477DD">
          <w:pPr>
            <w:pStyle w:val="TDC3"/>
            <w:tabs>
              <w:tab w:val="right" w:leader="dot" w:pos="10790"/>
            </w:tabs>
            <w:rPr>
              <w:rFonts w:eastAsiaTheme="minorEastAsia"/>
              <w:noProof/>
              <w:lang w:eastAsia="es-AR"/>
            </w:rPr>
          </w:pPr>
          <w:hyperlink w:anchor="_Toc17924515" w:history="1">
            <w:r w:rsidR="00E71E37" w:rsidRPr="00E71E37">
              <w:rPr>
                <w:rStyle w:val="Hipervnculo"/>
                <w:rFonts w:ascii="Times New Roman" w:hAnsi="Times New Roman" w:cs="Times New Roman"/>
                <w:noProof/>
              </w:rPr>
              <w:t>Control de calidad</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_Toc17924515 \h </w:instrText>
            </w:r>
            <w:r w:rsidR="00E71E37" w:rsidRPr="00E71E37">
              <w:rPr>
                <w:noProof/>
                <w:webHidden/>
              </w:rPr>
            </w:r>
            <w:r w:rsidR="00E71E37" w:rsidRPr="00E71E37">
              <w:rPr>
                <w:noProof/>
                <w:webHidden/>
              </w:rPr>
              <w:fldChar w:fldCharType="separate"/>
            </w:r>
            <w:r w:rsidR="00DB0A0C">
              <w:rPr>
                <w:noProof/>
                <w:webHidden/>
              </w:rPr>
              <w:t>41</w:t>
            </w:r>
            <w:r w:rsidR="00E71E37" w:rsidRPr="00E71E37">
              <w:rPr>
                <w:noProof/>
                <w:webHidden/>
              </w:rPr>
              <w:fldChar w:fldCharType="end"/>
            </w:r>
          </w:hyperlink>
        </w:p>
        <w:p w14:paraId="24F29D6D" w14:textId="267076FA" w:rsidR="00E71E37" w:rsidRPr="00E71E37" w:rsidRDefault="001477DD">
          <w:pPr>
            <w:pStyle w:val="TDC3"/>
            <w:tabs>
              <w:tab w:val="right" w:leader="dot" w:pos="10790"/>
            </w:tabs>
            <w:rPr>
              <w:rFonts w:eastAsiaTheme="minorEastAsia"/>
              <w:noProof/>
              <w:lang w:eastAsia="es-AR"/>
            </w:rPr>
          </w:pPr>
          <w:hyperlink w:anchor="_Toc17924517" w:history="1">
            <w:r w:rsidR="00E71E37" w:rsidRPr="00E71E37">
              <w:rPr>
                <w:rStyle w:val="Hipervnculo"/>
                <w:rFonts w:ascii="Times New Roman" w:hAnsi="Times New Roman" w:cs="Times New Roman"/>
                <w:noProof/>
              </w:rPr>
              <w:t>Final de confección</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_Toc17924517 \h </w:instrText>
            </w:r>
            <w:r w:rsidR="00E71E37" w:rsidRPr="00E71E37">
              <w:rPr>
                <w:noProof/>
                <w:webHidden/>
              </w:rPr>
            </w:r>
            <w:r w:rsidR="00E71E37" w:rsidRPr="00E71E37">
              <w:rPr>
                <w:noProof/>
                <w:webHidden/>
              </w:rPr>
              <w:fldChar w:fldCharType="separate"/>
            </w:r>
            <w:r w:rsidR="00DB0A0C">
              <w:rPr>
                <w:noProof/>
                <w:webHidden/>
              </w:rPr>
              <w:t>42</w:t>
            </w:r>
            <w:r w:rsidR="00E71E37" w:rsidRPr="00E71E37">
              <w:rPr>
                <w:noProof/>
                <w:webHidden/>
              </w:rPr>
              <w:fldChar w:fldCharType="end"/>
            </w:r>
          </w:hyperlink>
        </w:p>
        <w:p w14:paraId="0A8E307F" w14:textId="318FF3E6" w:rsidR="00E71E37" w:rsidRPr="00E71E37" w:rsidRDefault="001477DD">
          <w:pPr>
            <w:pStyle w:val="TDC3"/>
            <w:tabs>
              <w:tab w:val="right" w:leader="dot" w:pos="10790"/>
            </w:tabs>
            <w:rPr>
              <w:rFonts w:eastAsiaTheme="minorEastAsia"/>
              <w:noProof/>
              <w:lang w:eastAsia="es-AR"/>
            </w:rPr>
          </w:pPr>
          <w:hyperlink w:anchor="_Toc17924519" w:history="1">
            <w:r w:rsidR="00E71E37" w:rsidRPr="00E71E37">
              <w:rPr>
                <w:rStyle w:val="Hipervnculo"/>
                <w:rFonts w:ascii="Times New Roman" w:hAnsi="Times New Roman" w:cs="Times New Roman"/>
                <w:noProof/>
              </w:rPr>
              <w:t>Entrega de las prendas al cliente</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_Toc17924519 \h </w:instrText>
            </w:r>
            <w:r w:rsidR="00E71E37" w:rsidRPr="00E71E37">
              <w:rPr>
                <w:noProof/>
                <w:webHidden/>
              </w:rPr>
            </w:r>
            <w:r w:rsidR="00E71E37" w:rsidRPr="00E71E37">
              <w:rPr>
                <w:noProof/>
                <w:webHidden/>
              </w:rPr>
              <w:fldChar w:fldCharType="separate"/>
            </w:r>
            <w:r w:rsidR="00DB0A0C">
              <w:rPr>
                <w:noProof/>
                <w:webHidden/>
              </w:rPr>
              <w:t>42</w:t>
            </w:r>
            <w:r w:rsidR="00E71E37" w:rsidRPr="00E71E37">
              <w:rPr>
                <w:noProof/>
                <w:webHidden/>
              </w:rPr>
              <w:fldChar w:fldCharType="end"/>
            </w:r>
          </w:hyperlink>
        </w:p>
        <w:p w14:paraId="0BE74012" w14:textId="7C8605F7" w:rsidR="00E71E37" w:rsidRPr="00E71E37" w:rsidRDefault="001477DD">
          <w:pPr>
            <w:pStyle w:val="TDC1"/>
            <w:rPr>
              <w:rFonts w:eastAsiaTheme="minorEastAsia"/>
              <w:noProof/>
              <w:lang w:eastAsia="es-AR"/>
            </w:rPr>
          </w:pPr>
          <w:hyperlink w:anchor="_Toc17924521" w:history="1">
            <w:r w:rsidR="00E71E37" w:rsidRPr="00E71E37">
              <w:rPr>
                <w:rStyle w:val="Hipervnculo"/>
                <w:noProof/>
              </w:rPr>
              <w:t>Base de Datos</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_Toc17924521 \h </w:instrText>
            </w:r>
            <w:r w:rsidR="00E71E37" w:rsidRPr="00E71E37">
              <w:rPr>
                <w:noProof/>
                <w:webHidden/>
              </w:rPr>
            </w:r>
            <w:r w:rsidR="00E71E37" w:rsidRPr="00E71E37">
              <w:rPr>
                <w:noProof/>
                <w:webHidden/>
              </w:rPr>
              <w:fldChar w:fldCharType="separate"/>
            </w:r>
            <w:r w:rsidR="00DB0A0C">
              <w:rPr>
                <w:noProof/>
                <w:webHidden/>
              </w:rPr>
              <w:t>43</w:t>
            </w:r>
            <w:r w:rsidR="00E71E37" w:rsidRPr="00E71E37">
              <w:rPr>
                <w:noProof/>
                <w:webHidden/>
              </w:rPr>
              <w:fldChar w:fldCharType="end"/>
            </w:r>
          </w:hyperlink>
        </w:p>
        <w:p w14:paraId="4191B467" w14:textId="5C341580" w:rsidR="00E71E37" w:rsidRPr="00E71E37" w:rsidRDefault="001477DD" w:rsidP="00E71E37">
          <w:pPr>
            <w:pStyle w:val="TDC2"/>
            <w:rPr>
              <w:rFonts w:eastAsiaTheme="minorEastAsia"/>
              <w:i w:val="0"/>
              <w:lang w:eastAsia="es-AR"/>
            </w:rPr>
          </w:pPr>
          <w:hyperlink w:anchor="_Toc17924522" w:history="1">
            <w:r w:rsidR="00E71E37" w:rsidRPr="00E71E37">
              <w:rPr>
                <w:rStyle w:val="Hipervnculo"/>
                <w:i w:val="0"/>
              </w:rPr>
              <w:t>Diagrama Entidad Relación</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_Toc17924522 \h </w:instrText>
            </w:r>
            <w:r w:rsidR="00E71E37" w:rsidRPr="00E71E37">
              <w:rPr>
                <w:i w:val="0"/>
                <w:webHidden/>
              </w:rPr>
            </w:r>
            <w:r w:rsidR="00E71E37" w:rsidRPr="00E71E37">
              <w:rPr>
                <w:i w:val="0"/>
                <w:webHidden/>
              </w:rPr>
              <w:fldChar w:fldCharType="separate"/>
            </w:r>
            <w:r w:rsidR="00DB0A0C">
              <w:rPr>
                <w:i w:val="0"/>
                <w:webHidden/>
              </w:rPr>
              <w:t>43</w:t>
            </w:r>
            <w:r w:rsidR="00E71E37" w:rsidRPr="00E71E37">
              <w:rPr>
                <w:i w:val="0"/>
                <w:webHidden/>
              </w:rPr>
              <w:fldChar w:fldCharType="end"/>
            </w:r>
          </w:hyperlink>
        </w:p>
        <w:p w14:paraId="0DC2A04C" w14:textId="3A43E0ED" w:rsidR="00E71E37" w:rsidRPr="00E71E37" w:rsidRDefault="001477DD">
          <w:pPr>
            <w:pStyle w:val="TDC1"/>
            <w:rPr>
              <w:rFonts w:eastAsiaTheme="minorEastAsia"/>
              <w:noProof/>
              <w:lang w:eastAsia="es-AR"/>
            </w:rPr>
          </w:pPr>
          <w:hyperlink w:anchor="_Toc17924524" w:history="1">
            <w:r w:rsidR="00E71E37" w:rsidRPr="00E71E37">
              <w:rPr>
                <w:rStyle w:val="Hipervnculo"/>
                <w:rFonts w:ascii="Times New Roman" w:hAnsi="Times New Roman" w:cs="Times New Roman"/>
                <w:noProof/>
              </w:rPr>
              <w:t>Bitácora:</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_Toc17924524 \h </w:instrText>
            </w:r>
            <w:r w:rsidR="00E71E37" w:rsidRPr="00E71E37">
              <w:rPr>
                <w:noProof/>
                <w:webHidden/>
              </w:rPr>
            </w:r>
            <w:r w:rsidR="00E71E37" w:rsidRPr="00E71E37">
              <w:rPr>
                <w:noProof/>
                <w:webHidden/>
              </w:rPr>
              <w:fldChar w:fldCharType="separate"/>
            </w:r>
            <w:r w:rsidR="00DB0A0C">
              <w:rPr>
                <w:noProof/>
                <w:webHidden/>
              </w:rPr>
              <w:t>44</w:t>
            </w:r>
            <w:r w:rsidR="00E71E37" w:rsidRPr="00E71E37">
              <w:rPr>
                <w:noProof/>
                <w:webHidden/>
              </w:rPr>
              <w:fldChar w:fldCharType="end"/>
            </w:r>
          </w:hyperlink>
        </w:p>
        <w:p w14:paraId="7E8C4505" w14:textId="2280F14A" w:rsidR="00E71E37" w:rsidRPr="00E71E37" w:rsidRDefault="001477DD" w:rsidP="00E71E37">
          <w:pPr>
            <w:pStyle w:val="TDC2"/>
            <w:rPr>
              <w:rFonts w:eastAsiaTheme="minorEastAsia"/>
              <w:i w:val="0"/>
              <w:lang w:eastAsia="es-AR"/>
            </w:rPr>
          </w:pPr>
          <w:hyperlink w:anchor="_Toc17924525" w:history="1">
            <w:r w:rsidR="00E71E37" w:rsidRPr="00E71E37">
              <w:rPr>
                <w:rStyle w:val="Hipervnculo"/>
                <w:i w:val="0"/>
              </w:rPr>
              <w:t>Entrega 1</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_Toc17924525 \h </w:instrText>
            </w:r>
            <w:r w:rsidR="00E71E37" w:rsidRPr="00E71E37">
              <w:rPr>
                <w:i w:val="0"/>
                <w:webHidden/>
              </w:rPr>
            </w:r>
            <w:r w:rsidR="00E71E37" w:rsidRPr="00E71E37">
              <w:rPr>
                <w:i w:val="0"/>
                <w:webHidden/>
              </w:rPr>
              <w:fldChar w:fldCharType="separate"/>
            </w:r>
            <w:r w:rsidR="00DB0A0C">
              <w:rPr>
                <w:i w:val="0"/>
                <w:webHidden/>
              </w:rPr>
              <w:t>44</w:t>
            </w:r>
            <w:r w:rsidR="00E71E37" w:rsidRPr="00E71E37">
              <w:rPr>
                <w:i w:val="0"/>
                <w:webHidden/>
              </w:rPr>
              <w:fldChar w:fldCharType="end"/>
            </w:r>
          </w:hyperlink>
        </w:p>
        <w:p w14:paraId="6640C09B" w14:textId="136C5005" w:rsidR="00E71E37" w:rsidRPr="00E71E37" w:rsidRDefault="001477DD">
          <w:pPr>
            <w:pStyle w:val="TDC3"/>
            <w:tabs>
              <w:tab w:val="right" w:leader="dot" w:pos="10790"/>
            </w:tabs>
            <w:rPr>
              <w:rFonts w:eastAsiaTheme="minorEastAsia"/>
              <w:noProof/>
              <w:lang w:eastAsia="es-AR"/>
            </w:rPr>
          </w:pPr>
          <w:hyperlink w:anchor="_Toc17924526" w:history="1">
            <w:r w:rsidR="00E71E37" w:rsidRPr="00E71E37">
              <w:rPr>
                <w:rStyle w:val="Hipervnculo"/>
                <w:rFonts w:ascii="Times New Roman" w:hAnsi="Times New Roman" w:cs="Times New Roman"/>
                <w:noProof/>
              </w:rPr>
              <w:t>28/05/19</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_Toc17924526 \h </w:instrText>
            </w:r>
            <w:r w:rsidR="00E71E37" w:rsidRPr="00E71E37">
              <w:rPr>
                <w:noProof/>
                <w:webHidden/>
              </w:rPr>
            </w:r>
            <w:r w:rsidR="00E71E37" w:rsidRPr="00E71E37">
              <w:rPr>
                <w:noProof/>
                <w:webHidden/>
              </w:rPr>
              <w:fldChar w:fldCharType="separate"/>
            </w:r>
            <w:r w:rsidR="00DB0A0C">
              <w:rPr>
                <w:noProof/>
                <w:webHidden/>
              </w:rPr>
              <w:t>44</w:t>
            </w:r>
            <w:r w:rsidR="00E71E37" w:rsidRPr="00E71E37">
              <w:rPr>
                <w:noProof/>
                <w:webHidden/>
              </w:rPr>
              <w:fldChar w:fldCharType="end"/>
            </w:r>
          </w:hyperlink>
        </w:p>
        <w:p w14:paraId="5D29FACF" w14:textId="54CE89ED" w:rsidR="00E71E37" w:rsidRPr="00E71E37" w:rsidRDefault="001477DD">
          <w:pPr>
            <w:pStyle w:val="TDC3"/>
            <w:tabs>
              <w:tab w:val="right" w:leader="dot" w:pos="10790"/>
            </w:tabs>
            <w:rPr>
              <w:rFonts w:eastAsiaTheme="minorEastAsia"/>
              <w:noProof/>
              <w:lang w:eastAsia="es-AR"/>
            </w:rPr>
          </w:pPr>
          <w:hyperlink w:anchor="_Toc17924527" w:history="1">
            <w:r w:rsidR="00E71E37" w:rsidRPr="00E71E37">
              <w:rPr>
                <w:rStyle w:val="Hipervnculo"/>
                <w:rFonts w:ascii="Times New Roman" w:hAnsi="Times New Roman" w:cs="Times New Roman"/>
                <w:noProof/>
              </w:rPr>
              <w:t>29/05/19</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_Toc17924527 \h </w:instrText>
            </w:r>
            <w:r w:rsidR="00E71E37" w:rsidRPr="00E71E37">
              <w:rPr>
                <w:noProof/>
                <w:webHidden/>
              </w:rPr>
            </w:r>
            <w:r w:rsidR="00E71E37" w:rsidRPr="00E71E37">
              <w:rPr>
                <w:noProof/>
                <w:webHidden/>
              </w:rPr>
              <w:fldChar w:fldCharType="separate"/>
            </w:r>
            <w:r w:rsidR="00DB0A0C">
              <w:rPr>
                <w:noProof/>
                <w:webHidden/>
              </w:rPr>
              <w:t>44</w:t>
            </w:r>
            <w:r w:rsidR="00E71E37" w:rsidRPr="00E71E37">
              <w:rPr>
                <w:noProof/>
                <w:webHidden/>
              </w:rPr>
              <w:fldChar w:fldCharType="end"/>
            </w:r>
          </w:hyperlink>
        </w:p>
        <w:p w14:paraId="2E87C4BF" w14:textId="73B3ADC7" w:rsidR="00E71E37" w:rsidRPr="00E71E37" w:rsidRDefault="001477DD" w:rsidP="00E71E37">
          <w:pPr>
            <w:pStyle w:val="TDC2"/>
            <w:rPr>
              <w:rFonts w:eastAsiaTheme="minorEastAsia"/>
              <w:i w:val="0"/>
              <w:lang w:eastAsia="es-AR"/>
            </w:rPr>
          </w:pPr>
          <w:hyperlink w:anchor="_Toc17924528" w:history="1">
            <w:r w:rsidR="00E71E37" w:rsidRPr="00E71E37">
              <w:rPr>
                <w:rStyle w:val="Hipervnculo"/>
                <w:i w:val="0"/>
              </w:rPr>
              <w:t>Entrega 2</w:t>
            </w:r>
            <w:r w:rsidR="00E71E37" w:rsidRPr="00E71E37">
              <w:rPr>
                <w:i w:val="0"/>
                <w:webHidden/>
              </w:rPr>
              <w:tab/>
            </w:r>
            <w:r w:rsidR="00E71E37" w:rsidRPr="00E71E37">
              <w:rPr>
                <w:i w:val="0"/>
                <w:webHidden/>
              </w:rPr>
              <w:fldChar w:fldCharType="begin"/>
            </w:r>
            <w:r w:rsidR="00E71E37" w:rsidRPr="00E71E37">
              <w:rPr>
                <w:i w:val="0"/>
                <w:webHidden/>
              </w:rPr>
              <w:instrText xml:space="preserve"> PAGEREF _Toc17924528 \h </w:instrText>
            </w:r>
            <w:r w:rsidR="00E71E37" w:rsidRPr="00E71E37">
              <w:rPr>
                <w:i w:val="0"/>
                <w:webHidden/>
              </w:rPr>
            </w:r>
            <w:r w:rsidR="00E71E37" w:rsidRPr="00E71E37">
              <w:rPr>
                <w:i w:val="0"/>
                <w:webHidden/>
              </w:rPr>
              <w:fldChar w:fldCharType="separate"/>
            </w:r>
            <w:r w:rsidR="00DB0A0C">
              <w:rPr>
                <w:i w:val="0"/>
                <w:webHidden/>
              </w:rPr>
              <w:t>44</w:t>
            </w:r>
            <w:r w:rsidR="00E71E37" w:rsidRPr="00E71E37">
              <w:rPr>
                <w:i w:val="0"/>
                <w:webHidden/>
              </w:rPr>
              <w:fldChar w:fldCharType="end"/>
            </w:r>
          </w:hyperlink>
        </w:p>
        <w:p w14:paraId="29939C4B" w14:textId="63A67B56" w:rsidR="00E71E37" w:rsidRPr="00E71E37" w:rsidRDefault="001477DD">
          <w:pPr>
            <w:pStyle w:val="TDC3"/>
            <w:tabs>
              <w:tab w:val="right" w:leader="dot" w:pos="10790"/>
            </w:tabs>
            <w:rPr>
              <w:rFonts w:eastAsiaTheme="minorEastAsia"/>
              <w:noProof/>
              <w:lang w:eastAsia="es-AR"/>
            </w:rPr>
          </w:pPr>
          <w:hyperlink w:anchor="_Toc17924529" w:history="1">
            <w:r w:rsidR="00E71E37" w:rsidRPr="00E71E37">
              <w:rPr>
                <w:rStyle w:val="Hipervnculo"/>
                <w:rFonts w:ascii="Times New Roman" w:hAnsi="Times New Roman" w:cs="Times New Roman"/>
                <w:noProof/>
              </w:rPr>
              <w:t>17/08/19</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_Toc17924529 \h </w:instrText>
            </w:r>
            <w:r w:rsidR="00E71E37" w:rsidRPr="00E71E37">
              <w:rPr>
                <w:noProof/>
                <w:webHidden/>
              </w:rPr>
            </w:r>
            <w:r w:rsidR="00E71E37" w:rsidRPr="00E71E37">
              <w:rPr>
                <w:noProof/>
                <w:webHidden/>
              </w:rPr>
              <w:fldChar w:fldCharType="separate"/>
            </w:r>
            <w:r w:rsidR="00DB0A0C">
              <w:rPr>
                <w:noProof/>
                <w:webHidden/>
              </w:rPr>
              <w:t>44</w:t>
            </w:r>
            <w:r w:rsidR="00E71E37" w:rsidRPr="00E71E37">
              <w:rPr>
                <w:noProof/>
                <w:webHidden/>
              </w:rPr>
              <w:fldChar w:fldCharType="end"/>
            </w:r>
          </w:hyperlink>
        </w:p>
        <w:p w14:paraId="1EDFB8F9" w14:textId="34D726F1" w:rsidR="00E71E37" w:rsidRPr="00E71E37" w:rsidRDefault="001477DD">
          <w:pPr>
            <w:pStyle w:val="TDC3"/>
            <w:tabs>
              <w:tab w:val="right" w:leader="dot" w:pos="10790"/>
            </w:tabs>
            <w:rPr>
              <w:rFonts w:eastAsiaTheme="minorEastAsia"/>
              <w:noProof/>
              <w:lang w:eastAsia="es-AR"/>
            </w:rPr>
          </w:pPr>
          <w:hyperlink w:anchor="_Toc17924530" w:history="1">
            <w:r w:rsidR="00E71E37" w:rsidRPr="00E71E37">
              <w:rPr>
                <w:rStyle w:val="Hipervnculo"/>
                <w:rFonts w:ascii="Times New Roman" w:hAnsi="Times New Roman" w:cs="Times New Roman"/>
                <w:noProof/>
              </w:rPr>
              <w:t>28/08/19</w:t>
            </w:r>
            <w:r w:rsidR="00E71E37" w:rsidRPr="00E71E37">
              <w:rPr>
                <w:noProof/>
                <w:webHidden/>
              </w:rPr>
              <w:tab/>
            </w:r>
            <w:r w:rsidR="00E71E37" w:rsidRPr="00E71E37">
              <w:rPr>
                <w:noProof/>
                <w:webHidden/>
              </w:rPr>
              <w:fldChar w:fldCharType="begin"/>
            </w:r>
            <w:r w:rsidR="00E71E37" w:rsidRPr="00E71E37">
              <w:rPr>
                <w:noProof/>
                <w:webHidden/>
              </w:rPr>
              <w:instrText xml:space="preserve"> PAGEREF _Toc17924530 \h </w:instrText>
            </w:r>
            <w:r w:rsidR="00E71E37" w:rsidRPr="00E71E37">
              <w:rPr>
                <w:noProof/>
                <w:webHidden/>
              </w:rPr>
            </w:r>
            <w:r w:rsidR="00E71E37" w:rsidRPr="00E71E37">
              <w:rPr>
                <w:noProof/>
                <w:webHidden/>
              </w:rPr>
              <w:fldChar w:fldCharType="separate"/>
            </w:r>
            <w:r w:rsidR="00DB0A0C">
              <w:rPr>
                <w:noProof/>
                <w:webHidden/>
              </w:rPr>
              <w:t>44</w:t>
            </w:r>
            <w:r w:rsidR="00E71E37" w:rsidRPr="00E71E37">
              <w:rPr>
                <w:noProof/>
                <w:webHidden/>
              </w:rPr>
              <w:fldChar w:fldCharType="end"/>
            </w:r>
          </w:hyperlink>
        </w:p>
        <w:p w14:paraId="07C7E620" w14:textId="77777777" w:rsidR="00EA5F06" w:rsidRPr="00E71E37" w:rsidRDefault="00C03A75" w:rsidP="00A33D10">
          <w:pPr>
            <w:jc w:val="both"/>
            <w:rPr>
              <w:rFonts w:ascii="Times New Roman" w:hAnsi="Times New Roman" w:cs="Times New Roman"/>
            </w:rPr>
          </w:pPr>
          <w:r w:rsidRPr="00E71E37">
            <w:rPr>
              <w:rFonts w:ascii="Times New Roman" w:hAnsi="Times New Roman" w:cs="Times New Roman"/>
              <w:lang w:val="es-ES"/>
            </w:rPr>
            <w:fldChar w:fldCharType="end"/>
          </w:r>
        </w:p>
      </w:sdtContent>
    </w:sdt>
    <w:p w14:paraId="1AD41FE9" w14:textId="77777777" w:rsidR="00EA5F06" w:rsidRPr="00E71E37" w:rsidRDefault="00EA5F06" w:rsidP="00A33D10">
      <w:pPr>
        <w:jc w:val="both"/>
        <w:rPr>
          <w:rFonts w:ascii="Times New Roman" w:hAnsi="Times New Roman" w:cs="Times New Roman"/>
          <w:sz w:val="32"/>
        </w:rPr>
      </w:pPr>
      <w:r w:rsidRPr="00E71E37">
        <w:rPr>
          <w:rFonts w:ascii="Times New Roman" w:hAnsi="Times New Roman" w:cs="Times New Roman"/>
          <w:sz w:val="32"/>
        </w:rPr>
        <w:br w:type="page"/>
      </w:r>
    </w:p>
    <w:p w14:paraId="56D8EFA8" w14:textId="77777777" w:rsidR="00EA5F06" w:rsidRPr="00E71E37" w:rsidRDefault="00EA5F06" w:rsidP="00A33D10">
      <w:pPr>
        <w:pStyle w:val="Ttulo1"/>
        <w:jc w:val="both"/>
        <w:rPr>
          <w:rFonts w:ascii="Times New Roman" w:hAnsi="Times New Roman" w:cs="Times New Roman"/>
          <w:sz w:val="48"/>
          <w:u w:val="single"/>
        </w:rPr>
      </w:pPr>
      <w:bookmarkStart w:id="1" w:name="_Toc17924464"/>
      <w:r w:rsidRPr="00E71E37">
        <w:rPr>
          <w:rFonts w:ascii="Times New Roman" w:hAnsi="Times New Roman" w:cs="Times New Roman"/>
          <w:sz w:val="48"/>
          <w:u w:val="single"/>
        </w:rPr>
        <w:lastRenderedPageBreak/>
        <w:t>Consigna de Trabajo</w:t>
      </w:r>
      <w:bookmarkEnd w:id="1"/>
    </w:p>
    <w:p w14:paraId="5B6EDAD8" w14:textId="77777777" w:rsidR="00EA5F06" w:rsidRPr="00E71E37" w:rsidRDefault="00EA5F06" w:rsidP="00A33D10">
      <w:pPr>
        <w:pStyle w:val="Ttulo2"/>
        <w:jc w:val="both"/>
        <w:rPr>
          <w:rFonts w:ascii="Times New Roman" w:hAnsi="Times New Roman" w:cs="Times New Roman"/>
        </w:rPr>
      </w:pPr>
      <w:bookmarkStart w:id="2" w:name="_Toc17924465"/>
      <w:r w:rsidRPr="00E71E37">
        <w:rPr>
          <w:rFonts w:ascii="Times New Roman" w:hAnsi="Times New Roman" w:cs="Times New Roman"/>
        </w:rPr>
        <w:t>Uniformes Escolares</w:t>
      </w:r>
      <w:bookmarkEnd w:id="2"/>
    </w:p>
    <w:p w14:paraId="46CE7001" w14:textId="77777777" w:rsidR="00EA5F06" w:rsidRPr="00E71E37" w:rsidRDefault="00EA5F06" w:rsidP="00A33D10">
      <w:pPr>
        <w:jc w:val="both"/>
        <w:rPr>
          <w:rFonts w:ascii="Times New Roman" w:hAnsi="Times New Roman" w:cs="Times New Roman"/>
        </w:rPr>
      </w:pPr>
      <w:r w:rsidRPr="00E71E37">
        <w:rPr>
          <w:rFonts w:ascii="Times New Roman" w:hAnsi="Times New Roman" w:cs="Times New Roman"/>
        </w:rPr>
        <w:t xml:space="preserve">La empresa destinada a este rubro trabaja por pedidos de los establecimientos educativos. Las prendas son tanto para el uniforme oficial como para las actividades recreativas. </w:t>
      </w:r>
    </w:p>
    <w:p w14:paraId="78ABA08A" w14:textId="77777777" w:rsidR="00EA5F06" w:rsidRPr="00E71E37" w:rsidRDefault="00EA5F06" w:rsidP="00A33D10">
      <w:pPr>
        <w:jc w:val="both"/>
        <w:rPr>
          <w:rFonts w:ascii="Times New Roman" w:hAnsi="Times New Roman" w:cs="Times New Roman"/>
        </w:rPr>
      </w:pPr>
      <w:r w:rsidRPr="00E71E37">
        <w:rPr>
          <w:rFonts w:ascii="Times New Roman" w:hAnsi="Times New Roman" w:cs="Times New Roman"/>
        </w:rPr>
        <w:t>Cuenta con todos los talles estándar, pero si por alguna razón se debe confeccionar una prenda en algún talle especial, se cobra un recargo.</w:t>
      </w:r>
    </w:p>
    <w:p w14:paraId="6B3AC797" w14:textId="77777777" w:rsidR="00EA5F06" w:rsidRPr="00E71E37" w:rsidRDefault="00EA5F06" w:rsidP="00A33D10">
      <w:pPr>
        <w:jc w:val="both"/>
        <w:rPr>
          <w:rFonts w:ascii="Times New Roman" w:hAnsi="Times New Roman" w:cs="Times New Roman"/>
        </w:rPr>
      </w:pPr>
      <w:r w:rsidRPr="00E71E37">
        <w:rPr>
          <w:rFonts w:ascii="Times New Roman" w:hAnsi="Times New Roman" w:cs="Times New Roman"/>
        </w:rPr>
        <w:t>Como la confección es por pedido. Se le solicita al cliente que abone una seña del total del trabajo. Se trabaja con molderia estipulada por cada escuela: sin embargo, esta puede solicitar alguna modificación al patrón original y de acuerdo a la complejidad se le puede cobrar un extra.</w:t>
      </w:r>
    </w:p>
    <w:p w14:paraId="4907D6A1" w14:textId="77777777" w:rsidR="00EA5F06" w:rsidRPr="00E71E37" w:rsidRDefault="00EA5F06" w:rsidP="00A33D10">
      <w:pPr>
        <w:jc w:val="both"/>
        <w:rPr>
          <w:rFonts w:ascii="Times New Roman" w:hAnsi="Times New Roman" w:cs="Times New Roman"/>
        </w:rPr>
      </w:pPr>
      <w:r w:rsidRPr="00E71E37">
        <w:rPr>
          <w:rFonts w:ascii="Times New Roman" w:hAnsi="Times New Roman" w:cs="Times New Roman"/>
        </w:rPr>
        <w:t>La materia prima la compra a los proveedores con una cuenta corriente: es decir realizan el pedido y pagan en otro momento.</w:t>
      </w:r>
    </w:p>
    <w:p w14:paraId="4CC1B22F" w14:textId="77777777" w:rsidR="00EA5F06" w:rsidRPr="00E71E37" w:rsidRDefault="00EA5F06" w:rsidP="00A33D10">
      <w:pPr>
        <w:jc w:val="both"/>
        <w:rPr>
          <w:rFonts w:ascii="Times New Roman" w:hAnsi="Times New Roman" w:cs="Times New Roman"/>
        </w:rPr>
      </w:pPr>
      <w:r w:rsidRPr="00E71E37">
        <w:rPr>
          <w:rFonts w:ascii="Times New Roman" w:hAnsi="Times New Roman" w:cs="Times New Roman"/>
        </w:rPr>
        <w:t>Cuando la cantidad es elevada ofrece el traslado al cliente con un flete de la empresa.</w:t>
      </w:r>
    </w:p>
    <w:p w14:paraId="3DDD8ACB" w14:textId="77777777" w:rsidR="00EA5F06" w:rsidRPr="00E71E37" w:rsidRDefault="00EA5F06" w:rsidP="00A33D10">
      <w:pPr>
        <w:jc w:val="both"/>
        <w:rPr>
          <w:rFonts w:ascii="Times New Roman" w:hAnsi="Times New Roman" w:cs="Times New Roman"/>
        </w:rPr>
      </w:pPr>
      <w:r w:rsidRPr="00E71E37">
        <w:rPr>
          <w:rFonts w:ascii="Times New Roman" w:hAnsi="Times New Roman" w:cs="Times New Roman"/>
        </w:rPr>
        <w:t>También ofrece al mercado todo tipo de accesorio escolar.</w:t>
      </w:r>
    </w:p>
    <w:p w14:paraId="77225FCA" w14:textId="77777777" w:rsidR="00EA5F06" w:rsidRPr="00E71E37" w:rsidRDefault="00EA5F06" w:rsidP="00A33D10">
      <w:pPr>
        <w:jc w:val="both"/>
        <w:rPr>
          <w:rFonts w:ascii="Times New Roman" w:hAnsi="Times New Roman" w:cs="Times New Roman"/>
        </w:rPr>
      </w:pPr>
      <w:r w:rsidRPr="00E71E37">
        <w:rPr>
          <w:rFonts w:ascii="Times New Roman" w:hAnsi="Times New Roman" w:cs="Times New Roman"/>
        </w:rPr>
        <w:t>Se desea realizar un sistema tal que permita administrar de manera eficiente el servicio prestado a fin de controlar:</w:t>
      </w:r>
    </w:p>
    <w:p w14:paraId="7CC1C49C" w14:textId="77777777" w:rsidR="00EA5F06" w:rsidRPr="00E71E37" w:rsidRDefault="00EA5F06" w:rsidP="00A33D10">
      <w:pPr>
        <w:pStyle w:val="Prrafodelista"/>
        <w:numPr>
          <w:ilvl w:val="0"/>
          <w:numId w:val="2"/>
        </w:numPr>
        <w:jc w:val="both"/>
        <w:rPr>
          <w:rFonts w:ascii="Times New Roman" w:hAnsi="Times New Roman" w:cs="Times New Roman"/>
        </w:rPr>
      </w:pPr>
      <w:r w:rsidRPr="00E71E37">
        <w:rPr>
          <w:rFonts w:ascii="Times New Roman" w:hAnsi="Times New Roman" w:cs="Times New Roman"/>
        </w:rPr>
        <w:t>La registración de los clientes</w:t>
      </w:r>
    </w:p>
    <w:p w14:paraId="30A09B2B" w14:textId="77777777" w:rsidR="00EA5F06" w:rsidRPr="00E71E37" w:rsidRDefault="00EA5F06" w:rsidP="00A33D10">
      <w:pPr>
        <w:pStyle w:val="Prrafodelista"/>
        <w:numPr>
          <w:ilvl w:val="0"/>
          <w:numId w:val="2"/>
        </w:numPr>
        <w:jc w:val="both"/>
        <w:rPr>
          <w:rFonts w:ascii="Times New Roman" w:hAnsi="Times New Roman" w:cs="Times New Roman"/>
        </w:rPr>
      </w:pPr>
      <w:r w:rsidRPr="00E71E37">
        <w:rPr>
          <w:rFonts w:ascii="Times New Roman" w:hAnsi="Times New Roman" w:cs="Times New Roman"/>
        </w:rPr>
        <w:t>Confección de las prendas</w:t>
      </w:r>
    </w:p>
    <w:p w14:paraId="1C6D9C43" w14:textId="77777777" w:rsidR="00EA5F06" w:rsidRPr="00E71E37" w:rsidRDefault="00EA5F06" w:rsidP="00A33D10">
      <w:pPr>
        <w:pStyle w:val="Prrafodelista"/>
        <w:numPr>
          <w:ilvl w:val="0"/>
          <w:numId w:val="2"/>
        </w:numPr>
        <w:jc w:val="both"/>
        <w:rPr>
          <w:rFonts w:ascii="Times New Roman" w:hAnsi="Times New Roman" w:cs="Times New Roman"/>
        </w:rPr>
      </w:pPr>
      <w:r w:rsidRPr="00E71E37">
        <w:rPr>
          <w:rFonts w:ascii="Times New Roman" w:hAnsi="Times New Roman" w:cs="Times New Roman"/>
        </w:rPr>
        <w:t>Venta de los solicitados y los accesorios</w:t>
      </w:r>
    </w:p>
    <w:p w14:paraId="34106F70" w14:textId="77777777" w:rsidR="00EA5F06" w:rsidRPr="00E71E37" w:rsidRDefault="00EA5F06" w:rsidP="00A33D10">
      <w:pPr>
        <w:pStyle w:val="Prrafodelista"/>
        <w:numPr>
          <w:ilvl w:val="0"/>
          <w:numId w:val="2"/>
        </w:numPr>
        <w:jc w:val="both"/>
        <w:rPr>
          <w:rFonts w:ascii="Times New Roman" w:hAnsi="Times New Roman" w:cs="Times New Roman"/>
        </w:rPr>
      </w:pPr>
      <w:r w:rsidRPr="00E71E37">
        <w:rPr>
          <w:rFonts w:ascii="Times New Roman" w:hAnsi="Times New Roman" w:cs="Times New Roman"/>
        </w:rPr>
        <w:t>Cobro a los clientes</w:t>
      </w:r>
    </w:p>
    <w:p w14:paraId="758FDEE5" w14:textId="77777777" w:rsidR="00EA5F06" w:rsidRPr="00E71E37" w:rsidRDefault="00EA5F06" w:rsidP="00A33D10">
      <w:pPr>
        <w:pStyle w:val="Prrafodelista"/>
        <w:numPr>
          <w:ilvl w:val="0"/>
          <w:numId w:val="2"/>
        </w:numPr>
        <w:jc w:val="both"/>
        <w:rPr>
          <w:rFonts w:ascii="Times New Roman" w:hAnsi="Times New Roman" w:cs="Times New Roman"/>
        </w:rPr>
      </w:pPr>
      <w:r w:rsidRPr="00E71E37">
        <w:rPr>
          <w:rFonts w:ascii="Times New Roman" w:hAnsi="Times New Roman" w:cs="Times New Roman"/>
        </w:rPr>
        <w:t>Compra de materias primas</w:t>
      </w:r>
    </w:p>
    <w:p w14:paraId="2B66F4C6" w14:textId="77777777" w:rsidR="00EA5F06" w:rsidRPr="00E71E37" w:rsidRDefault="00EA5F06" w:rsidP="00A33D10">
      <w:pPr>
        <w:pStyle w:val="Prrafodelista"/>
        <w:numPr>
          <w:ilvl w:val="0"/>
          <w:numId w:val="2"/>
        </w:numPr>
        <w:jc w:val="both"/>
        <w:rPr>
          <w:rFonts w:ascii="Times New Roman" w:hAnsi="Times New Roman" w:cs="Times New Roman"/>
        </w:rPr>
      </w:pPr>
      <w:r w:rsidRPr="00E71E37">
        <w:rPr>
          <w:rFonts w:ascii="Times New Roman" w:hAnsi="Times New Roman" w:cs="Times New Roman"/>
        </w:rPr>
        <w:t>Pago a los proveedores</w:t>
      </w:r>
    </w:p>
    <w:p w14:paraId="27C913E4" w14:textId="77777777" w:rsidR="00EA5F06" w:rsidRPr="00E71E37" w:rsidRDefault="00EA5F06" w:rsidP="00A33D10">
      <w:pPr>
        <w:pStyle w:val="Prrafodelista"/>
        <w:numPr>
          <w:ilvl w:val="0"/>
          <w:numId w:val="2"/>
        </w:numPr>
        <w:jc w:val="both"/>
        <w:rPr>
          <w:rFonts w:ascii="Times New Roman" w:hAnsi="Times New Roman" w:cs="Times New Roman"/>
        </w:rPr>
      </w:pPr>
      <w:r w:rsidRPr="00E71E37">
        <w:rPr>
          <w:rFonts w:ascii="Times New Roman" w:hAnsi="Times New Roman" w:cs="Times New Roman"/>
        </w:rPr>
        <w:t>Modificación de la molderia</w:t>
      </w:r>
    </w:p>
    <w:p w14:paraId="680CE200" w14:textId="77777777" w:rsidR="00EA5F06" w:rsidRPr="00E71E37" w:rsidRDefault="00EA5F06" w:rsidP="00A33D10">
      <w:pPr>
        <w:pStyle w:val="Prrafodelista"/>
        <w:numPr>
          <w:ilvl w:val="0"/>
          <w:numId w:val="2"/>
        </w:numPr>
        <w:jc w:val="both"/>
        <w:rPr>
          <w:rFonts w:ascii="Times New Roman" w:hAnsi="Times New Roman" w:cs="Times New Roman"/>
        </w:rPr>
      </w:pPr>
      <w:r w:rsidRPr="00E71E37">
        <w:rPr>
          <w:rFonts w:ascii="Times New Roman" w:hAnsi="Times New Roman" w:cs="Times New Roman"/>
        </w:rPr>
        <w:t>Entrega de las prendas al cliente</w:t>
      </w:r>
    </w:p>
    <w:p w14:paraId="5147017A" w14:textId="77777777" w:rsidR="00EA5F06" w:rsidRPr="00E71E37" w:rsidRDefault="00EA5F06" w:rsidP="00A33D10">
      <w:pPr>
        <w:pStyle w:val="Prrafodelista"/>
        <w:numPr>
          <w:ilvl w:val="0"/>
          <w:numId w:val="2"/>
        </w:numPr>
        <w:jc w:val="both"/>
        <w:rPr>
          <w:rFonts w:ascii="Times New Roman" w:hAnsi="Times New Roman" w:cs="Times New Roman"/>
        </w:rPr>
      </w:pPr>
      <w:r w:rsidRPr="00E71E37">
        <w:rPr>
          <w:rFonts w:ascii="Times New Roman" w:hAnsi="Times New Roman" w:cs="Times New Roman"/>
        </w:rPr>
        <w:t>Devoluciones por fallas en la confección</w:t>
      </w:r>
    </w:p>
    <w:p w14:paraId="2C10793E" w14:textId="77777777" w:rsidR="00EA5F06" w:rsidRPr="00E71E37" w:rsidRDefault="00EA5F06" w:rsidP="00A33D10">
      <w:pPr>
        <w:pStyle w:val="Prrafodelista"/>
        <w:numPr>
          <w:ilvl w:val="0"/>
          <w:numId w:val="2"/>
        </w:numPr>
        <w:jc w:val="both"/>
        <w:rPr>
          <w:rFonts w:ascii="Times New Roman" w:hAnsi="Times New Roman" w:cs="Times New Roman"/>
        </w:rPr>
      </w:pPr>
      <w:r w:rsidRPr="00E71E37">
        <w:rPr>
          <w:rFonts w:ascii="Times New Roman" w:hAnsi="Times New Roman" w:cs="Times New Roman"/>
        </w:rPr>
        <w:t>Cierre de caja diaria</w:t>
      </w:r>
    </w:p>
    <w:p w14:paraId="0F0803C9" w14:textId="77777777" w:rsidR="00D572B4" w:rsidRPr="00E71E37" w:rsidRDefault="00D572B4" w:rsidP="00A33D10">
      <w:pPr>
        <w:jc w:val="both"/>
        <w:rPr>
          <w:rFonts w:ascii="Times New Roman" w:hAnsi="Times New Roman" w:cs="Times New Roman"/>
        </w:rPr>
      </w:pPr>
      <w:r w:rsidRPr="00E71E37">
        <w:rPr>
          <w:rFonts w:ascii="Times New Roman" w:hAnsi="Times New Roman" w:cs="Times New Roman"/>
        </w:rPr>
        <w:br w:type="page"/>
      </w:r>
    </w:p>
    <w:p w14:paraId="4185FBB4" w14:textId="77777777" w:rsidR="00D572B4" w:rsidRPr="00E71E37" w:rsidRDefault="002605C2" w:rsidP="00A33D10">
      <w:pPr>
        <w:pStyle w:val="Ttulo1"/>
        <w:jc w:val="both"/>
        <w:rPr>
          <w:rFonts w:ascii="Times New Roman" w:hAnsi="Times New Roman" w:cs="Times New Roman"/>
          <w:sz w:val="48"/>
          <w:u w:val="single"/>
        </w:rPr>
      </w:pPr>
      <w:bookmarkStart w:id="3" w:name="_Toc17924466"/>
      <w:r w:rsidRPr="00E71E37">
        <w:rPr>
          <w:rFonts w:ascii="Times New Roman" w:hAnsi="Times New Roman" w:cs="Times New Roman"/>
          <w:sz w:val="48"/>
          <w:u w:val="single"/>
        </w:rPr>
        <w:lastRenderedPageBreak/>
        <w:t>Historia de la empresa</w:t>
      </w:r>
      <w:bookmarkEnd w:id="3"/>
    </w:p>
    <w:p w14:paraId="4C15FF62" w14:textId="77777777" w:rsidR="002605C2" w:rsidRPr="00E71E37" w:rsidRDefault="002605C2" w:rsidP="00A33D10">
      <w:pPr>
        <w:jc w:val="both"/>
        <w:rPr>
          <w:rFonts w:ascii="Times New Roman" w:hAnsi="Times New Roman" w:cs="Times New Roman"/>
        </w:rPr>
      </w:pPr>
      <w:r w:rsidRPr="00E71E37">
        <w:rPr>
          <w:rFonts w:ascii="Times New Roman" w:hAnsi="Times New Roman" w:cs="Times New Roman"/>
        </w:rPr>
        <w:t>Empezamos en abril del 2002 con la idea de crear una empresa, debido a que la economía de a poco iba floreciendo. Creímos que era el momento único, aunque el panorama no era el ideal continuamos con la iniciativa. El 15 de septiembre del mismo año presentamos los papeles para registrar la marca de Successo Uniformes S.R.L., pero no fue hasta el 16 de octubre que logramos conseguir un crédito y adquirir el edificio donde se ubicaría nuestra, en ese entonces, pequeña empresa.</w:t>
      </w:r>
    </w:p>
    <w:p w14:paraId="02F32806" w14:textId="77777777" w:rsidR="002605C2" w:rsidRPr="00E71E37" w:rsidRDefault="002605C2" w:rsidP="00A33D10">
      <w:pPr>
        <w:jc w:val="both"/>
        <w:rPr>
          <w:rFonts w:ascii="Times New Roman" w:hAnsi="Times New Roman" w:cs="Times New Roman"/>
        </w:rPr>
      </w:pPr>
      <w:r w:rsidRPr="00E71E37">
        <w:rPr>
          <w:rFonts w:ascii="Times New Roman" w:hAnsi="Times New Roman" w:cs="Times New Roman"/>
        </w:rPr>
        <w:t>Nos tomó un año asentarnos y lograr empezar a operar. El 5 de marzo del 2003 firmamos nuestro primer contrato con una empresa de materias primas, y tres institutos que depositaron su confianza en una empresa nueva como la nuestra. Pudimos invertir ese dinero en mejores materiales para producir nuestra indumentaria y así lograr convertirnos a futuro en una de las compañías más reconocidas de Gran Buenos Aires.</w:t>
      </w:r>
    </w:p>
    <w:p w14:paraId="4553245A" w14:textId="77777777" w:rsidR="002605C2" w:rsidRPr="00E71E37" w:rsidRDefault="002605C2" w:rsidP="00A33D10">
      <w:pPr>
        <w:jc w:val="both"/>
        <w:rPr>
          <w:rFonts w:ascii="Times New Roman" w:hAnsi="Times New Roman" w:cs="Times New Roman"/>
        </w:rPr>
      </w:pPr>
      <w:r w:rsidRPr="00E71E37">
        <w:rPr>
          <w:rFonts w:ascii="Times New Roman" w:hAnsi="Times New Roman" w:cs="Times New Roman"/>
        </w:rPr>
        <w:br w:type="page"/>
      </w:r>
    </w:p>
    <w:p w14:paraId="21A6770D" w14:textId="77777777" w:rsidR="002605C2" w:rsidRPr="00E71E37" w:rsidRDefault="002605C2" w:rsidP="00A33D10">
      <w:pPr>
        <w:pStyle w:val="Ttulo1"/>
        <w:jc w:val="both"/>
        <w:rPr>
          <w:rFonts w:ascii="Times New Roman" w:hAnsi="Times New Roman" w:cs="Times New Roman"/>
          <w:sz w:val="48"/>
          <w:szCs w:val="48"/>
          <w:u w:val="single"/>
        </w:rPr>
      </w:pPr>
      <w:bookmarkStart w:id="4" w:name="_Toc17924467"/>
      <w:r w:rsidRPr="00E71E37">
        <w:rPr>
          <w:rFonts w:ascii="Times New Roman" w:hAnsi="Times New Roman" w:cs="Times New Roman"/>
          <w:sz w:val="48"/>
          <w:szCs w:val="48"/>
          <w:u w:val="single"/>
        </w:rPr>
        <w:lastRenderedPageBreak/>
        <w:t>Relevamiento</w:t>
      </w:r>
      <w:bookmarkEnd w:id="4"/>
    </w:p>
    <w:p w14:paraId="0A31FCDA"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¿Cuántas divisiones/departamentos hay en la empresa?</w:t>
      </w:r>
    </w:p>
    <w:p w14:paraId="3ABDE37B" w14:textId="77777777" w:rsidR="0062131C" w:rsidRPr="00E71E37" w:rsidRDefault="0062131C"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Hay 5 divisiones:</w:t>
      </w:r>
    </w:p>
    <w:p w14:paraId="21CCA693" w14:textId="77777777" w:rsidR="0062131C" w:rsidRPr="00E71E37" w:rsidRDefault="0062131C" w:rsidP="00A33D10">
      <w:pPr>
        <w:pStyle w:val="Prrafodelista"/>
        <w:numPr>
          <w:ilvl w:val="1"/>
          <w:numId w:val="4"/>
        </w:numPr>
        <w:jc w:val="both"/>
        <w:rPr>
          <w:rFonts w:ascii="Times New Roman" w:hAnsi="Times New Roman" w:cs="Times New Roman"/>
        </w:rPr>
      </w:pPr>
      <w:r w:rsidRPr="00E71E37">
        <w:rPr>
          <w:rFonts w:ascii="Times New Roman" w:hAnsi="Times New Roman" w:cs="Times New Roman"/>
        </w:rPr>
        <w:t>Atención al Cliente;</w:t>
      </w:r>
    </w:p>
    <w:p w14:paraId="431F146B" w14:textId="77777777" w:rsidR="0062131C" w:rsidRPr="00E71E37" w:rsidRDefault="0062131C" w:rsidP="00A33D10">
      <w:pPr>
        <w:pStyle w:val="Prrafodelista"/>
        <w:numPr>
          <w:ilvl w:val="1"/>
          <w:numId w:val="4"/>
        </w:numPr>
        <w:jc w:val="both"/>
        <w:rPr>
          <w:rFonts w:ascii="Times New Roman" w:hAnsi="Times New Roman" w:cs="Times New Roman"/>
        </w:rPr>
      </w:pPr>
      <w:r w:rsidRPr="00E71E37">
        <w:rPr>
          <w:rFonts w:ascii="Times New Roman" w:hAnsi="Times New Roman" w:cs="Times New Roman"/>
        </w:rPr>
        <w:t>Ventas;</w:t>
      </w:r>
    </w:p>
    <w:p w14:paraId="1A5F1D7F" w14:textId="77777777" w:rsidR="0062131C" w:rsidRPr="00E71E37" w:rsidRDefault="0062131C" w:rsidP="00A33D10">
      <w:pPr>
        <w:pStyle w:val="Prrafodelista"/>
        <w:numPr>
          <w:ilvl w:val="1"/>
          <w:numId w:val="4"/>
        </w:numPr>
        <w:jc w:val="both"/>
        <w:rPr>
          <w:rFonts w:ascii="Times New Roman" w:hAnsi="Times New Roman" w:cs="Times New Roman"/>
        </w:rPr>
      </w:pPr>
      <w:r w:rsidRPr="00E71E37">
        <w:rPr>
          <w:rFonts w:ascii="Times New Roman" w:hAnsi="Times New Roman" w:cs="Times New Roman"/>
        </w:rPr>
        <w:t>Compras;</w:t>
      </w:r>
    </w:p>
    <w:p w14:paraId="4DFB55B2" w14:textId="77777777" w:rsidR="0062131C" w:rsidRPr="00E71E37" w:rsidRDefault="0062131C" w:rsidP="00A33D10">
      <w:pPr>
        <w:pStyle w:val="Prrafodelista"/>
        <w:numPr>
          <w:ilvl w:val="1"/>
          <w:numId w:val="4"/>
        </w:numPr>
        <w:jc w:val="both"/>
        <w:rPr>
          <w:rFonts w:ascii="Times New Roman" w:hAnsi="Times New Roman" w:cs="Times New Roman"/>
        </w:rPr>
      </w:pPr>
      <w:r w:rsidRPr="00E71E37">
        <w:rPr>
          <w:rFonts w:ascii="Times New Roman" w:hAnsi="Times New Roman" w:cs="Times New Roman"/>
        </w:rPr>
        <w:t>Contabilidad/Directorio;</w:t>
      </w:r>
    </w:p>
    <w:p w14:paraId="3E136F39" w14:textId="77777777" w:rsidR="0062131C" w:rsidRPr="00E71E37" w:rsidRDefault="0062131C" w:rsidP="00A33D10">
      <w:pPr>
        <w:pStyle w:val="Prrafodelista"/>
        <w:numPr>
          <w:ilvl w:val="1"/>
          <w:numId w:val="4"/>
        </w:numPr>
        <w:jc w:val="both"/>
        <w:rPr>
          <w:rFonts w:ascii="Times New Roman" w:hAnsi="Times New Roman" w:cs="Times New Roman"/>
        </w:rPr>
      </w:pPr>
      <w:r w:rsidRPr="00E71E37">
        <w:rPr>
          <w:rFonts w:ascii="Times New Roman" w:hAnsi="Times New Roman" w:cs="Times New Roman"/>
        </w:rPr>
        <w:t>Distribución/Logística.</w:t>
      </w:r>
    </w:p>
    <w:p w14:paraId="0A9EA438"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¿Las prendas para el uniforme especial son las mismas que para las actividades recreativas?</w:t>
      </w:r>
    </w:p>
    <w:p w14:paraId="030EA8E7" w14:textId="77777777" w:rsidR="0062131C" w:rsidRPr="00E71E37" w:rsidRDefault="0062131C"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Sí.</w:t>
      </w:r>
    </w:p>
    <w:p w14:paraId="64724E01" w14:textId="77777777" w:rsidR="0062131C" w:rsidRPr="00E71E37" w:rsidRDefault="0062131C"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¿Tiene algún formulario que podamos ver?</w:t>
      </w:r>
    </w:p>
    <w:p w14:paraId="10275D07" w14:textId="77777777" w:rsidR="0062131C" w:rsidRPr="00E71E37" w:rsidRDefault="0062131C"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Ventas: Factura</w:t>
      </w:r>
      <w:r w:rsidRPr="00E71E37">
        <w:rPr>
          <w:rFonts w:ascii="Times New Roman" w:hAnsi="Times New Roman" w:cs="Times New Roman"/>
        </w:rPr>
        <w:br/>
        <w:t>Confección remitos.</w:t>
      </w:r>
    </w:p>
    <w:p w14:paraId="512885CC" w14:textId="77777777" w:rsidR="0062131C"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¿Qué sería molderia estipulada?</w:t>
      </w:r>
    </w:p>
    <w:p w14:paraId="1AA1BC0D" w14:textId="77777777" w:rsidR="0062131C" w:rsidRPr="00E71E37" w:rsidRDefault="0062131C"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Moldes que ya vienen armados y/o prehechos.</w:t>
      </w:r>
    </w:p>
    <w:p w14:paraId="49B80980"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¿Sólo se le cobra un extra a la complejidad?</w:t>
      </w:r>
    </w:p>
    <w:p w14:paraId="345157FB" w14:textId="77777777" w:rsidR="0062131C" w:rsidRPr="00E71E37" w:rsidRDefault="0062131C"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 xml:space="preserve">Sí, se cobran extras. </w:t>
      </w:r>
      <w:r w:rsidR="0053334B" w:rsidRPr="00E71E37">
        <w:rPr>
          <w:rFonts w:ascii="Times New Roman" w:hAnsi="Times New Roman" w:cs="Times New Roman"/>
        </w:rPr>
        <w:t>Puede</w:t>
      </w:r>
      <w:r w:rsidRPr="00E71E37">
        <w:rPr>
          <w:rFonts w:ascii="Times New Roman" w:hAnsi="Times New Roman" w:cs="Times New Roman"/>
        </w:rPr>
        <w:t xml:space="preserve"> haber otros casos.</w:t>
      </w:r>
    </w:p>
    <w:p w14:paraId="2FA901EA"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¿Su empresa realiza la entrega del pedido a través de un flete o la empresa a la cuál le compran las materias primas?</w:t>
      </w:r>
    </w:p>
    <w:p w14:paraId="01BB3DA9" w14:textId="77777777" w:rsidR="0062131C" w:rsidRPr="00E71E37" w:rsidRDefault="0062131C"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Materia prima propia de uniformes</w:t>
      </w:r>
    </w:p>
    <w:p w14:paraId="07393319"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¿Hay algún mínimo de ventas para realizar la entrega de los uniformes? Es decir, para vender ¿se tiene que superar un mínimo de uniformes?</w:t>
      </w:r>
    </w:p>
    <w:p w14:paraId="3869EA20" w14:textId="77777777" w:rsidR="0062131C" w:rsidRPr="00E71E37" w:rsidRDefault="0062131C"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No.</w:t>
      </w:r>
    </w:p>
    <w:p w14:paraId="5247A641"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¿Cuáles sería la lista de los precios de los uniformes? ¿Los precios son distintos si tienen diferentes talles?</w:t>
      </w:r>
    </w:p>
    <w:p w14:paraId="21C1F7F6" w14:textId="77777777" w:rsidR="0062131C" w:rsidRPr="00E71E37" w:rsidRDefault="0062131C"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Sí, hay diferentes talles y los precios son distintos.</w:t>
      </w:r>
    </w:p>
    <w:p w14:paraId="295264DF"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¿Cuáles serían los accesorios escolares que ustedes ofrecen?</w:t>
      </w:r>
    </w:p>
    <w:p w14:paraId="58F483F2" w14:textId="77777777" w:rsidR="0062131C" w:rsidRPr="00E71E37" w:rsidRDefault="0062131C"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Escudos, botones especiales, leyendas, bordados, depende del cliente.</w:t>
      </w:r>
    </w:p>
    <w:p w14:paraId="3776B8F3"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En caso de falla, ¿cómo es el proceso de devolución?</w:t>
      </w:r>
    </w:p>
    <w:p w14:paraId="60A21A8B" w14:textId="77777777" w:rsidR="0062131C" w:rsidRPr="00E71E37" w:rsidRDefault="0062131C"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Viene el cliente, se hace en proceso de control y sí da positivo se repara las prendas.</w:t>
      </w:r>
    </w:p>
    <w:p w14:paraId="45E11F49"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¿Hay pago adelantado, es decir, seña? En caso de haber, ¿cuál sería el monto especificado o porcentaje del total?</w:t>
      </w:r>
    </w:p>
    <w:p w14:paraId="687A16B9" w14:textId="77777777" w:rsidR="0062131C" w:rsidRPr="00E71E37" w:rsidRDefault="0062131C"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Sí, hay seña es un porcentaje del precio total de la compra.</w:t>
      </w:r>
    </w:p>
    <w:p w14:paraId="2EC6A3EE"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¿Realizan ventas al por mayor, al por menor o ambas?</w:t>
      </w:r>
    </w:p>
    <w:p w14:paraId="158BAA72" w14:textId="77777777" w:rsidR="0062131C" w:rsidRPr="00E71E37" w:rsidRDefault="0062131C"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Ambas.</w:t>
      </w:r>
    </w:p>
    <w:p w14:paraId="2A1687BF"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¿Los uniformes se venden al instituto o se compran individualmente?</w:t>
      </w:r>
    </w:p>
    <w:p w14:paraId="3D6263EF" w14:textId="77777777" w:rsidR="0062131C" w:rsidRPr="00E71E37" w:rsidRDefault="0062131C"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Ambas.</w:t>
      </w:r>
    </w:p>
    <w:p w14:paraId="02A08E7C"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¿Cómo se registran los clientes?</w:t>
      </w:r>
    </w:p>
    <w:p w14:paraId="6486E989" w14:textId="77777777" w:rsidR="007B4C97" w:rsidRPr="00E71E37" w:rsidRDefault="007B4C97"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Se registran y se solicita N° de CUIL, datos personales, situación ante el IVA.</w:t>
      </w:r>
    </w:p>
    <w:p w14:paraId="26BA1958" w14:textId="77777777" w:rsidR="007B4C97" w:rsidRPr="00E71E37" w:rsidRDefault="007B4C97"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Factura A – Institución</w:t>
      </w:r>
    </w:p>
    <w:p w14:paraId="4C6B1704" w14:textId="77777777" w:rsidR="007B4C97" w:rsidRPr="00E71E37" w:rsidRDefault="007B4C97" w:rsidP="00A33D10">
      <w:pPr>
        <w:pStyle w:val="Prrafodelista"/>
        <w:numPr>
          <w:ilvl w:val="0"/>
          <w:numId w:val="4"/>
        </w:numPr>
        <w:jc w:val="both"/>
        <w:rPr>
          <w:rFonts w:ascii="Times New Roman" w:hAnsi="Times New Roman" w:cs="Times New Roman"/>
        </w:rPr>
      </w:pPr>
      <w:r w:rsidRPr="00E71E37">
        <w:rPr>
          <w:rFonts w:ascii="Times New Roman" w:hAnsi="Times New Roman" w:cs="Times New Roman"/>
        </w:rPr>
        <w:t>Factura B - Individuo</w:t>
      </w:r>
    </w:p>
    <w:p w14:paraId="435ECA52"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¿Cómo se diferencia el cobro a los clientes de la compra de materias primas y pago a los proveedores?</w:t>
      </w:r>
    </w:p>
    <w:p w14:paraId="26848BC6" w14:textId="77777777" w:rsidR="007B4C97" w:rsidRPr="00E71E37" w:rsidRDefault="007B4C97" w:rsidP="00A33D10">
      <w:pPr>
        <w:pStyle w:val="Prrafodelista"/>
        <w:numPr>
          <w:ilvl w:val="0"/>
          <w:numId w:val="6"/>
        </w:numPr>
        <w:jc w:val="both"/>
        <w:rPr>
          <w:rFonts w:ascii="Times New Roman" w:hAnsi="Times New Roman" w:cs="Times New Roman"/>
        </w:rPr>
      </w:pPr>
      <w:r w:rsidRPr="00E71E37">
        <w:rPr>
          <w:rFonts w:ascii="Times New Roman" w:hAnsi="Times New Roman" w:cs="Times New Roman"/>
        </w:rPr>
        <w:t>Nota pedido Cliente</w:t>
      </w:r>
    </w:p>
    <w:p w14:paraId="45F2F88E" w14:textId="77777777" w:rsidR="007B4C97" w:rsidRPr="00E71E37" w:rsidRDefault="007B4C97" w:rsidP="00A33D10">
      <w:pPr>
        <w:pStyle w:val="Prrafodelista"/>
        <w:numPr>
          <w:ilvl w:val="0"/>
          <w:numId w:val="6"/>
        </w:numPr>
        <w:jc w:val="both"/>
        <w:rPr>
          <w:rFonts w:ascii="Times New Roman" w:hAnsi="Times New Roman" w:cs="Times New Roman"/>
        </w:rPr>
      </w:pPr>
      <w:r w:rsidRPr="00E71E37">
        <w:rPr>
          <w:rFonts w:ascii="Times New Roman" w:hAnsi="Times New Roman" w:cs="Times New Roman"/>
        </w:rPr>
        <w:t>Pedido de Compra</w:t>
      </w:r>
    </w:p>
    <w:p w14:paraId="15364052" w14:textId="77777777" w:rsidR="007B4C97" w:rsidRPr="00E71E37" w:rsidRDefault="007B4C97" w:rsidP="00A33D10">
      <w:pPr>
        <w:pStyle w:val="Prrafodelista"/>
        <w:numPr>
          <w:ilvl w:val="0"/>
          <w:numId w:val="6"/>
        </w:numPr>
        <w:jc w:val="both"/>
        <w:rPr>
          <w:rFonts w:ascii="Times New Roman" w:hAnsi="Times New Roman" w:cs="Times New Roman"/>
        </w:rPr>
      </w:pPr>
      <w:r w:rsidRPr="00E71E37">
        <w:rPr>
          <w:rFonts w:ascii="Times New Roman" w:hAnsi="Times New Roman" w:cs="Times New Roman"/>
        </w:rPr>
        <w:t>Dos procesos distintos pago y pedido.</w:t>
      </w:r>
    </w:p>
    <w:p w14:paraId="5D4E505F"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¿Quién y cómo realiza el cierre de caja diaria?</w:t>
      </w:r>
    </w:p>
    <w:p w14:paraId="206E2A66" w14:textId="77777777" w:rsidR="007B4C97" w:rsidRPr="00E71E37" w:rsidRDefault="007B4C97" w:rsidP="00A33D10">
      <w:pPr>
        <w:pStyle w:val="Prrafodelista"/>
        <w:numPr>
          <w:ilvl w:val="0"/>
          <w:numId w:val="7"/>
        </w:numPr>
        <w:jc w:val="both"/>
        <w:rPr>
          <w:rFonts w:ascii="Times New Roman" w:hAnsi="Times New Roman" w:cs="Times New Roman"/>
        </w:rPr>
      </w:pPr>
      <w:r w:rsidRPr="00E71E37">
        <w:rPr>
          <w:rFonts w:ascii="Times New Roman" w:hAnsi="Times New Roman" w:cs="Times New Roman"/>
        </w:rPr>
        <w:t>Administración, todo el dinero ingresado menos el pago a los empleados o materias primas.</w:t>
      </w:r>
    </w:p>
    <w:p w14:paraId="3D5D5562"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¿Cómo se realiza la logística para transportar las materias primas y los pedidos?</w:t>
      </w:r>
    </w:p>
    <w:p w14:paraId="40A171A2" w14:textId="77777777" w:rsidR="007B4C97" w:rsidRPr="00E71E37" w:rsidRDefault="007B4C97" w:rsidP="00A33D10">
      <w:pPr>
        <w:pStyle w:val="Prrafodelista"/>
        <w:numPr>
          <w:ilvl w:val="0"/>
          <w:numId w:val="7"/>
        </w:numPr>
        <w:jc w:val="both"/>
        <w:rPr>
          <w:rFonts w:ascii="Times New Roman" w:hAnsi="Times New Roman" w:cs="Times New Roman"/>
        </w:rPr>
      </w:pPr>
      <w:r w:rsidRPr="00E71E37">
        <w:rPr>
          <w:rFonts w:ascii="Times New Roman" w:hAnsi="Times New Roman" w:cs="Times New Roman"/>
        </w:rPr>
        <w:t>Hoja de tura. Indica como hace el recorrido de ruta. No hay logística para las materias primas</w:t>
      </w:r>
    </w:p>
    <w:p w14:paraId="0C913650"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lastRenderedPageBreak/>
        <w:t>¿Quiénes se registran en la empresa? ¿Las instituciones deben de estar previamente registradas para compra? ¿Y los individuos?</w:t>
      </w:r>
    </w:p>
    <w:p w14:paraId="39DD421A" w14:textId="77777777" w:rsidR="007B4C97" w:rsidRPr="00E71E37" w:rsidRDefault="007B4C97" w:rsidP="00A33D10">
      <w:pPr>
        <w:pStyle w:val="Prrafodelista"/>
        <w:numPr>
          <w:ilvl w:val="0"/>
          <w:numId w:val="7"/>
        </w:numPr>
        <w:jc w:val="both"/>
        <w:rPr>
          <w:rFonts w:ascii="Times New Roman" w:hAnsi="Times New Roman" w:cs="Times New Roman"/>
        </w:rPr>
      </w:pPr>
      <w:r w:rsidRPr="00E71E37">
        <w:rPr>
          <w:rFonts w:ascii="Times New Roman" w:hAnsi="Times New Roman" w:cs="Times New Roman"/>
        </w:rPr>
        <w:t>Instituciones e individuos. Si. Si.</w:t>
      </w:r>
    </w:p>
    <w:p w14:paraId="783DAB45" w14:textId="77777777" w:rsidR="002605C2" w:rsidRPr="00E71E37"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 xml:space="preserve">Dentro de Atención al Cliente ¿hay alguna </w:t>
      </w:r>
      <w:r w:rsidR="007B4C97" w:rsidRPr="00E71E37">
        <w:rPr>
          <w:rFonts w:ascii="Times New Roman" w:hAnsi="Times New Roman" w:cs="Times New Roman"/>
        </w:rPr>
        <w:t>subdivisión</w:t>
      </w:r>
      <w:r w:rsidRPr="00E71E37">
        <w:rPr>
          <w:rFonts w:ascii="Times New Roman" w:hAnsi="Times New Roman" w:cs="Times New Roman"/>
        </w:rPr>
        <w:t>?</w:t>
      </w:r>
    </w:p>
    <w:p w14:paraId="70E06F5F" w14:textId="77777777" w:rsidR="007B4C97" w:rsidRPr="00E71E37" w:rsidRDefault="007B4C97" w:rsidP="00A33D10">
      <w:pPr>
        <w:pStyle w:val="Prrafodelista"/>
        <w:numPr>
          <w:ilvl w:val="0"/>
          <w:numId w:val="7"/>
        </w:numPr>
        <w:jc w:val="both"/>
        <w:rPr>
          <w:rFonts w:ascii="Times New Roman" w:hAnsi="Times New Roman" w:cs="Times New Roman"/>
        </w:rPr>
      </w:pPr>
      <w:r w:rsidRPr="00E71E37">
        <w:rPr>
          <w:rFonts w:ascii="Times New Roman" w:hAnsi="Times New Roman" w:cs="Times New Roman"/>
        </w:rPr>
        <w:t>No.</w:t>
      </w:r>
    </w:p>
    <w:p w14:paraId="6D1D92B5" w14:textId="77777777" w:rsidR="002605C2" w:rsidRDefault="002605C2" w:rsidP="00A33D10">
      <w:pPr>
        <w:pStyle w:val="Prrafodelista"/>
        <w:numPr>
          <w:ilvl w:val="0"/>
          <w:numId w:val="3"/>
        </w:numPr>
        <w:jc w:val="both"/>
        <w:rPr>
          <w:rFonts w:ascii="Times New Roman" w:hAnsi="Times New Roman" w:cs="Times New Roman"/>
        </w:rPr>
      </w:pPr>
      <w:r w:rsidRPr="00E71E37">
        <w:rPr>
          <w:rFonts w:ascii="Times New Roman" w:hAnsi="Times New Roman" w:cs="Times New Roman"/>
        </w:rPr>
        <w:t>¿Atención al cliente recibe todos los documentos que se envían?</w:t>
      </w:r>
    </w:p>
    <w:p w14:paraId="1AA15357" w14:textId="2CB42B32" w:rsidR="00C92B5C" w:rsidRPr="00C92B5C" w:rsidRDefault="00C92B5C" w:rsidP="00C92B5C">
      <w:pPr>
        <w:pStyle w:val="Prrafodelista"/>
        <w:numPr>
          <w:ilvl w:val="0"/>
          <w:numId w:val="10"/>
        </w:numPr>
        <w:jc w:val="both"/>
        <w:rPr>
          <w:rFonts w:ascii="Times New Roman" w:hAnsi="Times New Roman" w:cs="Times New Roman"/>
        </w:rPr>
      </w:pPr>
      <w:r w:rsidRPr="00C92B5C">
        <w:rPr>
          <w:rFonts w:ascii="Times New Roman" w:hAnsi="Times New Roman" w:cs="Times New Roman"/>
        </w:rPr>
        <w:t>Debe de pasar todo por atención al cliente.</w:t>
      </w:r>
    </w:p>
    <w:p w14:paraId="67DDA863" w14:textId="1BFE36CB" w:rsidR="00C92B5C" w:rsidRDefault="00C92B5C" w:rsidP="00A33D10">
      <w:pPr>
        <w:pStyle w:val="Prrafodelista"/>
        <w:numPr>
          <w:ilvl w:val="0"/>
          <w:numId w:val="3"/>
        </w:numPr>
        <w:jc w:val="both"/>
        <w:rPr>
          <w:rFonts w:ascii="Times New Roman" w:hAnsi="Times New Roman" w:cs="Times New Roman"/>
        </w:rPr>
      </w:pPr>
      <w:r>
        <w:rPr>
          <w:rFonts w:ascii="Times New Roman" w:hAnsi="Times New Roman" w:cs="Times New Roman"/>
        </w:rPr>
        <w:t xml:space="preserve">¿Cuál es la fecha </w:t>
      </w:r>
      <w:r w:rsidR="0011036E">
        <w:rPr>
          <w:rFonts w:ascii="Times New Roman" w:hAnsi="Times New Roman" w:cs="Times New Roman"/>
        </w:rPr>
        <w:t>límite</w:t>
      </w:r>
      <w:r>
        <w:rPr>
          <w:rFonts w:ascii="Times New Roman" w:hAnsi="Times New Roman" w:cs="Times New Roman"/>
        </w:rPr>
        <w:t xml:space="preserve"> que tiene un Cliente para la devolución de prendas? ¿Con que fecha se compara? (Hoja de Ruta, Factura, Remito)</w:t>
      </w:r>
    </w:p>
    <w:p w14:paraId="3AB0CF81" w14:textId="5C09826F" w:rsidR="00C92B5C" w:rsidRPr="00C92B5C" w:rsidRDefault="00C92B5C" w:rsidP="00C92B5C">
      <w:pPr>
        <w:pStyle w:val="Prrafodelista"/>
        <w:numPr>
          <w:ilvl w:val="0"/>
          <w:numId w:val="10"/>
        </w:numPr>
        <w:jc w:val="both"/>
        <w:rPr>
          <w:rFonts w:ascii="Times New Roman" w:hAnsi="Times New Roman" w:cs="Times New Roman"/>
        </w:rPr>
      </w:pPr>
      <w:r>
        <w:rPr>
          <w:rFonts w:ascii="Times New Roman" w:hAnsi="Times New Roman" w:cs="Times New Roman"/>
        </w:rPr>
        <w:t xml:space="preserve">15 </w:t>
      </w:r>
      <w:r w:rsidR="0011036E">
        <w:rPr>
          <w:rFonts w:ascii="Times New Roman" w:hAnsi="Times New Roman" w:cs="Times New Roman"/>
        </w:rPr>
        <w:t>días</w:t>
      </w:r>
      <w:r>
        <w:rPr>
          <w:rFonts w:ascii="Times New Roman" w:hAnsi="Times New Roman" w:cs="Times New Roman"/>
        </w:rPr>
        <w:t xml:space="preserve"> después</w:t>
      </w:r>
      <w:r w:rsidR="0011036E">
        <w:rPr>
          <w:rFonts w:ascii="Times New Roman" w:hAnsi="Times New Roman" w:cs="Times New Roman"/>
        </w:rPr>
        <w:t xml:space="preserve"> de haber recibido la Factura</w:t>
      </w:r>
      <w:r>
        <w:rPr>
          <w:rFonts w:ascii="Times New Roman" w:hAnsi="Times New Roman" w:cs="Times New Roman"/>
        </w:rPr>
        <w:t>.</w:t>
      </w:r>
    </w:p>
    <w:p w14:paraId="5CB0EA21" w14:textId="72DCD1C4" w:rsidR="00C92B5C" w:rsidRDefault="00C92B5C">
      <w:pPr>
        <w:rPr>
          <w:rFonts w:ascii="Times New Roman" w:hAnsi="Times New Roman" w:cs="Times New Roman"/>
        </w:rPr>
      </w:pPr>
      <w:r>
        <w:rPr>
          <w:rFonts w:ascii="Times New Roman" w:hAnsi="Times New Roman" w:cs="Times New Roman"/>
        </w:rPr>
        <w:br w:type="page"/>
      </w:r>
    </w:p>
    <w:p w14:paraId="1C6849A3" w14:textId="77777777" w:rsidR="00D64F93" w:rsidRPr="00E71E37" w:rsidRDefault="00D64F93" w:rsidP="00A33D10">
      <w:pPr>
        <w:jc w:val="both"/>
        <w:rPr>
          <w:rFonts w:ascii="Times New Roman" w:hAnsi="Times New Roman" w:cs="Times New Roman"/>
        </w:rPr>
      </w:pPr>
    </w:p>
    <w:p w14:paraId="0A12D40D" w14:textId="77777777" w:rsidR="00D64F93" w:rsidRPr="00E71E37" w:rsidRDefault="00D64F93" w:rsidP="00A33D10">
      <w:pPr>
        <w:pStyle w:val="Ttulo1"/>
        <w:jc w:val="both"/>
        <w:rPr>
          <w:rFonts w:ascii="Times New Roman" w:hAnsi="Times New Roman" w:cs="Times New Roman"/>
          <w:sz w:val="48"/>
          <w:szCs w:val="48"/>
          <w:u w:val="single"/>
        </w:rPr>
      </w:pPr>
      <w:bookmarkStart w:id="5" w:name="_Toc17924468"/>
      <w:r w:rsidRPr="00E71E37">
        <w:rPr>
          <w:rFonts w:ascii="Times New Roman" w:hAnsi="Times New Roman" w:cs="Times New Roman"/>
          <w:sz w:val="48"/>
          <w:szCs w:val="48"/>
          <w:u w:val="single"/>
        </w:rPr>
        <w:t>Objetivos</w:t>
      </w:r>
      <w:bookmarkEnd w:id="5"/>
    </w:p>
    <w:p w14:paraId="0F5DA4F5" w14:textId="77777777" w:rsidR="00D64F93" w:rsidRPr="00E71E37" w:rsidRDefault="00D64F93" w:rsidP="00A33D10">
      <w:pPr>
        <w:pStyle w:val="Ttulo2"/>
        <w:jc w:val="both"/>
        <w:rPr>
          <w:rFonts w:ascii="Times New Roman" w:hAnsi="Times New Roman" w:cs="Times New Roman"/>
          <w:sz w:val="32"/>
          <w:szCs w:val="32"/>
        </w:rPr>
      </w:pPr>
      <w:bookmarkStart w:id="6" w:name="_Toc17924469"/>
      <w:r w:rsidRPr="00E71E37">
        <w:rPr>
          <w:rFonts w:ascii="Times New Roman" w:hAnsi="Times New Roman" w:cs="Times New Roman"/>
          <w:sz w:val="32"/>
          <w:szCs w:val="32"/>
        </w:rPr>
        <w:t>Objetivo principal:</w:t>
      </w:r>
      <w:bookmarkEnd w:id="6"/>
    </w:p>
    <w:p w14:paraId="168E0141" w14:textId="77777777" w:rsidR="00D64F93" w:rsidRPr="00E71E37" w:rsidRDefault="00D64F93" w:rsidP="00A33D10">
      <w:pPr>
        <w:jc w:val="both"/>
        <w:rPr>
          <w:rFonts w:ascii="Times New Roman" w:hAnsi="Times New Roman" w:cs="Times New Roman"/>
        </w:rPr>
      </w:pPr>
      <w:r w:rsidRPr="00E71E37">
        <w:rPr>
          <w:rFonts w:ascii="Times New Roman" w:hAnsi="Times New Roman" w:cs="Times New Roman"/>
        </w:rPr>
        <w:tab/>
        <w:t>El objetivo principal de nuestro sistema administrar de manera eficiente el servicio prestado a fin de controlar todos los circuitos del sistema, facilitando la confección de formularios, hojas de ruta, ordenes de compras, notas de pedidos, cobros y pagos, entre otros</w:t>
      </w:r>
      <w:r w:rsidR="00012AD8" w:rsidRPr="00E71E37">
        <w:rPr>
          <w:rFonts w:ascii="Times New Roman" w:hAnsi="Times New Roman" w:cs="Times New Roman"/>
        </w:rPr>
        <w:t>, también ayudando al manejo de información por parte de los empleados y/o dueños y reduciendo los equívocos que se pueden realizar confeccionando los documentos anteriormente dichos a mano.</w:t>
      </w:r>
    </w:p>
    <w:p w14:paraId="60D2E192" w14:textId="77777777" w:rsidR="00012AD8" w:rsidRPr="00E71E37" w:rsidRDefault="00012AD8" w:rsidP="00A33D10">
      <w:pPr>
        <w:pStyle w:val="Ttulo2"/>
        <w:jc w:val="both"/>
        <w:rPr>
          <w:rFonts w:ascii="Times New Roman" w:hAnsi="Times New Roman" w:cs="Times New Roman"/>
          <w:sz w:val="32"/>
          <w:szCs w:val="32"/>
        </w:rPr>
      </w:pPr>
      <w:bookmarkStart w:id="7" w:name="_Toc17924470"/>
      <w:r w:rsidRPr="00E71E37">
        <w:rPr>
          <w:rFonts w:ascii="Times New Roman" w:hAnsi="Times New Roman" w:cs="Times New Roman"/>
          <w:sz w:val="32"/>
          <w:szCs w:val="32"/>
        </w:rPr>
        <w:t>Subobjetivos:</w:t>
      </w:r>
      <w:bookmarkEnd w:id="7"/>
    </w:p>
    <w:p w14:paraId="15247868" w14:textId="77777777" w:rsidR="00012AD8" w:rsidRPr="00E71E37" w:rsidRDefault="00012AD8" w:rsidP="00A33D10">
      <w:pPr>
        <w:pStyle w:val="Prrafodelista"/>
        <w:numPr>
          <w:ilvl w:val="0"/>
          <w:numId w:val="7"/>
        </w:numPr>
        <w:jc w:val="both"/>
        <w:rPr>
          <w:rFonts w:ascii="Times New Roman" w:hAnsi="Times New Roman" w:cs="Times New Roman"/>
        </w:rPr>
      </w:pPr>
      <w:r w:rsidRPr="00E71E37">
        <w:rPr>
          <w:rFonts w:ascii="Times New Roman" w:hAnsi="Times New Roman" w:cs="Times New Roman"/>
        </w:rPr>
        <w:t>La reducción en la cantidad de tiempo de:</w:t>
      </w:r>
    </w:p>
    <w:p w14:paraId="332BE382" w14:textId="77777777" w:rsidR="00012AD8" w:rsidRPr="00E71E37" w:rsidRDefault="00012AD8" w:rsidP="00A33D10">
      <w:pPr>
        <w:pStyle w:val="Prrafodelista"/>
        <w:numPr>
          <w:ilvl w:val="1"/>
          <w:numId w:val="7"/>
        </w:numPr>
        <w:jc w:val="both"/>
        <w:rPr>
          <w:rFonts w:ascii="Times New Roman" w:hAnsi="Times New Roman" w:cs="Times New Roman"/>
        </w:rPr>
      </w:pPr>
      <w:r w:rsidRPr="00E71E37">
        <w:rPr>
          <w:rFonts w:ascii="Times New Roman" w:hAnsi="Times New Roman" w:cs="Times New Roman"/>
        </w:rPr>
        <w:t>Confeccionar:</w:t>
      </w:r>
    </w:p>
    <w:p w14:paraId="35C3AEC5" w14:textId="77777777" w:rsidR="00012AD8" w:rsidRPr="00E71E37" w:rsidRDefault="00012AD8" w:rsidP="00A33D10">
      <w:pPr>
        <w:pStyle w:val="Prrafodelista"/>
        <w:numPr>
          <w:ilvl w:val="2"/>
          <w:numId w:val="7"/>
        </w:numPr>
        <w:jc w:val="both"/>
        <w:rPr>
          <w:rFonts w:ascii="Times New Roman" w:hAnsi="Times New Roman" w:cs="Times New Roman"/>
        </w:rPr>
      </w:pPr>
      <w:r w:rsidRPr="00E71E37">
        <w:rPr>
          <w:rFonts w:ascii="Times New Roman" w:hAnsi="Times New Roman" w:cs="Times New Roman"/>
        </w:rPr>
        <w:t>Hoja de Ruta;</w:t>
      </w:r>
    </w:p>
    <w:p w14:paraId="2F148C6A" w14:textId="77777777" w:rsidR="00012AD8" w:rsidRPr="00E71E37" w:rsidRDefault="00012AD8" w:rsidP="00A33D10">
      <w:pPr>
        <w:pStyle w:val="Prrafodelista"/>
        <w:numPr>
          <w:ilvl w:val="2"/>
          <w:numId w:val="7"/>
        </w:numPr>
        <w:jc w:val="both"/>
        <w:rPr>
          <w:rFonts w:ascii="Times New Roman" w:hAnsi="Times New Roman" w:cs="Times New Roman"/>
        </w:rPr>
      </w:pPr>
      <w:r w:rsidRPr="00E71E37">
        <w:rPr>
          <w:rFonts w:ascii="Times New Roman" w:hAnsi="Times New Roman" w:cs="Times New Roman"/>
        </w:rPr>
        <w:t>Orden de Compra;</w:t>
      </w:r>
    </w:p>
    <w:p w14:paraId="425B97F9" w14:textId="77777777" w:rsidR="00012AD8" w:rsidRPr="00E71E37" w:rsidRDefault="00012AD8" w:rsidP="00A33D10">
      <w:pPr>
        <w:pStyle w:val="Prrafodelista"/>
        <w:numPr>
          <w:ilvl w:val="2"/>
          <w:numId w:val="7"/>
        </w:numPr>
        <w:jc w:val="both"/>
        <w:rPr>
          <w:rFonts w:ascii="Times New Roman" w:hAnsi="Times New Roman" w:cs="Times New Roman"/>
        </w:rPr>
      </w:pPr>
      <w:r w:rsidRPr="00E71E37">
        <w:rPr>
          <w:rFonts w:ascii="Times New Roman" w:hAnsi="Times New Roman" w:cs="Times New Roman"/>
        </w:rPr>
        <w:t>Nota de Pedido;</w:t>
      </w:r>
    </w:p>
    <w:p w14:paraId="4EE200A6" w14:textId="77777777" w:rsidR="00012AD8" w:rsidRPr="00E71E37" w:rsidRDefault="00012AD8" w:rsidP="00A33D10">
      <w:pPr>
        <w:pStyle w:val="Prrafodelista"/>
        <w:numPr>
          <w:ilvl w:val="2"/>
          <w:numId w:val="7"/>
        </w:numPr>
        <w:jc w:val="both"/>
        <w:rPr>
          <w:rFonts w:ascii="Times New Roman" w:hAnsi="Times New Roman" w:cs="Times New Roman"/>
        </w:rPr>
      </w:pPr>
      <w:r w:rsidRPr="00E71E37">
        <w:rPr>
          <w:rFonts w:ascii="Times New Roman" w:hAnsi="Times New Roman" w:cs="Times New Roman"/>
        </w:rPr>
        <w:t>Facturas A y C.</w:t>
      </w:r>
    </w:p>
    <w:p w14:paraId="4F3FCE4C" w14:textId="77777777" w:rsidR="00012AD8" w:rsidRPr="00E71E37" w:rsidRDefault="00012AD8" w:rsidP="00A33D10">
      <w:pPr>
        <w:pStyle w:val="Prrafodelista"/>
        <w:numPr>
          <w:ilvl w:val="1"/>
          <w:numId w:val="7"/>
        </w:numPr>
        <w:jc w:val="both"/>
        <w:rPr>
          <w:rFonts w:ascii="Times New Roman" w:hAnsi="Times New Roman" w:cs="Times New Roman"/>
        </w:rPr>
      </w:pPr>
      <w:r w:rsidRPr="00E71E37">
        <w:rPr>
          <w:rFonts w:ascii="Times New Roman" w:hAnsi="Times New Roman" w:cs="Times New Roman"/>
        </w:rPr>
        <w:t>Inspección de:</w:t>
      </w:r>
    </w:p>
    <w:p w14:paraId="5DDA2C53" w14:textId="77777777" w:rsidR="00012AD8" w:rsidRPr="00E71E37" w:rsidRDefault="00012AD8" w:rsidP="00A33D10">
      <w:pPr>
        <w:pStyle w:val="Prrafodelista"/>
        <w:numPr>
          <w:ilvl w:val="2"/>
          <w:numId w:val="7"/>
        </w:numPr>
        <w:jc w:val="both"/>
        <w:rPr>
          <w:rFonts w:ascii="Times New Roman" w:hAnsi="Times New Roman" w:cs="Times New Roman"/>
        </w:rPr>
      </w:pPr>
      <w:r w:rsidRPr="00E71E37">
        <w:rPr>
          <w:rFonts w:ascii="Times New Roman" w:hAnsi="Times New Roman" w:cs="Times New Roman"/>
        </w:rPr>
        <w:t>Prendas falladas;</w:t>
      </w:r>
    </w:p>
    <w:p w14:paraId="15E34984" w14:textId="77777777" w:rsidR="00012AD8" w:rsidRPr="00E71E37" w:rsidRDefault="00012AD8" w:rsidP="00A33D10">
      <w:pPr>
        <w:pStyle w:val="Prrafodelista"/>
        <w:numPr>
          <w:ilvl w:val="2"/>
          <w:numId w:val="7"/>
        </w:numPr>
        <w:jc w:val="both"/>
        <w:rPr>
          <w:rFonts w:ascii="Times New Roman" w:hAnsi="Times New Roman" w:cs="Times New Roman"/>
        </w:rPr>
      </w:pPr>
      <w:r w:rsidRPr="00E71E37">
        <w:rPr>
          <w:rFonts w:ascii="Times New Roman" w:hAnsi="Times New Roman" w:cs="Times New Roman"/>
        </w:rPr>
        <w:t>Prendas sin fallos;</w:t>
      </w:r>
    </w:p>
    <w:p w14:paraId="4B880CDE" w14:textId="77777777" w:rsidR="00012AD8" w:rsidRPr="00E71E37" w:rsidRDefault="00012AD8" w:rsidP="00A33D10">
      <w:pPr>
        <w:pStyle w:val="Prrafodelista"/>
        <w:numPr>
          <w:ilvl w:val="1"/>
          <w:numId w:val="7"/>
        </w:numPr>
        <w:jc w:val="both"/>
        <w:rPr>
          <w:rFonts w:ascii="Times New Roman" w:hAnsi="Times New Roman" w:cs="Times New Roman"/>
        </w:rPr>
      </w:pPr>
      <w:r w:rsidRPr="00E71E37">
        <w:rPr>
          <w:rFonts w:ascii="Times New Roman" w:hAnsi="Times New Roman" w:cs="Times New Roman"/>
        </w:rPr>
        <w:t>Envíos de mercaderías</w:t>
      </w:r>
    </w:p>
    <w:p w14:paraId="3D62782A" w14:textId="77777777" w:rsidR="00012AD8" w:rsidRPr="00E71E37" w:rsidRDefault="00012AD8" w:rsidP="00A33D10">
      <w:pPr>
        <w:pStyle w:val="Prrafodelista"/>
        <w:numPr>
          <w:ilvl w:val="0"/>
          <w:numId w:val="7"/>
        </w:numPr>
        <w:jc w:val="both"/>
        <w:rPr>
          <w:rFonts w:ascii="Times New Roman" w:hAnsi="Times New Roman" w:cs="Times New Roman"/>
        </w:rPr>
      </w:pPr>
      <w:r w:rsidRPr="00E71E37">
        <w:rPr>
          <w:rFonts w:ascii="Times New Roman" w:hAnsi="Times New Roman" w:cs="Times New Roman"/>
        </w:rPr>
        <w:t>La posibilidad de:</w:t>
      </w:r>
    </w:p>
    <w:p w14:paraId="05A8C318" w14:textId="77777777" w:rsidR="00012AD8" w:rsidRPr="00E71E37" w:rsidRDefault="00012AD8" w:rsidP="00A33D10">
      <w:pPr>
        <w:pStyle w:val="Prrafodelista"/>
        <w:numPr>
          <w:ilvl w:val="1"/>
          <w:numId w:val="7"/>
        </w:numPr>
        <w:jc w:val="both"/>
        <w:rPr>
          <w:rFonts w:ascii="Times New Roman" w:hAnsi="Times New Roman" w:cs="Times New Roman"/>
        </w:rPr>
      </w:pPr>
      <w:r w:rsidRPr="00E71E37">
        <w:rPr>
          <w:rFonts w:ascii="Times New Roman" w:hAnsi="Times New Roman" w:cs="Times New Roman"/>
        </w:rPr>
        <w:t>Evitar errores en la confección de cualquier formulario;</w:t>
      </w:r>
    </w:p>
    <w:p w14:paraId="36512F69" w14:textId="77777777" w:rsidR="00012AD8" w:rsidRPr="00E71E37" w:rsidRDefault="00012AD8" w:rsidP="00A33D10">
      <w:pPr>
        <w:pStyle w:val="Ttulo2"/>
        <w:jc w:val="both"/>
        <w:rPr>
          <w:rFonts w:ascii="Times New Roman" w:hAnsi="Times New Roman" w:cs="Times New Roman"/>
          <w:sz w:val="32"/>
        </w:rPr>
      </w:pPr>
      <w:bookmarkStart w:id="8" w:name="_Toc17924471"/>
      <w:r w:rsidRPr="00E71E37">
        <w:rPr>
          <w:rFonts w:ascii="Times New Roman" w:hAnsi="Times New Roman" w:cs="Times New Roman"/>
          <w:sz w:val="32"/>
        </w:rPr>
        <w:t>Límite del Sistema:</w:t>
      </w:r>
      <w:bookmarkEnd w:id="8"/>
    </w:p>
    <w:p w14:paraId="639491C1" w14:textId="77777777" w:rsidR="00BB0C5B" w:rsidRPr="00E71E37" w:rsidRDefault="00BB0C5B" w:rsidP="00A33D10">
      <w:pPr>
        <w:jc w:val="both"/>
        <w:rPr>
          <w:rFonts w:ascii="Times New Roman" w:hAnsi="Times New Roman" w:cs="Times New Roman"/>
        </w:rPr>
      </w:pPr>
      <w:r w:rsidRPr="00E71E37">
        <w:rPr>
          <w:rFonts w:ascii="Times New Roman" w:hAnsi="Times New Roman" w:cs="Times New Roman"/>
        </w:rPr>
        <w:tab/>
        <w:t xml:space="preserve">El sistema empieza desde que el cliente llega a la fábrica con intención de comprar hasta que el cliente recibe su mercadería, y desde que se solicita materias primas a una empresa proveedora hasta </w:t>
      </w:r>
      <w:r w:rsidR="009C1568" w:rsidRPr="00E71E37">
        <w:rPr>
          <w:rFonts w:ascii="Times New Roman" w:hAnsi="Times New Roman" w:cs="Times New Roman"/>
        </w:rPr>
        <w:t>que las recibimos.</w:t>
      </w:r>
    </w:p>
    <w:p w14:paraId="55A8854F" w14:textId="77777777" w:rsidR="0018438E" w:rsidRPr="00E71E37" w:rsidRDefault="0018438E" w:rsidP="00A33D10">
      <w:pPr>
        <w:jc w:val="both"/>
        <w:rPr>
          <w:rFonts w:ascii="Times New Roman" w:hAnsi="Times New Roman" w:cs="Times New Roman"/>
        </w:rPr>
      </w:pPr>
      <w:r w:rsidRPr="00E71E37">
        <w:rPr>
          <w:rFonts w:ascii="Times New Roman" w:hAnsi="Times New Roman" w:cs="Times New Roman"/>
        </w:rPr>
        <w:br w:type="page"/>
      </w:r>
    </w:p>
    <w:p w14:paraId="3D0F0CA1" w14:textId="77777777" w:rsidR="0018438E" w:rsidRPr="00E71E37" w:rsidRDefault="0018438E" w:rsidP="00A33D10">
      <w:pPr>
        <w:pStyle w:val="Ttulo1"/>
        <w:jc w:val="both"/>
        <w:rPr>
          <w:rFonts w:ascii="Times New Roman" w:hAnsi="Times New Roman" w:cs="Times New Roman"/>
          <w:sz w:val="48"/>
          <w:szCs w:val="48"/>
          <w:u w:val="single"/>
        </w:rPr>
      </w:pPr>
      <w:bookmarkStart w:id="9" w:name="_Toc17924472"/>
      <w:r w:rsidRPr="00E71E37">
        <w:rPr>
          <w:rFonts w:ascii="Times New Roman" w:hAnsi="Times New Roman" w:cs="Times New Roman"/>
          <w:sz w:val="48"/>
          <w:szCs w:val="48"/>
          <w:u w:val="single"/>
        </w:rPr>
        <w:lastRenderedPageBreak/>
        <w:t>Procesos:</w:t>
      </w:r>
      <w:bookmarkEnd w:id="9"/>
    </w:p>
    <w:p w14:paraId="056449AB" w14:textId="77777777" w:rsidR="0018438E" w:rsidRPr="00E71E37" w:rsidRDefault="0018438E" w:rsidP="00A33D10">
      <w:pPr>
        <w:pStyle w:val="Ttulo2"/>
        <w:jc w:val="both"/>
        <w:rPr>
          <w:rFonts w:ascii="Times New Roman" w:hAnsi="Times New Roman" w:cs="Times New Roman"/>
          <w:sz w:val="32"/>
          <w:szCs w:val="32"/>
        </w:rPr>
      </w:pPr>
      <w:bookmarkStart w:id="10" w:name="_Toc17924473"/>
      <w:r w:rsidRPr="00E71E37">
        <w:rPr>
          <w:rFonts w:ascii="Times New Roman" w:hAnsi="Times New Roman" w:cs="Times New Roman"/>
          <w:sz w:val="32"/>
          <w:szCs w:val="32"/>
        </w:rPr>
        <w:t>Circuito de registros de Clientes:</w:t>
      </w:r>
      <w:bookmarkEnd w:id="10"/>
    </w:p>
    <w:p w14:paraId="736ADC0A" w14:textId="77777777" w:rsidR="00B555D4" w:rsidRPr="00E71E37" w:rsidRDefault="00004A7E" w:rsidP="00004A7E">
      <w:pPr>
        <w:ind w:firstLine="708"/>
        <w:jc w:val="both"/>
        <w:rPr>
          <w:rFonts w:ascii="Times New Roman" w:hAnsi="Times New Roman" w:cs="Times New Roman"/>
        </w:rPr>
      </w:pPr>
      <w:r w:rsidRPr="00E71E37">
        <w:rPr>
          <w:rFonts w:ascii="Times New Roman" w:hAnsi="Times New Roman" w:cs="Times New Roman"/>
          <w:noProof/>
          <w:color w:val="000000"/>
          <w:bdr w:val="single" w:sz="8" w:space="0" w:color="000000" w:frame="1"/>
          <w:lang w:eastAsia="es-AR"/>
        </w:rPr>
        <w:drawing>
          <wp:anchor distT="0" distB="0" distL="114300" distR="114300" simplePos="0" relativeHeight="251603456" behindDoc="1" locked="0" layoutInCell="1" allowOverlap="1" wp14:anchorId="0584E0A4" wp14:editId="55AAA7A7">
            <wp:simplePos x="0" y="0"/>
            <wp:positionH relativeFrom="column">
              <wp:posOffset>475615</wp:posOffset>
            </wp:positionH>
            <wp:positionV relativeFrom="paragraph">
              <wp:posOffset>899747</wp:posOffset>
            </wp:positionV>
            <wp:extent cx="5836920" cy="6855460"/>
            <wp:effectExtent l="19050" t="19050" r="0" b="254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6920" cy="6855460"/>
                    </a:xfrm>
                    <a:prstGeom prst="rect">
                      <a:avLst/>
                    </a:prstGeom>
                    <a:noFill/>
                    <a:ln w="12700">
                      <a:solidFill>
                        <a:schemeClr val="tx1"/>
                      </a:solidFill>
                    </a:ln>
                  </pic:spPr>
                </pic:pic>
              </a:graphicData>
            </a:graphic>
          </wp:anchor>
        </w:drawing>
      </w:r>
      <w:r w:rsidR="00B555D4" w:rsidRPr="00E71E37">
        <w:rPr>
          <w:rFonts w:ascii="Times New Roman" w:hAnsi="Times New Roman" w:cs="Times New Roman"/>
        </w:rPr>
        <w:t>El Cliente para su registro como cliente puede ser que haya sido derivado al querer comprar o porque se pone en contacto con Atención al Cliente, Atención al Cliente verifica que no sea cliente, si no lo es le otorga un formulario de registro para que este lo llene con sus datos. Luego el cliente se lo devuelve y Atención al Cliente lo escanea y lo almacena.</w:t>
      </w:r>
    </w:p>
    <w:p w14:paraId="6588714E" w14:textId="77777777" w:rsidR="0018438E" w:rsidRPr="00E71E37" w:rsidRDefault="0018438E" w:rsidP="00A33D10">
      <w:pPr>
        <w:jc w:val="both"/>
        <w:rPr>
          <w:rFonts w:ascii="Times New Roman" w:hAnsi="Times New Roman" w:cs="Times New Roman"/>
        </w:rPr>
      </w:pPr>
      <w:r w:rsidRPr="00E71E37">
        <w:rPr>
          <w:rFonts w:ascii="Times New Roman" w:hAnsi="Times New Roman" w:cs="Times New Roman"/>
        </w:rPr>
        <w:t>Nota:</w:t>
      </w:r>
      <w:r w:rsidR="00B555D4" w:rsidRPr="00E71E37">
        <w:rPr>
          <w:rFonts w:ascii="Times New Roman" w:hAnsi="Times New Roman" w:cs="Times New Roman"/>
        </w:rPr>
        <w:t xml:space="preserve"> </w:t>
      </w:r>
      <w:r w:rsidRPr="00E71E37">
        <w:rPr>
          <w:rFonts w:ascii="Times New Roman" w:hAnsi="Times New Roman" w:cs="Times New Roman"/>
        </w:rPr>
        <w:t>FR = Formulario de Registro</w:t>
      </w:r>
    </w:p>
    <w:p w14:paraId="3E6F98F9" w14:textId="77777777" w:rsidR="0018438E" w:rsidRPr="00E71E37" w:rsidRDefault="0018438E" w:rsidP="00A33D10">
      <w:pPr>
        <w:pStyle w:val="Ttulo2"/>
        <w:jc w:val="both"/>
        <w:rPr>
          <w:rFonts w:ascii="Times New Roman" w:hAnsi="Times New Roman" w:cs="Times New Roman"/>
          <w:sz w:val="32"/>
          <w:szCs w:val="32"/>
        </w:rPr>
      </w:pPr>
      <w:bookmarkStart w:id="11" w:name="_Toc17924474"/>
      <w:r w:rsidRPr="00EE2388">
        <w:rPr>
          <w:rFonts w:ascii="Times New Roman" w:hAnsi="Times New Roman" w:cs="Times New Roman"/>
          <w:sz w:val="32"/>
          <w:szCs w:val="32"/>
        </w:rPr>
        <w:lastRenderedPageBreak/>
        <w:t>Circuito de Compra de Materias Primas</w:t>
      </w:r>
      <w:bookmarkEnd w:id="11"/>
    </w:p>
    <w:p w14:paraId="5A4C67EA" w14:textId="51A3EFBE" w:rsidR="006F3F09" w:rsidRPr="00E71E37" w:rsidRDefault="00004A7E" w:rsidP="006F3F09">
      <w:pPr>
        <w:ind w:firstLine="708"/>
        <w:jc w:val="both"/>
        <w:rPr>
          <w:rFonts w:ascii="Times New Roman" w:hAnsi="Times New Roman" w:cs="Times New Roman"/>
        </w:rPr>
      </w:pPr>
      <w:r w:rsidRPr="00E71E37">
        <w:rPr>
          <w:rFonts w:ascii="Times New Roman" w:hAnsi="Times New Roman" w:cs="Times New Roman"/>
          <w:noProof/>
          <w:color w:val="000000"/>
          <w:bdr w:val="single" w:sz="8" w:space="0" w:color="000000" w:frame="1"/>
          <w:lang w:eastAsia="es-AR"/>
        </w:rPr>
        <w:drawing>
          <wp:anchor distT="0" distB="0" distL="114300" distR="114300" simplePos="0" relativeHeight="251598336" behindDoc="1" locked="0" layoutInCell="1" allowOverlap="1" wp14:anchorId="0EEE94BA" wp14:editId="71CC5BFD">
            <wp:simplePos x="0" y="0"/>
            <wp:positionH relativeFrom="column">
              <wp:posOffset>508587</wp:posOffset>
            </wp:positionH>
            <wp:positionV relativeFrom="paragraph">
              <wp:posOffset>982177</wp:posOffset>
            </wp:positionV>
            <wp:extent cx="5736590" cy="5641975"/>
            <wp:effectExtent l="19050" t="19050" r="0" b="0"/>
            <wp:wrapTight wrapText="bothSides">
              <wp:wrapPolygon edited="0">
                <wp:start x="-72" y="-73"/>
                <wp:lineTo x="-72" y="21588"/>
                <wp:lineTo x="21590" y="21588"/>
                <wp:lineTo x="21590" y="-73"/>
                <wp:lineTo x="-72" y="-73"/>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5641975"/>
                    </a:xfrm>
                    <a:prstGeom prst="rect">
                      <a:avLst/>
                    </a:prstGeom>
                    <a:noFill/>
                    <a:ln>
                      <a:solidFill>
                        <a:schemeClr val="tx1"/>
                      </a:solidFill>
                    </a:ln>
                  </pic:spPr>
                </pic:pic>
              </a:graphicData>
            </a:graphic>
          </wp:anchor>
        </w:drawing>
      </w:r>
      <w:r w:rsidR="006F3F09" w:rsidRPr="00E71E37">
        <w:rPr>
          <w:rFonts w:ascii="Times New Roman" w:hAnsi="Times New Roman" w:cs="Times New Roman"/>
        </w:rPr>
        <w:t>Cuando el stock haya llegado al punto de pedido o se real</w:t>
      </w:r>
      <w:r w:rsidR="00F24D80">
        <w:rPr>
          <w:rFonts w:ascii="Times New Roman" w:hAnsi="Times New Roman" w:cs="Times New Roman"/>
        </w:rPr>
        <w:t xml:space="preserve">ice el control mensual de stock, </w:t>
      </w:r>
      <w:r w:rsidR="006F3F09" w:rsidRPr="00E71E37">
        <w:rPr>
          <w:rFonts w:ascii="Times New Roman" w:hAnsi="Times New Roman" w:cs="Times New Roman"/>
        </w:rPr>
        <w:t>Compras se comunica enviando un pedido de cotización al Proveedor. El Proveedor realiza un presupuesto para la compra de materias primas, una vez hecho este Compras genera una nota de pedido en duplicado enviando el original al proveedor quien realiza un proceso desconocido con ésta y Compras archiva temporalmente el duplicado.</w:t>
      </w:r>
    </w:p>
    <w:p w14:paraId="403B6595" w14:textId="77777777" w:rsidR="0018438E" w:rsidRPr="00E71E37" w:rsidRDefault="0018438E" w:rsidP="00A33D10">
      <w:pPr>
        <w:jc w:val="both"/>
        <w:rPr>
          <w:rFonts w:ascii="Times New Roman" w:hAnsi="Times New Roman" w:cs="Times New Roman"/>
        </w:rPr>
      </w:pPr>
    </w:p>
    <w:p w14:paraId="41B4DC58" w14:textId="77777777" w:rsidR="0018438E" w:rsidRPr="00E71E37" w:rsidRDefault="0018438E" w:rsidP="00A33D10">
      <w:pPr>
        <w:jc w:val="both"/>
        <w:rPr>
          <w:rFonts w:ascii="Times New Roman" w:hAnsi="Times New Roman" w:cs="Times New Roman"/>
        </w:rPr>
      </w:pPr>
    </w:p>
    <w:p w14:paraId="5276064B" w14:textId="77777777" w:rsidR="0018438E" w:rsidRPr="00E71E37" w:rsidRDefault="0018438E" w:rsidP="00A33D10">
      <w:pPr>
        <w:jc w:val="both"/>
        <w:rPr>
          <w:rFonts w:ascii="Times New Roman" w:hAnsi="Times New Roman" w:cs="Times New Roman"/>
        </w:rPr>
      </w:pPr>
    </w:p>
    <w:p w14:paraId="14DC3B6C" w14:textId="77777777" w:rsidR="0018438E" w:rsidRPr="00E71E37" w:rsidRDefault="0018438E" w:rsidP="00A33D10">
      <w:pPr>
        <w:jc w:val="both"/>
        <w:rPr>
          <w:rFonts w:ascii="Times New Roman" w:hAnsi="Times New Roman" w:cs="Times New Roman"/>
        </w:rPr>
      </w:pPr>
    </w:p>
    <w:p w14:paraId="5FE05F58" w14:textId="77777777" w:rsidR="0018438E" w:rsidRPr="00E71E37" w:rsidRDefault="0018438E" w:rsidP="00A33D10">
      <w:pPr>
        <w:jc w:val="both"/>
        <w:rPr>
          <w:rFonts w:ascii="Times New Roman" w:hAnsi="Times New Roman" w:cs="Times New Roman"/>
        </w:rPr>
      </w:pPr>
    </w:p>
    <w:p w14:paraId="3DB6AD41" w14:textId="77777777" w:rsidR="0018438E" w:rsidRPr="00E71E37" w:rsidRDefault="0018438E" w:rsidP="00A33D10">
      <w:pPr>
        <w:jc w:val="both"/>
        <w:rPr>
          <w:rFonts w:ascii="Times New Roman" w:hAnsi="Times New Roman" w:cs="Times New Roman"/>
        </w:rPr>
      </w:pPr>
    </w:p>
    <w:p w14:paraId="24215AE0" w14:textId="77777777" w:rsidR="0018438E" w:rsidRPr="00E71E37" w:rsidRDefault="0018438E" w:rsidP="00A33D10">
      <w:pPr>
        <w:jc w:val="both"/>
        <w:rPr>
          <w:rFonts w:ascii="Times New Roman" w:hAnsi="Times New Roman" w:cs="Times New Roman"/>
        </w:rPr>
      </w:pPr>
    </w:p>
    <w:p w14:paraId="2EA8090F" w14:textId="77777777" w:rsidR="0018438E" w:rsidRPr="00E71E37" w:rsidRDefault="0018438E" w:rsidP="00A33D10">
      <w:pPr>
        <w:jc w:val="both"/>
        <w:rPr>
          <w:rFonts w:ascii="Times New Roman" w:hAnsi="Times New Roman" w:cs="Times New Roman"/>
        </w:rPr>
      </w:pPr>
    </w:p>
    <w:p w14:paraId="7F705B70" w14:textId="77777777" w:rsidR="0018438E" w:rsidRPr="00E71E37" w:rsidRDefault="0018438E" w:rsidP="00A33D10">
      <w:pPr>
        <w:jc w:val="both"/>
        <w:rPr>
          <w:rFonts w:ascii="Times New Roman" w:hAnsi="Times New Roman" w:cs="Times New Roman"/>
        </w:rPr>
      </w:pPr>
    </w:p>
    <w:p w14:paraId="1470D379" w14:textId="77777777" w:rsidR="0018438E" w:rsidRPr="00E71E37" w:rsidRDefault="0018438E" w:rsidP="00A33D10">
      <w:pPr>
        <w:jc w:val="both"/>
        <w:rPr>
          <w:rFonts w:ascii="Times New Roman" w:hAnsi="Times New Roman" w:cs="Times New Roman"/>
        </w:rPr>
      </w:pPr>
    </w:p>
    <w:p w14:paraId="476D7F21" w14:textId="77777777" w:rsidR="0018438E" w:rsidRPr="00E71E37" w:rsidRDefault="0018438E" w:rsidP="00A33D10">
      <w:pPr>
        <w:jc w:val="both"/>
        <w:rPr>
          <w:rFonts w:ascii="Times New Roman" w:hAnsi="Times New Roman" w:cs="Times New Roman"/>
        </w:rPr>
      </w:pPr>
    </w:p>
    <w:p w14:paraId="4EB2FB57" w14:textId="77777777" w:rsidR="0018438E" w:rsidRPr="00E71E37" w:rsidRDefault="0018438E" w:rsidP="00A33D10">
      <w:pPr>
        <w:jc w:val="both"/>
        <w:rPr>
          <w:rFonts w:ascii="Times New Roman" w:hAnsi="Times New Roman" w:cs="Times New Roman"/>
        </w:rPr>
      </w:pPr>
    </w:p>
    <w:p w14:paraId="43611717" w14:textId="77777777" w:rsidR="0018438E" w:rsidRPr="00E71E37" w:rsidRDefault="0018438E" w:rsidP="00A33D10">
      <w:pPr>
        <w:jc w:val="both"/>
        <w:rPr>
          <w:rFonts w:ascii="Times New Roman" w:hAnsi="Times New Roman" w:cs="Times New Roman"/>
        </w:rPr>
      </w:pPr>
    </w:p>
    <w:p w14:paraId="7EBFA910" w14:textId="77777777" w:rsidR="0018438E" w:rsidRPr="00E71E37" w:rsidRDefault="0018438E" w:rsidP="00A33D10">
      <w:pPr>
        <w:jc w:val="both"/>
        <w:rPr>
          <w:rFonts w:ascii="Times New Roman" w:hAnsi="Times New Roman" w:cs="Times New Roman"/>
        </w:rPr>
      </w:pPr>
    </w:p>
    <w:p w14:paraId="19C5D79B" w14:textId="77777777" w:rsidR="0018438E" w:rsidRPr="00E71E37" w:rsidRDefault="0018438E" w:rsidP="00A33D10">
      <w:pPr>
        <w:jc w:val="both"/>
        <w:rPr>
          <w:rFonts w:ascii="Times New Roman" w:hAnsi="Times New Roman" w:cs="Times New Roman"/>
        </w:rPr>
      </w:pPr>
    </w:p>
    <w:p w14:paraId="55ED1479" w14:textId="77777777" w:rsidR="0018438E" w:rsidRPr="00E71E37" w:rsidRDefault="0018438E" w:rsidP="00A33D10">
      <w:pPr>
        <w:jc w:val="both"/>
        <w:rPr>
          <w:rFonts w:ascii="Times New Roman" w:hAnsi="Times New Roman" w:cs="Times New Roman"/>
        </w:rPr>
      </w:pPr>
    </w:p>
    <w:p w14:paraId="03374485" w14:textId="77777777" w:rsidR="0018438E" w:rsidRPr="00E71E37" w:rsidRDefault="0018438E" w:rsidP="00A33D10">
      <w:pPr>
        <w:jc w:val="both"/>
        <w:rPr>
          <w:rFonts w:ascii="Times New Roman" w:hAnsi="Times New Roman" w:cs="Times New Roman"/>
        </w:rPr>
      </w:pPr>
    </w:p>
    <w:p w14:paraId="7A4C5EA1" w14:textId="77777777" w:rsidR="0018438E" w:rsidRPr="00E71E37" w:rsidRDefault="0018438E" w:rsidP="00A33D10">
      <w:pPr>
        <w:jc w:val="both"/>
        <w:rPr>
          <w:rFonts w:ascii="Times New Roman" w:hAnsi="Times New Roman" w:cs="Times New Roman"/>
        </w:rPr>
      </w:pPr>
    </w:p>
    <w:p w14:paraId="3C3D42A5" w14:textId="77777777" w:rsidR="00315324" w:rsidRDefault="00315324" w:rsidP="00C75E0F">
      <w:pPr>
        <w:rPr>
          <w:rFonts w:ascii="Times New Roman" w:hAnsi="Times New Roman" w:cs="Times New Roman"/>
        </w:rPr>
      </w:pPr>
    </w:p>
    <w:p w14:paraId="5ED74F29" w14:textId="3E828B80" w:rsidR="0015716E" w:rsidRPr="00E71E37" w:rsidRDefault="0018438E" w:rsidP="00315324">
      <w:pPr>
        <w:rPr>
          <w:rFonts w:ascii="Times New Roman" w:hAnsi="Times New Roman" w:cs="Times New Roman"/>
        </w:rPr>
      </w:pPr>
      <w:r w:rsidRPr="00E71E37">
        <w:rPr>
          <w:rFonts w:ascii="Times New Roman" w:hAnsi="Times New Roman" w:cs="Times New Roman"/>
        </w:rPr>
        <w:t xml:space="preserve">Nota: </w:t>
      </w:r>
      <w:r w:rsidR="00315324">
        <w:rPr>
          <w:rFonts w:ascii="Times New Roman" w:hAnsi="Times New Roman" w:cs="Times New Roman"/>
        </w:rPr>
        <w:t>P= Presupuesto.</w:t>
      </w:r>
      <w:r w:rsidR="00315324">
        <w:rPr>
          <w:rFonts w:ascii="Times New Roman" w:hAnsi="Times New Roman" w:cs="Times New Roman"/>
        </w:rPr>
        <w:br/>
        <w:t xml:space="preserve">         NP</w:t>
      </w:r>
      <w:r w:rsidRPr="00E71E37">
        <w:rPr>
          <w:rFonts w:ascii="Times New Roman" w:hAnsi="Times New Roman" w:cs="Times New Roman"/>
        </w:rPr>
        <w:t>= Nota de Pedido</w:t>
      </w:r>
      <w:r w:rsidR="00315324">
        <w:rPr>
          <w:rFonts w:ascii="Times New Roman" w:hAnsi="Times New Roman" w:cs="Times New Roman"/>
        </w:rPr>
        <w:t>.</w:t>
      </w:r>
    </w:p>
    <w:p w14:paraId="0504AE71" w14:textId="77777777" w:rsidR="0015716E" w:rsidRPr="00E71E37" w:rsidRDefault="0015716E" w:rsidP="00A33D10">
      <w:pPr>
        <w:jc w:val="both"/>
        <w:rPr>
          <w:rFonts w:ascii="Times New Roman" w:hAnsi="Times New Roman" w:cs="Times New Roman"/>
        </w:rPr>
      </w:pPr>
      <w:r w:rsidRPr="00E71E37">
        <w:rPr>
          <w:rFonts w:ascii="Times New Roman" w:hAnsi="Times New Roman" w:cs="Times New Roman"/>
        </w:rPr>
        <w:br w:type="page"/>
      </w:r>
    </w:p>
    <w:p w14:paraId="1FA4D0A9" w14:textId="77777777" w:rsidR="0018438E" w:rsidRPr="00E71E37" w:rsidRDefault="0015716E" w:rsidP="00A33D10">
      <w:pPr>
        <w:pStyle w:val="Ttulo2"/>
        <w:jc w:val="both"/>
        <w:rPr>
          <w:rFonts w:ascii="Times New Roman" w:hAnsi="Times New Roman" w:cs="Times New Roman"/>
          <w:sz w:val="32"/>
          <w:szCs w:val="32"/>
        </w:rPr>
      </w:pPr>
      <w:bookmarkStart w:id="12" w:name="_Toc17924475"/>
      <w:r w:rsidRPr="00E71E37">
        <w:rPr>
          <w:rFonts w:ascii="Times New Roman" w:hAnsi="Times New Roman" w:cs="Times New Roman"/>
          <w:sz w:val="32"/>
          <w:szCs w:val="32"/>
        </w:rPr>
        <w:lastRenderedPageBreak/>
        <w:t>Circuito de Pago a los Proveedores</w:t>
      </w:r>
      <w:bookmarkEnd w:id="12"/>
    </w:p>
    <w:p w14:paraId="10E5B24C" w14:textId="77777777" w:rsidR="0015716E" w:rsidRPr="00E71E37" w:rsidRDefault="00004A7E" w:rsidP="00004A7E">
      <w:pPr>
        <w:ind w:firstLine="708"/>
        <w:jc w:val="both"/>
        <w:rPr>
          <w:rFonts w:ascii="Times New Roman" w:hAnsi="Times New Roman" w:cs="Times New Roman"/>
        </w:rPr>
      </w:pPr>
      <w:r w:rsidRPr="00E71E37">
        <w:rPr>
          <w:rFonts w:ascii="Times New Roman" w:hAnsi="Times New Roman" w:cs="Times New Roman"/>
          <w:noProof/>
          <w:color w:val="000000"/>
          <w:bdr w:val="single" w:sz="8" w:space="0" w:color="000000" w:frame="1"/>
          <w:lang w:eastAsia="es-AR"/>
        </w:rPr>
        <w:drawing>
          <wp:anchor distT="0" distB="0" distL="114300" distR="114300" simplePos="0" relativeHeight="251609600" behindDoc="1" locked="0" layoutInCell="1" allowOverlap="1" wp14:anchorId="47F1F07F" wp14:editId="27A40E15">
            <wp:simplePos x="0" y="0"/>
            <wp:positionH relativeFrom="column">
              <wp:posOffset>527637</wp:posOffset>
            </wp:positionH>
            <wp:positionV relativeFrom="paragraph">
              <wp:posOffset>888629</wp:posOffset>
            </wp:positionV>
            <wp:extent cx="5736590" cy="6029960"/>
            <wp:effectExtent l="19050" t="19050" r="0" b="889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590" cy="6029960"/>
                    </a:xfrm>
                    <a:prstGeom prst="rect">
                      <a:avLst/>
                    </a:prstGeom>
                    <a:noFill/>
                    <a:ln>
                      <a:solidFill>
                        <a:schemeClr val="tx1"/>
                      </a:solidFill>
                    </a:ln>
                  </pic:spPr>
                </pic:pic>
              </a:graphicData>
            </a:graphic>
          </wp:anchor>
        </w:drawing>
      </w:r>
      <w:r w:rsidRPr="00E71E37">
        <w:rPr>
          <w:rFonts w:ascii="Times New Roman" w:hAnsi="Times New Roman" w:cs="Times New Roman"/>
        </w:rPr>
        <w:t xml:space="preserve">El Proveedor envía las materias primas junto con la Factura original a Compras. Compras controla que la Factura y la Nota de Pedido coincidan para luego actualizar el stock de la materia prima disponible, y luego envía la Factura a Contaduría. Allí se realiza el Cheque con el monto a pagar dentro del plazo especificado y lo envía al Proveedor. Finalizada la entrega, archiva permanentemente la Factura. </w:t>
      </w:r>
      <w:r w:rsidR="0015716E" w:rsidRPr="00E71E37">
        <w:rPr>
          <w:rFonts w:ascii="Times New Roman" w:hAnsi="Times New Roman" w:cs="Times New Roman"/>
        </w:rPr>
        <w:t xml:space="preserve"> </w:t>
      </w:r>
    </w:p>
    <w:p w14:paraId="56F5CB59" w14:textId="77777777" w:rsidR="0015716E" w:rsidRPr="00E71E37" w:rsidRDefault="0015716E" w:rsidP="00C75E0F">
      <w:pPr>
        <w:rPr>
          <w:rFonts w:ascii="Times New Roman" w:hAnsi="Times New Roman" w:cs="Times New Roman"/>
        </w:rPr>
      </w:pPr>
      <w:r w:rsidRPr="00E71E37">
        <w:rPr>
          <w:rFonts w:ascii="Times New Roman" w:hAnsi="Times New Roman" w:cs="Times New Roman"/>
        </w:rPr>
        <w:t>Nota: F= Factura.</w:t>
      </w:r>
      <w:r w:rsidRPr="00E71E37">
        <w:rPr>
          <w:rFonts w:ascii="Times New Roman" w:hAnsi="Times New Roman" w:cs="Times New Roman"/>
        </w:rPr>
        <w:br/>
        <w:t xml:space="preserve">        C= Cheque.</w:t>
      </w:r>
      <w:r w:rsidRPr="00E71E37">
        <w:rPr>
          <w:rFonts w:ascii="Times New Roman" w:hAnsi="Times New Roman" w:cs="Times New Roman"/>
        </w:rPr>
        <w:br/>
        <w:t xml:space="preserve">        NP= Nota de Pedido.</w:t>
      </w:r>
    </w:p>
    <w:p w14:paraId="2E8708F3" w14:textId="77777777" w:rsidR="0015716E" w:rsidRPr="00E71E37" w:rsidRDefault="0015716E" w:rsidP="00A33D10">
      <w:pPr>
        <w:jc w:val="both"/>
        <w:rPr>
          <w:rFonts w:ascii="Times New Roman" w:hAnsi="Times New Roman" w:cs="Times New Roman"/>
        </w:rPr>
      </w:pPr>
      <w:r w:rsidRPr="00E71E37">
        <w:rPr>
          <w:rFonts w:ascii="Times New Roman" w:hAnsi="Times New Roman" w:cs="Times New Roman"/>
        </w:rPr>
        <w:br w:type="page"/>
      </w:r>
    </w:p>
    <w:p w14:paraId="0D6F102C" w14:textId="77777777" w:rsidR="0015716E" w:rsidRPr="00E71E37" w:rsidRDefault="0015716E" w:rsidP="00A33D10">
      <w:pPr>
        <w:pStyle w:val="Ttulo2"/>
        <w:jc w:val="both"/>
        <w:rPr>
          <w:rFonts w:ascii="Times New Roman" w:hAnsi="Times New Roman" w:cs="Times New Roman"/>
          <w:sz w:val="32"/>
          <w:szCs w:val="32"/>
        </w:rPr>
      </w:pPr>
      <w:bookmarkStart w:id="13" w:name="_Toc17924476"/>
      <w:r w:rsidRPr="00E71E37">
        <w:rPr>
          <w:rFonts w:ascii="Times New Roman" w:hAnsi="Times New Roman" w:cs="Times New Roman"/>
          <w:sz w:val="32"/>
          <w:szCs w:val="32"/>
        </w:rPr>
        <w:lastRenderedPageBreak/>
        <w:t>Circuito de Venta de lo solicitado y accesorios</w:t>
      </w:r>
      <w:bookmarkEnd w:id="13"/>
    </w:p>
    <w:p w14:paraId="78CC1CCE" w14:textId="77777777" w:rsidR="00C15E99" w:rsidRPr="00E71E37" w:rsidRDefault="00C15E99" w:rsidP="00C15E99">
      <w:pPr>
        <w:ind w:firstLine="708"/>
        <w:rPr>
          <w:rFonts w:ascii="Times New Roman" w:hAnsi="Times New Roman" w:cs="Times New Roman"/>
          <w:noProof/>
          <w:color w:val="000000"/>
          <w:lang w:eastAsia="es-ES"/>
        </w:rPr>
      </w:pPr>
      <w:r w:rsidRPr="00E71E37">
        <w:rPr>
          <w:rFonts w:ascii="Times New Roman" w:hAnsi="Times New Roman" w:cs="Times New Roman"/>
          <w:noProof/>
          <w:color w:val="000000"/>
          <w:lang w:eastAsia="es-ES"/>
        </w:rPr>
        <w:t>El Cliente se acerca a la empresa, se comunica con Atención al Cliente, allí se verifica que este esté registrado para iniciar su compra. Si no se encuentra registrado se deriva al circuito de registro de clientes; si se encuentra registrado como cliente, Atención al Cliente deriva al Cliente a Ventas. Luego el Cliente entrega su Orden de Compra si es que la tiene, sino la generará Ventas  especificando los accesorios deseados y si hay que modificar la moldería o no, cobrando un extra si esto sucediese (ver Circuito de Modificación de la Moldería). Ventas realiza una consulta para comprobar si el cliente tiene saldo deudor o acreedor. Si es acreedor se deduce del total del pago el saldo a favor de él. El Cliente paga una seña, Ventas lo recibe y lo envía a Contaduría y allí se realiza la actualización de dinero disponible en la caja. Luego Ventas genera un Recibo por duplicado que contiene el importe inicial junto con lo que abonó, le entrega el original al Cliente y archiva el duplicado. Ventas con la Orden de Compra realiza una Orden de Producción por duplicado especificando los accesorios deseados y si hay que modificar la moldería o no. El duplicado de ésta la archiva temporalmente y el original pasará a Producción.</w:t>
      </w:r>
    </w:p>
    <w:p w14:paraId="497A0D36" w14:textId="77777777" w:rsidR="00C15E99" w:rsidRPr="00E71E37" w:rsidRDefault="00C15E99">
      <w:pPr>
        <w:rPr>
          <w:rFonts w:ascii="Times New Roman" w:hAnsi="Times New Roman" w:cs="Times New Roman"/>
        </w:rPr>
      </w:pPr>
      <w:r w:rsidRPr="00E71E37">
        <w:rPr>
          <w:rFonts w:ascii="Times New Roman" w:hAnsi="Times New Roman" w:cs="Times New Roman"/>
        </w:rPr>
        <w:br w:type="page"/>
      </w:r>
    </w:p>
    <w:p w14:paraId="6A59AC8D" w14:textId="43039A42" w:rsidR="00C15E99" w:rsidRPr="00E71E37" w:rsidRDefault="00EE2388" w:rsidP="00C75E0F">
      <w:pPr>
        <w:rPr>
          <w:rFonts w:ascii="Times New Roman" w:hAnsi="Times New Roman" w:cs="Times New Roman"/>
        </w:rPr>
      </w:pPr>
      <w:r>
        <w:rPr>
          <w:rFonts w:ascii="Times New Roman" w:hAnsi="Times New Roman" w:cs="Times New Roman"/>
          <w:noProof/>
          <w:lang w:eastAsia="es-AR"/>
        </w:rPr>
        <w:lastRenderedPageBreak/>
        <w:drawing>
          <wp:inline distT="0" distB="0" distL="0" distR="0" wp14:anchorId="7C41A313" wp14:editId="63996B31">
            <wp:extent cx="6858000" cy="7075805"/>
            <wp:effectExtent l="19050" t="19050" r="19050" b="1079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7075805"/>
                    </a:xfrm>
                    <a:prstGeom prst="rect">
                      <a:avLst/>
                    </a:prstGeom>
                    <a:ln>
                      <a:solidFill>
                        <a:schemeClr val="tx1"/>
                      </a:solidFill>
                    </a:ln>
                  </pic:spPr>
                </pic:pic>
              </a:graphicData>
            </a:graphic>
          </wp:inline>
        </w:drawing>
      </w:r>
    </w:p>
    <w:p w14:paraId="0D3D988F" w14:textId="64B787EA" w:rsidR="00D804E2" w:rsidRPr="00E71E37" w:rsidRDefault="00D804E2" w:rsidP="00C75E0F">
      <w:pPr>
        <w:rPr>
          <w:rFonts w:ascii="Times New Roman" w:hAnsi="Times New Roman" w:cs="Times New Roman"/>
        </w:rPr>
      </w:pPr>
      <w:r w:rsidRPr="00E71E37">
        <w:rPr>
          <w:rFonts w:ascii="Times New Roman" w:hAnsi="Times New Roman" w:cs="Times New Roman"/>
        </w:rPr>
        <w:t>Nota: OC= Orden de Compra.</w:t>
      </w:r>
      <w:r w:rsidRPr="00E71E37">
        <w:rPr>
          <w:rFonts w:ascii="Times New Roman" w:hAnsi="Times New Roman" w:cs="Times New Roman"/>
        </w:rPr>
        <w:br/>
        <w:t xml:space="preserve">        OP= Orden de Producción.</w:t>
      </w:r>
    </w:p>
    <w:p w14:paraId="0F1258AE" w14:textId="77777777" w:rsidR="00D804E2" w:rsidRPr="00E71E37" w:rsidRDefault="00D804E2" w:rsidP="00A33D10">
      <w:pPr>
        <w:jc w:val="both"/>
        <w:rPr>
          <w:rFonts w:ascii="Times New Roman" w:hAnsi="Times New Roman" w:cs="Times New Roman"/>
        </w:rPr>
      </w:pPr>
      <w:r w:rsidRPr="00E71E37">
        <w:rPr>
          <w:rFonts w:ascii="Times New Roman" w:hAnsi="Times New Roman" w:cs="Times New Roman"/>
        </w:rPr>
        <w:br w:type="page"/>
      </w:r>
    </w:p>
    <w:p w14:paraId="4DE0BD90" w14:textId="77777777" w:rsidR="004B4CDB" w:rsidRPr="00E71E37" w:rsidRDefault="00D804E2" w:rsidP="00A33D10">
      <w:pPr>
        <w:pStyle w:val="Ttulo2"/>
        <w:jc w:val="both"/>
        <w:rPr>
          <w:rFonts w:ascii="Times New Roman" w:hAnsi="Times New Roman" w:cs="Times New Roman"/>
          <w:sz w:val="32"/>
          <w:szCs w:val="32"/>
        </w:rPr>
      </w:pPr>
      <w:bookmarkStart w:id="14" w:name="_Toc17924477"/>
      <w:r w:rsidRPr="00E71E37">
        <w:rPr>
          <w:rFonts w:ascii="Times New Roman" w:hAnsi="Times New Roman" w:cs="Times New Roman"/>
          <w:sz w:val="32"/>
          <w:szCs w:val="32"/>
        </w:rPr>
        <w:lastRenderedPageBreak/>
        <w:t>Circuito de modificación de molderia</w:t>
      </w:r>
      <w:bookmarkEnd w:id="14"/>
    </w:p>
    <w:p w14:paraId="41D5198D" w14:textId="77777777" w:rsidR="00646E9B" w:rsidRPr="00E71E37" w:rsidRDefault="00CB276A" w:rsidP="00CB276A">
      <w:pPr>
        <w:ind w:firstLine="708"/>
        <w:jc w:val="both"/>
        <w:rPr>
          <w:rFonts w:ascii="Times New Roman" w:hAnsi="Times New Roman" w:cs="Times New Roman"/>
        </w:rPr>
      </w:pPr>
      <w:r w:rsidRPr="00E71E37">
        <w:rPr>
          <w:rFonts w:ascii="Times New Roman" w:hAnsi="Times New Roman" w:cs="Times New Roman"/>
          <w:noProof/>
          <w:color w:val="000000"/>
          <w:bdr w:val="single" w:sz="8" w:space="0" w:color="000000" w:frame="1"/>
          <w:lang w:eastAsia="es-AR"/>
        </w:rPr>
        <w:drawing>
          <wp:anchor distT="0" distB="0" distL="114300" distR="114300" simplePos="0" relativeHeight="251618816" behindDoc="0" locked="0" layoutInCell="1" allowOverlap="1" wp14:anchorId="27FA9AF1" wp14:editId="5416D29C">
            <wp:simplePos x="0" y="0"/>
            <wp:positionH relativeFrom="column">
              <wp:posOffset>1181495</wp:posOffset>
            </wp:positionH>
            <wp:positionV relativeFrom="paragraph">
              <wp:posOffset>974964</wp:posOffset>
            </wp:positionV>
            <wp:extent cx="4513580" cy="5742940"/>
            <wp:effectExtent l="19050" t="19050" r="127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3580" cy="5742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E71E37">
        <w:rPr>
          <w:rFonts w:ascii="Times New Roman" w:hAnsi="Times New Roman" w:cs="Times New Roman"/>
        </w:rPr>
        <w:t>En caso de que en la Orden de Producción se especifique que hay que cambiar la moldería, Ventas informa a Producción y éste realiza la modificación de la moldería respectiva y empieza a producir hasta el final de la producción dónde vuelve con la moldería original.</w:t>
      </w:r>
    </w:p>
    <w:p w14:paraId="274200B4" w14:textId="77777777" w:rsidR="00CB276A" w:rsidRPr="00E71E37" w:rsidRDefault="00CB276A" w:rsidP="00646E9B">
      <w:pPr>
        <w:jc w:val="both"/>
        <w:rPr>
          <w:rFonts w:ascii="Times New Roman" w:hAnsi="Times New Roman" w:cs="Times New Roman"/>
          <w:u w:val="single"/>
        </w:rPr>
      </w:pPr>
    </w:p>
    <w:p w14:paraId="2A21C1FF" w14:textId="77777777" w:rsidR="00D804E2" w:rsidRPr="00E71E37" w:rsidRDefault="00646E9B" w:rsidP="00646E9B">
      <w:pPr>
        <w:jc w:val="both"/>
        <w:rPr>
          <w:rFonts w:ascii="Times New Roman" w:hAnsi="Times New Roman" w:cs="Times New Roman"/>
          <w:noProof/>
          <w:color w:val="000000"/>
        </w:rPr>
      </w:pPr>
      <w:r w:rsidRPr="00E71E37">
        <w:rPr>
          <w:rFonts w:ascii="Times New Roman" w:hAnsi="Times New Roman" w:cs="Times New Roman"/>
          <w:u w:val="single"/>
        </w:rPr>
        <w:t>Nota</w:t>
      </w:r>
      <w:r w:rsidRPr="00E71E37">
        <w:rPr>
          <w:rFonts w:ascii="Times New Roman" w:hAnsi="Times New Roman" w:cs="Times New Roman"/>
        </w:rPr>
        <w:t xml:space="preserve">: OC= Orden de Compra. </w:t>
      </w:r>
      <w:r w:rsidR="00D804E2" w:rsidRPr="00E71E37">
        <w:rPr>
          <w:rFonts w:ascii="Times New Roman" w:hAnsi="Times New Roman" w:cs="Times New Roman"/>
        </w:rPr>
        <w:br w:type="page"/>
      </w:r>
    </w:p>
    <w:p w14:paraId="6C1C2DD9" w14:textId="77777777" w:rsidR="00D804E2" w:rsidRPr="00E71E37" w:rsidRDefault="00D804E2" w:rsidP="00A33D10">
      <w:pPr>
        <w:pStyle w:val="Ttulo2"/>
        <w:jc w:val="both"/>
        <w:rPr>
          <w:rFonts w:ascii="Times New Roman" w:hAnsi="Times New Roman" w:cs="Times New Roman"/>
          <w:sz w:val="32"/>
          <w:szCs w:val="32"/>
        </w:rPr>
      </w:pPr>
      <w:bookmarkStart w:id="15" w:name="_Toc17924478"/>
      <w:r w:rsidRPr="00E71E37">
        <w:rPr>
          <w:rFonts w:ascii="Times New Roman" w:hAnsi="Times New Roman" w:cs="Times New Roman"/>
          <w:sz w:val="32"/>
          <w:szCs w:val="32"/>
        </w:rPr>
        <w:lastRenderedPageBreak/>
        <w:t>Circuito de Confección de Prendas</w:t>
      </w:r>
      <w:bookmarkEnd w:id="15"/>
    </w:p>
    <w:p w14:paraId="1017D259" w14:textId="77777777" w:rsidR="00AF3912" w:rsidRPr="00E71E37" w:rsidRDefault="00BA3311" w:rsidP="00BA3311">
      <w:pPr>
        <w:ind w:firstLine="708"/>
        <w:jc w:val="both"/>
        <w:rPr>
          <w:rFonts w:ascii="Times New Roman" w:hAnsi="Times New Roman" w:cs="Times New Roman"/>
        </w:rPr>
      </w:pPr>
      <w:r w:rsidRPr="00E71E37">
        <w:rPr>
          <w:rFonts w:ascii="Times New Roman" w:hAnsi="Times New Roman" w:cs="Times New Roman"/>
          <w:noProof/>
          <w:color w:val="000000"/>
          <w:sz w:val="32"/>
          <w:szCs w:val="32"/>
          <w:bdr w:val="single" w:sz="8" w:space="0" w:color="000000" w:frame="1"/>
          <w:lang w:eastAsia="es-AR"/>
        </w:rPr>
        <w:drawing>
          <wp:anchor distT="0" distB="0" distL="114300" distR="114300" simplePos="0" relativeHeight="251623936" behindDoc="0" locked="0" layoutInCell="1" allowOverlap="1" wp14:anchorId="0A9A9A52" wp14:editId="681EE1A0">
            <wp:simplePos x="0" y="0"/>
            <wp:positionH relativeFrom="column">
              <wp:posOffset>979493</wp:posOffset>
            </wp:positionH>
            <wp:positionV relativeFrom="paragraph">
              <wp:posOffset>1104373</wp:posOffset>
            </wp:positionV>
            <wp:extent cx="4921885" cy="6579870"/>
            <wp:effectExtent l="19050" t="1905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1885" cy="65798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E71E37">
        <w:rPr>
          <w:rFonts w:ascii="Times New Roman" w:hAnsi="Times New Roman" w:cs="Times New Roman"/>
        </w:rPr>
        <w:t>Producción toma la Orden de Producción (siendo desarchivada en caso de existir Constancia de Falla) y realiza una Hoja de Mercadería con la que actualizará la materia prima necesaria con la existente en stock para luego ser desechada. Produce lo solicitado en la Orden de Producción con la moldería informada y luego confecciona una Constancia de Producción en duplicado, aclarando en ésta si la producción hecha fue por devolución por falla, envía el original a Ventas y este lo archiva permanentemente y envía el duplicado a Atención al Cliente.</w:t>
      </w:r>
    </w:p>
    <w:p w14:paraId="7CED6530" w14:textId="77777777" w:rsidR="002106F8" w:rsidRPr="00E71E37" w:rsidRDefault="002106F8" w:rsidP="002106F8">
      <w:pPr>
        <w:pStyle w:val="NormalWeb"/>
        <w:spacing w:before="0" w:beforeAutospacing="0" w:after="0" w:afterAutospacing="0"/>
        <w:jc w:val="both"/>
        <w:rPr>
          <w:sz w:val="22"/>
          <w:szCs w:val="22"/>
        </w:rPr>
      </w:pPr>
      <w:r w:rsidRPr="00E71E37">
        <w:rPr>
          <w:color w:val="000000"/>
          <w:sz w:val="22"/>
          <w:szCs w:val="22"/>
          <w:u w:val="single"/>
        </w:rPr>
        <w:t>Nota</w:t>
      </w:r>
      <w:r w:rsidRPr="00E71E37">
        <w:rPr>
          <w:color w:val="000000"/>
          <w:sz w:val="22"/>
          <w:szCs w:val="22"/>
        </w:rPr>
        <w:t>: OP= Orden de Producción.</w:t>
      </w:r>
    </w:p>
    <w:p w14:paraId="3A4FDFDE" w14:textId="77777777" w:rsidR="002106F8" w:rsidRPr="00E71E37" w:rsidRDefault="002106F8" w:rsidP="002106F8">
      <w:pPr>
        <w:pStyle w:val="NormalWeb"/>
        <w:spacing w:before="0" w:beforeAutospacing="0" w:after="0" w:afterAutospacing="0"/>
        <w:ind w:left="720"/>
        <w:jc w:val="both"/>
        <w:rPr>
          <w:sz w:val="22"/>
          <w:szCs w:val="22"/>
        </w:rPr>
      </w:pPr>
      <w:r w:rsidRPr="00E71E37">
        <w:rPr>
          <w:color w:val="000000"/>
          <w:sz w:val="22"/>
          <w:szCs w:val="22"/>
        </w:rPr>
        <w:t>HM= Hoja de Mercadería.</w:t>
      </w:r>
    </w:p>
    <w:p w14:paraId="254C2430" w14:textId="77777777" w:rsidR="002106F8" w:rsidRPr="00E71E37" w:rsidRDefault="002106F8" w:rsidP="002106F8">
      <w:pPr>
        <w:pStyle w:val="NormalWeb"/>
        <w:spacing w:before="0" w:beforeAutospacing="0" w:after="0" w:afterAutospacing="0"/>
        <w:ind w:left="720"/>
        <w:jc w:val="both"/>
        <w:rPr>
          <w:sz w:val="22"/>
          <w:szCs w:val="22"/>
        </w:rPr>
      </w:pPr>
      <w:r w:rsidRPr="00E71E37">
        <w:rPr>
          <w:color w:val="000000"/>
          <w:sz w:val="22"/>
          <w:szCs w:val="22"/>
        </w:rPr>
        <w:t>PM= Petición de Mercadería.</w:t>
      </w:r>
    </w:p>
    <w:p w14:paraId="7515056C" w14:textId="77777777" w:rsidR="002106F8" w:rsidRPr="00E71E37" w:rsidRDefault="002106F8" w:rsidP="002106F8">
      <w:pPr>
        <w:pStyle w:val="NormalWeb"/>
        <w:spacing w:before="0" w:beforeAutospacing="0" w:after="0" w:afterAutospacing="0"/>
        <w:ind w:left="720"/>
        <w:jc w:val="both"/>
        <w:rPr>
          <w:sz w:val="22"/>
          <w:szCs w:val="22"/>
        </w:rPr>
      </w:pPr>
      <w:r w:rsidRPr="00E71E37">
        <w:rPr>
          <w:color w:val="000000"/>
          <w:sz w:val="22"/>
          <w:szCs w:val="22"/>
        </w:rPr>
        <w:t xml:space="preserve">CP= Constancia de </w:t>
      </w:r>
      <w:r w:rsidR="004A4F9A" w:rsidRPr="00E71E37">
        <w:rPr>
          <w:color w:val="000000"/>
          <w:sz w:val="22"/>
          <w:szCs w:val="22"/>
        </w:rPr>
        <w:t>Producción</w:t>
      </w:r>
      <w:r w:rsidRPr="00E71E37">
        <w:rPr>
          <w:color w:val="000000"/>
          <w:sz w:val="22"/>
          <w:szCs w:val="22"/>
        </w:rPr>
        <w:t>.</w:t>
      </w:r>
    </w:p>
    <w:p w14:paraId="427E0515" w14:textId="77777777" w:rsidR="00AF3912" w:rsidRPr="00E71E37" w:rsidRDefault="00AF3912" w:rsidP="00A33D10">
      <w:pPr>
        <w:jc w:val="both"/>
        <w:rPr>
          <w:rFonts w:ascii="Times New Roman" w:hAnsi="Times New Roman" w:cs="Times New Roman"/>
        </w:rPr>
      </w:pPr>
      <w:r w:rsidRPr="00E71E37">
        <w:rPr>
          <w:rFonts w:ascii="Times New Roman" w:hAnsi="Times New Roman" w:cs="Times New Roman"/>
        </w:rPr>
        <w:br w:type="page"/>
      </w:r>
    </w:p>
    <w:p w14:paraId="7795D26A" w14:textId="77777777" w:rsidR="00AF3912" w:rsidRPr="00E71E37" w:rsidRDefault="005C67F3" w:rsidP="00A33D10">
      <w:pPr>
        <w:pStyle w:val="Ttulo2"/>
        <w:jc w:val="both"/>
        <w:rPr>
          <w:rFonts w:ascii="Times New Roman" w:hAnsi="Times New Roman" w:cs="Times New Roman"/>
          <w:sz w:val="32"/>
          <w:szCs w:val="32"/>
        </w:rPr>
      </w:pPr>
      <w:bookmarkStart w:id="16" w:name="_Toc17924479"/>
      <w:r w:rsidRPr="00E71E37">
        <w:rPr>
          <w:rFonts w:ascii="Times New Roman" w:hAnsi="Times New Roman" w:cs="Times New Roman"/>
          <w:sz w:val="32"/>
          <w:szCs w:val="32"/>
        </w:rPr>
        <w:lastRenderedPageBreak/>
        <w:t>Circuito de control de calidad</w:t>
      </w:r>
      <w:bookmarkEnd w:id="16"/>
    </w:p>
    <w:p w14:paraId="49B619E7" w14:textId="77777777" w:rsidR="00102B01" w:rsidRPr="00E71E37" w:rsidRDefault="00102B01" w:rsidP="00102B01">
      <w:pPr>
        <w:ind w:firstLine="708"/>
        <w:jc w:val="both"/>
        <w:rPr>
          <w:rFonts w:ascii="Times New Roman" w:hAnsi="Times New Roman" w:cs="Times New Roman"/>
        </w:rPr>
      </w:pPr>
      <w:r w:rsidRPr="00E71E37">
        <w:rPr>
          <w:rFonts w:ascii="Times New Roman" w:hAnsi="Times New Roman" w:cs="Times New Roman"/>
        </w:rPr>
        <w:t>Producción se encarga de realizar un control de calidad de las prendas. En caso de que se registren fallas, ver Caso 1, y en caso de que no se registre ninguna, ver Caso 2.</w:t>
      </w:r>
    </w:p>
    <w:p w14:paraId="6A0C943F" w14:textId="77777777" w:rsidR="00102B01" w:rsidRPr="00E71E37" w:rsidRDefault="00102B01" w:rsidP="00102B01">
      <w:pPr>
        <w:ind w:left="1416"/>
        <w:jc w:val="both"/>
        <w:rPr>
          <w:rFonts w:ascii="Times New Roman" w:hAnsi="Times New Roman" w:cs="Times New Roman"/>
        </w:rPr>
      </w:pPr>
      <w:r w:rsidRPr="00E71E37">
        <w:rPr>
          <w:rFonts w:ascii="Times New Roman" w:hAnsi="Times New Roman" w:cs="Times New Roman"/>
          <w:u w:val="single"/>
        </w:rPr>
        <w:t>Caso 1:</w:t>
      </w:r>
      <w:r w:rsidRPr="00E71E37">
        <w:rPr>
          <w:rFonts w:ascii="Times New Roman" w:hAnsi="Times New Roman" w:cs="Times New Roman"/>
        </w:rPr>
        <w:t xml:space="preserve"> Si se detecta alguna falla en las prendas, Producción confecciona una Constancia de Falla donde se documentan las mismas. Se retorna al Circuito de Confección de Prendas, y luego de éste se vuelve a realizar el Circuito de Control de Calidad. En caso de que se registren fallas, ver nuevamente Caso 1, y en caso que no se registre ninguna, ver Caso 2.</w:t>
      </w:r>
    </w:p>
    <w:p w14:paraId="7FA03336" w14:textId="77777777" w:rsidR="00102B01" w:rsidRPr="00E71E37" w:rsidRDefault="00102B01" w:rsidP="00102B01">
      <w:pPr>
        <w:ind w:left="1416"/>
        <w:jc w:val="both"/>
        <w:rPr>
          <w:rFonts w:ascii="Times New Roman" w:hAnsi="Times New Roman" w:cs="Times New Roman"/>
        </w:rPr>
      </w:pPr>
      <w:r w:rsidRPr="00E71E37">
        <w:rPr>
          <w:rFonts w:ascii="Times New Roman" w:hAnsi="Times New Roman" w:cs="Times New Roman"/>
          <w:noProof/>
          <w:color w:val="000000"/>
          <w:sz w:val="32"/>
          <w:szCs w:val="32"/>
          <w:bdr w:val="single" w:sz="8" w:space="0" w:color="000000" w:frame="1"/>
          <w:lang w:eastAsia="es-AR"/>
        </w:rPr>
        <w:drawing>
          <wp:anchor distT="0" distB="0" distL="114300" distR="114300" simplePos="0" relativeHeight="251634176" behindDoc="0" locked="0" layoutInCell="1" allowOverlap="1" wp14:anchorId="03C2ACEB" wp14:editId="5E70552A">
            <wp:simplePos x="0" y="0"/>
            <wp:positionH relativeFrom="column">
              <wp:posOffset>1511048</wp:posOffset>
            </wp:positionH>
            <wp:positionV relativeFrom="paragraph">
              <wp:posOffset>889227</wp:posOffset>
            </wp:positionV>
            <wp:extent cx="3855720" cy="4779010"/>
            <wp:effectExtent l="19050" t="19050" r="0" b="254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5720" cy="4779010"/>
                    </a:xfrm>
                    <a:prstGeom prst="rect">
                      <a:avLst/>
                    </a:prstGeom>
                    <a:noFill/>
                    <a:ln>
                      <a:solidFill>
                        <a:schemeClr val="tx1"/>
                      </a:solidFill>
                    </a:ln>
                  </pic:spPr>
                </pic:pic>
              </a:graphicData>
            </a:graphic>
          </wp:anchor>
        </w:drawing>
      </w:r>
      <w:r w:rsidRPr="00E71E37">
        <w:rPr>
          <w:rFonts w:ascii="Times New Roman" w:hAnsi="Times New Roman" w:cs="Times New Roman"/>
          <w:u w:val="single"/>
        </w:rPr>
        <w:t>Caso 2:</w:t>
      </w:r>
      <w:r w:rsidRPr="00E71E37">
        <w:rPr>
          <w:rFonts w:ascii="Times New Roman" w:hAnsi="Times New Roman" w:cs="Times New Roman"/>
        </w:rPr>
        <w:t xml:space="preserve"> Si no se detecta ninguna falla en las prendas, Producción confecciona una Constancia de Fin de Producción donde se documenta la materia prima utilizada, mencionando la materia prima empleada en caso de que haya habido fallas y se hayan vuelto a fabricar prendas. Archiva temporalmente la Constancia de Fin de Producción.</w:t>
      </w:r>
    </w:p>
    <w:p w14:paraId="3FD9A843" w14:textId="77777777" w:rsidR="006377C7" w:rsidRPr="00E71E37" w:rsidRDefault="00AA7CC3" w:rsidP="00AA7CC3">
      <w:pPr>
        <w:rPr>
          <w:rFonts w:ascii="Times New Roman" w:hAnsi="Times New Roman" w:cs="Times New Roman"/>
        </w:rPr>
      </w:pPr>
      <w:r w:rsidRPr="00E71E37">
        <w:rPr>
          <w:rFonts w:ascii="Times New Roman" w:hAnsi="Times New Roman" w:cs="Times New Roman"/>
          <w:u w:val="single"/>
        </w:rPr>
        <w:t>Nota:</w:t>
      </w:r>
      <w:r w:rsidRPr="00D77CAC">
        <w:rPr>
          <w:rFonts w:ascii="Times New Roman" w:hAnsi="Times New Roman" w:cs="Times New Roman"/>
        </w:rPr>
        <w:t xml:space="preserve"> </w:t>
      </w:r>
      <w:r w:rsidRPr="00E71E37">
        <w:rPr>
          <w:rFonts w:ascii="Times New Roman" w:hAnsi="Times New Roman" w:cs="Times New Roman"/>
        </w:rPr>
        <w:t xml:space="preserve">CFP =. Constancia de Fin de Producción </w:t>
      </w:r>
      <w:r w:rsidRPr="00E71E37">
        <w:rPr>
          <w:rFonts w:ascii="Times New Roman" w:hAnsi="Times New Roman" w:cs="Times New Roman"/>
        </w:rPr>
        <w:br/>
        <w:t>CF = Control de Fallas de Prenda</w:t>
      </w:r>
    </w:p>
    <w:p w14:paraId="1C18DFBE" w14:textId="77777777" w:rsidR="006377C7" w:rsidRPr="00E71E37" w:rsidRDefault="006377C7">
      <w:pPr>
        <w:rPr>
          <w:rFonts w:ascii="Times New Roman" w:hAnsi="Times New Roman" w:cs="Times New Roman"/>
        </w:rPr>
      </w:pPr>
      <w:r w:rsidRPr="00E71E37">
        <w:rPr>
          <w:rFonts w:ascii="Times New Roman" w:hAnsi="Times New Roman" w:cs="Times New Roman"/>
        </w:rPr>
        <w:br w:type="page"/>
      </w:r>
    </w:p>
    <w:p w14:paraId="014C47DB" w14:textId="77777777" w:rsidR="006377C7" w:rsidRPr="00E71E37" w:rsidRDefault="00AA7CC3" w:rsidP="006377C7">
      <w:pPr>
        <w:pStyle w:val="Ttulo2"/>
        <w:rPr>
          <w:rFonts w:ascii="Times New Roman" w:hAnsi="Times New Roman" w:cs="Times New Roman"/>
        </w:rPr>
      </w:pPr>
      <w:r w:rsidRPr="00E71E37">
        <w:rPr>
          <w:rFonts w:ascii="Times New Roman" w:hAnsi="Times New Roman" w:cs="Times New Roman"/>
        </w:rPr>
        <w:lastRenderedPageBreak/>
        <w:t xml:space="preserve"> </w:t>
      </w:r>
      <w:bookmarkStart w:id="17" w:name="_Toc17924480"/>
      <w:r w:rsidR="006377C7" w:rsidRPr="00E71E37">
        <w:rPr>
          <w:rFonts w:ascii="Times New Roman" w:hAnsi="Times New Roman" w:cs="Times New Roman"/>
        </w:rPr>
        <w:t>Circuito de Final de Confección</w:t>
      </w:r>
      <w:bookmarkEnd w:id="17"/>
    </w:p>
    <w:p w14:paraId="666D4924" w14:textId="77777777" w:rsidR="006377C7" w:rsidRPr="00CE4470" w:rsidRDefault="006377C7" w:rsidP="006377C7">
      <w:pPr>
        <w:ind w:firstLine="708"/>
        <w:rPr>
          <w:rFonts w:ascii="Times New Roman" w:hAnsi="Times New Roman" w:cs="Times New Roman"/>
        </w:rPr>
      </w:pPr>
      <w:r w:rsidRPr="00E71E37">
        <w:rPr>
          <w:rFonts w:ascii="Times New Roman" w:hAnsi="Times New Roman" w:cs="Times New Roman"/>
          <w:noProof/>
          <w:color w:val="000000"/>
          <w:bdr w:val="single" w:sz="8" w:space="0" w:color="000000" w:frame="1"/>
          <w:lang w:eastAsia="es-AR"/>
        </w:rPr>
        <w:drawing>
          <wp:anchor distT="0" distB="0" distL="114300" distR="114300" simplePos="0" relativeHeight="251659776" behindDoc="0" locked="0" layoutInCell="1" allowOverlap="1" wp14:anchorId="16800307" wp14:editId="4800E40E">
            <wp:simplePos x="0" y="0"/>
            <wp:positionH relativeFrom="column">
              <wp:posOffset>568924</wp:posOffset>
            </wp:positionH>
            <wp:positionV relativeFrom="paragraph">
              <wp:posOffset>1070765</wp:posOffset>
            </wp:positionV>
            <wp:extent cx="5736590" cy="4157980"/>
            <wp:effectExtent l="19050" t="1905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6590" cy="4157980"/>
                    </a:xfrm>
                    <a:prstGeom prst="rect">
                      <a:avLst/>
                    </a:prstGeom>
                    <a:noFill/>
                    <a:ln>
                      <a:solidFill>
                        <a:schemeClr val="tx1"/>
                      </a:solidFill>
                    </a:ln>
                  </pic:spPr>
                </pic:pic>
              </a:graphicData>
            </a:graphic>
          </wp:anchor>
        </w:drawing>
      </w:r>
      <w:r w:rsidRPr="00E71E37">
        <w:rPr>
          <w:rFonts w:ascii="Times New Roman" w:hAnsi="Times New Roman" w:cs="Times New Roman"/>
        </w:rPr>
        <w:t xml:space="preserve">Una vez </w:t>
      </w:r>
      <w:r w:rsidRPr="00CE4470">
        <w:rPr>
          <w:rFonts w:ascii="Times New Roman" w:hAnsi="Times New Roman" w:cs="Times New Roman"/>
        </w:rPr>
        <w:t xml:space="preserve">que la Constancia de Producción llega a Atención al Cliente, se encarga de llamar al Cliente para informarle que se está produciendo lo solicitado y acordar una fecha para la entrega y la forma de pago. Si la Constancia de Producción fue hecha por devolución por falla, se informa a Ventas, donde se genera una Nota de Crédito por triplicado. El duplicado se envía a Contaduría, la original a Atención al Cliente para su posterior envío al Cliente, el triplicado lo archiva temporalmente Ventas. </w:t>
      </w:r>
    </w:p>
    <w:p w14:paraId="099BC6D8" w14:textId="77777777" w:rsidR="006377C7" w:rsidRPr="00E71E37" w:rsidRDefault="006377C7" w:rsidP="006377C7">
      <w:pPr>
        <w:ind w:firstLine="708"/>
        <w:rPr>
          <w:rFonts w:ascii="Times New Roman" w:hAnsi="Times New Roman" w:cs="Times New Roman"/>
        </w:rPr>
      </w:pPr>
      <w:r w:rsidRPr="00E71E37">
        <w:rPr>
          <w:rFonts w:ascii="Times New Roman" w:hAnsi="Times New Roman" w:cs="Times New Roman"/>
          <w:u w:val="single"/>
        </w:rPr>
        <w:t>Nota</w:t>
      </w:r>
      <w:r w:rsidRPr="00E71E37">
        <w:rPr>
          <w:rFonts w:ascii="Times New Roman" w:hAnsi="Times New Roman" w:cs="Times New Roman"/>
        </w:rPr>
        <w:t>: NC= Nota de Crédito.</w:t>
      </w:r>
      <w:r w:rsidRPr="00E71E37">
        <w:rPr>
          <w:rFonts w:ascii="Times New Roman" w:hAnsi="Times New Roman" w:cs="Times New Roman"/>
        </w:rPr>
        <w:br w:type="page"/>
      </w:r>
    </w:p>
    <w:p w14:paraId="38280677" w14:textId="77777777" w:rsidR="005C67F3" w:rsidRPr="00E71E37" w:rsidRDefault="005C67F3" w:rsidP="00A33D10">
      <w:pPr>
        <w:pStyle w:val="Ttulo2"/>
        <w:jc w:val="both"/>
        <w:rPr>
          <w:rFonts w:ascii="Times New Roman" w:hAnsi="Times New Roman" w:cs="Times New Roman"/>
          <w:sz w:val="32"/>
          <w:szCs w:val="32"/>
        </w:rPr>
      </w:pPr>
      <w:bookmarkStart w:id="18" w:name="_Toc17924481"/>
      <w:r w:rsidRPr="00E71E37">
        <w:rPr>
          <w:rFonts w:ascii="Times New Roman" w:hAnsi="Times New Roman" w:cs="Times New Roman"/>
          <w:sz w:val="32"/>
          <w:szCs w:val="32"/>
        </w:rPr>
        <w:lastRenderedPageBreak/>
        <w:t>Circuito de cobro a los clientes</w:t>
      </w:r>
      <w:bookmarkEnd w:id="18"/>
    </w:p>
    <w:p w14:paraId="728CCD55" w14:textId="77777777" w:rsidR="006377C7" w:rsidRPr="00E71E37" w:rsidRDefault="006377C7" w:rsidP="006377C7">
      <w:pPr>
        <w:ind w:firstLine="708"/>
        <w:rPr>
          <w:rFonts w:ascii="Times New Roman" w:hAnsi="Times New Roman" w:cs="Times New Roman"/>
        </w:rPr>
      </w:pPr>
      <w:r w:rsidRPr="00E71E37">
        <w:rPr>
          <w:rFonts w:ascii="Times New Roman" w:hAnsi="Times New Roman" w:cs="Times New Roman"/>
          <w:noProof/>
          <w:color w:val="000000"/>
          <w:sz w:val="32"/>
          <w:szCs w:val="32"/>
          <w:bdr w:val="single" w:sz="8" w:space="0" w:color="000000" w:frame="1"/>
          <w:lang w:eastAsia="es-AR"/>
        </w:rPr>
        <w:drawing>
          <wp:anchor distT="0" distB="0" distL="114300" distR="114300" simplePos="0" relativeHeight="251653632" behindDoc="0" locked="0" layoutInCell="1" allowOverlap="1" wp14:anchorId="6539D5FC" wp14:editId="76D309C6">
            <wp:simplePos x="0" y="0"/>
            <wp:positionH relativeFrom="column">
              <wp:posOffset>577598</wp:posOffset>
            </wp:positionH>
            <wp:positionV relativeFrom="paragraph">
              <wp:posOffset>705857</wp:posOffset>
            </wp:positionV>
            <wp:extent cx="5736590" cy="7194550"/>
            <wp:effectExtent l="19050" t="19050" r="0" b="635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590" cy="7194550"/>
                    </a:xfrm>
                    <a:prstGeom prst="rect">
                      <a:avLst/>
                    </a:prstGeom>
                    <a:noFill/>
                    <a:ln>
                      <a:solidFill>
                        <a:schemeClr val="tx1"/>
                      </a:solidFill>
                    </a:ln>
                  </pic:spPr>
                </pic:pic>
              </a:graphicData>
            </a:graphic>
          </wp:anchor>
        </w:drawing>
      </w:r>
      <w:r w:rsidRPr="00E71E37">
        <w:rPr>
          <w:rFonts w:ascii="Times New Roman" w:hAnsi="Times New Roman" w:cs="Times New Roman"/>
        </w:rPr>
        <w:t>El Cliente destina el monto especificado en su respectiva forma de pago a Ventas, quien lo deriva a Contaduría, donde se retendrá hasta comenzar el Circuito de Cierre de Caja Diaria. Contaduría emite una Factura por duplicado, el original será entregado al Cliente y el duplicado será archivado temporalmente en Contaduría.</w:t>
      </w:r>
    </w:p>
    <w:p w14:paraId="1EAE285F" w14:textId="77777777" w:rsidR="00A33D10" w:rsidRPr="00E71E37" w:rsidRDefault="006377C7" w:rsidP="000119F6">
      <w:pPr>
        <w:rPr>
          <w:rFonts w:ascii="Times New Roman" w:hAnsi="Times New Roman" w:cs="Times New Roman"/>
          <w:u w:val="single"/>
        </w:rPr>
      </w:pPr>
      <w:r w:rsidRPr="00E71E37">
        <w:rPr>
          <w:rFonts w:ascii="Times New Roman" w:hAnsi="Times New Roman" w:cs="Times New Roman"/>
          <w:szCs w:val="32"/>
          <w:u w:val="single"/>
        </w:rPr>
        <w:t>Nota:</w:t>
      </w:r>
      <w:r w:rsidRPr="00E71E37">
        <w:rPr>
          <w:rFonts w:ascii="Times New Roman" w:hAnsi="Times New Roman" w:cs="Times New Roman"/>
          <w:szCs w:val="32"/>
        </w:rPr>
        <w:t xml:space="preserve"> CP= Constancia de producción.</w:t>
      </w:r>
      <w:r w:rsidRPr="00E71E37">
        <w:rPr>
          <w:rFonts w:ascii="Times New Roman" w:hAnsi="Times New Roman" w:cs="Times New Roman"/>
          <w:szCs w:val="32"/>
        </w:rPr>
        <w:br/>
        <w:t>C= Cheque.</w:t>
      </w:r>
      <w:r w:rsidRPr="00E71E37">
        <w:rPr>
          <w:rFonts w:ascii="Times New Roman" w:hAnsi="Times New Roman" w:cs="Times New Roman"/>
          <w:szCs w:val="32"/>
        </w:rPr>
        <w:br/>
        <w:t>F= Factura.</w:t>
      </w:r>
      <w:r w:rsidR="00A33D10" w:rsidRPr="00E71E37">
        <w:rPr>
          <w:rFonts w:ascii="Times New Roman" w:hAnsi="Times New Roman" w:cs="Times New Roman"/>
        </w:rPr>
        <w:br w:type="page"/>
      </w:r>
    </w:p>
    <w:p w14:paraId="1A4F8CF8" w14:textId="77777777" w:rsidR="00A33D10" w:rsidRPr="00E71E37" w:rsidRDefault="00A33D10" w:rsidP="00A33D10">
      <w:pPr>
        <w:pStyle w:val="Ttulo2"/>
        <w:jc w:val="both"/>
        <w:rPr>
          <w:rFonts w:ascii="Times New Roman" w:hAnsi="Times New Roman" w:cs="Times New Roman"/>
          <w:sz w:val="32"/>
          <w:szCs w:val="32"/>
        </w:rPr>
      </w:pPr>
      <w:bookmarkStart w:id="19" w:name="_Toc17924482"/>
      <w:r w:rsidRPr="00E71E37">
        <w:rPr>
          <w:rFonts w:ascii="Times New Roman" w:hAnsi="Times New Roman" w:cs="Times New Roman"/>
          <w:sz w:val="32"/>
          <w:szCs w:val="32"/>
        </w:rPr>
        <w:lastRenderedPageBreak/>
        <w:t>Circuito de entrega de las prendas al cliente</w:t>
      </w:r>
      <w:bookmarkEnd w:id="19"/>
    </w:p>
    <w:p w14:paraId="78DFD25E" w14:textId="77777777" w:rsidR="0090222D" w:rsidRPr="00E71E37" w:rsidRDefault="0030658D" w:rsidP="0030658D">
      <w:pPr>
        <w:ind w:firstLine="708"/>
        <w:jc w:val="both"/>
        <w:rPr>
          <w:rFonts w:ascii="Times New Roman" w:hAnsi="Times New Roman" w:cs="Times New Roman"/>
        </w:rPr>
      </w:pPr>
      <w:r w:rsidRPr="00E71E37">
        <w:rPr>
          <w:rFonts w:ascii="Times New Roman" w:hAnsi="Times New Roman" w:cs="Times New Roman"/>
          <w:noProof/>
          <w:color w:val="000000"/>
          <w:sz w:val="32"/>
          <w:szCs w:val="32"/>
          <w:bdr w:val="single" w:sz="8" w:space="0" w:color="000000" w:frame="1"/>
          <w:lang w:eastAsia="es-AR"/>
        </w:rPr>
        <w:drawing>
          <wp:anchor distT="0" distB="0" distL="114300" distR="114300" simplePos="0" relativeHeight="251640320" behindDoc="0" locked="0" layoutInCell="1" allowOverlap="1" wp14:anchorId="192AD9FB" wp14:editId="1BF93F23">
            <wp:simplePos x="0" y="0"/>
            <wp:positionH relativeFrom="column">
              <wp:posOffset>129025</wp:posOffset>
            </wp:positionH>
            <wp:positionV relativeFrom="paragraph">
              <wp:posOffset>1059815</wp:posOffset>
            </wp:positionV>
            <wp:extent cx="6608445" cy="4770120"/>
            <wp:effectExtent l="19050" t="19050" r="190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8445" cy="47701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E71E37">
        <w:rPr>
          <w:rFonts w:ascii="Times New Roman" w:hAnsi="Times New Roman" w:cs="Times New Roman"/>
        </w:rPr>
        <w:t xml:space="preserve">Ventas se encarga de generar un Remito por triplicado y los envía a Distribución, que confecciona una Hoja de Ruta para organizar el reparto de pedidos. Una vez que el encargo llega al Cliente, éste hace un control entre el Remito original y la Constancia de Producción que le fue entregada anteriormente para corroborar que le haya sido entregado lo que solicitó. Una vez firmados los tres remitos se le entrega el Remito original al Cliente, el duplicado se expide a Ventas, </w:t>
      </w:r>
    </w:p>
    <w:p w14:paraId="3D965CE8" w14:textId="77777777" w:rsidR="0090222D" w:rsidRPr="00E71E37" w:rsidRDefault="0090222D" w:rsidP="0090222D">
      <w:pPr>
        <w:rPr>
          <w:rFonts w:ascii="Times New Roman" w:hAnsi="Times New Roman" w:cs="Times New Roman"/>
        </w:rPr>
      </w:pPr>
      <w:r w:rsidRPr="00E71E37">
        <w:rPr>
          <w:rFonts w:ascii="Times New Roman" w:hAnsi="Times New Roman" w:cs="Times New Roman"/>
          <w:u w:val="single"/>
        </w:rPr>
        <w:t>Nota</w:t>
      </w:r>
      <w:r w:rsidRPr="00E71E37">
        <w:rPr>
          <w:rFonts w:ascii="Times New Roman" w:hAnsi="Times New Roman" w:cs="Times New Roman"/>
        </w:rPr>
        <w:t>: R= Remito</w:t>
      </w:r>
      <w:r w:rsidRPr="00E71E37">
        <w:rPr>
          <w:rFonts w:ascii="Times New Roman" w:hAnsi="Times New Roman" w:cs="Times New Roman"/>
        </w:rPr>
        <w:br/>
        <w:t xml:space="preserve">         HR= Hoja de Ruta.</w:t>
      </w:r>
      <w:r w:rsidRPr="00E71E37">
        <w:rPr>
          <w:rFonts w:ascii="Times New Roman" w:hAnsi="Times New Roman" w:cs="Times New Roman"/>
        </w:rPr>
        <w:br/>
        <w:t xml:space="preserve">       CP= Constancia de Producción.</w:t>
      </w:r>
      <w:r w:rsidR="00A33D10" w:rsidRPr="00E71E37">
        <w:rPr>
          <w:rFonts w:ascii="Times New Roman" w:hAnsi="Times New Roman" w:cs="Times New Roman"/>
        </w:rPr>
        <w:br w:type="page"/>
      </w:r>
    </w:p>
    <w:p w14:paraId="4C76F464" w14:textId="77777777" w:rsidR="00A33D10" w:rsidRPr="00E71E37" w:rsidRDefault="00A33D10" w:rsidP="007216F3">
      <w:pPr>
        <w:pStyle w:val="Ttulo2"/>
        <w:ind w:left="708" w:hanging="708"/>
        <w:jc w:val="both"/>
        <w:rPr>
          <w:rFonts w:ascii="Times New Roman" w:hAnsi="Times New Roman" w:cs="Times New Roman"/>
          <w:sz w:val="32"/>
          <w:szCs w:val="32"/>
        </w:rPr>
      </w:pPr>
      <w:bookmarkStart w:id="20" w:name="_Toc17924483"/>
      <w:r w:rsidRPr="00E71E37">
        <w:rPr>
          <w:rFonts w:ascii="Times New Roman" w:hAnsi="Times New Roman" w:cs="Times New Roman"/>
          <w:sz w:val="32"/>
          <w:szCs w:val="32"/>
        </w:rPr>
        <w:lastRenderedPageBreak/>
        <w:t>Circuito de devoluciones por fallas en la confección</w:t>
      </w:r>
      <w:bookmarkEnd w:id="20"/>
    </w:p>
    <w:p w14:paraId="0A8A7E71" w14:textId="77777777" w:rsidR="009C6422" w:rsidRPr="00E71E37" w:rsidRDefault="0030658D" w:rsidP="0030658D">
      <w:pPr>
        <w:ind w:firstLine="708"/>
        <w:jc w:val="both"/>
        <w:rPr>
          <w:rFonts w:ascii="Times New Roman" w:hAnsi="Times New Roman" w:cs="Times New Roman"/>
        </w:rPr>
      </w:pPr>
      <w:r w:rsidRPr="00E71E37">
        <w:rPr>
          <w:rFonts w:ascii="Times New Roman" w:hAnsi="Times New Roman" w:cs="Times New Roman"/>
          <w:noProof/>
          <w:color w:val="000000"/>
          <w:bdr w:val="single" w:sz="8" w:space="0" w:color="000000" w:frame="1"/>
          <w:lang w:eastAsia="es-AR"/>
        </w:rPr>
        <w:drawing>
          <wp:anchor distT="0" distB="0" distL="114300" distR="114300" simplePos="0" relativeHeight="251646464" behindDoc="0" locked="0" layoutInCell="1" allowOverlap="1" wp14:anchorId="43F7EA18" wp14:editId="18DC8665">
            <wp:simplePos x="0" y="0"/>
            <wp:positionH relativeFrom="column">
              <wp:posOffset>560070</wp:posOffset>
            </wp:positionH>
            <wp:positionV relativeFrom="paragraph">
              <wp:posOffset>748725</wp:posOffset>
            </wp:positionV>
            <wp:extent cx="5736590" cy="3493770"/>
            <wp:effectExtent l="19050" t="1905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590" cy="3493770"/>
                    </a:xfrm>
                    <a:prstGeom prst="rect">
                      <a:avLst/>
                    </a:prstGeom>
                    <a:noFill/>
                    <a:ln>
                      <a:solidFill>
                        <a:schemeClr val="tx1"/>
                      </a:solidFill>
                    </a:ln>
                  </pic:spPr>
                </pic:pic>
              </a:graphicData>
            </a:graphic>
          </wp:anchor>
        </w:drawing>
      </w:r>
      <w:r w:rsidRPr="00E71E37">
        <w:rPr>
          <w:rFonts w:ascii="Times New Roman" w:hAnsi="Times New Roman" w:cs="Times New Roman"/>
        </w:rPr>
        <w:t>El Cliente se comunica con Atención al Cliente para informarle que la mercadería recibida tenía fallas y que envía la misma en un camión hacia la empresa. Atención al Cliente deriva los uniformes devueltos al Producción y allí se realiza el Circuito de Control de Calidad.</w:t>
      </w:r>
    </w:p>
    <w:p w14:paraId="7E216DEB" w14:textId="77777777" w:rsidR="00A33D10" w:rsidRPr="00E71E37" w:rsidRDefault="009C6422" w:rsidP="00A33D10">
      <w:pPr>
        <w:jc w:val="both"/>
        <w:rPr>
          <w:rFonts w:ascii="Times New Roman" w:hAnsi="Times New Roman" w:cs="Times New Roman"/>
        </w:rPr>
      </w:pPr>
      <w:r w:rsidRPr="00E71E37">
        <w:rPr>
          <w:rFonts w:ascii="Times New Roman" w:hAnsi="Times New Roman" w:cs="Times New Roman"/>
          <w:color w:val="000000"/>
          <w:u w:val="single"/>
        </w:rPr>
        <w:t>Nota</w:t>
      </w:r>
      <w:r w:rsidRPr="00E71E37">
        <w:rPr>
          <w:rFonts w:ascii="Times New Roman" w:hAnsi="Times New Roman" w:cs="Times New Roman"/>
          <w:color w:val="000000"/>
        </w:rPr>
        <w:t>: OP= Orden de Producción.</w:t>
      </w:r>
      <w:r w:rsidR="00A33D10" w:rsidRPr="00E71E37">
        <w:rPr>
          <w:rFonts w:ascii="Times New Roman" w:hAnsi="Times New Roman" w:cs="Times New Roman"/>
        </w:rPr>
        <w:br w:type="page"/>
      </w:r>
    </w:p>
    <w:p w14:paraId="6382CB67" w14:textId="77777777" w:rsidR="00A33D10" w:rsidRPr="00E71E37" w:rsidRDefault="00A33D10" w:rsidP="00A33D10">
      <w:pPr>
        <w:pStyle w:val="Ttulo2"/>
        <w:jc w:val="both"/>
        <w:rPr>
          <w:rFonts w:ascii="Times New Roman" w:hAnsi="Times New Roman" w:cs="Times New Roman"/>
          <w:sz w:val="32"/>
          <w:szCs w:val="32"/>
        </w:rPr>
      </w:pPr>
      <w:bookmarkStart w:id="21" w:name="_Toc17924484"/>
      <w:r w:rsidRPr="00E71E37">
        <w:rPr>
          <w:rFonts w:ascii="Times New Roman" w:hAnsi="Times New Roman" w:cs="Times New Roman"/>
          <w:sz w:val="32"/>
          <w:szCs w:val="32"/>
        </w:rPr>
        <w:lastRenderedPageBreak/>
        <w:t>Circuito de Cierre de Caja Diaria</w:t>
      </w:r>
      <w:bookmarkEnd w:id="21"/>
    </w:p>
    <w:p w14:paraId="2BC21226" w14:textId="77777777" w:rsidR="00AF3912" w:rsidRPr="00E71E37" w:rsidRDefault="00077AEB" w:rsidP="00A33D10">
      <w:pPr>
        <w:ind w:firstLine="708"/>
        <w:jc w:val="both"/>
        <w:rPr>
          <w:rFonts w:ascii="Times New Roman" w:hAnsi="Times New Roman" w:cs="Times New Roman"/>
        </w:rPr>
      </w:pPr>
      <w:r w:rsidRPr="00E71E37">
        <w:rPr>
          <w:rFonts w:ascii="Times New Roman" w:hAnsi="Times New Roman" w:cs="Times New Roman"/>
          <w:noProof/>
          <w:color w:val="000000"/>
          <w:bdr w:val="single" w:sz="8" w:space="0" w:color="000000" w:frame="1"/>
          <w:lang w:eastAsia="es-AR"/>
        </w:rPr>
        <w:drawing>
          <wp:anchor distT="0" distB="0" distL="114300" distR="114300" simplePos="0" relativeHeight="251664896" behindDoc="0" locked="0" layoutInCell="1" allowOverlap="1" wp14:anchorId="5F1C84D7" wp14:editId="64211621">
            <wp:simplePos x="0" y="0"/>
            <wp:positionH relativeFrom="column">
              <wp:posOffset>568972</wp:posOffset>
            </wp:positionH>
            <wp:positionV relativeFrom="paragraph">
              <wp:posOffset>895458</wp:posOffset>
            </wp:positionV>
            <wp:extent cx="5736590" cy="3493770"/>
            <wp:effectExtent l="19050" t="1905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6590" cy="3493770"/>
                    </a:xfrm>
                    <a:prstGeom prst="rect">
                      <a:avLst/>
                    </a:prstGeom>
                    <a:noFill/>
                    <a:ln>
                      <a:solidFill>
                        <a:schemeClr val="tx1"/>
                      </a:solidFill>
                    </a:ln>
                  </pic:spPr>
                </pic:pic>
              </a:graphicData>
            </a:graphic>
          </wp:anchor>
        </w:drawing>
      </w:r>
      <w:r w:rsidRPr="00E71E37">
        <w:rPr>
          <w:rFonts w:ascii="Times New Roman" w:hAnsi="Times New Roman" w:cs="Times New Roman"/>
        </w:rPr>
        <w:t>Al final del día, Contaduría informa a Ventas los ingresos considerando el dinero en efectivo y Cheques enviados por los Clientes, e informa a Compras los gastos utilizando las Facturas emitidas por los Proveedores. Cada uno de estos departamentos hace un arqueo de caja y actualiza los fondos de caja con los valores actuales de dinero disponible, asegurándose de que este balance coincida con el dinero disponible en la caja.</w:t>
      </w:r>
    </w:p>
    <w:p w14:paraId="4F3F0C94" w14:textId="77777777" w:rsidR="0070197A" w:rsidRPr="00E71E37" w:rsidRDefault="0070197A">
      <w:pPr>
        <w:rPr>
          <w:rFonts w:ascii="Times New Roman" w:hAnsi="Times New Roman" w:cs="Times New Roman"/>
        </w:rPr>
      </w:pPr>
      <w:r w:rsidRPr="00E71E37">
        <w:rPr>
          <w:rFonts w:ascii="Times New Roman" w:hAnsi="Times New Roman" w:cs="Times New Roman"/>
        </w:rPr>
        <w:br w:type="page"/>
      </w:r>
    </w:p>
    <w:p w14:paraId="40D25C43" w14:textId="77777777" w:rsidR="0070197A" w:rsidRPr="00E71E37" w:rsidRDefault="00484499" w:rsidP="00484499">
      <w:pPr>
        <w:pStyle w:val="Ttulo1"/>
        <w:rPr>
          <w:rFonts w:ascii="Times New Roman" w:hAnsi="Times New Roman" w:cs="Times New Roman"/>
          <w:sz w:val="48"/>
          <w:szCs w:val="48"/>
          <w:u w:val="single"/>
        </w:rPr>
      </w:pPr>
      <w:bookmarkStart w:id="22" w:name="_Toc17924485"/>
      <w:r w:rsidRPr="00E71E37">
        <w:rPr>
          <w:rFonts w:ascii="Times New Roman" w:hAnsi="Times New Roman" w:cs="Times New Roman"/>
          <w:sz w:val="48"/>
          <w:szCs w:val="48"/>
          <w:u w:val="single"/>
        </w:rPr>
        <w:lastRenderedPageBreak/>
        <w:t>Documentos Comerciales:</w:t>
      </w:r>
      <w:bookmarkEnd w:id="22"/>
    </w:p>
    <w:p w14:paraId="612A4FA7" w14:textId="77777777" w:rsidR="00484499" w:rsidRPr="00E71E37" w:rsidRDefault="002B458D" w:rsidP="003C37E8">
      <w:pPr>
        <w:pStyle w:val="Ttulo2"/>
        <w:rPr>
          <w:rFonts w:ascii="Times New Roman" w:hAnsi="Times New Roman" w:cs="Times New Roman"/>
          <w:sz w:val="32"/>
          <w:szCs w:val="32"/>
        </w:rPr>
      </w:pPr>
      <w:bookmarkStart w:id="23" w:name="_Toc17924486"/>
      <w:r w:rsidRPr="00E71E37">
        <w:rPr>
          <w:rFonts w:ascii="Times New Roman" w:hAnsi="Times New Roman" w:cs="Times New Roman"/>
          <w:noProof/>
          <w:lang w:eastAsia="es-AR"/>
        </w:rPr>
        <w:drawing>
          <wp:anchor distT="0" distB="0" distL="114300" distR="114300" simplePos="0" relativeHeight="251670016" behindDoc="0" locked="0" layoutInCell="1" allowOverlap="1" wp14:anchorId="645ACAA6" wp14:editId="0A1D3A45">
            <wp:simplePos x="0" y="0"/>
            <wp:positionH relativeFrom="column">
              <wp:posOffset>0</wp:posOffset>
            </wp:positionH>
            <wp:positionV relativeFrom="paragraph">
              <wp:posOffset>338407</wp:posOffset>
            </wp:positionV>
            <wp:extent cx="6858000" cy="4848225"/>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4848225"/>
                    </a:xfrm>
                    <a:prstGeom prst="rect">
                      <a:avLst/>
                    </a:prstGeom>
                  </pic:spPr>
                </pic:pic>
              </a:graphicData>
            </a:graphic>
          </wp:anchor>
        </w:drawing>
      </w:r>
      <w:r w:rsidR="003C37E8" w:rsidRPr="00E71E37">
        <w:rPr>
          <w:rFonts w:ascii="Times New Roman" w:hAnsi="Times New Roman" w:cs="Times New Roman"/>
          <w:sz w:val="32"/>
          <w:szCs w:val="32"/>
        </w:rPr>
        <w:t>Orden de Compra</w:t>
      </w:r>
      <w:bookmarkEnd w:id="23"/>
    </w:p>
    <w:p w14:paraId="2F3EA74A" w14:textId="77777777" w:rsidR="003C37E8" w:rsidRPr="00E71E37" w:rsidRDefault="003C37E8" w:rsidP="003C37E8">
      <w:pPr>
        <w:rPr>
          <w:rFonts w:ascii="Times New Roman" w:hAnsi="Times New Roman" w:cs="Times New Roman"/>
        </w:rPr>
      </w:pPr>
    </w:p>
    <w:p w14:paraId="11A491C2" w14:textId="77777777" w:rsidR="003C37E8" w:rsidRPr="00E71E37" w:rsidRDefault="003C37E8">
      <w:pPr>
        <w:rPr>
          <w:rFonts w:ascii="Times New Roman" w:hAnsi="Times New Roman" w:cs="Times New Roman"/>
        </w:rPr>
      </w:pPr>
      <w:r w:rsidRPr="00E71E37">
        <w:rPr>
          <w:rFonts w:ascii="Times New Roman" w:hAnsi="Times New Roman" w:cs="Times New Roman"/>
        </w:rPr>
        <w:br w:type="page"/>
      </w:r>
    </w:p>
    <w:p w14:paraId="71788B14" w14:textId="77777777" w:rsidR="003C37E8" w:rsidRPr="00E71E37" w:rsidRDefault="002B458D" w:rsidP="00DB10F7">
      <w:pPr>
        <w:pStyle w:val="Ttulo2"/>
        <w:rPr>
          <w:rFonts w:ascii="Times New Roman" w:hAnsi="Times New Roman" w:cs="Times New Roman"/>
          <w:sz w:val="32"/>
          <w:szCs w:val="32"/>
        </w:rPr>
      </w:pPr>
      <w:bookmarkStart w:id="24" w:name="_Toc17924487"/>
      <w:r w:rsidRPr="00E71E37">
        <w:rPr>
          <w:rFonts w:ascii="Times New Roman" w:hAnsi="Times New Roman" w:cs="Times New Roman"/>
          <w:noProof/>
          <w:lang w:eastAsia="es-AR"/>
        </w:rPr>
        <w:lastRenderedPageBreak/>
        <w:drawing>
          <wp:anchor distT="0" distB="0" distL="114300" distR="114300" simplePos="0" relativeHeight="251675136" behindDoc="0" locked="0" layoutInCell="1" allowOverlap="1" wp14:anchorId="1E511520" wp14:editId="27A43EF9">
            <wp:simplePos x="0" y="0"/>
            <wp:positionH relativeFrom="column">
              <wp:posOffset>0</wp:posOffset>
            </wp:positionH>
            <wp:positionV relativeFrom="paragraph">
              <wp:posOffset>293849</wp:posOffset>
            </wp:positionV>
            <wp:extent cx="6858000" cy="4837430"/>
            <wp:effectExtent l="0" t="0" r="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4837430"/>
                    </a:xfrm>
                    <a:prstGeom prst="rect">
                      <a:avLst/>
                    </a:prstGeom>
                  </pic:spPr>
                </pic:pic>
              </a:graphicData>
            </a:graphic>
          </wp:anchor>
        </w:drawing>
      </w:r>
      <w:r w:rsidR="00DB10F7" w:rsidRPr="00E71E37">
        <w:rPr>
          <w:rFonts w:ascii="Times New Roman" w:hAnsi="Times New Roman" w:cs="Times New Roman"/>
          <w:sz w:val="32"/>
          <w:szCs w:val="32"/>
        </w:rPr>
        <w:t>Orden de Producción</w:t>
      </w:r>
      <w:bookmarkEnd w:id="24"/>
    </w:p>
    <w:p w14:paraId="387C62AC" w14:textId="77777777" w:rsidR="00DB10F7" w:rsidRPr="00E71E37" w:rsidRDefault="00DB10F7" w:rsidP="00DB10F7">
      <w:pPr>
        <w:rPr>
          <w:rFonts w:ascii="Times New Roman" w:hAnsi="Times New Roman" w:cs="Times New Roman"/>
        </w:rPr>
      </w:pPr>
    </w:p>
    <w:p w14:paraId="16E22340" w14:textId="77777777" w:rsidR="00DB10F7" w:rsidRPr="00E71E37" w:rsidRDefault="00DB10F7">
      <w:pPr>
        <w:rPr>
          <w:rFonts w:ascii="Times New Roman" w:hAnsi="Times New Roman" w:cs="Times New Roman"/>
        </w:rPr>
      </w:pPr>
      <w:r w:rsidRPr="00E71E37">
        <w:rPr>
          <w:rFonts w:ascii="Times New Roman" w:hAnsi="Times New Roman" w:cs="Times New Roman"/>
        </w:rPr>
        <w:br w:type="page"/>
      </w:r>
    </w:p>
    <w:p w14:paraId="7C6EFBA7" w14:textId="77777777" w:rsidR="00DB10F7" w:rsidRPr="00E71E37" w:rsidRDefault="00196567" w:rsidP="00DB10F7">
      <w:pPr>
        <w:pStyle w:val="Ttulo2"/>
        <w:rPr>
          <w:rFonts w:ascii="Times New Roman" w:hAnsi="Times New Roman" w:cs="Times New Roman"/>
          <w:sz w:val="32"/>
          <w:szCs w:val="32"/>
        </w:rPr>
      </w:pPr>
      <w:bookmarkStart w:id="25" w:name="_Toc17924488"/>
      <w:r w:rsidRPr="00E71E37">
        <w:rPr>
          <w:rFonts w:ascii="Times New Roman" w:hAnsi="Times New Roman" w:cs="Times New Roman"/>
          <w:noProof/>
          <w:lang w:eastAsia="es-AR"/>
        </w:rPr>
        <w:lastRenderedPageBreak/>
        <w:drawing>
          <wp:anchor distT="0" distB="0" distL="114300" distR="114300" simplePos="0" relativeHeight="251680256" behindDoc="0" locked="0" layoutInCell="1" allowOverlap="1" wp14:anchorId="6310A1D5" wp14:editId="101D5E3F">
            <wp:simplePos x="0" y="0"/>
            <wp:positionH relativeFrom="column">
              <wp:posOffset>0</wp:posOffset>
            </wp:positionH>
            <wp:positionV relativeFrom="paragraph">
              <wp:posOffset>345607</wp:posOffset>
            </wp:positionV>
            <wp:extent cx="6858000" cy="486283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4862830"/>
                    </a:xfrm>
                    <a:prstGeom prst="rect">
                      <a:avLst/>
                    </a:prstGeom>
                  </pic:spPr>
                </pic:pic>
              </a:graphicData>
            </a:graphic>
          </wp:anchor>
        </w:drawing>
      </w:r>
      <w:r w:rsidR="00DB10F7" w:rsidRPr="00E71E37">
        <w:rPr>
          <w:rFonts w:ascii="Times New Roman" w:hAnsi="Times New Roman" w:cs="Times New Roman"/>
          <w:sz w:val="32"/>
          <w:szCs w:val="32"/>
        </w:rPr>
        <w:t>Hoja de Ruta</w:t>
      </w:r>
      <w:bookmarkEnd w:id="25"/>
    </w:p>
    <w:p w14:paraId="48B938B8" w14:textId="77777777" w:rsidR="00DB10F7" w:rsidRPr="00E71E37" w:rsidRDefault="00DB10F7" w:rsidP="00DB10F7">
      <w:pPr>
        <w:rPr>
          <w:rFonts w:ascii="Times New Roman" w:hAnsi="Times New Roman" w:cs="Times New Roman"/>
        </w:rPr>
      </w:pPr>
    </w:p>
    <w:p w14:paraId="04C1B8D9" w14:textId="77777777" w:rsidR="00DB10F7" w:rsidRPr="00E71E37" w:rsidRDefault="00DB10F7">
      <w:pPr>
        <w:rPr>
          <w:rFonts w:ascii="Times New Roman" w:hAnsi="Times New Roman" w:cs="Times New Roman"/>
        </w:rPr>
      </w:pPr>
      <w:r w:rsidRPr="00E71E37">
        <w:rPr>
          <w:rFonts w:ascii="Times New Roman" w:hAnsi="Times New Roman" w:cs="Times New Roman"/>
        </w:rPr>
        <w:br w:type="page"/>
      </w:r>
    </w:p>
    <w:p w14:paraId="16DD13AF" w14:textId="77777777" w:rsidR="00DB10F7" w:rsidRPr="00E71E37" w:rsidRDefault="00196567" w:rsidP="00DB10F7">
      <w:pPr>
        <w:pStyle w:val="Ttulo2"/>
        <w:rPr>
          <w:rFonts w:ascii="Times New Roman" w:hAnsi="Times New Roman" w:cs="Times New Roman"/>
          <w:sz w:val="32"/>
          <w:szCs w:val="32"/>
        </w:rPr>
      </w:pPr>
      <w:bookmarkStart w:id="26" w:name="_Toc17924489"/>
      <w:r w:rsidRPr="00E71E37">
        <w:rPr>
          <w:rFonts w:ascii="Times New Roman" w:hAnsi="Times New Roman" w:cs="Times New Roman"/>
          <w:noProof/>
          <w:lang w:eastAsia="es-AR"/>
        </w:rPr>
        <w:lastRenderedPageBreak/>
        <w:drawing>
          <wp:anchor distT="0" distB="0" distL="114300" distR="114300" simplePos="0" relativeHeight="251685376" behindDoc="0" locked="0" layoutInCell="1" allowOverlap="1" wp14:anchorId="51B53FA6" wp14:editId="315795F4">
            <wp:simplePos x="0" y="0"/>
            <wp:positionH relativeFrom="column">
              <wp:posOffset>0</wp:posOffset>
            </wp:positionH>
            <wp:positionV relativeFrom="paragraph">
              <wp:posOffset>310084</wp:posOffset>
            </wp:positionV>
            <wp:extent cx="6858000" cy="4810760"/>
            <wp:effectExtent l="0" t="0" r="0"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889" b="1"/>
                    <a:stretch/>
                  </pic:blipFill>
                  <pic:spPr bwMode="auto">
                    <a:xfrm>
                      <a:off x="0" y="0"/>
                      <a:ext cx="6858000" cy="4810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B10F7" w:rsidRPr="00E71E37">
        <w:rPr>
          <w:rFonts w:ascii="Times New Roman" w:hAnsi="Times New Roman" w:cs="Times New Roman"/>
          <w:sz w:val="32"/>
          <w:szCs w:val="32"/>
        </w:rPr>
        <w:t>Hoja de Mercadería Necesaria</w:t>
      </w:r>
      <w:bookmarkEnd w:id="26"/>
    </w:p>
    <w:p w14:paraId="3A48D28D" w14:textId="77777777" w:rsidR="00DB10F7" w:rsidRPr="00E71E37" w:rsidRDefault="00DB10F7" w:rsidP="00DB10F7">
      <w:pPr>
        <w:rPr>
          <w:rFonts w:ascii="Times New Roman" w:hAnsi="Times New Roman" w:cs="Times New Roman"/>
        </w:rPr>
      </w:pPr>
    </w:p>
    <w:p w14:paraId="16C24AFC" w14:textId="77777777" w:rsidR="00DB10F7" w:rsidRPr="00E71E37" w:rsidRDefault="00DB10F7">
      <w:pPr>
        <w:rPr>
          <w:rFonts w:ascii="Times New Roman" w:hAnsi="Times New Roman" w:cs="Times New Roman"/>
        </w:rPr>
      </w:pPr>
      <w:r w:rsidRPr="00E71E37">
        <w:rPr>
          <w:rFonts w:ascii="Times New Roman" w:hAnsi="Times New Roman" w:cs="Times New Roman"/>
        </w:rPr>
        <w:br w:type="page"/>
      </w:r>
    </w:p>
    <w:p w14:paraId="36C35E45" w14:textId="77777777" w:rsidR="00DB10F7" w:rsidRPr="00E71E37" w:rsidRDefault="00196567" w:rsidP="00DB10F7">
      <w:pPr>
        <w:pStyle w:val="Ttulo2"/>
        <w:rPr>
          <w:rFonts w:ascii="Times New Roman" w:hAnsi="Times New Roman" w:cs="Times New Roman"/>
          <w:sz w:val="32"/>
          <w:szCs w:val="32"/>
        </w:rPr>
      </w:pPr>
      <w:bookmarkStart w:id="27" w:name="_Toc17924490"/>
      <w:r w:rsidRPr="00E71E37">
        <w:rPr>
          <w:rFonts w:ascii="Times New Roman" w:hAnsi="Times New Roman" w:cs="Times New Roman"/>
          <w:noProof/>
          <w:lang w:eastAsia="es-AR"/>
        </w:rPr>
        <w:lastRenderedPageBreak/>
        <w:drawing>
          <wp:anchor distT="0" distB="0" distL="114300" distR="114300" simplePos="0" relativeHeight="251690496" behindDoc="0" locked="0" layoutInCell="1" allowOverlap="1" wp14:anchorId="08207288" wp14:editId="5FD68A6B">
            <wp:simplePos x="0" y="0"/>
            <wp:positionH relativeFrom="column">
              <wp:posOffset>0</wp:posOffset>
            </wp:positionH>
            <wp:positionV relativeFrom="paragraph">
              <wp:posOffset>354234</wp:posOffset>
            </wp:positionV>
            <wp:extent cx="6858000" cy="4782760"/>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247"/>
                    <a:stretch/>
                  </pic:blipFill>
                  <pic:spPr bwMode="auto">
                    <a:xfrm>
                      <a:off x="0" y="0"/>
                      <a:ext cx="6858000" cy="4782760"/>
                    </a:xfrm>
                    <a:prstGeom prst="rect">
                      <a:avLst/>
                    </a:prstGeom>
                    <a:ln>
                      <a:noFill/>
                    </a:ln>
                    <a:extLst>
                      <a:ext uri="{53640926-AAD7-44D8-BBD7-CCE9431645EC}">
                        <a14:shadowObscured xmlns:a14="http://schemas.microsoft.com/office/drawing/2010/main"/>
                      </a:ext>
                    </a:extLst>
                  </pic:spPr>
                </pic:pic>
              </a:graphicData>
            </a:graphic>
          </wp:anchor>
        </w:drawing>
      </w:r>
      <w:r w:rsidR="00DB10F7" w:rsidRPr="00E71E37">
        <w:rPr>
          <w:rFonts w:ascii="Times New Roman" w:hAnsi="Times New Roman" w:cs="Times New Roman"/>
          <w:sz w:val="32"/>
          <w:szCs w:val="32"/>
        </w:rPr>
        <w:t>Nota de pedido</w:t>
      </w:r>
      <w:bookmarkEnd w:id="27"/>
    </w:p>
    <w:p w14:paraId="000443CE" w14:textId="77777777" w:rsidR="00093780" w:rsidRPr="00E71E37" w:rsidRDefault="00093780" w:rsidP="00DB10F7">
      <w:pPr>
        <w:rPr>
          <w:rFonts w:ascii="Times New Roman" w:hAnsi="Times New Roman" w:cs="Times New Roman"/>
        </w:rPr>
      </w:pPr>
    </w:p>
    <w:p w14:paraId="3EA9D4EE" w14:textId="77777777" w:rsidR="00093780" w:rsidRPr="00E71E37" w:rsidRDefault="00093780">
      <w:pPr>
        <w:rPr>
          <w:rFonts w:ascii="Times New Roman" w:hAnsi="Times New Roman" w:cs="Times New Roman"/>
        </w:rPr>
      </w:pPr>
      <w:r w:rsidRPr="00E71E37">
        <w:rPr>
          <w:rFonts w:ascii="Times New Roman" w:hAnsi="Times New Roman" w:cs="Times New Roman"/>
        </w:rPr>
        <w:br w:type="page"/>
      </w:r>
    </w:p>
    <w:p w14:paraId="145A96EA" w14:textId="77777777" w:rsidR="00DB10F7" w:rsidRPr="00E71E37" w:rsidRDefault="00093780" w:rsidP="00093780">
      <w:pPr>
        <w:pStyle w:val="Ttulo2"/>
        <w:rPr>
          <w:rFonts w:ascii="Times New Roman" w:hAnsi="Times New Roman" w:cs="Times New Roman"/>
          <w:sz w:val="32"/>
          <w:szCs w:val="32"/>
        </w:rPr>
      </w:pPr>
      <w:bookmarkStart w:id="28" w:name="_Toc17924491"/>
      <w:r w:rsidRPr="00E71E37">
        <w:rPr>
          <w:rFonts w:ascii="Times New Roman" w:hAnsi="Times New Roman" w:cs="Times New Roman"/>
          <w:sz w:val="32"/>
          <w:szCs w:val="32"/>
        </w:rPr>
        <w:lastRenderedPageBreak/>
        <w:t>Petición de Mercadería</w:t>
      </w:r>
      <w:bookmarkEnd w:id="28"/>
    </w:p>
    <w:p w14:paraId="725C5849" w14:textId="77777777" w:rsidR="00093780" w:rsidRPr="00E71E37" w:rsidRDefault="00093780" w:rsidP="00093780">
      <w:pPr>
        <w:rPr>
          <w:rFonts w:ascii="Times New Roman" w:hAnsi="Times New Roman" w:cs="Times New Roman"/>
        </w:rPr>
      </w:pPr>
      <w:r w:rsidRPr="00E71E37">
        <w:rPr>
          <w:rFonts w:ascii="Times New Roman" w:hAnsi="Times New Roman" w:cs="Times New Roman"/>
          <w:noProof/>
          <w:lang w:eastAsia="es-AR"/>
        </w:rPr>
        <w:drawing>
          <wp:inline distT="0" distB="0" distL="0" distR="0" wp14:anchorId="448921DB" wp14:editId="5BE4B97B">
            <wp:extent cx="6657975" cy="48387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6657975" cy="4838700"/>
                    </a:xfrm>
                    <a:prstGeom prst="rect">
                      <a:avLst/>
                    </a:prstGeom>
                  </pic:spPr>
                </pic:pic>
              </a:graphicData>
            </a:graphic>
          </wp:inline>
        </w:drawing>
      </w:r>
    </w:p>
    <w:p w14:paraId="5BB3DB15" w14:textId="77777777" w:rsidR="00093780" w:rsidRPr="00E71E37" w:rsidRDefault="00093780">
      <w:pPr>
        <w:rPr>
          <w:rFonts w:ascii="Times New Roman" w:hAnsi="Times New Roman" w:cs="Times New Roman"/>
        </w:rPr>
      </w:pPr>
      <w:r w:rsidRPr="00E71E37">
        <w:rPr>
          <w:rFonts w:ascii="Times New Roman" w:hAnsi="Times New Roman" w:cs="Times New Roman"/>
        </w:rPr>
        <w:br w:type="page"/>
      </w:r>
    </w:p>
    <w:p w14:paraId="1DE8AA7E" w14:textId="77777777" w:rsidR="00093780" w:rsidRPr="00E71E37" w:rsidRDefault="00196567" w:rsidP="00093780">
      <w:pPr>
        <w:pStyle w:val="Ttulo2"/>
        <w:rPr>
          <w:rFonts w:ascii="Times New Roman" w:hAnsi="Times New Roman" w:cs="Times New Roman"/>
          <w:sz w:val="32"/>
          <w:szCs w:val="32"/>
        </w:rPr>
      </w:pPr>
      <w:bookmarkStart w:id="29" w:name="_Toc17924492"/>
      <w:r w:rsidRPr="00E71E37">
        <w:rPr>
          <w:rFonts w:ascii="Times New Roman" w:hAnsi="Times New Roman" w:cs="Times New Roman"/>
          <w:noProof/>
          <w:lang w:eastAsia="es-AR"/>
        </w:rPr>
        <w:lastRenderedPageBreak/>
        <w:drawing>
          <wp:anchor distT="0" distB="0" distL="114300" distR="114300" simplePos="0" relativeHeight="251695616" behindDoc="0" locked="0" layoutInCell="1" allowOverlap="1" wp14:anchorId="70AC853D" wp14:editId="25806208">
            <wp:simplePos x="0" y="0"/>
            <wp:positionH relativeFrom="column">
              <wp:posOffset>0</wp:posOffset>
            </wp:positionH>
            <wp:positionV relativeFrom="paragraph">
              <wp:posOffset>345608</wp:posOffset>
            </wp:positionV>
            <wp:extent cx="6858000" cy="4841875"/>
            <wp:effectExtent l="0" t="0" r="0"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58000" cy="4841875"/>
                    </a:xfrm>
                    <a:prstGeom prst="rect">
                      <a:avLst/>
                    </a:prstGeom>
                  </pic:spPr>
                </pic:pic>
              </a:graphicData>
            </a:graphic>
          </wp:anchor>
        </w:drawing>
      </w:r>
      <w:r w:rsidR="00093780" w:rsidRPr="00E71E37">
        <w:rPr>
          <w:rFonts w:ascii="Times New Roman" w:hAnsi="Times New Roman" w:cs="Times New Roman"/>
          <w:sz w:val="32"/>
          <w:szCs w:val="32"/>
        </w:rPr>
        <w:t>Presupuesto</w:t>
      </w:r>
      <w:bookmarkEnd w:id="29"/>
    </w:p>
    <w:p w14:paraId="01E172E7" w14:textId="77777777" w:rsidR="00705253" w:rsidRPr="00E71E37" w:rsidRDefault="00705253" w:rsidP="00093780">
      <w:pPr>
        <w:rPr>
          <w:rFonts w:ascii="Times New Roman" w:hAnsi="Times New Roman" w:cs="Times New Roman"/>
        </w:rPr>
      </w:pPr>
    </w:p>
    <w:p w14:paraId="4101B433" w14:textId="77777777" w:rsidR="00705253" w:rsidRPr="00E71E37" w:rsidRDefault="00705253">
      <w:pPr>
        <w:rPr>
          <w:rFonts w:ascii="Times New Roman" w:hAnsi="Times New Roman" w:cs="Times New Roman"/>
        </w:rPr>
      </w:pPr>
      <w:r w:rsidRPr="00E71E37">
        <w:rPr>
          <w:rFonts w:ascii="Times New Roman" w:hAnsi="Times New Roman" w:cs="Times New Roman"/>
        </w:rPr>
        <w:br w:type="page"/>
      </w:r>
    </w:p>
    <w:p w14:paraId="796AEFC7" w14:textId="77777777" w:rsidR="00093780" w:rsidRPr="00E71E37" w:rsidRDefault="00705253" w:rsidP="00705253">
      <w:pPr>
        <w:pStyle w:val="Ttulo2"/>
        <w:rPr>
          <w:rFonts w:ascii="Times New Roman" w:hAnsi="Times New Roman" w:cs="Times New Roman"/>
          <w:sz w:val="32"/>
          <w:szCs w:val="32"/>
        </w:rPr>
      </w:pPr>
      <w:bookmarkStart w:id="30" w:name="_Toc17924493"/>
      <w:r w:rsidRPr="00E71E37">
        <w:rPr>
          <w:rFonts w:ascii="Times New Roman" w:hAnsi="Times New Roman" w:cs="Times New Roman"/>
          <w:sz w:val="32"/>
          <w:szCs w:val="32"/>
        </w:rPr>
        <w:lastRenderedPageBreak/>
        <w:t>Formulario de Registro</w:t>
      </w:r>
      <w:bookmarkEnd w:id="30"/>
    </w:p>
    <w:tbl>
      <w:tblPr>
        <w:tblStyle w:val="Tablaconcuadrcula"/>
        <w:tblpPr w:leftFromText="141" w:rightFromText="141" w:vertAnchor="page" w:horzAnchor="margin" w:tblpY="1246"/>
        <w:tblW w:w="10971" w:type="dxa"/>
        <w:tblCellMar>
          <w:top w:w="57" w:type="dxa"/>
          <w:bottom w:w="57" w:type="dxa"/>
        </w:tblCellMar>
        <w:tblLook w:val="04A0" w:firstRow="1" w:lastRow="0" w:firstColumn="1" w:lastColumn="0" w:noHBand="0" w:noVBand="1"/>
      </w:tblPr>
      <w:tblGrid>
        <w:gridCol w:w="5234"/>
        <w:gridCol w:w="5737"/>
      </w:tblGrid>
      <w:tr w:rsidR="00630172" w:rsidRPr="00E71E37" w14:paraId="6CB03167" w14:textId="77777777" w:rsidTr="00630172">
        <w:trPr>
          <w:trHeight w:val="332"/>
        </w:trPr>
        <w:tc>
          <w:tcPr>
            <w:tcW w:w="10971" w:type="dxa"/>
            <w:gridSpan w:val="2"/>
          </w:tcPr>
          <w:p w14:paraId="167DA1AD" w14:textId="77777777" w:rsidR="00630172" w:rsidRPr="00E71E37" w:rsidRDefault="00630172" w:rsidP="00630172">
            <w:pPr>
              <w:rPr>
                <w:rFonts w:ascii="Times New Roman" w:hAnsi="Times New Roman" w:cs="Times New Roman"/>
                <w:sz w:val="32"/>
                <w:szCs w:val="32"/>
              </w:rPr>
            </w:pPr>
            <w:r w:rsidRPr="00E71E37">
              <w:rPr>
                <w:rFonts w:ascii="Times New Roman" w:hAnsi="Times New Roman" w:cs="Times New Roman"/>
                <w:sz w:val="28"/>
                <w:szCs w:val="32"/>
              </w:rPr>
              <w:t>SECCIÓN ÚNICA: DETALLES DE LA EMPRESA E INFORMACIÓN GENERAL</w:t>
            </w:r>
          </w:p>
        </w:tc>
      </w:tr>
      <w:tr w:rsidR="00630172" w:rsidRPr="00E71E37" w14:paraId="0FD95C4F" w14:textId="77777777" w:rsidTr="00630172">
        <w:trPr>
          <w:trHeight w:val="271"/>
        </w:trPr>
        <w:tc>
          <w:tcPr>
            <w:tcW w:w="5234" w:type="dxa"/>
          </w:tcPr>
          <w:p w14:paraId="3E64282A" w14:textId="77777777" w:rsidR="00630172" w:rsidRPr="00E71E37" w:rsidRDefault="00630172" w:rsidP="00630172">
            <w:pPr>
              <w:pStyle w:val="Prrafodelista"/>
              <w:numPr>
                <w:ilvl w:val="0"/>
                <w:numId w:val="8"/>
              </w:numPr>
              <w:rPr>
                <w:rFonts w:ascii="Times New Roman" w:hAnsi="Times New Roman" w:cs="Times New Roman"/>
                <w:sz w:val="18"/>
                <w:szCs w:val="24"/>
              </w:rPr>
            </w:pPr>
            <w:r w:rsidRPr="00E71E37">
              <w:rPr>
                <w:rFonts w:ascii="Times New Roman" w:hAnsi="Times New Roman" w:cs="Times New Roman"/>
                <w:sz w:val="18"/>
                <w:szCs w:val="24"/>
              </w:rPr>
              <w:t>NOMBRE DE LA EMPRESA:</w:t>
            </w:r>
          </w:p>
        </w:tc>
        <w:tc>
          <w:tcPr>
            <w:tcW w:w="5736" w:type="dxa"/>
          </w:tcPr>
          <w:p w14:paraId="2365B4E4" w14:textId="77777777" w:rsidR="00630172" w:rsidRPr="00E71E37" w:rsidRDefault="00630172" w:rsidP="00630172">
            <w:pPr>
              <w:rPr>
                <w:rFonts w:ascii="Times New Roman" w:hAnsi="Times New Roman" w:cs="Times New Roman"/>
                <w:sz w:val="24"/>
                <w:szCs w:val="24"/>
              </w:rPr>
            </w:pPr>
          </w:p>
        </w:tc>
      </w:tr>
      <w:tr w:rsidR="00630172" w:rsidRPr="00E71E37" w14:paraId="27F32D7C" w14:textId="77777777" w:rsidTr="00630172">
        <w:trPr>
          <w:trHeight w:val="1234"/>
        </w:trPr>
        <w:tc>
          <w:tcPr>
            <w:tcW w:w="5234" w:type="dxa"/>
          </w:tcPr>
          <w:p w14:paraId="20B6EF22" w14:textId="77777777" w:rsidR="00630172" w:rsidRPr="00E71E37" w:rsidRDefault="00630172" w:rsidP="00630172">
            <w:pPr>
              <w:pStyle w:val="Prrafodelista"/>
              <w:numPr>
                <w:ilvl w:val="0"/>
                <w:numId w:val="8"/>
              </w:numPr>
              <w:rPr>
                <w:rFonts w:ascii="Times New Roman" w:hAnsi="Times New Roman" w:cs="Times New Roman"/>
                <w:sz w:val="18"/>
                <w:szCs w:val="24"/>
              </w:rPr>
            </w:pPr>
            <w:r w:rsidRPr="00E71E37">
              <w:rPr>
                <w:rFonts w:ascii="Times New Roman" w:hAnsi="Times New Roman" w:cs="Times New Roman"/>
                <w:sz w:val="18"/>
                <w:szCs w:val="24"/>
              </w:rPr>
              <w:t>DIRECCIÓN:</w:t>
            </w:r>
          </w:p>
        </w:tc>
        <w:tc>
          <w:tcPr>
            <w:tcW w:w="5736" w:type="dxa"/>
          </w:tcPr>
          <w:p w14:paraId="2500BA2E" w14:textId="77777777" w:rsidR="00630172" w:rsidRPr="00E71E37" w:rsidRDefault="00630172" w:rsidP="00630172">
            <w:pPr>
              <w:rPr>
                <w:rFonts w:ascii="Times New Roman" w:hAnsi="Times New Roman" w:cs="Times New Roman"/>
                <w:sz w:val="24"/>
                <w:szCs w:val="24"/>
              </w:rPr>
            </w:pPr>
          </w:p>
        </w:tc>
      </w:tr>
      <w:tr w:rsidR="00630172" w:rsidRPr="00E71E37" w14:paraId="2D905776" w14:textId="77777777" w:rsidTr="00630172">
        <w:trPr>
          <w:trHeight w:val="286"/>
        </w:trPr>
        <w:tc>
          <w:tcPr>
            <w:tcW w:w="5234" w:type="dxa"/>
          </w:tcPr>
          <w:p w14:paraId="3724BF6B" w14:textId="77777777" w:rsidR="00630172" w:rsidRPr="00E71E37" w:rsidRDefault="00630172" w:rsidP="00630172">
            <w:pPr>
              <w:pStyle w:val="Prrafodelista"/>
              <w:numPr>
                <w:ilvl w:val="0"/>
                <w:numId w:val="8"/>
              </w:numPr>
              <w:rPr>
                <w:rFonts w:ascii="Times New Roman" w:hAnsi="Times New Roman" w:cs="Times New Roman"/>
                <w:sz w:val="18"/>
                <w:szCs w:val="24"/>
              </w:rPr>
            </w:pPr>
            <w:r w:rsidRPr="00E71E37">
              <w:rPr>
                <w:rFonts w:ascii="Times New Roman" w:hAnsi="Times New Roman" w:cs="Times New Roman"/>
                <w:sz w:val="18"/>
                <w:szCs w:val="24"/>
              </w:rPr>
              <w:t>TELÉFONO:</w:t>
            </w:r>
          </w:p>
        </w:tc>
        <w:tc>
          <w:tcPr>
            <w:tcW w:w="5736" w:type="dxa"/>
          </w:tcPr>
          <w:p w14:paraId="17D04FC1" w14:textId="77777777" w:rsidR="00630172" w:rsidRPr="00E71E37" w:rsidRDefault="00630172" w:rsidP="00630172">
            <w:pPr>
              <w:rPr>
                <w:rFonts w:ascii="Times New Roman" w:hAnsi="Times New Roman" w:cs="Times New Roman"/>
                <w:sz w:val="24"/>
                <w:szCs w:val="24"/>
              </w:rPr>
            </w:pPr>
          </w:p>
        </w:tc>
      </w:tr>
      <w:tr w:rsidR="00630172" w:rsidRPr="00E71E37" w14:paraId="775A2DBA" w14:textId="77777777" w:rsidTr="00630172">
        <w:trPr>
          <w:trHeight w:val="286"/>
        </w:trPr>
        <w:tc>
          <w:tcPr>
            <w:tcW w:w="5234" w:type="dxa"/>
          </w:tcPr>
          <w:p w14:paraId="15781420" w14:textId="77777777" w:rsidR="00630172" w:rsidRPr="00E71E37" w:rsidRDefault="00630172" w:rsidP="00630172">
            <w:pPr>
              <w:pStyle w:val="Prrafodelista"/>
              <w:numPr>
                <w:ilvl w:val="0"/>
                <w:numId w:val="8"/>
              </w:numPr>
              <w:rPr>
                <w:rFonts w:ascii="Times New Roman" w:hAnsi="Times New Roman" w:cs="Times New Roman"/>
                <w:sz w:val="18"/>
                <w:szCs w:val="24"/>
              </w:rPr>
            </w:pPr>
            <w:r w:rsidRPr="00E71E37">
              <w:rPr>
                <w:rFonts w:ascii="Times New Roman" w:hAnsi="Times New Roman" w:cs="Times New Roman"/>
                <w:sz w:val="18"/>
                <w:szCs w:val="24"/>
              </w:rPr>
              <w:t>CORREO ELECTRÓNICO:</w:t>
            </w:r>
          </w:p>
        </w:tc>
        <w:tc>
          <w:tcPr>
            <w:tcW w:w="5736" w:type="dxa"/>
          </w:tcPr>
          <w:p w14:paraId="3AA8C354" w14:textId="77777777" w:rsidR="00630172" w:rsidRPr="00E71E37" w:rsidRDefault="00630172" w:rsidP="00630172">
            <w:pPr>
              <w:rPr>
                <w:rFonts w:ascii="Times New Roman" w:hAnsi="Times New Roman" w:cs="Times New Roman"/>
                <w:sz w:val="24"/>
                <w:szCs w:val="24"/>
              </w:rPr>
            </w:pPr>
          </w:p>
        </w:tc>
      </w:tr>
      <w:tr w:rsidR="00630172" w:rsidRPr="00E71E37" w14:paraId="5EBD9308" w14:textId="77777777" w:rsidTr="00630172">
        <w:trPr>
          <w:trHeight w:val="422"/>
        </w:trPr>
        <w:tc>
          <w:tcPr>
            <w:tcW w:w="5234" w:type="dxa"/>
          </w:tcPr>
          <w:p w14:paraId="59992BF5" w14:textId="77777777" w:rsidR="00630172" w:rsidRPr="00E71E37" w:rsidRDefault="00630172" w:rsidP="00630172">
            <w:pPr>
              <w:pStyle w:val="Prrafodelista"/>
              <w:numPr>
                <w:ilvl w:val="0"/>
                <w:numId w:val="8"/>
              </w:numPr>
              <w:rPr>
                <w:rFonts w:ascii="Times New Roman" w:hAnsi="Times New Roman" w:cs="Times New Roman"/>
                <w:sz w:val="18"/>
                <w:szCs w:val="24"/>
              </w:rPr>
            </w:pPr>
            <w:r w:rsidRPr="00E71E37">
              <w:rPr>
                <w:rFonts w:ascii="Times New Roman" w:hAnsi="Times New Roman" w:cs="Times New Roman"/>
                <w:sz w:val="18"/>
                <w:szCs w:val="24"/>
              </w:rPr>
              <w:t>NOMBRE Y TÍTULO DEL REPRESENTANTE DE LA EMPRESA:</w:t>
            </w:r>
          </w:p>
        </w:tc>
        <w:tc>
          <w:tcPr>
            <w:tcW w:w="5736" w:type="dxa"/>
          </w:tcPr>
          <w:p w14:paraId="64384BB7" w14:textId="77777777" w:rsidR="00630172" w:rsidRPr="00E71E37" w:rsidRDefault="00630172" w:rsidP="00630172">
            <w:pPr>
              <w:rPr>
                <w:rFonts w:ascii="Times New Roman" w:hAnsi="Times New Roman" w:cs="Times New Roman"/>
                <w:sz w:val="24"/>
                <w:szCs w:val="24"/>
              </w:rPr>
            </w:pPr>
          </w:p>
        </w:tc>
      </w:tr>
      <w:tr w:rsidR="00630172" w:rsidRPr="00E71E37" w14:paraId="562C3B4F" w14:textId="77777777" w:rsidTr="00630172">
        <w:trPr>
          <w:trHeight w:val="271"/>
        </w:trPr>
        <w:tc>
          <w:tcPr>
            <w:tcW w:w="5234" w:type="dxa"/>
          </w:tcPr>
          <w:p w14:paraId="29BE74CC" w14:textId="77777777" w:rsidR="00630172" w:rsidRPr="00E71E37" w:rsidRDefault="00630172" w:rsidP="00630172">
            <w:pPr>
              <w:pStyle w:val="Prrafodelista"/>
              <w:numPr>
                <w:ilvl w:val="0"/>
                <w:numId w:val="8"/>
              </w:numPr>
              <w:rPr>
                <w:rFonts w:ascii="Times New Roman" w:hAnsi="Times New Roman" w:cs="Times New Roman"/>
                <w:sz w:val="18"/>
                <w:szCs w:val="24"/>
              </w:rPr>
            </w:pPr>
            <w:r w:rsidRPr="00E71E37">
              <w:rPr>
                <w:rFonts w:ascii="Times New Roman" w:hAnsi="Times New Roman" w:cs="Times New Roman"/>
                <w:sz w:val="18"/>
                <w:szCs w:val="24"/>
              </w:rPr>
              <w:t>CORREO ELECTRÓNICO DE LA EMPRESA:</w:t>
            </w:r>
          </w:p>
        </w:tc>
        <w:tc>
          <w:tcPr>
            <w:tcW w:w="5736" w:type="dxa"/>
          </w:tcPr>
          <w:p w14:paraId="0A937640" w14:textId="77777777" w:rsidR="00630172" w:rsidRPr="00E71E37" w:rsidRDefault="00630172" w:rsidP="00630172">
            <w:pPr>
              <w:rPr>
                <w:rFonts w:ascii="Times New Roman" w:hAnsi="Times New Roman" w:cs="Times New Roman"/>
                <w:sz w:val="24"/>
                <w:szCs w:val="24"/>
              </w:rPr>
            </w:pPr>
          </w:p>
        </w:tc>
      </w:tr>
      <w:tr w:rsidR="00630172" w:rsidRPr="00E71E37" w14:paraId="7B7DEC1C" w14:textId="77777777" w:rsidTr="00630172">
        <w:trPr>
          <w:trHeight w:val="1464"/>
        </w:trPr>
        <w:tc>
          <w:tcPr>
            <w:tcW w:w="5234" w:type="dxa"/>
          </w:tcPr>
          <w:p w14:paraId="79EC192B" w14:textId="77777777" w:rsidR="00630172" w:rsidRPr="00E71E37" w:rsidRDefault="00630172" w:rsidP="00630172">
            <w:pPr>
              <w:pStyle w:val="Prrafodelista"/>
              <w:numPr>
                <w:ilvl w:val="0"/>
                <w:numId w:val="8"/>
              </w:numPr>
              <w:rPr>
                <w:rFonts w:ascii="Times New Roman" w:hAnsi="Times New Roman" w:cs="Times New Roman"/>
                <w:sz w:val="18"/>
                <w:szCs w:val="24"/>
              </w:rPr>
            </w:pPr>
            <w:r w:rsidRPr="00E71E37">
              <w:rPr>
                <w:rFonts w:ascii="Times New Roman" w:hAnsi="Times New Roman" w:cs="Times New Roman"/>
                <w:sz w:val="18"/>
                <w:szCs w:val="24"/>
              </w:rPr>
              <w:t>TELÉFONOS DEL REPRESENTANTE DE LA EMPRESA:</w:t>
            </w:r>
          </w:p>
          <w:p w14:paraId="718E6DCB" w14:textId="77777777" w:rsidR="00630172" w:rsidRPr="00E71E37" w:rsidRDefault="00630172" w:rsidP="00630172">
            <w:pPr>
              <w:rPr>
                <w:rFonts w:ascii="Times New Roman" w:hAnsi="Times New Roman" w:cs="Times New Roman"/>
                <w:sz w:val="18"/>
                <w:szCs w:val="24"/>
              </w:rPr>
            </w:pPr>
          </w:p>
          <w:p w14:paraId="00170999" w14:textId="77777777" w:rsidR="00630172" w:rsidRPr="00E71E37" w:rsidRDefault="00630172" w:rsidP="00630172">
            <w:pPr>
              <w:pStyle w:val="Prrafodelista"/>
              <w:numPr>
                <w:ilvl w:val="1"/>
                <w:numId w:val="8"/>
              </w:numPr>
              <w:rPr>
                <w:rFonts w:ascii="Times New Roman" w:hAnsi="Times New Roman" w:cs="Times New Roman"/>
                <w:sz w:val="18"/>
                <w:szCs w:val="24"/>
              </w:rPr>
            </w:pPr>
            <w:r w:rsidRPr="00E71E37">
              <w:rPr>
                <w:rFonts w:ascii="Times New Roman" w:hAnsi="Times New Roman" w:cs="Times New Roman"/>
                <w:sz w:val="18"/>
                <w:szCs w:val="24"/>
              </w:rPr>
              <w:t>TELÉFONO FIJO:</w:t>
            </w:r>
          </w:p>
          <w:p w14:paraId="0ED7E802" w14:textId="77777777" w:rsidR="00630172" w:rsidRPr="00E71E37" w:rsidRDefault="00630172" w:rsidP="00630172">
            <w:pPr>
              <w:rPr>
                <w:rFonts w:ascii="Times New Roman" w:hAnsi="Times New Roman" w:cs="Times New Roman"/>
                <w:sz w:val="18"/>
                <w:szCs w:val="24"/>
              </w:rPr>
            </w:pPr>
          </w:p>
          <w:p w14:paraId="0BEC5BC3" w14:textId="77777777" w:rsidR="00630172" w:rsidRPr="00E71E37" w:rsidRDefault="00630172" w:rsidP="00630172">
            <w:pPr>
              <w:rPr>
                <w:rFonts w:ascii="Times New Roman" w:hAnsi="Times New Roman" w:cs="Times New Roman"/>
                <w:sz w:val="18"/>
                <w:szCs w:val="24"/>
              </w:rPr>
            </w:pPr>
          </w:p>
          <w:p w14:paraId="05891078" w14:textId="77777777" w:rsidR="00630172" w:rsidRPr="00E71E37" w:rsidRDefault="00630172" w:rsidP="00630172">
            <w:pPr>
              <w:pStyle w:val="Prrafodelista"/>
              <w:numPr>
                <w:ilvl w:val="1"/>
                <w:numId w:val="8"/>
              </w:numPr>
              <w:rPr>
                <w:rFonts w:ascii="Times New Roman" w:hAnsi="Times New Roman" w:cs="Times New Roman"/>
                <w:sz w:val="18"/>
                <w:szCs w:val="24"/>
              </w:rPr>
            </w:pPr>
            <w:r w:rsidRPr="00E71E37">
              <w:rPr>
                <w:rFonts w:ascii="Times New Roman" w:hAnsi="Times New Roman" w:cs="Times New Roman"/>
                <w:sz w:val="18"/>
                <w:szCs w:val="24"/>
              </w:rPr>
              <w:t>TELÉFONO CELULAR:</w:t>
            </w:r>
          </w:p>
        </w:tc>
        <w:tc>
          <w:tcPr>
            <w:tcW w:w="5736" w:type="dxa"/>
          </w:tcPr>
          <w:p w14:paraId="76497798" w14:textId="77777777" w:rsidR="00630172" w:rsidRPr="00E71E37" w:rsidRDefault="00630172" w:rsidP="00630172">
            <w:pPr>
              <w:rPr>
                <w:rFonts w:ascii="Times New Roman" w:hAnsi="Times New Roman" w:cs="Times New Roman"/>
                <w:sz w:val="24"/>
                <w:szCs w:val="24"/>
              </w:rPr>
            </w:pPr>
          </w:p>
        </w:tc>
      </w:tr>
      <w:tr w:rsidR="00630172" w:rsidRPr="00E71E37" w14:paraId="4B877884" w14:textId="77777777" w:rsidTr="00630172">
        <w:trPr>
          <w:trHeight w:val="286"/>
        </w:trPr>
        <w:tc>
          <w:tcPr>
            <w:tcW w:w="5234" w:type="dxa"/>
          </w:tcPr>
          <w:p w14:paraId="28D7D98C" w14:textId="77777777" w:rsidR="00630172" w:rsidRPr="00E71E37" w:rsidRDefault="00630172" w:rsidP="00630172">
            <w:pPr>
              <w:pStyle w:val="Prrafodelista"/>
              <w:numPr>
                <w:ilvl w:val="0"/>
                <w:numId w:val="8"/>
              </w:numPr>
              <w:rPr>
                <w:rFonts w:ascii="Times New Roman" w:hAnsi="Times New Roman" w:cs="Times New Roman"/>
                <w:sz w:val="18"/>
                <w:szCs w:val="24"/>
              </w:rPr>
            </w:pPr>
            <w:r w:rsidRPr="00E71E37">
              <w:rPr>
                <w:rFonts w:ascii="Times New Roman" w:hAnsi="Times New Roman" w:cs="Times New Roman"/>
                <w:sz w:val="18"/>
                <w:szCs w:val="24"/>
              </w:rPr>
              <w:t>C.U.I.T. DE LA EMPRESA:</w:t>
            </w:r>
          </w:p>
        </w:tc>
        <w:tc>
          <w:tcPr>
            <w:tcW w:w="5736" w:type="dxa"/>
          </w:tcPr>
          <w:p w14:paraId="7BC18E92" w14:textId="77777777" w:rsidR="00630172" w:rsidRPr="00E71E37" w:rsidRDefault="00630172" w:rsidP="00630172">
            <w:pPr>
              <w:rPr>
                <w:rFonts w:ascii="Times New Roman" w:hAnsi="Times New Roman" w:cs="Times New Roman"/>
                <w:sz w:val="24"/>
                <w:szCs w:val="24"/>
              </w:rPr>
            </w:pPr>
          </w:p>
        </w:tc>
      </w:tr>
      <w:tr w:rsidR="00630172" w:rsidRPr="00E71E37" w14:paraId="0D265343" w14:textId="77777777" w:rsidTr="00630172">
        <w:trPr>
          <w:trHeight w:val="1038"/>
        </w:trPr>
        <w:tc>
          <w:tcPr>
            <w:tcW w:w="5234" w:type="dxa"/>
          </w:tcPr>
          <w:p w14:paraId="27273500" w14:textId="77777777" w:rsidR="00630172" w:rsidRPr="00E71E37" w:rsidRDefault="00630172" w:rsidP="00630172">
            <w:pPr>
              <w:pStyle w:val="Prrafodelista"/>
              <w:numPr>
                <w:ilvl w:val="0"/>
                <w:numId w:val="8"/>
              </w:numPr>
              <w:rPr>
                <w:rFonts w:ascii="Times New Roman" w:hAnsi="Times New Roman" w:cs="Times New Roman"/>
                <w:sz w:val="18"/>
                <w:szCs w:val="24"/>
              </w:rPr>
            </w:pPr>
            <w:r w:rsidRPr="00E71E37">
              <w:rPr>
                <w:rFonts w:ascii="Times New Roman" w:hAnsi="Times New Roman" w:cs="Times New Roman"/>
                <w:sz w:val="18"/>
                <w:szCs w:val="24"/>
              </w:rPr>
              <w:t>SITUACIÓN ANTE EL I.V.A.:</w:t>
            </w:r>
          </w:p>
        </w:tc>
        <w:tc>
          <w:tcPr>
            <w:tcW w:w="5736" w:type="dxa"/>
          </w:tcPr>
          <w:p w14:paraId="2628FAB2" w14:textId="77777777" w:rsidR="00630172" w:rsidRPr="00E71E37" w:rsidRDefault="00630172" w:rsidP="00630172">
            <w:pPr>
              <w:rPr>
                <w:rFonts w:ascii="Times New Roman" w:hAnsi="Times New Roman" w:cs="Times New Roman"/>
                <w:sz w:val="24"/>
                <w:szCs w:val="24"/>
              </w:rPr>
            </w:pPr>
          </w:p>
        </w:tc>
      </w:tr>
      <w:tr w:rsidR="00630172" w:rsidRPr="00E71E37" w14:paraId="2486CFEE" w14:textId="77777777" w:rsidTr="00630172">
        <w:trPr>
          <w:trHeight w:val="1598"/>
        </w:trPr>
        <w:tc>
          <w:tcPr>
            <w:tcW w:w="5234" w:type="dxa"/>
          </w:tcPr>
          <w:p w14:paraId="1254E797" w14:textId="77777777" w:rsidR="00630172" w:rsidRPr="00E71E37" w:rsidRDefault="00630172" w:rsidP="00630172">
            <w:pPr>
              <w:pStyle w:val="Prrafodelista"/>
              <w:numPr>
                <w:ilvl w:val="0"/>
                <w:numId w:val="8"/>
              </w:numPr>
              <w:rPr>
                <w:rFonts w:ascii="Times New Roman" w:hAnsi="Times New Roman" w:cs="Times New Roman"/>
                <w:sz w:val="18"/>
                <w:szCs w:val="24"/>
              </w:rPr>
            </w:pPr>
            <w:r w:rsidRPr="00E71E37">
              <w:rPr>
                <w:rFonts w:ascii="Times New Roman" w:hAnsi="Times New Roman" w:cs="Times New Roman"/>
                <w:sz w:val="18"/>
                <w:szCs w:val="24"/>
              </w:rPr>
              <w:t xml:space="preserve">DIRECCIÓN PARA ENTREGAR MERCADERÍAS: </w:t>
            </w:r>
          </w:p>
        </w:tc>
        <w:tc>
          <w:tcPr>
            <w:tcW w:w="5736" w:type="dxa"/>
          </w:tcPr>
          <w:p w14:paraId="5E4552D0" w14:textId="77777777" w:rsidR="00630172" w:rsidRPr="00E71E37" w:rsidRDefault="00630172" w:rsidP="00630172">
            <w:pPr>
              <w:rPr>
                <w:rFonts w:ascii="Times New Roman" w:hAnsi="Times New Roman" w:cs="Times New Roman"/>
                <w:sz w:val="24"/>
                <w:szCs w:val="24"/>
              </w:rPr>
            </w:pPr>
          </w:p>
        </w:tc>
      </w:tr>
      <w:tr w:rsidR="00630172" w:rsidRPr="00E71E37" w14:paraId="3BD2F208" w14:textId="77777777" w:rsidTr="00630172">
        <w:trPr>
          <w:trHeight w:val="4370"/>
        </w:trPr>
        <w:tc>
          <w:tcPr>
            <w:tcW w:w="5234" w:type="dxa"/>
          </w:tcPr>
          <w:p w14:paraId="62E3932F" w14:textId="77777777" w:rsidR="00630172" w:rsidRPr="00E71E37" w:rsidRDefault="00630172" w:rsidP="00630172">
            <w:pPr>
              <w:pStyle w:val="Prrafodelista"/>
              <w:numPr>
                <w:ilvl w:val="0"/>
                <w:numId w:val="8"/>
              </w:numPr>
              <w:rPr>
                <w:rFonts w:ascii="Times New Roman" w:hAnsi="Times New Roman" w:cs="Times New Roman"/>
                <w:sz w:val="18"/>
                <w:szCs w:val="24"/>
              </w:rPr>
            </w:pPr>
            <w:r w:rsidRPr="00E71E37">
              <w:rPr>
                <w:rFonts w:ascii="Times New Roman" w:hAnsi="Times New Roman" w:cs="Times New Roman"/>
                <w:sz w:val="18"/>
                <w:szCs w:val="24"/>
              </w:rPr>
              <w:t>Información extra (opcional):</w:t>
            </w:r>
          </w:p>
        </w:tc>
        <w:tc>
          <w:tcPr>
            <w:tcW w:w="5736" w:type="dxa"/>
          </w:tcPr>
          <w:p w14:paraId="4F9254FB" w14:textId="77777777" w:rsidR="00630172" w:rsidRPr="00E71E37" w:rsidRDefault="00630172" w:rsidP="00630172">
            <w:pPr>
              <w:rPr>
                <w:rFonts w:ascii="Times New Roman" w:hAnsi="Times New Roman" w:cs="Times New Roman"/>
                <w:sz w:val="24"/>
                <w:szCs w:val="24"/>
              </w:rPr>
            </w:pPr>
          </w:p>
        </w:tc>
      </w:tr>
    </w:tbl>
    <w:p w14:paraId="269BF65F" w14:textId="77777777" w:rsidR="00630172" w:rsidRPr="00E71E37" w:rsidRDefault="00196567" w:rsidP="00630172">
      <w:pPr>
        <w:pStyle w:val="Ttulo2"/>
        <w:rPr>
          <w:rFonts w:ascii="Times New Roman" w:hAnsi="Times New Roman" w:cs="Times New Roman"/>
          <w:sz w:val="32"/>
          <w:szCs w:val="32"/>
        </w:rPr>
      </w:pPr>
      <w:bookmarkStart w:id="31" w:name="_Toc17924494"/>
      <w:r w:rsidRPr="00E71E37">
        <w:rPr>
          <w:rFonts w:ascii="Times New Roman" w:hAnsi="Times New Roman" w:cs="Times New Roman"/>
          <w:noProof/>
          <w:lang w:eastAsia="es-AR"/>
        </w:rPr>
        <w:lastRenderedPageBreak/>
        <w:drawing>
          <wp:anchor distT="0" distB="0" distL="114300" distR="114300" simplePos="0" relativeHeight="251700736" behindDoc="0" locked="0" layoutInCell="1" allowOverlap="1" wp14:anchorId="493DA3E6" wp14:editId="5CC583F9">
            <wp:simplePos x="0" y="0"/>
            <wp:positionH relativeFrom="column">
              <wp:posOffset>0</wp:posOffset>
            </wp:positionH>
            <wp:positionV relativeFrom="paragraph">
              <wp:posOffset>345607</wp:posOffset>
            </wp:positionV>
            <wp:extent cx="6858000" cy="4835525"/>
            <wp:effectExtent l="0" t="0" r="0"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4835525"/>
                    </a:xfrm>
                    <a:prstGeom prst="rect">
                      <a:avLst/>
                    </a:prstGeom>
                  </pic:spPr>
                </pic:pic>
              </a:graphicData>
            </a:graphic>
          </wp:anchor>
        </w:drawing>
      </w:r>
      <w:r w:rsidR="00630172" w:rsidRPr="00E71E37">
        <w:rPr>
          <w:rFonts w:ascii="Times New Roman" w:hAnsi="Times New Roman" w:cs="Times New Roman"/>
          <w:sz w:val="32"/>
          <w:szCs w:val="32"/>
        </w:rPr>
        <w:t>Nota de Crédito</w:t>
      </w:r>
      <w:bookmarkEnd w:id="31"/>
    </w:p>
    <w:p w14:paraId="48476FB4" w14:textId="77777777" w:rsidR="00645EFB" w:rsidRPr="00E71E37" w:rsidRDefault="00645EFB" w:rsidP="00630172">
      <w:pPr>
        <w:rPr>
          <w:rFonts w:ascii="Times New Roman" w:hAnsi="Times New Roman" w:cs="Times New Roman"/>
        </w:rPr>
      </w:pPr>
    </w:p>
    <w:p w14:paraId="77953A62" w14:textId="77777777" w:rsidR="00645EFB" w:rsidRPr="00E71E37" w:rsidRDefault="00645EFB">
      <w:pPr>
        <w:rPr>
          <w:rFonts w:ascii="Times New Roman" w:hAnsi="Times New Roman" w:cs="Times New Roman"/>
        </w:rPr>
      </w:pPr>
      <w:r w:rsidRPr="00E71E37">
        <w:rPr>
          <w:rFonts w:ascii="Times New Roman" w:hAnsi="Times New Roman" w:cs="Times New Roman"/>
        </w:rPr>
        <w:br w:type="page"/>
      </w:r>
    </w:p>
    <w:p w14:paraId="32EDB451" w14:textId="77777777" w:rsidR="0086648F" w:rsidRPr="00E71E37" w:rsidRDefault="0086648F" w:rsidP="0086648F">
      <w:pPr>
        <w:pStyle w:val="Ttulo2"/>
        <w:rPr>
          <w:rFonts w:ascii="Times New Roman" w:hAnsi="Times New Roman" w:cs="Times New Roman"/>
        </w:rPr>
      </w:pPr>
      <w:bookmarkStart w:id="32" w:name="_Toc17924495"/>
      <w:r w:rsidRPr="00E71E37">
        <w:rPr>
          <w:rFonts w:ascii="Times New Roman" w:hAnsi="Times New Roman" w:cs="Times New Roman"/>
          <w:noProof/>
          <w:lang w:eastAsia="es-AR"/>
        </w:rPr>
        <w:lastRenderedPageBreak/>
        <w:drawing>
          <wp:anchor distT="0" distB="0" distL="114300" distR="114300" simplePos="0" relativeHeight="251721216" behindDoc="0" locked="0" layoutInCell="1" allowOverlap="1" wp14:anchorId="2064C3FF" wp14:editId="54BFCDA0">
            <wp:simplePos x="0" y="0"/>
            <wp:positionH relativeFrom="column">
              <wp:posOffset>0</wp:posOffset>
            </wp:positionH>
            <wp:positionV relativeFrom="paragraph">
              <wp:posOffset>240929</wp:posOffset>
            </wp:positionV>
            <wp:extent cx="6858000" cy="4830445"/>
            <wp:effectExtent l="0" t="0" r="0" b="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58000" cy="4830445"/>
                    </a:xfrm>
                    <a:prstGeom prst="rect">
                      <a:avLst/>
                    </a:prstGeom>
                  </pic:spPr>
                </pic:pic>
              </a:graphicData>
            </a:graphic>
          </wp:anchor>
        </w:drawing>
      </w:r>
      <w:r w:rsidRPr="00E71E37">
        <w:rPr>
          <w:rFonts w:ascii="Times New Roman" w:hAnsi="Times New Roman" w:cs="Times New Roman"/>
        </w:rPr>
        <w:t>Nota de Débito</w:t>
      </w:r>
      <w:bookmarkEnd w:id="32"/>
    </w:p>
    <w:p w14:paraId="642B64DC" w14:textId="77777777" w:rsidR="0086648F" w:rsidRPr="00E71E37" w:rsidRDefault="0086648F" w:rsidP="0086648F">
      <w:pPr>
        <w:pStyle w:val="Ttulo2"/>
        <w:rPr>
          <w:rFonts w:ascii="Times New Roman" w:hAnsi="Times New Roman" w:cs="Times New Roman"/>
        </w:rPr>
      </w:pPr>
      <w:r w:rsidRPr="00E71E37">
        <w:rPr>
          <w:rFonts w:ascii="Times New Roman" w:hAnsi="Times New Roman" w:cs="Times New Roman"/>
        </w:rPr>
        <w:br w:type="page"/>
      </w:r>
    </w:p>
    <w:p w14:paraId="6FC9392A" w14:textId="77777777" w:rsidR="00630172" w:rsidRPr="00E71E37" w:rsidRDefault="00FA797C" w:rsidP="00FA797C">
      <w:pPr>
        <w:pStyle w:val="Ttulo2"/>
        <w:rPr>
          <w:rFonts w:ascii="Times New Roman" w:hAnsi="Times New Roman" w:cs="Times New Roman"/>
          <w:sz w:val="32"/>
          <w:szCs w:val="32"/>
        </w:rPr>
      </w:pPr>
      <w:bookmarkStart w:id="33" w:name="_Toc17924496"/>
      <w:r w:rsidRPr="00E71E37">
        <w:rPr>
          <w:rFonts w:ascii="Times New Roman" w:hAnsi="Times New Roman" w:cs="Times New Roman"/>
          <w:sz w:val="32"/>
          <w:szCs w:val="32"/>
        </w:rPr>
        <w:lastRenderedPageBreak/>
        <w:t>Factura A</w:t>
      </w:r>
      <w:bookmarkEnd w:id="33"/>
    </w:p>
    <w:p w14:paraId="15A2FA05" w14:textId="77777777" w:rsidR="00BB3CA7" w:rsidRPr="00E71E37" w:rsidRDefault="00BB3CA7" w:rsidP="00BB3CA7">
      <w:pPr>
        <w:jc w:val="center"/>
        <w:rPr>
          <w:rFonts w:ascii="Times New Roman" w:hAnsi="Times New Roman" w:cs="Times New Roman"/>
        </w:rPr>
      </w:pPr>
      <w:r w:rsidRPr="00E71E37">
        <w:rPr>
          <w:rFonts w:ascii="Times New Roman" w:hAnsi="Times New Roman" w:cs="Times New Roman"/>
          <w:noProof/>
          <w:lang w:eastAsia="es-AR"/>
        </w:rPr>
        <w:drawing>
          <wp:inline distT="0" distB="0" distL="0" distR="0" wp14:anchorId="5D40519C" wp14:editId="0787A963">
            <wp:extent cx="3939006" cy="517431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960434" cy="5202462"/>
                    </a:xfrm>
                    <a:prstGeom prst="rect">
                      <a:avLst/>
                    </a:prstGeom>
                  </pic:spPr>
                </pic:pic>
              </a:graphicData>
            </a:graphic>
          </wp:inline>
        </w:drawing>
      </w:r>
    </w:p>
    <w:p w14:paraId="285E4BBD" w14:textId="77777777" w:rsidR="00BB3CA7" w:rsidRPr="00E71E37" w:rsidRDefault="00BB3CA7">
      <w:pPr>
        <w:rPr>
          <w:rFonts w:ascii="Times New Roman" w:hAnsi="Times New Roman" w:cs="Times New Roman"/>
        </w:rPr>
      </w:pPr>
      <w:r w:rsidRPr="00E71E37">
        <w:rPr>
          <w:rFonts w:ascii="Times New Roman" w:hAnsi="Times New Roman" w:cs="Times New Roman"/>
        </w:rPr>
        <w:br w:type="page"/>
      </w:r>
    </w:p>
    <w:p w14:paraId="448C54CC" w14:textId="77777777" w:rsidR="00BB3CA7" w:rsidRPr="00E71E37" w:rsidRDefault="00BB3CA7" w:rsidP="00F46457">
      <w:pPr>
        <w:pStyle w:val="Ttulo2"/>
        <w:rPr>
          <w:rFonts w:ascii="Times New Roman" w:hAnsi="Times New Roman" w:cs="Times New Roman"/>
          <w:sz w:val="32"/>
          <w:szCs w:val="32"/>
        </w:rPr>
      </w:pPr>
      <w:bookmarkStart w:id="34" w:name="_Toc17924497"/>
      <w:r w:rsidRPr="00E71E37">
        <w:rPr>
          <w:rFonts w:ascii="Times New Roman" w:hAnsi="Times New Roman" w:cs="Times New Roman"/>
          <w:sz w:val="32"/>
          <w:szCs w:val="32"/>
        </w:rPr>
        <w:lastRenderedPageBreak/>
        <w:t>Factura B</w:t>
      </w:r>
      <w:bookmarkEnd w:id="34"/>
    </w:p>
    <w:p w14:paraId="569DE65B" w14:textId="77777777" w:rsidR="00F46457" w:rsidRPr="00E71E37" w:rsidRDefault="00F46457" w:rsidP="00F46457">
      <w:pPr>
        <w:jc w:val="center"/>
        <w:rPr>
          <w:rFonts w:ascii="Times New Roman" w:hAnsi="Times New Roman" w:cs="Times New Roman"/>
        </w:rPr>
      </w:pPr>
      <w:r w:rsidRPr="00E71E37">
        <w:rPr>
          <w:rFonts w:ascii="Times New Roman" w:hAnsi="Times New Roman" w:cs="Times New Roman"/>
          <w:noProof/>
          <w:lang w:eastAsia="es-AR"/>
        </w:rPr>
        <w:drawing>
          <wp:inline distT="0" distB="0" distL="0" distR="0" wp14:anchorId="7A79FB06" wp14:editId="34A020FF">
            <wp:extent cx="4020485" cy="527393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023429" cy="5277793"/>
                    </a:xfrm>
                    <a:prstGeom prst="rect">
                      <a:avLst/>
                    </a:prstGeom>
                  </pic:spPr>
                </pic:pic>
              </a:graphicData>
            </a:graphic>
          </wp:inline>
        </w:drawing>
      </w:r>
    </w:p>
    <w:p w14:paraId="029B1F82" w14:textId="77777777" w:rsidR="00F46457" w:rsidRPr="00E71E37" w:rsidRDefault="00F46457">
      <w:pPr>
        <w:rPr>
          <w:rFonts w:ascii="Times New Roman" w:hAnsi="Times New Roman" w:cs="Times New Roman"/>
        </w:rPr>
      </w:pPr>
      <w:r w:rsidRPr="00E71E37">
        <w:rPr>
          <w:rFonts w:ascii="Times New Roman" w:hAnsi="Times New Roman" w:cs="Times New Roman"/>
        </w:rPr>
        <w:br w:type="page"/>
      </w:r>
    </w:p>
    <w:p w14:paraId="141467AA" w14:textId="77777777" w:rsidR="00705253" w:rsidRPr="00E71E37" w:rsidRDefault="007300D7" w:rsidP="00F46457">
      <w:pPr>
        <w:pStyle w:val="Ttulo2"/>
        <w:rPr>
          <w:rFonts w:ascii="Times New Roman" w:hAnsi="Times New Roman" w:cs="Times New Roman"/>
          <w:sz w:val="32"/>
          <w:szCs w:val="32"/>
        </w:rPr>
      </w:pPr>
      <w:bookmarkStart w:id="35" w:name="_Toc17924498"/>
      <w:r w:rsidRPr="00E71E37">
        <w:rPr>
          <w:rFonts w:ascii="Times New Roman" w:hAnsi="Times New Roman" w:cs="Times New Roman"/>
          <w:noProof/>
          <w:lang w:eastAsia="es-AR"/>
        </w:rPr>
        <w:lastRenderedPageBreak/>
        <w:drawing>
          <wp:anchor distT="0" distB="0" distL="114300" distR="114300" simplePos="0" relativeHeight="251705856" behindDoc="0" locked="0" layoutInCell="1" allowOverlap="1" wp14:anchorId="7E1EAE60" wp14:editId="7A148D9C">
            <wp:simplePos x="0" y="0"/>
            <wp:positionH relativeFrom="column">
              <wp:posOffset>0</wp:posOffset>
            </wp:positionH>
            <wp:positionV relativeFrom="paragraph">
              <wp:posOffset>354234</wp:posOffset>
            </wp:positionV>
            <wp:extent cx="6858000" cy="4813935"/>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58000" cy="4813935"/>
                    </a:xfrm>
                    <a:prstGeom prst="rect">
                      <a:avLst/>
                    </a:prstGeom>
                  </pic:spPr>
                </pic:pic>
              </a:graphicData>
            </a:graphic>
          </wp:anchor>
        </w:drawing>
      </w:r>
      <w:r w:rsidR="001D60DF" w:rsidRPr="00E71E37">
        <w:rPr>
          <w:rFonts w:ascii="Times New Roman" w:hAnsi="Times New Roman" w:cs="Times New Roman"/>
          <w:sz w:val="32"/>
          <w:szCs w:val="32"/>
        </w:rPr>
        <w:t>Constancia de Falla</w:t>
      </w:r>
      <w:bookmarkEnd w:id="35"/>
    </w:p>
    <w:p w14:paraId="6DD9A964" w14:textId="77777777" w:rsidR="001D60DF" w:rsidRPr="00E71E37" w:rsidRDefault="001D60DF" w:rsidP="001D60DF">
      <w:pPr>
        <w:rPr>
          <w:rFonts w:ascii="Times New Roman" w:hAnsi="Times New Roman" w:cs="Times New Roman"/>
        </w:rPr>
      </w:pPr>
    </w:p>
    <w:p w14:paraId="524460DB" w14:textId="77777777" w:rsidR="001D60DF" w:rsidRPr="00E71E37" w:rsidRDefault="001D60DF">
      <w:pPr>
        <w:rPr>
          <w:rFonts w:ascii="Times New Roman" w:hAnsi="Times New Roman" w:cs="Times New Roman"/>
        </w:rPr>
      </w:pPr>
      <w:r w:rsidRPr="00E71E37">
        <w:rPr>
          <w:rFonts w:ascii="Times New Roman" w:hAnsi="Times New Roman" w:cs="Times New Roman"/>
        </w:rPr>
        <w:br w:type="page"/>
      </w:r>
    </w:p>
    <w:p w14:paraId="24449165" w14:textId="77777777" w:rsidR="001D60DF" w:rsidRPr="00E71E37" w:rsidRDefault="007300D7" w:rsidP="001D60DF">
      <w:pPr>
        <w:pStyle w:val="Ttulo2"/>
        <w:rPr>
          <w:rFonts w:ascii="Times New Roman" w:hAnsi="Times New Roman" w:cs="Times New Roman"/>
          <w:sz w:val="32"/>
          <w:szCs w:val="32"/>
        </w:rPr>
      </w:pPr>
      <w:bookmarkStart w:id="36" w:name="_Toc17924499"/>
      <w:r w:rsidRPr="00E71E37">
        <w:rPr>
          <w:rFonts w:ascii="Times New Roman" w:hAnsi="Times New Roman" w:cs="Times New Roman"/>
          <w:noProof/>
          <w:lang w:eastAsia="es-AR"/>
        </w:rPr>
        <w:lastRenderedPageBreak/>
        <w:drawing>
          <wp:anchor distT="0" distB="0" distL="114300" distR="114300" simplePos="0" relativeHeight="251710976" behindDoc="0" locked="0" layoutInCell="1" allowOverlap="1" wp14:anchorId="018999E1" wp14:editId="16E0F820">
            <wp:simplePos x="0" y="0"/>
            <wp:positionH relativeFrom="column">
              <wp:posOffset>0</wp:posOffset>
            </wp:positionH>
            <wp:positionV relativeFrom="paragraph">
              <wp:posOffset>319728</wp:posOffset>
            </wp:positionV>
            <wp:extent cx="6858000" cy="4806315"/>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58000" cy="4806315"/>
                    </a:xfrm>
                    <a:prstGeom prst="rect">
                      <a:avLst/>
                    </a:prstGeom>
                  </pic:spPr>
                </pic:pic>
              </a:graphicData>
            </a:graphic>
          </wp:anchor>
        </w:drawing>
      </w:r>
      <w:r w:rsidR="001D60DF" w:rsidRPr="00E71E37">
        <w:rPr>
          <w:rFonts w:ascii="Times New Roman" w:hAnsi="Times New Roman" w:cs="Times New Roman"/>
          <w:sz w:val="32"/>
          <w:szCs w:val="32"/>
        </w:rPr>
        <w:t>Constancia de Fin de Producción</w:t>
      </w:r>
      <w:bookmarkEnd w:id="36"/>
    </w:p>
    <w:p w14:paraId="758A8F61" w14:textId="77777777" w:rsidR="00C154F9" w:rsidRPr="00E71E37" w:rsidRDefault="00C154F9" w:rsidP="00337F2F">
      <w:pPr>
        <w:rPr>
          <w:rFonts w:ascii="Times New Roman" w:hAnsi="Times New Roman" w:cs="Times New Roman"/>
        </w:rPr>
      </w:pPr>
    </w:p>
    <w:p w14:paraId="5FAB6536" w14:textId="77777777" w:rsidR="00C154F9" w:rsidRPr="00E71E37" w:rsidRDefault="00C154F9">
      <w:pPr>
        <w:rPr>
          <w:rFonts w:ascii="Times New Roman" w:hAnsi="Times New Roman" w:cs="Times New Roman"/>
        </w:rPr>
      </w:pPr>
      <w:r w:rsidRPr="00E71E37">
        <w:rPr>
          <w:rFonts w:ascii="Times New Roman" w:hAnsi="Times New Roman" w:cs="Times New Roman"/>
        </w:rPr>
        <w:br w:type="page"/>
      </w:r>
    </w:p>
    <w:p w14:paraId="4D56B4E3" w14:textId="77777777" w:rsidR="00337F2F" w:rsidRPr="00E71E37" w:rsidRDefault="007300D7" w:rsidP="00C154F9">
      <w:pPr>
        <w:pStyle w:val="Ttulo2"/>
        <w:rPr>
          <w:rFonts w:ascii="Times New Roman" w:hAnsi="Times New Roman" w:cs="Times New Roman"/>
          <w:sz w:val="32"/>
          <w:szCs w:val="32"/>
        </w:rPr>
      </w:pPr>
      <w:bookmarkStart w:id="37" w:name="_Toc17924500"/>
      <w:r w:rsidRPr="00E71E37">
        <w:rPr>
          <w:rFonts w:ascii="Times New Roman" w:hAnsi="Times New Roman" w:cs="Times New Roman"/>
          <w:noProof/>
          <w:lang w:eastAsia="es-AR"/>
        </w:rPr>
        <w:lastRenderedPageBreak/>
        <w:drawing>
          <wp:anchor distT="0" distB="0" distL="114300" distR="114300" simplePos="0" relativeHeight="251716096" behindDoc="0" locked="0" layoutInCell="1" allowOverlap="1" wp14:anchorId="4F9B9D9F" wp14:editId="1FFAB25F">
            <wp:simplePos x="0" y="0"/>
            <wp:positionH relativeFrom="column">
              <wp:posOffset>0</wp:posOffset>
            </wp:positionH>
            <wp:positionV relativeFrom="paragraph">
              <wp:posOffset>293850</wp:posOffset>
            </wp:positionV>
            <wp:extent cx="6858000" cy="4846320"/>
            <wp:effectExtent l="0" t="0" r="0"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58000" cy="4846320"/>
                    </a:xfrm>
                    <a:prstGeom prst="rect">
                      <a:avLst/>
                    </a:prstGeom>
                  </pic:spPr>
                </pic:pic>
              </a:graphicData>
            </a:graphic>
          </wp:anchor>
        </w:drawing>
      </w:r>
      <w:r w:rsidR="00C154F9" w:rsidRPr="00E71E37">
        <w:rPr>
          <w:rFonts w:ascii="Times New Roman" w:hAnsi="Times New Roman" w:cs="Times New Roman"/>
          <w:sz w:val="32"/>
          <w:szCs w:val="32"/>
        </w:rPr>
        <w:t>Constancia de Producción</w:t>
      </w:r>
      <w:bookmarkEnd w:id="37"/>
    </w:p>
    <w:p w14:paraId="1266545D" w14:textId="77777777" w:rsidR="00AE5791" w:rsidRPr="00E71E37" w:rsidRDefault="00AE5791" w:rsidP="00C154F9">
      <w:pPr>
        <w:rPr>
          <w:rFonts w:ascii="Times New Roman" w:hAnsi="Times New Roman" w:cs="Times New Roman"/>
        </w:rPr>
      </w:pPr>
    </w:p>
    <w:p w14:paraId="7ABF3CD6" w14:textId="77777777" w:rsidR="00876281" w:rsidRPr="00E71E37" w:rsidRDefault="00876281">
      <w:pPr>
        <w:rPr>
          <w:rFonts w:ascii="Times New Roman" w:hAnsi="Times New Roman" w:cs="Times New Roman"/>
        </w:rPr>
      </w:pPr>
      <w:r w:rsidRPr="00E71E37">
        <w:rPr>
          <w:rFonts w:ascii="Times New Roman" w:hAnsi="Times New Roman" w:cs="Times New Roman"/>
        </w:rPr>
        <w:br w:type="page"/>
      </w:r>
    </w:p>
    <w:p w14:paraId="158DE1C5" w14:textId="3B817F99" w:rsidR="00876281" w:rsidRPr="00E71E37" w:rsidRDefault="00876281" w:rsidP="00876281">
      <w:pPr>
        <w:pStyle w:val="Ttulo2"/>
        <w:rPr>
          <w:rFonts w:ascii="Times New Roman" w:hAnsi="Times New Roman" w:cs="Times New Roman"/>
        </w:rPr>
      </w:pPr>
      <w:bookmarkStart w:id="38" w:name="_Toc17924501"/>
      <w:r w:rsidRPr="00E71E37">
        <w:rPr>
          <w:rFonts w:ascii="Times New Roman" w:hAnsi="Times New Roman" w:cs="Times New Roman"/>
        </w:rPr>
        <w:lastRenderedPageBreak/>
        <w:t>Cheque</w:t>
      </w:r>
      <w:bookmarkEnd w:id="38"/>
    </w:p>
    <w:p w14:paraId="7F1AF823" w14:textId="7208EBFE" w:rsidR="00AE5791" w:rsidRPr="00E71E37" w:rsidRDefault="007E4AB9" w:rsidP="00876281">
      <w:pPr>
        <w:pStyle w:val="Ttulo2"/>
        <w:rPr>
          <w:rFonts w:ascii="Times New Roman" w:hAnsi="Times New Roman" w:cs="Times New Roman"/>
        </w:rPr>
      </w:pPr>
      <w:r w:rsidRPr="00E71E37">
        <w:rPr>
          <w:rFonts w:ascii="Times New Roman" w:hAnsi="Times New Roman" w:cs="Times New Roman"/>
          <w:noProof/>
          <w:lang w:eastAsia="es-AR"/>
        </w:rPr>
        <w:drawing>
          <wp:anchor distT="0" distB="0" distL="114300" distR="114300" simplePos="0" relativeHeight="251727360" behindDoc="1" locked="0" layoutInCell="1" allowOverlap="1" wp14:anchorId="6F999AF5" wp14:editId="5B526030">
            <wp:simplePos x="0" y="0"/>
            <wp:positionH relativeFrom="margin">
              <wp:align>center</wp:align>
            </wp:positionH>
            <wp:positionV relativeFrom="paragraph">
              <wp:posOffset>2329180</wp:posOffset>
            </wp:positionV>
            <wp:extent cx="7875270" cy="3307715"/>
            <wp:effectExtent l="0" t="2223" r="9208" b="9207"/>
            <wp:wrapTight wrapText="bothSides">
              <wp:wrapPolygon edited="0">
                <wp:start x="21606" y="15"/>
                <wp:lineTo x="27" y="15"/>
                <wp:lineTo x="27" y="21536"/>
                <wp:lineTo x="21606" y="21536"/>
                <wp:lineTo x="21606" y="15"/>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7875270" cy="330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791" w:rsidRPr="00E71E37">
        <w:rPr>
          <w:rFonts w:ascii="Times New Roman" w:hAnsi="Times New Roman" w:cs="Times New Roman"/>
        </w:rPr>
        <w:br w:type="page"/>
      </w:r>
    </w:p>
    <w:p w14:paraId="7C56BAF8" w14:textId="402B34C0" w:rsidR="00AA1A10" w:rsidRDefault="00716405" w:rsidP="002E1870">
      <w:pPr>
        <w:pStyle w:val="Ttulo1"/>
        <w:rPr>
          <w:rFonts w:ascii="Times New Roman" w:hAnsi="Times New Roman" w:cs="Times New Roman"/>
        </w:rPr>
      </w:pPr>
      <w:bookmarkStart w:id="39" w:name="_Toc17924502"/>
      <w:r w:rsidRPr="00E71E37">
        <w:rPr>
          <w:rFonts w:ascii="Times New Roman" w:hAnsi="Times New Roman" w:cs="Times New Roman"/>
        </w:rPr>
        <w:lastRenderedPageBreak/>
        <w:t>Diagrama de Contexto</w:t>
      </w:r>
      <w:bookmarkStart w:id="40" w:name="_Toc17924504"/>
      <w:bookmarkEnd w:id="39"/>
    </w:p>
    <w:bookmarkEnd w:id="40"/>
    <w:p w14:paraId="1554D09B" w14:textId="1A71E9E9" w:rsidR="002E1870" w:rsidRDefault="00C67307" w:rsidP="002E1870">
      <w:pPr>
        <w:pStyle w:val="Ttulo2"/>
        <w:rPr>
          <w:rFonts w:ascii="Times New Roman" w:hAnsi="Times New Roman" w:cs="Times New Roman"/>
        </w:rPr>
      </w:pPr>
      <w:r>
        <w:rPr>
          <w:rFonts w:ascii="Times New Roman" w:hAnsi="Times New Roman" w:cs="Times New Roman"/>
          <w:noProof/>
          <w:lang w:eastAsia="es-AR"/>
        </w:rPr>
        <w:drawing>
          <wp:inline distT="0" distB="0" distL="0" distR="0" wp14:anchorId="04AA6EBB" wp14:editId="089B3E46">
            <wp:extent cx="6858000" cy="482790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ntexto.png"/>
                    <pic:cNvPicPr/>
                  </pic:nvPicPr>
                  <pic:blipFill>
                    <a:blip r:embed="rId37">
                      <a:extLst>
                        <a:ext uri="{28A0092B-C50C-407E-A947-70E740481C1C}">
                          <a14:useLocalDpi xmlns:a14="http://schemas.microsoft.com/office/drawing/2010/main" val="0"/>
                        </a:ext>
                      </a:extLst>
                    </a:blip>
                    <a:stretch>
                      <a:fillRect/>
                    </a:stretch>
                  </pic:blipFill>
                  <pic:spPr>
                    <a:xfrm>
                      <a:off x="0" y="0"/>
                      <a:ext cx="6858000" cy="4827905"/>
                    </a:xfrm>
                    <a:prstGeom prst="rect">
                      <a:avLst/>
                    </a:prstGeom>
                  </pic:spPr>
                </pic:pic>
              </a:graphicData>
            </a:graphic>
          </wp:inline>
        </w:drawing>
      </w:r>
    </w:p>
    <w:p w14:paraId="67AAD9EC" w14:textId="566BFD2E" w:rsidR="00716405" w:rsidRPr="00E71E37" w:rsidRDefault="002E1870" w:rsidP="002E1870">
      <w:pPr>
        <w:rPr>
          <w:rFonts w:ascii="Times New Roman" w:hAnsi="Times New Roman" w:cs="Times New Roman"/>
        </w:rPr>
      </w:pPr>
      <w:r>
        <w:rPr>
          <w:rFonts w:ascii="Times New Roman" w:hAnsi="Times New Roman" w:cs="Times New Roman"/>
        </w:rPr>
        <w:br w:type="page"/>
      </w:r>
      <w:bookmarkStart w:id="41" w:name="_GoBack"/>
      <w:bookmarkEnd w:id="41"/>
    </w:p>
    <w:p w14:paraId="3E678C1E" w14:textId="3FE47657" w:rsidR="00EE2388" w:rsidRDefault="00912D4B" w:rsidP="00EE2388">
      <w:pPr>
        <w:pStyle w:val="Ttulo1"/>
        <w:rPr>
          <w:rFonts w:ascii="Times New Roman" w:hAnsi="Times New Roman" w:cs="Times New Roman"/>
        </w:rPr>
      </w:pPr>
      <w:bookmarkStart w:id="42" w:name="_Toc17924505"/>
      <w:r w:rsidRPr="00E71E37">
        <w:rPr>
          <w:rFonts w:ascii="Times New Roman" w:hAnsi="Times New Roman" w:cs="Times New Roman"/>
        </w:rPr>
        <w:lastRenderedPageBreak/>
        <w:t>Diagramas de Flujos de Datos</w:t>
      </w:r>
      <w:bookmarkEnd w:id="42"/>
    </w:p>
    <w:p w14:paraId="122C710C" w14:textId="36CF2C79" w:rsidR="000B7E77" w:rsidRPr="001477DD" w:rsidRDefault="000B7E77" w:rsidP="001477DD">
      <w:pPr>
        <w:autoSpaceDE w:val="0"/>
        <w:autoSpaceDN w:val="0"/>
        <w:adjustRightInd w:val="0"/>
        <w:spacing w:after="0" w:line="288" w:lineRule="auto"/>
        <w:jc w:val="both"/>
        <w:rPr>
          <w:rFonts w:ascii="Calibri" w:hAnsi="Calibri" w:cs="Calibri"/>
          <w:color w:val="000000"/>
          <w:sz w:val="20"/>
          <w:szCs w:val="20"/>
        </w:rPr>
      </w:pPr>
      <w:r w:rsidRPr="001477DD">
        <w:rPr>
          <w:rFonts w:ascii="Calibri" w:hAnsi="Calibri" w:cs="Calibri"/>
          <w:color w:val="000000"/>
          <w:sz w:val="20"/>
          <w:szCs w:val="20"/>
          <w:lang w:val="es-ES"/>
        </w:rPr>
        <w:t>-</w:t>
      </w:r>
      <w:r w:rsidR="001477DD" w:rsidRPr="001477DD">
        <w:rPr>
          <w:rFonts w:ascii="Calibri" w:hAnsi="Calibri" w:cs="Calibri"/>
          <w:color w:val="000000"/>
          <w:sz w:val="20"/>
          <w:szCs w:val="20"/>
          <w:lang w:val="es-ES"/>
        </w:rPr>
        <w:t>El Cliente se acerca a la empresa y entrega sus datos personales para su registro como cliente</w:t>
      </w:r>
      <w:r w:rsidR="001477DD" w:rsidRPr="001477DD">
        <w:rPr>
          <w:rFonts w:ascii="Calibri" w:hAnsi="Calibri" w:cs="Calibri"/>
          <w:color w:val="000000"/>
          <w:sz w:val="20"/>
          <w:szCs w:val="20"/>
        </w:rPr>
        <w:t xml:space="preserve"> y se verifica que no lo sea. Si no es cliente, se le entrega un formulario de registro para que complete con sus datos</w:t>
      </w:r>
      <w:r w:rsidR="001477DD" w:rsidRPr="001477DD">
        <w:rPr>
          <w:rFonts w:ascii="Calibri" w:hAnsi="Calibri" w:cs="Calibri"/>
          <w:color w:val="000000"/>
          <w:sz w:val="20"/>
          <w:szCs w:val="20"/>
          <w:lang w:val="es-ES"/>
        </w:rPr>
        <w:t>. Se verifica si es mayorista,</w:t>
      </w:r>
      <w:r w:rsidR="001477DD" w:rsidRPr="001477DD">
        <w:rPr>
          <w:rFonts w:ascii="Calibri" w:hAnsi="Calibri" w:cs="Calibri"/>
          <w:color w:val="000000"/>
          <w:sz w:val="20"/>
          <w:szCs w:val="20"/>
        </w:rPr>
        <w:t xml:space="preserve"> y se lo registra como cliente. Si es cliente, se le informa que ya existe y está almacenado.</w:t>
      </w:r>
    </w:p>
    <w:p w14:paraId="0366507A" w14:textId="0789E6ED" w:rsidR="008A13FD" w:rsidRDefault="001477DD" w:rsidP="005D045D">
      <w:pPr>
        <w:pStyle w:val="Ttulo3"/>
        <w:rPr>
          <w:rFonts w:ascii="Times New Roman" w:hAnsi="Times New Roman" w:cs="Times New Roman"/>
        </w:rPr>
      </w:pPr>
      <w:bookmarkStart w:id="43" w:name="_Toc17924509"/>
      <w:r>
        <w:rPr>
          <w:rFonts w:ascii="Times New Roman" w:hAnsi="Times New Roman" w:cs="Times New Roman"/>
          <w:noProof/>
          <w:lang w:eastAsia="es-AR"/>
        </w:rPr>
        <w:drawing>
          <wp:inline distT="0" distB="0" distL="0" distR="0" wp14:anchorId="506CD8C1" wp14:editId="6EA56304">
            <wp:extent cx="5353797" cy="4867954"/>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a:extLst>
                        <a:ext uri="{28A0092B-C50C-407E-A947-70E740481C1C}">
                          <a14:useLocalDpi xmlns:a14="http://schemas.microsoft.com/office/drawing/2010/main" val="0"/>
                        </a:ext>
                      </a:extLst>
                    </a:blip>
                    <a:stretch>
                      <a:fillRect/>
                    </a:stretch>
                  </pic:blipFill>
                  <pic:spPr>
                    <a:xfrm>
                      <a:off x="0" y="0"/>
                      <a:ext cx="5353797" cy="4867954"/>
                    </a:xfrm>
                    <a:prstGeom prst="rect">
                      <a:avLst/>
                    </a:prstGeom>
                  </pic:spPr>
                </pic:pic>
              </a:graphicData>
            </a:graphic>
          </wp:inline>
        </w:drawing>
      </w:r>
    </w:p>
    <w:p w14:paraId="15103849" w14:textId="629CA9D4" w:rsidR="001477DD" w:rsidRDefault="001477DD">
      <w:pPr>
        <w:rPr>
          <w:rFonts w:ascii="Times New Roman" w:hAnsi="Times New Roman" w:cs="Times New Roman"/>
        </w:rPr>
      </w:pPr>
      <w:bookmarkStart w:id="44" w:name="_Toc17924511"/>
      <w:bookmarkEnd w:id="43"/>
      <w:r>
        <w:rPr>
          <w:rFonts w:ascii="Times New Roman" w:hAnsi="Times New Roman" w:cs="Times New Roman"/>
        </w:rPr>
        <w:br w:type="page"/>
      </w:r>
    </w:p>
    <w:p w14:paraId="46C716E0" w14:textId="545512E1" w:rsidR="001477DD" w:rsidRPr="001477DD" w:rsidRDefault="000A12D1" w:rsidP="001477DD">
      <w:pPr>
        <w:autoSpaceDE w:val="0"/>
        <w:autoSpaceDN w:val="0"/>
        <w:adjustRightInd w:val="0"/>
        <w:spacing w:after="0" w:line="288" w:lineRule="auto"/>
        <w:jc w:val="both"/>
        <w:rPr>
          <w:rFonts w:ascii="Calibri" w:hAnsi="Calibri" w:cs="Calibri"/>
          <w:color w:val="000000"/>
          <w:sz w:val="20"/>
          <w:szCs w:val="20"/>
        </w:rPr>
      </w:pPr>
      <w:r w:rsidRPr="001477DD">
        <w:rPr>
          <w:rFonts w:ascii="Calibri" w:hAnsi="Calibri" w:cs="Calibri"/>
          <w:color w:val="000000"/>
          <w:sz w:val="20"/>
          <w:szCs w:val="20"/>
          <w:lang w:val="es-ES"/>
        </w:rPr>
        <w:lastRenderedPageBreak/>
        <w:t>-</w:t>
      </w:r>
      <w:r w:rsidR="001477DD" w:rsidRPr="001477DD">
        <w:rPr>
          <w:rFonts w:ascii="Calibri" w:hAnsi="Calibri" w:cs="Calibri"/>
          <w:color w:val="000000"/>
          <w:sz w:val="20"/>
          <w:szCs w:val="20"/>
          <w:lang w:val="es-ES"/>
        </w:rPr>
        <w:t xml:space="preserve">El Cliente entrega su </w:t>
      </w:r>
      <w:r w:rsidR="001477DD" w:rsidRPr="001477DD">
        <w:rPr>
          <w:rFonts w:ascii="Calibri" w:hAnsi="Calibri" w:cs="Calibri"/>
          <w:color w:val="000000"/>
          <w:sz w:val="20"/>
          <w:szCs w:val="20"/>
        </w:rPr>
        <w:t>O</w:t>
      </w:r>
      <w:r w:rsidR="001477DD" w:rsidRPr="001477DD">
        <w:rPr>
          <w:rFonts w:ascii="Calibri" w:hAnsi="Calibri" w:cs="Calibri"/>
          <w:color w:val="000000"/>
          <w:sz w:val="20"/>
          <w:szCs w:val="20"/>
          <w:lang w:val="es-ES"/>
        </w:rPr>
        <w:t xml:space="preserve">rden de </w:t>
      </w:r>
      <w:r w:rsidR="001477DD" w:rsidRPr="001477DD">
        <w:rPr>
          <w:rFonts w:ascii="Calibri" w:hAnsi="Calibri" w:cs="Calibri"/>
          <w:color w:val="000000"/>
          <w:sz w:val="20"/>
          <w:szCs w:val="20"/>
        </w:rPr>
        <w:t>C</w:t>
      </w:r>
      <w:r w:rsidR="001477DD" w:rsidRPr="001477DD">
        <w:rPr>
          <w:rFonts w:ascii="Calibri" w:hAnsi="Calibri" w:cs="Calibri"/>
          <w:color w:val="000000"/>
          <w:sz w:val="20"/>
          <w:szCs w:val="20"/>
          <w:lang w:val="es-ES"/>
        </w:rPr>
        <w:t xml:space="preserve">ompra si la tiene, o le informa a </w:t>
      </w:r>
      <w:r w:rsidR="001477DD" w:rsidRPr="001477DD">
        <w:rPr>
          <w:rFonts w:ascii="Calibri" w:hAnsi="Calibri" w:cs="Calibri"/>
          <w:color w:val="000000"/>
          <w:sz w:val="20"/>
          <w:szCs w:val="20"/>
        </w:rPr>
        <w:t>A</w:t>
      </w:r>
      <w:r w:rsidR="001477DD" w:rsidRPr="001477DD">
        <w:rPr>
          <w:rFonts w:ascii="Calibri" w:hAnsi="Calibri" w:cs="Calibri"/>
          <w:color w:val="000000"/>
          <w:sz w:val="20"/>
          <w:szCs w:val="20"/>
          <w:lang w:val="es-ES"/>
        </w:rPr>
        <w:t xml:space="preserve">tención al </w:t>
      </w:r>
      <w:r w:rsidR="001477DD" w:rsidRPr="001477DD">
        <w:rPr>
          <w:rFonts w:ascii="Calibri" w:hAnsi="Calibri" w:cs="Calibri"/>
          <w:color w:val="000000"/>
          <w:sz w:val="20"/>
          <w:szCs w:val="20"/>
        </w:rPr>
        <w:t>C</w:t>
      </w:r>
      <w:r w:rsidR="001477DD" w:rsidRPr="001477DD">
        <w:rPr>
          <w:rFonts w:ascii="Calibri" w:hAnsi="Calibri" w:cs="Calibri"/>
          <w:color w:val="000000"/>
          <w:sz w:val="20"/>
          <w:szCs w:val="20"/>
          <w:lang w:val="es-ES"/>
        </w:rPr>
        <w:t>liente las prendas que desea comprar,</w:t>
      </w:r>
      <w:r w:rsidR="001477DD" w:rsidRPr="001477DD">
        <w:rPr>
          <w:rFonts w:ascii="Calibri" w:hAnsi="Calibri" w:cs="Calibri"/>
          <w:color w:val="000000"/>
          <w:sz w:val="20"/>
          <w:szCs w:val="20"/>
        </w:rPr>
        <w:t xml:space="preserve"> </w:t>
      </w:r>
      <w:r w:rsidR="001477DD">
        <w:rPr>
          <w:rFonts w:ascii="Calibri" w:hAnsi="Calibri" w:cs="Calibri"/>
          <w:color w:val="000000"/>
          <w:sz w:val="20"/>
          <w:szCs w:val="20"/>
        </w:rPr>
        <w:t>s</w:t>
      </w:r>
      <w:r w:rsidR="001477DD" w:rsidRPr="001477DD">
        <w:rPr>
          <w:rFonts w:ascii="Calibri" w:hAnsi="Calibri" w:cs="Calibri"/>
          <w:color w:val="000000"/>
          <w:sz w:val="20"/>
          <w:szCs w:val="20"/>
        </w:rPr>
        <w:t>e verifica que no sea deudor el cliente, si es deudor se genera rechazo, si no es deudor</w:t>
      </w:r>
      <w:r w:rsidR="001477DD" w:rsidRPr="001477DD">
        <w:rPr>
          <w:rFonts w:ascii="Calibri" w:hAnsi="Calibri" w:cs="Calibri"/>
          <w:color w:val="000000"/>
          <w:sz w:val="20"/>
          <w:szCs w:val="20"/>
          <w:lang w:val="es-ES"/>
        </w:rPr>
        <w:t xml:space="preserve"> se calcula el precio, se entrega la </w:t>
      </w:r>
      <w:r w:rsidR="001477DD" w:rsidRPr="001477DD">
        <w:rPr>
          <w:rFonts w:ascii="Calibri" w:hAnsi="Calibri" w:cs="Calibri"/>
          <w:color w:val="000000"/>
          <w:sz w:val="20"/>
          <w:szCs w:val="20"/>
        </w:rPr>
        <w:t>O</w:t>
      </w:r>
      <w:r w:rsidR="001477DD" w:rsidRPr="001477DD">
        <w:rPr>
          <w:rFonts w:ascii="Calibri" w:hAnsi="Calibri" w:cs="Calibri"/>
          <w:color w:val="000000"/>
          <w:sz w:val="20"/>
          <w:szCs w:val="20"/>
          <w:lang w:val="es-ES"/>
        </w:rPr>
        <w:t xml:space="preserve">rden de </w:t>
      </w:r>
      <w:r w:rsidR="001477DD" w:rsidRPr="001477DD">
        <w:rPr>
          <w:rFonts w:ascii="Calibri" w:hAnsi="Calibri" w:cs="Calibri"/>
          <w:color w:val="000000"/>
          <w:sz w:val="20"/>
          <w:szCs w:val="20"/>
        </w:rPr>
        <w:t>C</w:t>
      </w:r>
      <w:r w:rsidR="001477DD" w:rsidRPr="001477DD">
        <w:rPr>
          <w:rFonts w:ascii="Calibri" w:hAnsi="Calibri" w:cs="Calibri"/>
          <w:color w:val="000000"/>
          <w:sz w:val="20"/>
          <w:szCs w:val="20"/>
          <w:lang w:val="es-ES"/>
        </w:rPr>
        <w:t>ompra a modo de «presupuesto» y se actualizan los almacenes correspondientes</w:t>
      </w:r>
      <w:r w:rsidR="001477DD" w:rsidRPr="001477DD">
        <w:rPr>
          <w:rFonts w:ascii="Calibri" w:hAnsi="Calibri" w:cs="Calibri"/>
          <w:color w:val="000000"/>
          <w:sz w:val="20"/>
          <w:szCs w:val="20"/>
        </w:rPr>
        <w:t>.</w:t>
      </w:r>
    </w:p>
    <w:p w14:paraId="33CDDEEC" w14:textId="78CDE197" w:rsidR="001477DD" w:rsidRDefault="001477DD" w:rsidP="000A12D1">
      <w:pPr>
        <w:rPr>
          <w:sz w:val="20"/>
          <w:szCs w:val="20"/>
        </w:rPr>
      </w:pPr>
      <w:r w:rsidRPr="000A12D1">
        <w:rPr>
          <w:sz w:val="20"/>
          <w:szCs w:val="20"/>
        </w:rPr>
        <w:t xml:space="preserve"> </w:t>
      </w:r>
      <w:r w:rsidR="008A13FD" w:rsidRPr="000A12D1">
        <w:rPr>
          <w:sz w:val="20"/>
          <w:szCs w:val="20"/>
        </w:rPr>
        <w:br/>
      </w:r>
      <w:r>
        <w:rPr>
          <w:rFonts w:ascii="Times New Roman" w:eastAsiaTheme="majorEastAsia" w:hAnsi="Times New Roman" w:cs="Times New Roman"/>
          <w:noProof/>
          <w:color w:val="243F60" w:themeColor="accent1" w:themeShade="7F"/>
          <w:sz w:val="24"/>
          <w:szCs w:val="24"/>
          <w:lang w:eastAsia="es-AR"/>
        </w:rPr>
        <w:drawing>
          <wp:inline distT="0" distB="0" distL="0" distR="0" wp14:anchorId="36858DFA" wp14:editId="610FBAEE">
            <wp:extent cx="5020376" cy="504895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39">
                      <a:extLst>
                        <a:ext uri="{28A0092B-C50C-407E-A947-70E740481C1C}">
                          <a14:useLocalDpi xmlns:a14="http://schemas.microsoft.com/office/drawing/2010/main" val="0"/>
                        </a:ext>
                      </a:extLst>
                    </a:blip>
                    <a:stretch>
                      <a:fillRect/>
                    </a:stretch>
                  </pic:blipFill>
                  <pic:spPr>
                    <a:xfrm>
                      <a:off x="0" y="0"/>
                      <a:ext cx="5020376" cy="5048955"/>
                    </a:xfrm>
                    <a:prstGeom prst="rect">
                      <a:avLst/>
                    </a:prstGeom>
                  </pic:spPr>
                </pic:pic>
              </a:graphicData>
            </a:graphic>
          </wp:inline>
        </w:drawing>
      </w:r>
    </w:p>
    <w:p w14:paraId="2404DAC1" w14:textId="49008482" w:rsidR="001477DD" w:rsidRDefault="001477DD" w:rsidP="001477DD">
      <w:pPr>
        <w:autoSpaceDE w:val="0"/>
        <w:autoSpaceDN w:val="0"/>
        <w:adjustRightInd w:val="0"/>
        <w:spacing w:after="0" w:line="288" w:lineRule="auto"/>
        <w:jc w:val="both"/>
        <w:rPr>
          <w:rFonts w:ascii="Calibri" w:hAnsi="Calibri" w:cs="Calibri"/>
          <w:color w:val="000000"/>
          <w:sz w:val="20"/>
          <w:szCs w:val="20"/>
        </w:rPr>
      </w:pPr>
      <w:r w:rsidRPr="001477DD">
        <w:rPr>
          <w:rFonts w:ascii="Calibri" w:hAnsi="Calibri" w:cs="Calibri"/>
          <w:color w:val="000000"/>
          <w:sz w:val="20"/>
          <w:szCs w:val="20"/>
          <w:lang w:val="es-ES"/>
        </w:rPr>
        <w:lastRenderedPageBreak/>
        <w:t xml:space="preserve">-El </w:t>
      </w:r>
      <w:r w:rsidRPr="001477DD">
        <w:rPr>
          <w:rFonts w:ascii="Calibri" w:hAnsi="Calibri" w:cs="Calibri"/>
          <w:color w:val="000000"/>
          <w:sz w:val="20"/>
          <w:szCs w:val="20"/>
        </w:rPr>
        <w:t>C</w:t>
      </w:r>
      <w:r w:rsidRPr="001477DD">
        <w:rPr>
          <w:rFonts w:ascii="Calibri" w:hAnsi="Calibri" w:cs="Calibri"/>
          <w:color w:val="000000"/>
          <w:sz w:val="20"/>
          <w:szCs w:val="20"/>
          <w:lang w:val="es-ES"/>
        </w:rPr>
        <w:t>liente,</w:t>
      </w:r>
      <w:r w:rsidRPr="001477DD">
        <w:rPr>
          <w:rFonts w:ascii="Calibri" w:hAnsi="Calibri" w:cs="Calibri"/>
          <w:color w:val="000000"/>
          <w:sz w:val="20"/>
          <w:szCs w:val="20"/>
        </w:rPr>
        <w:t xml:space="preserve"> para efectuar el pago (total o parcial) de una compra</w:t>
      </w:r>
      <w:r w:rsidRPr="001477DD">
        <w:rPr>
          <w:rFonts w:ascii="Calibri" w:hAnsi="Calibri" w:cs="Calibri"/>
          <w:color w:val="000000"/>
          <w:sz w:val="20"/>
          <w:szCs w:val="20"/>
          <w:lang w:val="es-ES"/>
        </w:rPr>
        <w:t>,</w:t>
      </w:r>
      <w:r w:rsidRPr="001477DD">
        <w:rPr>
          <w:rFonts w:ascii="Calibri" w:hAnsi="Calibri" w:cs="Calibri"/>
          <w:color w:val="000000"/>
          <w:sz w:val="20"/>
          <w:szCs w:val="20"/>
        </w:rPr>
        <w:t xml:space="preserve"> presenta su Orden de Compra</w:t>
      </w:r>
      <w:r w:rsidRPr="001477DD">
        <w:rPr>
          <w:rFonts w:ascii="Calibri" w:hAnsi="Calibri" w:cs="Calibri"/>
          <w:color w:val="000000"/>
          <w:sz w:val="20"/>
          <w:szCs w:val="20"/>
          <w:lang w:val="es-ES"/>
        </w:rPr>
        <w:t xml:space="preserve"> y se verifica que no est</w:t>
      </w:r>
      <w:r w:rsidRPr="001477DD">
        <w:rPr>
          <w:rFonts w:ascii="Calibri" w:hAnsi="Calibri" w:cs="Calibri"/>
          <w:color w:val="000000"/>
          <w:sz w:val="20"/>
          <w:szCs w:val="20"/>
        </w:rPr>
        <w:t>é</w:t>
      </w:r>
      <w:r w:rsidRPr="001477DD">
        <w:rPr>
          <w:rFonts w:ascii="Calibri" w:hAnsi="Calibri" w:cs="Calibri"/>
          <w:color w:val="000000"/>
          <w:sz w:val="20"/>
          <w:szCs w:val="20"/>
          <w:lang w:val="es-ES"/>
        </w:rPr>
        <w:t xml:space="preserve"> vencid</w:t>
      </w:r>
      <w:r w:rsidRPr="001477DD">
        <w:rPr>
          <w:rFonts w:ascii="Calibri" w:hAnsi="Calibri" w:cs="Calibri"/>
          <w:color w:val="000000"/>
          <w:sz w:val="20"/>
          <w:szCs w:val="20"/>
        </w:rPr>
        <w:t>a.</w:t>
      </w:r>
      <w:r w:rsidRPr="001477DD">
        <w:rPr>
          <w:rFonts w:ascii="Calibri" w:hAnsi="Calibri" w:cs="Calibri"/>
          <w:color w:val="000000"/>
          <w:sz w:val="20"/>
          <w:szCs w:val="20"/>
          <w:lang w:val="es-ES"/>
        </w:rPr>
        <w:t xml:space="preserve"> </w:t>
      </w:r>
      <w:r w:rsidRPr="001477DD">
        <w:rPr>
          <w:rFonts w:ascii="Calibri" w:hAnsi="Calibri" w:cs="Calibri"/>
          <w:color w:val="000000"/>
          <w:sz w:val="20"/>
          <w:szCs w:val="20"/>
        </w:rPr>
        <w:t>S</w:t>
      </w:r>
      <w:r w:rsidRPr="001477DD">
        <w:rPr>
          <w:rFonts w:ascii="Calibri" w:hAnsi="Calibri" w:cs="Calibri"/>
          <w:color w:val="000000"/>
          <w:sz w:val="20"/>
          <w:szCs w:val="20"/>
          <w:lang w:val="es-ES"/>
        </w:rPr>
        <w:t>i est</w:t>
      </w:r>
      <w:r w:rsidRPr="001477DD">
        <w:rPr>
          <w:rFonts w:ascii="Calibri" w:hAnsi="Calibri" w:cs="Calibri"/>
          <w:color w:val="000000"/>
          <w:sz w:val="20"/>
          <w:szCs w:val="20"/>
        </w:rPr>
        <w:t>á</w:t>
      </w:r>
      <w:r w:rsidRPr="001477DD">
        <w:rPr>
          <w:rFonts w:ascii="Calibri" w:hAnsi="Calibri" w:cs="Calibri"/>
          <w:color w:val="000000"/>
          <w:sz w:val="20"/>
          <w:szCs w:val="20"/>
          <w:lang w:val="es-ES"/>
        </w:rPr>
        <w:t xml:space="preserve"> vencid</w:t>
      </w:r>
      <w:r w:rsidRPr="001477DD">
        <w:rPr>
          <w:rFonts w:ascii="Calibri" w:hAnsi="Calibri" w:cs="Calibri"/>
          <w:color w:val="000000"/>
          <w:sz w:val="20"/>
          <w:szCs w:val="20"/>
        </w:rPr>
        <w:t>a,</w:t>
      </w:r>
      <w:r w:rsidRPr="001477DD">
        <w:rPr>
          <w:rFonts w:ascii="Calibri" w:hAnsi="Calibri" w:cs="Calibri"/>
          <w:color w:val="000000"/>
          <w:sz w:val="20"/>
          <w:szCs w:val="20"/>
          <w:lang w:val="es-ES"/>
        </w:rPr>
        <w:t xml:space="preserve"> se rechaza</w:t>
      </w:r>
      <w:r w:rsidRPr="001477DD">
        <w:rPr>
          <w:rFonts w:ascii="Calibri" w:hAnsi="Calibri" w:cs="Calibri"/>
          <w:color w:val="000000"/>
          <w:sz w:val="20"/>
          <w:szCs w:val="20"/>
        </w:rPr>
        <w:t>.</w:t>
      </w:r>
      <w:r w:rsidRPr="001477DD">
        <w:rPr>
          <w:rFonts w:ascii="Calibri" w:hAnsi="Calibri" w:cs="Calibri"/>
          <w:color w:val="000000"/>
          <w:sz w:val="20"/>
          <w:szCs w:val="20"/>
          <w:lang w:val="es-ES"/>
        </w:rPr>
        <w:t xml:space="preserve"> </w:t>
      </w:r>
      <w:r w:rsidRPr="001477DD">
        <w:rPr>
          <w:rFonts w:ascii="Calibri" w:hAnsi="Calibri" w:cs="Calibri"/>
          <w:color w:val="000000"/>
          <w:sz w:val="20"/>
          <w:szCs w:val="20"/>
        </w:rPr>
        <w:t>S</w:t>
      </w:r>
      <w:r w:rsidRPr="001477DD">
        <w:rPr>
          <w:rFonts w:ascii="Calibri" w:hAnsi="Calibri" w:cs="Calibri"/>
          <w:color w:val="000000"/>
          <w:sz w:val="20"/>
          <w:szCs w:val="20"/>
          <w:lang w:val="es-ES"/>
        </w:rPr>
        <w:t>i no est</w:t>
      </w:r>
      <w:r w:rsidRPr="001477DD">
        <w:rPr>
          <w:rFonts w:ascii="Calibri" w:hAnsi="Calibri" w:cs="Calibri"/>
          <w:color w:val="000000"/>
          <w:sz w:val="20"/>
          <w:szCs w:val="20"/>
        </w:rPr>
        <w:t>á</w:t>
      </w:r>
      <w:r w:rsidRPr="001477DD">
        <w:rPr>
          <w:rFonts w:ascii="Calibri" w:hAnsi="Calibri" w:cs="Calibri"/>
          <w:color w:val="000000"/>
          <w:sz w:val="20"/>
          <w:szCs w:val="20"/>
          <w:lang w:val="es-ES"/>
        </w:rPr>
        <w:t xml:space="preserve"> vencid</w:t>
      </w:r>
      <w:r w:rsidRPr="001477DD">
        <w:rPr>
          <w:rFonts w:ascii="Calibri" w:hAnsi="Calibri" w:cs="Calibri"/>
          <w:color w:val="000000"/>
          <w:sz w:val="20"/>
          <w:szCs w:val="20"/>
        </w:rPr>
        <w:t>a,</w:t>
      </w:r>
      <w:r w:rsidRPr="001477DD">
        <w:rPr>
          <w:rFonts w:ascii="Calibri" w:hAnsi="Calibri" w:cs="Calibri"/>
          <w:color w:val="000000"/>
          <w:sz w:val="20"/>
          <w:szCs w:val="20"/>
          <w:lang w:val="es-ES"/>
        </w:rPr>
        <w:t xml:space="preserve"> se le informa el monto m</w:t>
      </w:r>
      <w:r w:rsidRPr="001477DD">
        <w:rPr>
          <w:rFonts w:ascii="Calibri" w:hAnsi="Calibri" w:cs="Calibri"/>
          <w:color w:val="000000"/>
          <w:sz w:val="20"/>
          <w:szCs w:val="20"/>
        </w:rPr>
        <w:t>í</w:t>
      </w:r>
      <w:r w:rsidRPr="001477DD">
        <w:rPr>
          <w:rFonts w:ascii="Calibri" w:hAnsi="Calibri" w:cs="Calibri"/>
          <w:color w:val="000000"/>
          <w:sz w:val="20"/>
          <w:szCs w:val="20"/>
          <w:lang w:val="es-ES"/>
        </w:rPr>
        <w:t>nimo que puede pagar</w:t>
      </w:r>
      <w:r w:rsidRPr="001477DD">
        <w:rPr>
          <w:rFonts w:ascii="Calibri" w:hAnsi="Calibri" w:cs="Calibri"/>
          <w:color w:val="000000"/>
          <w:sz w:val="20"/>
          <w:szCs w:val="20"/>
        </w:rPr>
        <w:t>.</w:t>
      </w:r>
      <w:r>
        <w:rPr>
          <w:rFonts w:ascii="Calibri" w:hAnsi="Calibri" w:cs="Calibri"/>
          <w:color w:val="000000"/>
          <w:sz w:val="20"/>
          <w:szCs w:val="20"/>
        </w:rPr>
        <w:br/>
      </w:r>
      <w:r>
        <w:rPr>
          <w:rFonts w:ascii="Calibri" w:hAnsi="Calibri" w:cs="Calibri"/>
          <w:noProof/>
          <w:color w:val="000000"/>
          <w:sz w:val="20"/>
          <w:szCs w:val="20"/>
          <w:lang w:eastAsia="es-AR"/>
        </w:rPr>
        <w:drawing>
          <wp:inline distT="0" distB="0" distL="0" distR="0" wp14:anchorId="39DD9883" wp14:editId="6CDA2405">
            <wp:extent cx="4591691" cy="511563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40">
                      <a:extLst>
                        <a:ext uri="{28A0092B-C50C-407E-A947-70E740481C1C}">
                          <a14:useLocalDpi xmlns:a14="http://schemas.microsoft.com/office/drawing/2010/main" val="0"/>
                        </a:ext>
                      </a:extLst>
                    </a:blip>
                    <a:stretch>
                      <a:fillRect/>
                    </a:stretch>
                  </pic:blipFill>
                  <pic:spPr>
                    <a:xfrm>
                      <a:off x="0" y="0"/>
                      <a:ext cx="4591691" cy="5115639"/>
                    </a:xfrm>
                    <a:prstGeom prst="rect">
                      <a:avLst/>
                    </a:prstGeom>
                  </pic:spPr>
                </pic:pic>
              </a:graphicData>
            </a:graphic>
          </wp:inline>
        </w:drawing>
      </w:r>
    </w:p>
    <w:p w14:paraId="33E83835" w14:textId="77777777" w:rsidR="001477DD" w:rsidRDefault="001477DD">
      <w:pPr>
        <w:rPr>
          <w:rFonts w:ascii="Calibri" w:hAnsi="Calibri" w:cs="Calibri"/>
          <w:color w:val="000000"/>
          <w:sz w:val="20"/>
          <w:szCs w:val="20"/>
        </w:rPr>
      </w:pPr>
      <w:r>
        <w:rPr>
          <w:rFonts w:ascii="Calibri" w:hAnsi="Calibri" w:cs="Calibri"/>
          <w:color w:val="000000"/>
          <w:sz w:val="20"/>
          <w:szCs w:val="20"/>
        </w:rPr>
        <w:br w:type="page"/>
      </w:r>
    </w:p>
    <w:p w14:paraId="0D545944" w14:textId="0CCD682E" w:rsidR="001477DD" w:rsidRDefault="001477DD" w:rsidP="001477DD">
      <w:pPr>
        <w:autoSpaceDE w:val="0"/>
        <w:autoSpaceDN w:val="0"/>
        <w:adjustRightInd w:val="0"/>
        <w:spacing w:after="0" w:line="288" w:lineRule="auto"/>
        <w:jc w:val="both"/>
        <w:rPr>
          <w:rFonts w:ascii="Calibri" w:hAnsi="Calibri" w:cs="Calibri"/>
          <w:color w:val="000000"/>
          <w:sz w:val="20"/>
          <w:szCs w:val="20"/>
          <w:lang w:val="es-ES"/>
        </w:rPr>
      </w:pPr>
      <w:r w:rsidRPr="001477DD">
        <w:rPr>
          <w:rFonts w:ascii="Calibri" w:hAnsi="Calibri" w:cs="Calibri"/>
          <w:color w:val="000000"/>
          <w:sz w:val="20"/>
          <w:szCs w:val="20"/>
          <w:lang w:val="es-ES"/>
        </w:rPr>
        <w:lastRenderedPageBreak/>
        <w:t xml:space="preserve">-El Cliente entrega el monto </w:t>
      </w:r>
      <w:r w:rsidRPr="001477DD">
        <w:rPr>
          <w:rFonts w:ascii="Calibri" w:hAnsi="Calibri" w:cs="Calibri"/>
          <w:color w:val="000000"/>
          <w:sz w:val="20"/>
          <w:szCs w:val="20"/>
        </w:rPr>
        <w:t xml:space="preserve"> elegido a pagar </w:t>
      </w:r>
      <w:r w:rsidRPr="001477DD">
        <w:rPr>
          <w:rFonts w:ascii="Calibri" w:hAnsi="Calibri" w:cs="Calibri"/>
          <w:color w:val="000000"/>
          <w:sz w:val="20"/>
          <w:szCs w:val="20"/>
          <w:lang w:val="es-ES"/>
        </w:rPr>
        <w:t>en forma de seña</w:t>
      </w:r>
      <w:r w:rsidRPr="001477DD">
        <w:rPr>
          <w:rFonts w:ascii="Calibri" w:hAnsi="Calibri" w:cs="Calibri"/>
          <w:color w:val="000000"/>
          <w:sz w:val="20"/>
          <w:szCs w:val="20"/>
        </w:rPr>
        <w:t xml:space="preserve"> y</w:t>
      </w:r>
      <w:r w:rsidRPr="001477DD">
        <w:rPr>
          <w:rFonts w:ascii="Calibri" w:hAnsi="Calibri" w:cs="Calibri"/>
          <w:color w:val="000000"/>
          <w:sz w:val="20"/>
          <w:szCs w:val="20"/>
          <w:lang w:val="es-ES"/>
        </w:rPr>
        <w:t xml:space="preserve"> se verifica</w:t>
      </w:r>
      <w:r w:rsidRPr="001477DD">
        <w:rPr>
          <w:rFonts w:ascii="Calibri" w:hAnsi="Calibri" w:cs="Calibri"/>
          <w:color w:val="000000"/>
          <w:sz w:val="20"/>
          <w:szCs w:val="20"/>
        </w:rPr>
        <w:t xml:space="preserve"> que</w:t>
      </w:r>
      <w:r w:rsidRPr="001477DD">
        <w:rPr>
          <w:rFonts w:ascii="Calibri" w:hAnsi="Calibri" w:cs="Calibri"/>
          <w:color w:val="000000"/>
          <w:sz w:val="20"/>
          <w:szCs w:val="20"/>
          <w:lang w:val="es-ES"/>
        </w:rPr>
        <w:t xml:space="preserve"> el monto sea mayor o igual al monto m</w:t>
      </w:r>
      <w:r w:rsidRPr="001477DD">
        <w:rPr>
          <w:rFonts w:ascii="Calibri" w:hAnsi="Calibri" w:cs="Calibri"/>
          <w:color w:val="000000"/>
          <w:sz w:val="20"/>
          <w:szCs w:val="20"/>
        </w:rPr>
        <w:t>í</w:t>
      </w:r>
      <w:r w:rsidRPr="001477DD">
        <w:rPr>
          <w:rFonts w:ascii="Calibri" w:hAnsi="Calibri" w:cs="Calibri"/>
          <w:color w:val="000000"/>
          <w:sz w:val="20"/>
          <w:szCs w:val="20"/>
          <w:lang w:val="es-ES"/>
        </w:rPr>
        <w:t>nimo permitido</w:t>
      </w:r>
      <w:r w:rsidRPr="001477DD">
        <w:rPr>
          <w:rFonts w:ascii="Calibri" w:hAnsi="Calibri" w:cs="Calibri"/>
          <w:color w:val="000000"/>
          <w:sz w:val="20"/>
          <w:szCs w:val="20"/>
        </w:rPr>
        <w:t>.</w:t>
      </w:r>
      <w:r w:rsidRPr="001477DD">
        <w:rPr>
          <w:rFonts w:ascii="Calibri" w:hAnsi="Calibri" w:cs="Calibri"/>
          <w:color w:val="000000"/>
          <w:sz w:val="20"/>
          <w:szCs w:val="20"/>
          <w:lang w:val="es-ES"/>
        </w:rPr>
        <w:t xml:space="preserve"> </w:t>
      </w:r>
      <w:r w:rsidRPr="001477DD">
        <w:rPr>
          <w:rFonts w:ascii="Calibri" w:hAnsi="Calibri" w:cs="Calibri"/>
          <w:color w:val="000000"/>
          <w:sz w:val="20"/>
          <w:szCs w:val="20"/>
        </w:rPr>
        <w:t>S</w:t>
      </w:r>
      <w:r w:rsidRPr="001477DD">
        <w:rPr>
          <w:rFonts w:ascii="Calibri" w:hAnsi="Calibri" w:cs="Calibri"/>
          <w:color w:val="000000"/>
          <w:sz w:val="20"/>
          <w:szCs w:val="20"/>
          <w:lang w:val="es-ES"/>
        </w:rPr>
        <w:t>i es inv</w:t>
      </w:r>
      <w:r w:rsidRPr="001477DD">
        <w:rPr>
          <w:rFonts w:ascii="Calibri" w:hAnsi="Calibri" w:cs="Calibri"/>
          <w:color w:val="000000"/>
          <w:sz w:val="20"/>
          <w:szCs w:val="20"/>
        </w:rPr>
        <w:t>á</w:t>
      </w:r>
      <w:r w:rsidRPr="001477DD">
        <w:rPr>
          <w:rFonts w:ascii="Calibri" w:hAnsi="Calibri" w:cs="Calibri"/>
          <w:color w:val="000000"/>
          <w:sz w:val="20"/>
          <w:szCs w:val="20"/>
          <w:lang w:val="es-ES"/>
        </w:rPr>
        <w:t>lido se rechaza</w:t>
      </w:r>
      <w:r w:rsidRPr="001477DD">
        <w:rPr>
          <w:rFonts w:ascii="Calibri" w:hAnsi="Calibri" w:cs="Calibri"/>
          <w:color w:val="000000"/>
          <w:sz w:val="20"/>
          <w:szCs w:val="20"/>
        </w:rPr>
        <w:t>. S</w:t>
      </w:r>
      <w:r w:rsidRPr="001477DD">
        <w:rPr>
          <w:rFonts w:ascii="Calibri" w:hAnsi="Calibri" w:cs="Calibri"/>
          <w:color w:val="000000"/>
          <w:sz w:val="20"/>
          <w:szCs w:val="20"/>
          <w:lang w:val="es-ES"/>
        </w:rPr>
        <w:t>i es un monto v</w:t>
      </w:r>
      <w:r w:rsidRPr="001477DD">
        <w:rPr>
          <w:rFonts w:ascii="Calibri" w:hAnsi="Calibri" w:cs="Calibri"/>
          <w:color w:val="000000"/>
          <w:sz w:val="20"/>
          <w:szCs w:val="20"/>
        </w:rPr>
        <w:t>á</w:t>
      </w:r>
      <w:r w:rsidRPr="001477DD">
        <w:rPr>
          <w:rFonts w:ascii="Calibri" w:hAnsi="Calibri" w:cs="Calibri"/>
          <w:color w:val="000000"/>
          <w:sz w:val="20"/>
          <w:szCs w:val="20"/>
          <w:lang w:val="es-ES"/>
        </w:rPr>
        <w:t>lido se verifica si pag</w:t>
      </w:r>
      <w:r w:rsidRPr="001477DD">
        <w:rPr>
          <w:rFonts w:ascii="Calibri" w:hAnsi="Calibri" w:cs="Calibri"/>
          <w:color w:val="000000"/>
          <w:sz w:val="20"/>
          <w:szCs w:val="20"/>
        </w:rPr>
        <w:t>ó</w:t>
      </w:r>
      <w:r w:rsidRPr="001477DD">
        <w:rPr>
          <w:rFonts w:ascii="Calibri" w:hAnsi="Calibri" w:cs="Calibri"/>
          <w:color w:val="000000"/>
          <w:sz w:val="20"/>
          <w:szCs w:val="20"/>
          <w:lang w:val="es-ES"/>
        </w:rPr>
        <w:t xml:space="preserve"> el total</w:t>
      </w:r>
      <w:r w:rsidRPr="001477DD">
        <w:rPr>
          <w:rFonts w:ascii="Calibri" w:hAnsi="Calibri" w:cs="Calibri"/>
          <w:color w:val="000000"/>
          <w:sz w:val="20"/>
          <w:szCs w:val="20"/>
        </w:rPr>
        <w:t>. S</w:t>
      </w:r>
      <w:r w:rsidRPr="001477DD">
        <w:rPr>
          <w:rFonts w:ascii="Calibri" w:hAnsi="Calibri" w:cs="Calibri"/>
          <w:color w:val="000000"/>
          <w:sz w:val="20"/>
          <w:szCs w:val="20"/>
          <w:lang w:val="es-ES"/>
        </w:rPr>
        <w:t>i pag</w:t>
      </w:r>
      <w:r w:rsidRPr="001477DD">
        <w:rPr>
          <w:rFonts w:ascii="Calibri" w:hAnsi="Calibri" w:cs="Calibri"/>
          <w:color w:val="000000"/>
          <w:sz w:val="20"/>
          <w:szCs w:val="20"/>
        </w:rPr>
        <w:t>ó</w:t>
      </w:r>
      <w:r w:rsidRPr="001477DD">
        <w:rPr>
          <w:rFonts w:ascii="Calibri" w:hAnsi="Calibri" w:cs="Calibri"/>
          <w:color w:val="000000"/>
          <w:sz w:val="20"/>
          <w:szCs w:val="20"/>
          <w:lang w:val="es-ES"/>
        </w:rPr>
        <w:t xml:space="preserve"> el total se genera la </w:t>
      </w:r>
      <w:r w:rsidRPr="001477DD">
        <w:rPr>
          <w:rFonts w:ascii="Calibri" w:hAnsi="Calibri" w:cs="Calibri"/>
          <w:color w:val="000000"/>
          <w:sz w:val="20"/>
          <w:szCs w:val="20"/>
        </w:rPr>
        <w:t>F</w:t>
      </w:r>
      <w:r w:rsidRPr="001477DD">
        <w:rPr>
          <w:rFonts w:ascii="Calibri" w:hAnsi="Calibri" w:cs="Calibri"/>
          <w:color w:val="000000"/>
          <w:sz w:val="20"/>
          <w:szCs w:val="20"/>
          <w:lang w:val="es-ES"/>
        </w:rPr>
        <w:t>actura y se l</w:t>
      </w:r>
      <w:r w:rsidRPr="001477DD">
        <w:rPr>
          <w:rFonts w:ascii="Calibri" w:hAnsi="Calibri" w:cs="Calibri"/>
          <w:color w:val="000000"/>
          <w:sz w:val="20"/>
          <w:szCs w:val="20"/>
        </w:rPr>
        <w:t>e</w:t>
      </w:r>
      <w:r w:rsidRPr="001477DD">
        <w:rPr>
          <w:rFonts w:ascii="Calibri" w:hAnsi="Calibri" w:cs="Calibri"/>
          <w:color w:val="000000"/>
          <w:sz w:val="20"/>
          <w:szCs w:val="20"/>
          <w:lang w:val="es-ES"/>
        </w:rPr>
        <w:t xml:space="preserve"> entr</w:t>
      </w:r>
      <w:r w:rsidRPr="001477DD">
        <w:rPr>
          <w:rFonts w:ascii="Calibri" w:hAnsi="Calibri" w:cs="Calibri"/>
          <w:color w:val="000000"/>
          <w:sz w:val="20"/>
          <w:szCs w:val="20"/>
        </w:rPr>
        <w:t>e</w:t>
      </w:r>
      <w:r w:rsidRPr="001477DD">
        <w:rPr>
          <w:rFonts w:ascii="Calibri" w:hAnsi="Calibri" w:cs="Calibri"/>
          <w:color w:val="000000"/>
          <w:sz w:val="20"/>
          <w:szCs w:val="20"/>
          <w:lang w:val="es-ES"/>
        </w:rPr>
        <w:t>ga al client</w:t>
      </w:r>
      <w:r w:rsidRPr="001477DD">
        <w:rPr>
          <w:rFonts w:ascii="Calibri" w:hAnsi="Calibri" w:cs="Calibri"/>
          <w:color w:val="000000"/>
          <w:sz w:val="20"/>
          <w:szCs w:val="20"/>
        </w:rPr>
        <w:t>e además d</w:t>
      </w:r>
      <w:r w:rsidRPr="001477DD">
        <w:rPr>
          <w:rFonts w:ascii="Calibri" w:hAnsi="Calibri" w:cs="Calibri"/>
          <w:color w:val="000000"/>
          <w:sz w:val="20"/>
          <w:szCs w:val="20"/>
          <w:lang w:val="es-ES"/>
        </w:rPr>
        <w:t>e almacena</w:t>
      </w:r>
      <w:r w:rsidRPr="001477DD">
        <w:rPr>
          <w:rFonts w:ascii="Calibri" w:hAnsi="Calibri" w:cs="Calibri"/>
          <w:color w:val="000000"/>
          <w:sz w:val="20"/>
          <w:szCs w:val="20"/>
        </w:rPr>
        <w:t>r</w:t>
      </w:r>
      <w:r w:rsidRPr="001477DD">
        <w:rPr>
          <w:rFonts w:ascii="Calibri" w:hAnsi="Calibri" w:cs="Calibri"/>
          <w:color w:val="000000"/>
          <w:sz w:val="20"/>
          <w:szCs w:val="20"/>
          <w:lang w:val="es-ES"/>
        </w:rPr>
        <w:t xml:space="preserve"> el </w:t>
      </w:r>
      <w:r w:rsidRPr="001477DD">
        <w:rPr>
          <w:rFonts w:ascii="Calibri" w:hAnsi="Calibri" w:cs="Calibri"/>
          <w:color w:val="000000"/>
          <w:sz w:val="20"/>
          <w:szCs w:val="20"/>
        </w:rPr>
        <w:t>R</w:t>
      </w:r>
      <w:r w:rsidRPr="001477DD">
        <w:rPr>
          <w:rFonts w:ascii="Calibri" w:hAnsi="Calibri" w:cs="Calibri"/>
          <w:color w:val="000000"/>
          <w:sz w:val="20"/>
          <w:szCs w:val="20"/>
          <w:lang w:val="es-ES"/>
        </w:rPr>
        <w:t xml:space="preserve">ecibo como constancia de pago, si no, se genera el </w:t>
      </w:r>
      <w:r w:rsidRPr="001477DD">
        <w:rPr>
          <w:rFonts w:ascii="Calibri" w:hAnsi="Calibri" w:cs="Calibri"/>
          <w:color w:val="000000"/>
          <w:sz w:val="20"/>
          <w:szCs w:val="20"/>
        </w:rPr>
        <w:t>R</w:t>
      </w:r>
      <w:r w:rsidRPr="001477DD">
        <w:rPr>
          <w:rFonts w:ascii="Calibri" w:hAnsi="Calibri" w:cs="Calibri"/>
          <w:color w:val="000000"/>
          <w:sz w:val="20"/>
          <w:szCs w:val="20"/>
          <w:lang w:val="es-ES"/>
        </w:rPr>
        <w:t>ecibo y se le entrega al cliente</w:t>
      </w:r>
      <w:r>
        <w:rPr>
          <w:rFonts w:ascii="Calibri" w:hAnsi="Calibri" w:cs="Calibri"/>
          <w:color w:val="000000"/>
          <w:sz w:val="20"/>
          <w:szCs w:val="20"/>
          <w:lang w:val="es-ES"/>
        </w:rPr>
        <w:t>.</w:t>
      </w:r>
      <w:r>
        <w:rPr>
          <w:rFonts w:ascii="Calibri" w:hAnsi="Calibri" w:cs="Calibri"/>
          <w:color w:val="000000"/>
          <w:sz w:val="20"/>
          <w:szCs w:val="20"/>
          <w:lang w:val="es-ES"/>
        </w:rPr>
        <w:br/>
      </w:r>
      <w:r>
        <w:rPr>
          <w:rFonts w:ascii="Calibri" w:hAnsi="Calibri" w:cs="Calibri"/>
          <w:noProof/>
          <w:color w:val="000000"/>
          <w:sz w:val="20"/>
          <w:szCs w:val="20"/>
          <w:lang w:eastAsia="es-AR"/>
        </w:rPr>
        <w:drawing>
          <wp:inline distT="0" distB="0" distL="0" distR="0" wp14:anchorId="3B9DDD06" wp14:editId="0C2A0825">
            <wp:extent cx="3439005" cy="2629267"/>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41">
                      <a:extLst>
                        <a:ext uri="{28A0092B-C50C-407E-A947-70E740481C1C}">
                          <a14:useLocalDpi xmlns:a14="http://schemas.microsoft.com/office/drawing/2010/main" val="0"/>
                        </a:ext>
                      </a:extLst>
                    </a:blip>
                    <a:stretch>
                      <a:fillRect/>
                    </a:stretch>
                  </pic:blipFill>
                  <pic:spPr>
                    <a:xfrm>
                      <a:off x="0" y="0"/>
                      <a:ext cx="3439005" cy="2629267"/>
                    </a:xfrm>
                    <a:prstGeom prst="rect">
                      <a:avLst/>
                    </a:prstGeom>
                  </pic:spPr>
                </pic:pic>
              </a:graphicData>
            </a:graphic>
          </wp:inline>
        </w:drawing>
      </w:r>
      <w:r>
        <w:rPr>
          <w:rFonts w:ascii="Calibri" w:hAnsi="Calibri" w:cs="Calibri"/>
          <w:noProof/>
          <w:color w:val="000000"/>
          <w:sz w:val="20"/>
          <w:szCs w:val="20"/>
          <w:lang w:eastAsia="es-AR"/>
        </w:rPr>
        <w:drawing>
          <wp:inline distT="0" distB="0" distL="0" distR="0" wp14:anchorId="23DAD6A4" wp14:editId="666B1858">
            <wp:extent cx="5249008" cy="3229426"/>
            <wp:effectExtent l="0" t="0" r="88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1.png"/>
                    <pic:cNvPicPr/>
                  </pic:nvPicPr>
                  <pic:blipFill>
                    <a:blip r:embed="rId42">
                      <a:extLst>
                        <a:ext uri="{28A0092B-C50C-407E-A947-70E740481C1C}">
                          <a14:useLocalDpi xmlns:a14="http://schemas.microsoft.com/office/drawing/2010/main" val="0"/>
                        </a:ext>
                      </a:extLst>
                    </a:blip>
                    <a:stretch>
                      <a:fillRect/>
                    </a:stretch>
                  </pic:blipFill>
                  <pic:spPr>
                    <a:xfrm>
                      <a:off x="0" y="0"/>
                      <a:ext cx="5249008" cy="3229426"/>
                    </a:xfrm>
                    <a:prstGeom prst="rect">
                      <a:avLst/>
                    </a:prstGeom>
                  </pic:spPr>
                </pic:pic>
              </a:graphicData>
            </a:graphic>
          </wp:inline>
        </w:drawing>
      </w:r>
    </w:p>
    <w:p w14:paraId="254942DB" w14:textId="09ACF833" w:rsidR="001477DD" w:rsidRDefault="001477DD" w:rsidP="001477DD">
      <w:pPr>
        <w:autoSpaceDE w:val="0"/>
        <w:autoSpaceDN w:val="0"/>
        <w:adjustRightInd w:val="0"/>
        <w:spacing w:after="0" w:line="288" w:lineRule="auto"/>
        <w:rPr>
          <w:rFonts w:ascii="Calibri" w:hAnsi="Calibri" w:cs="Calibri"/>
          <w:color w:val="000000"/>
          <w:sz w:val="20"/>
          <w:szCs w:val="20"/>
          <w:lang w:val="es-ES"/>
        </w:rPr>
      </w:pPr>
      <w:r>
        <w:rPr>
          <w:rFonts w:ascii="Calibri" w:hAnsi="Calibri" w:cs="Calibri"/>
          <w:color w:val="000000"/>
          <w:sz w:val="20"/>
          <w:szCs w:val="20"/>
          <w:lang w:val="es-ES"/>
        </w:rPr>
        <w:lastRenderedPageBreak/>
        <w:t>-</w:t>
      </w:r>
      <w:r w:rsidRPr="001477DD">
        <w:rPr>
          <w:rFonts w:ascii="Calibri" w:hAnsi="Calibri" w:cs="Calibri"/>
          <w:color w:val="000000"/>
          <w:sz w:val="20"/>
          <w:szCs w:val="20"/>
          <w:lang w:val="es-ES"/>
        </w:rPr>
        <w:t>Todos los dias se controlan las ordenes de compra que tienen rec</w:t>
      </w:r>
      <w:r>
        <w:rPr>
          <w:rFonts w:ascii="Calibri" w:hAnsi="Calibri" w:cs="Calibri"/>
          <w:color w:val="000000"/>
          <w:sz w:val="20"/>
          <w:szCs w:val="20"/>
          <w:lang w:val="es-ES"/>
        </w:rPr>
        <w:t>ibo pero no orden de producción y</w:t>
      </w:r>
      <w:r w:rsidRPr="001477DD">
        <w:rPr>
          <w:rFonts w:ascii="Calibri" w:hAnsi="Calibri" w:cs="Calibri"/>
          <w:color w:val="000000"/>
          <w:sz w:val="20"/>
          <w:szCs w:val="20"/>
          <w:lang w:val="es-ES"/>
        </w:rPr>
        <w:t xml:space="preserve"> se genera las ordenes de produc</w:t>
      </w:r>
      <w:r>
        <w:rPr>
          <w:rFonts w:ascii="Calibri" w:hAnsi="Calibri" w:cs="Calibri"/>
          <w:color w:val="000000"/>
          <w:sz w:val="20"/>
          <w:szCs w:val="20"/>
          <w:lang w:val="es-ES"/>
        </w:rPr>
        <w:t>cion que se envian a Produccion.</w:t>
      </w:r>
      <w:r>
        <w:rPr>
          <w:rFonts w:ascii="Calibri" w:hAnsi="Calibri" w:cs="Calibri"/>
          <w:color w:val="000000"/>
          <w:sz w:val="20"/>
          <w:szCs w:val="20"/>
          <w:lang w:val="es-ES"/>
        </w:rPr>
        <w:br/>
      </w:r>
      <w:r>
        <w:rPr>
          <w:rFonts w:ascii="Calibri" w:hAnsi="Calibri" w:cs="Calibri"/>
          <w:noProof/>
          <w:color w:val="000000"/>
          <w:sz w:val="20"/>
          <w:szCs w:val="20"/>
          <w:lang w:eastAsia="es-AR"/>
        </w:rPr>
        <w:drawing>
          <wp:inline distT="0" distB="0" distL="0" distR="0" wp14:anchorId="55EE0FC2" wp14:editId="0E658744">
            <wp:extent cx="4353533" cy="2715004"/>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43">
                      <a:extLst>
                        <a:ext uri="{28A0092B-C50C-407E-A947-70E740481C1C}">
                          <a14:useLocalDpi xmlns:a14="http://schemas.microsoft.com/office/drawing/2010/main" val="0"/>
                        </a:ext>
                      </a:extLst>
                    </a:blip>
                    <a:stretch>
                      <a:fillRect/>
                    </a:stretch>
                  </pic:blipFill>
                  <pic:spPr>
                    <a:xfrm>
                      <a:off x="0" y="0"/>
                      <a:ext cx="4353533" cy="2715004"/>
                    </a:xfrm>
                    <a:prstGeom prst="rect">
                      <a:avLst/>
                    </a:prstGeom>
                  </pic:spPr>
                </pic:pic>
              </a:graphicData>
            </a:graphic>
          </wp:inline>
        </w:drawing>
      </w:r>
    </w:p>
    <w:p w14:paraId="222D43CB" w14:textId="25E8E5E5" w:rsidR="001477DD" w:rsidRDefault="001477DD" w:rsidP="001477DD">
      <w:pPr>
        <w:autoSpaceDE w:val="0"/>
        <w:autoSpaceDN w:val="0"/>
        <w:adjustRightInd w:val="0"/>
        <w:spacing w:after="0" w:line="288" w:lineRule="auto"/>
        <w:rPr>
          <w:rFonts w:ascii="Calibri" w:hAnsi="Calibri" w:cs="Calibri"/>
          <w:color w:val="000000"/>
          <w:sz w:val="20"/>
          <w:szCs w:val="20"/>
          <w:lang w:val="es-ES"/>
        </w:rPr>
      </w:pPr>
      <w:r w:rsidRPr="001477DD">
        <w:rPr>
          <w:rFonts w:ascii="Calibri" w:hAnsi="Calibri" w:cs="Calibri"/>
          <w:color w:val="000000"/>
          <w:sz w:val="20"/>
          <w:szCs w:val="20"/>
          <w:lang w:val="es-ES"/>
        </w:rPr>
        <w:t>-Ventas entrega a produccion las ordenes de produccion y produccion genera la constancia de producción si no la tiene que se envía al cliente</w:t>
      </w:r>
      <w:r>
        <w:rPr>
          <w:rFonts w:ascii="Calibri" w:hAnsi="Calibri" w:cs="Calibri"/>
          <w:color w:val="000000"/>
          <w:sz w:val="20"/>
          <w:szCs w:val="20"/>
          <w:lang w:val="es-ES"/>
        </w:rPr>
        <w:t>.</w:t>
      </w:r>
      <w:r>
        <w:rPr>
          <w:rFonts w:ascii="Calibri" w:hAnsi="Calibri" w:cs="Calibri"/>
          <w:color w:val="000000"/>
          <w:sz w:val="20"/>
          <w:szCs w:val="20"/>
          <w:lang w:val="es-ES"/>
        </w:rPr>
        <w:br/>
      </w:r>
      <w:r>
        <w:rPr>
          <w:rFonts w:ascii="Calibri" w:hAnsi="Calibri" w:cs="Calibri"/>
          <w:noProof/>
          <w:color w:val="000000"/>
          <w:sz w:val="20"/>
          <w:szCs w:val="20"/>
          <w:lang w:eastAsia="es-AR"/>
        </w:rPr>
        <w:drawing>
          <wp:inline distT="0" distB="0" distL="0" distR="0" wp14:anchorId="34FDABB2" wp14:editId="16EEFF01">
            <wp:extent cx="4477375" cy="230537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44">
                      <a:extLst>
                        <a:ext uri="{28A0092B-C50C-407E-A947-70E740481C1C}">
                          <a14:useLocalDpi xmlns:a14="http://schemas.microsoft.com/office/drawing/2010/main" val="0"/>
                        </a:ext>
                      </a:extLst>
                    </a:blip>
                    <a:stretch>
                      <a:fillRect/>
                    </a:stretch>
                  </pic:blipFill>
                  <pic:spPr>
                    <a:xfrm>
                      <a:off x="0" y="0"/>
                      <a:ext cx="4477375" cy="2305372"/>
                    </a:xfrm>
                    <a:prstGeom prst="rect">
                      <a:avLst/>
                    </a:prstGeom>
                  </pic:spPr>
                </pic:pic>
              </a:graphicData>
            </a:graphic>
          </wp:inline>
        </w:drawing>
      </w:r>
    </w:p>
    <w:p w14:paraId="1AB39C94" w14:textId="070FC31E" w:rsidR="001477DD" w:rsidRPr="001477DD" w:rsidRDefault="001477DD" w:rsidP="001477DD">
      <w:pPr>
        <w:autoSpaceDE w:val="0"/>
        <w:autoSpaceDN w:val="0"/>
        <w:adjustRightInd w:val="0"/>
        <w:spacing w:after="0" w:line="288" w:lineRule="auto"/>
        <w:jc w:val="both"/>
        <w:rPr>
          <w:rFonts w:ascii="Calibri" w:hAnsi="Calibri" w:cs="Calibri"/>
          <w:color w:val="000000"/>
          <w:sz w:val="20"/>
          <w:szCs w:val="20"/>
        </w:rPr>
      </w:pPr>
      <w:r w:rsidRPr="001477DD">
        <w:rPr>
          <w:rFonts w:ascii="Calibri" w:hAnsi="Calibri" w:cs="Calibri"/>
          <w:color w:val="000000"/>
          <w:sz w:val="20"/>
          <w:szCs w:val="20"/>
        </w:rPr>
        <w:t xml:space="preserve">-Produccion cuando detecta falla de las prendas, visualiza las ordenes de produccion y genera la constancia de falla entregandosela a </w:t>
      </w:r>
      <w:r>
        <w:rPr>
          <w:rFonts w:ascii="Calibri" w:hAnsi="Calibri" w:cs="Calibri"/>
          <w:color w:val="000000"/>
          <w:sz w:val="20"/>
          <w:szCs w:val="20"/>
        </w:rPr>
        <w:t>producción.</w:t>
      </w:r>
      <w:r>
        <w:rPr>
          <w:rFonts w:ascii="Calibri" w:hAnsi="Calibri" w:cs="Calibri"/>
          <w:color w:val="000000"/>
          <w:sz w:val="20"/>
          <w:szCs w:val="20"/>
        </w:rPr>
        <w:br/>
      </w:r>
      <w:r>
        <w:rPr>
          <w:rFonts w:ascii="Calibri" w:hAnsi="Calibri" w:cs="Calibri"/>
          <w:noProof/>
          <w:color w:val="000000"/>
          <w:sz w:val="20"/>
          <w:szCs w:val="20"/>
          <w:lang w:eastAsia="es-AR"/>
        </w:rPr>
        <w:drawing>
          <wp:inline distT="0" distB="0" distL="0" distR="0" wp14:anchorId="02BD16A4" wp14:editId="3986E375">
            <wp:extent cx="3448531" cy="25911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45">
                      <a:extLst>
                        <a:ext uri="{28A0092B-C50C-407E-A947-70E740481C1C}">
                          <a14:useLocalDpi xmlns:a14="http://schemas.microsoft.com/office/drawing/2010/main" val="0"/>
                        </a:ext>
                      </a:extLst>
                    </a:blip>
                    <a:stretch>
                      <a:fillRect/>
                    </a:stretch>
                  </pic:blipFill>
                  <pic:spPr>
                    <a:xfrm>
                      <a:off x="0" y="0"/>
                      <a:ext cx="3448531" cy="2591162"/>
                    </a:xfrm>
                    <a:prstGeom prst="rect">
                      <a:avLst/>
                    </a:prstGeom>
                  </pic:spPr>
                </pic:pic>
              </a:graphicData>
            </a:graphic>
          </wp:inline>
        </w:drawing>
      </w:r>
    </w:p>
    <w:p w14:paraId="62765524" w14:textId="77777777" w:rsidR="001477DD" w:rsidRDefault="001477DD" w:rsidP="001477DD">
      <w:pPr>
        <w:autoSpaceDE w:val="0"/>
        <w:autoSpaceDN w:val="0"/>
        <w:adjustRightInd w:val="0"/>
        <w:spacing w:after="0" w:line="288" w:lineRule="auto"/>
        <w:jc w:val="center"/>
        <w:rPr>
          <w:sz w:val="20"/>
          <w:szCs w:val="20"/>
        </w:rPr>
      </w:pPr>
      <w:r w:rsidRPr="001477DD">
        <w:rPr>
          <w:rFonts w:ascii="Calibri" w:hAnsi="Calibri" w:cs="Calibri"/>
          <w:color w:val="000000"/>
          <w:sz w:val="20"/>
          <w:szCs w:val="20"/>
          <w:lang w:val="es-ES"/>
        </w:rPr>
        <w:lastRenderedPageBreak/>
        <w:t>-</w:t>
      </w:r>
      <w:r w:rsidRPr="001477DD">
        <w:rPr>
          <w:rFonts w:ascii="Calibri" w:hAnsi="Calibri" w:cs="Calibri"/>
          <w:color w:val="000000"/>
          <w:sz w:val="20"/>
          <w:szCs w:val="20"/>
        </w:rPr>
        <w:t>Produccion envia las prendas finalizadas, se visualizan las constancias de produccion y se genera la constancia de fin de produccion enviandola a ventas</w:t>
      </w:r>
      <w:r>
        <w:rPr>
          <w:rFonts w:ascii="Calibri" w:hAnsi="Calibri" w:cs="Calibri"/>
          <w:color w:val="000000"/>
          <w:sz w:val="20"/>
          <w:szCs w:val="20"/>
        </w:rPr>
        <w:t>.</w:t>
      </w:r>
      <w:r w:rsidRPr="000A12D1">
        <w:rPr>
          <w:sz w:val="20"/>
          <w:szCs w:val="20"/>
        </w:rPr>
        <w:t xml:space="preserve"> </w:t>
      </w:r>
      <w:r>
        <w:rPr>
          <w:sz w:val="20"/>
          <w:szCs w:val="20"/>
        </w:rPr>
        <w:br/>
      </w:r>
      <w:r>
        <w:rPr>
          <w:noProof/>
          <w:sz w:val="20"/>
          <w:szCs w:val="20"/>
          <w:lang w:eastAsia="es-AR"/>
        </w:rPr>
        <w:drawing>
          <wp:inline distT="0" distB="0" distL="0" distR="0" wp14:anchorId="7FB40D08" wp14:editId="09658D03">
            <wp:extent cx="3915321" cy="2353003"/>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46">
                      <a:extLst>
                        <a:ext uri="{28A0092B-C50C-407E-A947-70E740481C1C}">
                          <a14:useLocalDpi xmlns:a14="http://schemas.microsoft.com/office/drawing/2010/main" val="0"/>
                        </a:ext>
                      </a:extLst>
                    </a:blip>
                    <a:stretch>
                      <a:fillRect/>
                    </a:stretch>
                  </pic:blipFill>
                  <pic:spPr>
                    <a:xfrm>
                      <a:off x="0" y="0"/>
                      <a:ext cx="3915321" cy="2353003"/>
                    </a:xfrm>
                    <a:prstGeom prst="rect">
                      <a:avLst/>
                    </a:prstGeom>
                  </pic:spPr>
                </pic:pic>
              </a:graphicData>
            </a:graphic>
          </wp:inline>
        </w:drawing>
      </w:r>
    </w:p>
    <w:p w14:paraId="199F333B" w14:textId="6970A91B" w:rsidR="001477DD" w:rsidRDefault="001477DD" w:rsidP="001477DD">
      <w:pPr>
        <w:autoSpaceDE w:val="0"/>
        <w:autoSpaceDN w:val="0"/>
        <w:adjustRightInd w:val="0"/>
        <w:spacing w:after="0" w:line="288" w:lineRule="auto"/>
        <w:jc w:val="both"/>
        <w:rPr>
          <w:rFonts w:ascii="Calibri" w:hAnsi="Calibri" w:cs="Calibri"/>
          <w:color w:val="000000"/>
          <w:sz w:val="16"/>
          <w:szCs w:val="16"/>
        </w:rPr>
      </w:pPr>
      <w:r>
        <w:rPr>
          <w:sz w:val="20"/>
          <w:szCs w:val="20"/>
        </w:rPr>
        <w:t>-</w:t>
      </w:r>
      <w:r>
        <w:rPr>
          <w:rFonts w:ascii="Calibri" w:hAnsi="Calibri" w:cs="Calibri"/>
          <w:color w:val="000000"/>
          <w:sz w:val="16"/>
          <w:szCs w:val="16"/>
        </w:rPr>
        <w:t>P</w:t>
      </w:r>
      <w:r>
        <w:rPr>
          <w:rFonts w:ascii="Calibri" w:hAnsi="Calibri" w:cs="Calibri"/>
          <w:color w:val="000000"/>
          <w:sz w:val="16"/>
          <w:szCs w:val="16"/>
          <w:lang w:val="es-ES"/>
        </w:rPr>
        <w:t>roducci</w:t>
      </w:r>
      <w:r>
        <w:rPr>
          <w:rFonts w:ascii="Calibri" w:hAnsi="Calibri" w:cs="Calibri"/>
          <w:color w:val="000000"/>
          <w:sz w:val="16"/>
          <w:szCs w:val="16"/>
        </w:rPr>
        <w:t>ó</w:t>
      </w:r>
      <w:r>
        <w:rPr>
          <w:rFonts w:ascii="Calibri" w:hAnsi="Calibri" w:cs="Calibri"/>
          <w:color w:val="000000"/>
          <w:sz w:val="16"/>
          <w:szCs w:val="16"/>
          <w:lang w:val="es-ES"/>
        </w:rPr>
        <w:t xml:space="preserve">n entrega la </w:t>
      </w:r>
      <w:r>
        <w:rPr>
          <w:rFonts w:ascii="Calibri" w:hAnsi="Calibri" w:cs="Calibri"/>
          <w:color w:val="000000"/>
          <w:sz w:val="16"/>
          <w:szCs w:val="16"/>
        </w:rPr>
        <w:t>C</w:t>
      </w:r>
      <w:r>
        <w:rPr>
          <w:rFonts w:ascii="Calibri" w:hAnsi="Calibri" w:cs="Calibri"/>
          <w:color w:val="000000"/>
          <w:sz w:val="16"/>
          <w:szCs w:val="16"/>
          <w:lang w:val="es-ES"/>
        </w:rPr>
        <w:t xml:space="preserve">onstancia de </w:t>
      </w:r>
      <w:r>
        <w:rPr>
          <w:rFonts w:ascii="Calibri" w:hAnsi="Calibri" w:cs="Calibri"/>
          <w:color w:val="000000"/>
          <w:sz w:val="16"/>
          <w:szCs w:val="16"/>
        </w:rPr>
        <w:t>F</w:t>
      </w:r>
      <w:r>
        <w:rPr>
          <w:rFonts w:ascii="Calibri" w:hAnsi="Calibri" w:cs="Calibri"/>
          <w:color w:val="000000"/>
          <w:sz w:val="16"/>
          <w:szCs w:val="16"/>
          <w:lang w:val="es-ES"/>
        </w:rPr>
        <w:t xml:space="preserve">in de </w:t>
      </w:r>
      <w:r>
        <w:rPr>
          <w:rFonts w:ascii="Calibri" w:hAnsi="Calibri" w:cs="Calibri"/>
          <w:color w:val="000000"/>
          <w:sz w:val="16"/>
          <w:szCs w:val="16"/>
        </w:rPr>
        <w:t>P</w:t>
      </w:r>
      <w:r>
        <w:rPr>
          <w:rFonts w:ascii="Calibri" w:hAnsi="Calibri" w:cs="Calibri"/>
          <w:color w:val="000000"/>
          <w:sz w:val="16"/>
          <w:szCs w:val="16"/>
          <w:lang w:val="es-ES"/>
        </w:rPr>
        <w:t>roducci</w:t>
      </w:r>
      <w:r>
        <w:rPr>
          <w:rFonts w:ascii="Calibri" w:hAnsi="Calibri" w:cs="Calibri"/>
          <w:color w:val="000000"/>
          <w:sz w:val="16"/>
          <w:szCs w:val="16"/>
        </w:rPr>
        <w:t>ón y si existe Factura para esa compra,</w:t>
      </w:r>
      <w:r>
        <w:rPr>
          <w:rFonts w:ascii="Calibri" w:hAnsi="Calibri" w:cs="Calibri"/>
          <w:color w:val="000000"/>
          <w:sz w:val="16"/>
          <w:szCs w:val="16"/>
          <w:lang w:val="es-ES"/>
        </w:rPr>
        <w:t xml:space="preserve"> se genera </w:t>
      </w:r>
      <w:r>
        <w:rPr>
          <w:rFonts w:ascii="Calibri" w:hAnsi="Calibri" w:cs="Calibri"/>
          <w:color w:val="000000"/>
          <w:sz w:val="16"/>
          <w:szCs w:val="16"/>
        </w:rPr>
        <w:t>una</w:t>
      </w:r>
      <w:r>
        <w:rPr>
          <w:rFonts w:ascii="Calibri" w:hAnsi="Calibri" w:cs="Calibri"/>
          <w:color w:val="000000"/>
          <w:sz w:val="16"/>
          <w:szCs w:val="16"/>
          <w:lang w:val="es-ES"/>
        </w:rPr>
        <w:t xml:space="preserve"> </w:t>
      </w:r>
      <w:r>
        <w:rPr>
          <w:rFonts w:ascii="Calibri" w:hAnsi="Calibri" w:cs="Calibri"/>
          <w:color w:val="000000"/>
          <w:sz w:val="16"/>
          <w:szCs w:val="16"/>
        </w:rPr>
        <w:t>H</w:t>
      </w:r>
      <w:r>
        <w:rPr>
          <w:rFonts w:ascii="Calibri" w:hAnsi="Calibri" w:cs="Calibri"/>
          <w:color w:val="000000"/>
          <w:sz w:val="16"/>
          <w:szCs w:val="16"/>
          <w:lang w:val="es-ES"/>
        </w:rPr>
        <w:t xml:space="preserve">oja de </w:t>
      </w:r>
      <w:r>
        <w:rPr>
          <w:rFonts w:ascii="Calibri" w:hAnsi="Calibri" w:cs="Calibri"/>
          <w:color w:val="000000"/>
          <w:sz w:val="16"/>
          <w:szCs w:val="16"/>
        </w:rPr>
        <w:t>R</w:t>
      </w:r>
      <w:r>
        <w:rPr>
          <w:rFonts w:ascii="Calibri" w:hAnsi="Calibri" w:cs="Calibri"/>
          <w:color w:val="000000"/>
          <w:sz w:val="16"/>
          <w:szCs w:val="16"/>
          <w:lang w:val="es-ES"/>
        </w:rPr>
        <w:t xml:space="preserve">uta </w:t>
      </w:r>
      <w:r>
        <w:rPr>
          <w:rFonts w:ascii="Calibri" w:hAnsi="Calibri" w:cs="Calibri"/>
          <w:color w:val="000000"/>
          <w:sz w:val="16"/>
          <w:szCs w:val="16"/>
        </w:rPr>
        <w:t xml:space="preserve">que contenga los envíos a realizar </w:t>
      </w:r>
      <w:r>
        <w:rPr>
          <w:rFonts w:ascii="Calibri" w:hAnsi="Calibri" w:cs="Calibri"/>
          <w:color w:val="000000"/>
          <w:sz w:val="16"/>
          <w:szCs w:val="16"/>
          <w:lang w:val="es-ES"/>
        </w:rPr>
        <w:t xml:space="preserve">y los </w:t>
      </w:r>
      <w:r>
        <w:rPr>
          <w:rFonts w:ascii="Calibri" w:hAnsi="Calibri" w:cs="Calibri"/>
          <w:color w:val="000000"/>
          <w:sz w:val="16"/>
          <w:szCs w:val="16"/>
        </w:rPr>
        <w:t>R</w:t>
      </w:r>
      <w:r>
        <w:rPr>
          <w:rFonts w:ascii="Calibri" w:hAnsi="Calibri" w:cs="Calibri"/>
          <w:color w:val="000000"/>
          <w:sz w:val="16"/>
          <w:szCs w:val="16"/>
          <w:lang w:val="es-ES"/>
        </w:rPr>
        <w:t xml:space="preserve">emitos </w:t>
      </w:r>
      <w:r>
        <w:rPr>
          <w:rFonts w:ascii="Calibri" w:hAnsi="Calibri" w:cs="Calibri"/>
          <w:color w:val="000000"/>
          <w:sz w:val="16"/>
          <w:szCs w:val="16"/>
        </w:rPr>
        <w:t xml:space="preserve">Correspondientes </w:t>
      </w:r>
      <w:r>
        <w:rPr>
          <w:rFonts w:ascii="Calibri" w:hAnsi="Calibri" w:cs="Calibri"/>
          <w:color w:val="000000"/>
          <w:sz w:val="16"/>
          <w:szCs w:val="16"/>
          <w:lang w:val="es-ES"/>
        </w:rPr>
        <w:t>que ser</w:t>
      </w:r>
      <w:r>
        <w:rPr>
          <w:rFonts w:ascii="Calibri" w:hAnsi="Calibri" w:cs="Calibri"/>
          <w:color w:val="000000"/>
          <w:sz w:val="16"/>
          <w:szCs w:val="16"/>
        </w:rPr>
        <w:t>á</w:t>
      </w:r>
      <w:r>
        <w:rPr>
          <w:rFonts w:ascii="Calibri" w:hAnsi="Calibri" w:cs="Calibri"/>
          <w:color w:val="000000"/>
          <w:sz w:val="16"/>
          <w:szCs w:val="16"/>
          <w:lang w:val="es-ES"/>
        </w:rPr>
        <w:t>n entregados a Transporte para la entrega</w:t>
      </w:r>
      <w:r>
        <w:rPr>
          <w:rFonts w:ascii="Calibri" w:hAnsi="Calibri" w:cs="Calibri"/>
          <w:color w:val="000000"/>
          <w:sz w:val="16"/>
          <w:szCs w:val="16"/>
        </w:rPr>
        <w:t>.</w:t>
      </w:r>
    </w:p>
    <w:p w14:paraId="18425FBE" w14:textId="7C1BC755" w:rsidR="000A12D1" w:rsidRDefault="001477DD" w:rsidP="001477DD">
      <w:pPr>
        <w:autoSpaceDE w:val="0"/>
        <w:autoSpaceDN w:val="0"/>
        <w:adjustRightInd w:val="0"/>
        <w:spacing w:after="0" w:line="288" w:lineRule="auto"/>
        <w:rPr>
          <w:rFonts w:ascii="Calibri" w:hAnsi="Calibri" w:cs="Calibri"/>
          <w:color w:val="000000"/>
          <w:sz w:val="20"/>
          <w:szCs w:val="20"/>
        </w:rPr>
      </w:pPr>
      <w:r>
        <w:rPr>
          <w:rFonts w:ascii="Calibri" w:hAnsi="Calibri" w:cs="Calibri"/>
          <w:noProof/>
          <w:color w:val="000000"/>
          <w:sz w:val="20"/>
          <w:szCs w:val="20"/>
          <w:lang w:eastAsia="es-AR"/>
        </w:rPr>
        <w:drawing>
          <wp:inline distT="0" distB="0" distL="0" distR="0" wp14:anchorId="3A4A2C01" wp14:editId="7F97B98D">
            <wp:extent cx="3581900" cy="228631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47">
                      <a:extLst>
                        <a:ext uri="{28A0092B-C50C-407E-A947-70E740481C1C}">
                          <a14:useLocalDpi xmlns:a14="http://schemas.microsoft.com/office/drawing/2010/main" val="0"/>
                        </a:ext>
                      </a:extLst>
                    </a:blip>
                    <a:stretch>
                      <a:fillRect/>
                    </a:stretch>
                  </pic:blipFill>
                  <pic:spPr>
                    <a:xfrm>
                      <a:off x="0" y="0"/>
                      <a:ext cx="3581900" cy="2286319"/>
                    </a:xfrm>
                    <a:prstGeom prst="rect">
                      <a:avLst/>
                    </a:prstGeom>
                  </pic:spPr>
                </pic:pic>
              </a:graphicData>
            </a:graphic>
          </wp:inline>
        </w:drawing>
      </w:r>
    </w:p>
    <w:p w14:paraId="5CA18960" w14:textId="77777777" w:rsidR="001477DD" w:rsidRPr="001477DD" w:rsidRDefault="001477DD" w:rsidP="001477DD">
      <w:pPr>
        <w:autoSpaceDE w:val="0"/>
        <w:autoSpaceDN w:val="0"/>
        <w:adjustRightInd w:val="0"/>
        <w:spacing w:after="0" w:line="288" w:lineRule="auto"/>
        <w:jc w:val="both"/>
        <w:rPr>
          <w:rFonts w:ascii="Calibri" w:hAnsi="Calibri" w:cs="Calibri"/>
          <w:color w:val="000000"/>
          <w:sz w:val="20"/>
          <w:szCs w:val="20"/>
          <w:lang w:val="es-ES"/>
        </w:rPr>
      </w:pPr>
      <w:r w:rsidRPr="001477DD">
        <w:rPr>
          <w:rFonts w:ascii="Calibri" w:hAnsi="Calibri" w:cs="Calibri"/>
          <w:color w:val="000000"/>
          <w:sz w:val="20"/>
          <w:szCs w:val="20"/>
        </w:rPr>
        <w:t>-</w:t>
      </w:r>
      <w:r w:rsidRPr="001477DD">
        <w:rPr>
          <w:rFonts w:ascii="Calibri" w:hAnsi="Calibri" w:cs="Calibri"/>
          <w:color w:val="000000"/>
          <w:sz w:val="20"/>
          <w:szCs w:val="20"/>
          <w:lang w:val="es-ES"/>
        </w:rPr>
        <w:t>El cliente con el numero de recibo paga la factura, se verifica si paga en efectivo o con tarjeta, si paga en efectivo se genera y se le entrega la factura. Si paga con tarjeta se verifica que este registrada, si no está registrada se le solicita la carga, si esta registrada se genera la factura.</w:t>
      </w:r>
    </w:p>
    <w:p w14:paraId="50BAFFFD" w14:textId="093EE215" w:rsidR="001477DD" w:rsidRDefault="001477DD" w:rsidP="001477DD">
      <w:pPr>
        <w:autoSpaceDE w:val="0"/>
        <w:autoSpaceDN w:val="0"/>
        <w:adjustRightInd w:val="0"/>
        <w:spacing w:after="0" w:line="288" w:lineRule="auto"/>
        <w:rPr>
          <w:rFonts w:ascii="Calibri" w:hAnsi="Calibri" w:cs="Calibri"/>
          <w:color w:val="000000"/>
          <w:sz w:val="20"/>
          <w:szCs w:val="20"/>
        </w:rPr>
      </w:pPr>
      <w:r>
        <w:rPr>
          <w:rFonts w:ascii="Calibri" w:hAnsi="Calibri" w:cs="Calibri"/>
          <w:noProof/>
          <w:color w:val="000000"/>
          <w:sz w:val="20"/>
          <w:szCs w:val="20"/>
          <w:lang w:eastAsia="es-AR"/>
        </w:rPr>
        <w:drawing>
          <wp:inline distT="0" distB="0" distL="0" distR="0" wp14:anchorId="6B30DA19" wp14:editId="035954EF">
            <wp:extent cx="3524742" cy="24958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48">
                      <a:extLst>
                        <a:ext uri="{28A0092B-C50C-407E-A947-70E740481C1C}">
                          <a14:useLocalDpi xmlns:a14="http://schemas.microsoft.com/office/drawing/2010/main" val="0"/>
                        </a:ext>
                      </a:extLst>
                    </a:blip>
                    <a:stretch>
                      <a:fillRect/>
                    </a:stretch>
                  </pic:blipFill>
                  <pic:spPr>
                    <a:xfrm>
                      <a:off x="0" y="0"/>
                      <a:ext cx="3524742" cy="2495898"/>
                    </a:xfrm>
                    <a:prstGeom prst="rect">
                      <a:avLst/>
                    </a:prstGeom>
                  </pic:spPr>
                </pic:pic>
              </a:graphicData>
            </a:graphic>
          </wp:inline>
        </w:drawing>
      </w:r>
      <w:r>
        <w:rPr>
          <w:rFonts w:ascii="Calibri" w:hAnsi="Calibri" w:cs="Calibri"/>
          <w:color w:val="000000"/>
          <w:sz w:val="20"/>
          <w:szCs w:val="20"/>
        </w:rPr>
        <w:br/>
      </w:r>
    </w:p>
    <w:p w14:paraId="4C73F2CE" w14:textId="77777777" w:rsidR="001477DD" w:rsidRDefault="001477DD">
      <w:pPr>
        <w:rPr>
          <w:rFonts w:ascii="Calibri" w:hAnsi="Calibri" w:cs="Calibri"/>
          <w:color w:val="000000"/>
          <w:sz w:val="20"/>
          <w:szCs w:val="20"/>
        </w:rPr>
      </w:pPr>
      <w:r>
        <w:rPr>
          <w:rFonts w:ascii="Calibri" w:hAnsi="Calibri" w:cs="Calibri"/>
          <w:color w:val="000000"/>
          <w:sz w:val="20"/>
          <w:szCs w:val="20"/>
        </w:rPr>
        <w:br w:type="page"/>
      </w:r>
    </w:p>
    <w:p w14:paraId="17CF5D66" w14:textId="7B034FDA" w:rsidR="001477DD" w:rsidRDefault="001477DD" w:rsidP="001477DD">
      <w:pPr>
        <w:autoSpaceDE w:val="0"/>
        <w:autoSpaceDN w:val="0"/>
        <w:adjustRightInd w:val="0"/>
        <w:spacing w:after="0" w:line="288" w:lineRule="auto"/>
        <w:rPr>
          <w:rFonts w:ascii="Calibri" w:hAnsi="Calibri" w:cs="Calibri"/>
          <w:color w:val="000000"/>
          <w:sz w:val="20"/>
          <w:szCs w:val="20"/>
        </w:rPr>
      </w:pPr>
      <w:r>
        <w:rPr>
          <w:rFonts w:ascii="Calibri" w:hAnsi="Calibri" w:cs="Calibri"/>
          <w:noProof/>
          <w:color w:val="000000"/>
          <w:sz w:val="20"/>
          <w:szCs w:val="20"/>
          <w:lang w:eastAsia="es-AR"/>
        </w:rPr>
        <w:lastRenderedPageBreak/>
        <w:drawing>
          <wp:inline distT="0" distB="0" distL="0" distR="0" wp14:anchorId="0D007770" wp14:editId="499EBB0E">
            <wp:extent cx="5639587" cy="3686689"/>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png"/>
                    <pic:cNvPicPr/>
                  </pic:nvPicPr>
                  <pic:blipFill>
                    <a:blip r:embed="rId49">
                      <a:extLst>
                        <a:ext uri="{28A0092B-C50C-407E-A947-70E740481C1C}">
                          <a14:useLocalDpi xmlns:a14="http://schemas.microsoft.com/office/drawing/2010/main" val="0"/>
                        </a:ext>
                      </a:extLst>
                    </a:blip>
                    <a:stretch>
                      <a:fillRect/>
                    </a:stretch>
                  </pic:blipFill>
                  <pic:spPr>
                    <a:xfrm>
                      <a:off x="0" y="0"/>
                      <a:ext cx="5639587" cy="3686689"/>
                    </a:xfrm>
                    <a:prstGeom prst="rect">
                      <a:avLst/>
                    </a:prstGeom>
                  </pic:spPr>
                </pic:pic>
              </a:graphicData>
            </a:graphic>
          </wp:inline>
        </w:drawing>
      </w:r>
    </w:p>
    <w:p w14:paraId="0F5965C7" w14:textId="133CC2EB" w:rsidR="001477DD" w:rsidRDefault="001477DD" w:rsidP="001477DD">
      <w:pPr>
        <w:autoSpaceDE w:val="0"/>
        <w:autoSpaceDN w:val="0"/>
        <w:adjustRightInd w:val="0"/>
        <w:spacing w:after="0" w:line="288" w:lineRule="auto"/>
        <w:jc w:val="both"/>
        <w:rPr>
          <w:rFonts w:ascii="Calibri" w:hAnsi="Calibri" w:cs="Calibri"/>
          <w:color w:val="000000"/>
          <w:sz w:val="20"/>
          <w:szCs w:val="20"/>
          <w:lang w:val="es-ES"/>
        </w:rPr>
      </w:pPr>
      <w:r w:rsidRPr="001477DD">
        <w:rPr>
          <w:rFonts w:ascii="Calibri" w:hAnsi="Calibri" w:cs="Calibri"/>
          <w:color w:val="000000"/>
          <w:sz w:val="20"/>
          <w:szCs w:val="20"/>
        </w:rPr>
        <w:t>-</w:t>
      </w:r>
      <w:r w:rsidRPr="001477DD">
        <w:rPr>
          <w:rFonts w:ascii="Calibri" w:hAnsi="Calibri" w:cs="Calibri"/>
          <w:color w:val="000000"/>
          <w:sz w:val="20"/>
          <w:szCs w:val="20"/>
          <w:lang w:val="es-ES"/>
        </w:rPr>
        <w:t>El cliente entrega los datos de la tarjeta, ésta se almacena y se le informa su aprobación.</w:t>
      </w:r>
      <w:r w:rsidRPr="001477DD">
        <w:rPr>
          <w:rFonts w:ascii="Calibri" w:hAnsi="Calibri" w:cs="Calibri"/>
          <w:color w:val="000000"/>
          <w:sz w:val="20"/>
          <w:szCs w:val="20"/>
          <w:lang w:val="es-ES"/>
        </w:rPr>
        <w:br/>
      </w:r>
      <w:r>
        <w:rPr>
          <w:rFonts w:ascii="Calibri" w:hAnsi="Calibri" w:cs="Calibri"/>
          <w:noProof/>
          <w:color w:val="000000"/>
          <w:sz w:val="20"/>
          <w:szCs w:val="20"/>
          <w:lang w:eastAsia="es-AR"/>
        </w:rPr>
        <w:drawing>
          <wp:inline distT="0" distB="0" distL="0" distR="0" wp14:anchorId="18B74F43" wp14:editId="325D0137">
            <wp:extent cx="2460150" cy="22002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png"/>
                    <pic:cNvPicPr/>
                  </pic:nvPicPr>
                  <pic:blipFill>
                    <a:blip r:embed="rId50">
                      <a:extLst>
                        <a:ext uri="{28A0092B-C50C-407E-A947-70E740481C1C}">
                          <a14:useLocalDpi xmlns:a14="http://schemas.microsoft.com/office/drawing/2010/main" val="0"/>
                        </a:ext>
                      </a:extLst>
                    </a:blip>
                    <a:stretch>
                      <a:fillRect/>
                    </a:stretch>
                  </pic:blipFill>
                  <pic:spPr>
                    <a:xfrm>
                      <a:off x="0" y="0"/>
                      <a:ext cx="2463745" cy="2203490"/>
                    </a:xfrm>
                    <a:prstGeom prst="rect">
                      <a:avLst/>
                    </a:prstGeom>
                  </pic:spPr>
                </pic:pic>
              </a:graphicData>
            </a:graphic>
          </wp:inline>
        </w:drawing>
      </w:r>
    </w:p>
    <w:p w14:paraId="0C59DD10" w14:textId="3002CD91" w:rsidR="001477DD" w:rsidRDefault="001477DD" w:rsidP="001477DD">
      <w:pPr>
        <w:autoSpaceDE w:val="0"/>
        <w:autoSpaceDN w:val="0"/>
        <w:adjustRightInd w:val="0"/>
        <w:spacing w:after="0" w:line="288" w:lineRule="auto"/>
        <w:jc w:val="both"/>
        <w:rPr>
          <w:rFonts w:ascii="Calibri" w:hAnsi="Calibri" w:cs="Calibri"/>
          <w:color w:val="000000"/>
          <w:sz w:val="20"/>
          <w:szCs w:val="20"/>
        </w:rPr>
      </w:pPr>
      <w:r w:rsidRPr="001477DD">
        <w:rPr>
          <w:noProof/>
          <w:sz w:val="20"/>
          <w:szCs w:val="20"/>
          <w:lang w:eastAsia="es-AR"/>
        </w:rPr>
        <w:t>-</w:t>
      </w:r>
      <w:r w:rsidRPr="001477DD">
        <w:rPr>
          <w:rFonts w:ascii="Calibri" w:hAnsi="Calibri" w:cs="Calibri"/>
          <w:color w:val="000000"/>
          <w:sz w:val="20"/>
          <w:szCs w:val="20"/>
        </w:rPr>
        <w:t>Todos los dias se visualizan los remitos que no estan asigndos una hoja de ruta y no estan firmados. Las que no estan asignadas a una hoja de ruta, se asignan si hay hojas de ruta, sino se genera y se le entrega la hoja la ruta al transporte</w:t>
      </w:r>
      <w:r>
        <w:rPr>
          <w:rFonts w:ascii="Calibri" w:hAnsi="Calibri" w:cs="Calibri"/>
          <w:color w:val="000000"/>
          <w:sz w:val="20"/>
          <w:szCs w:val="20"/>
        </w:rPr>
        <w:t>.</w:t>
      </w:r>
      <w:r>
        <w:rPr>
          <w:rFonts w:ascii="Calibri" w:hAnsi="Calibri" w:cs="Calibri"/>
          <w:color w:val="000000"/>
          <w:sz w:val="20"/>
          <w:szCs w:val="20"/>
        </w:rPr>
        <w:br/>
      </w:r>
      <w:r>
        <w:rPr>
          <w:rFonts w:ascii="Calibri" w:hAnsi="Calibri" w:cs="Calibri"/>
          <w:noProof/>
          <w:color w:val="000000"/>
          <w:sz w:val="20"/>
          <w:szCs w:val="20"/>
          <w:lang w:eastAsia="es-AR"/>
        </w:rPr>
        <w:drawing>
          <wp:inline distT="0" distB="0" distL="0" distR="0" wp14:anchorId="2CEF4F5E" wp14:editId="155E02A3">
            <wp:extent cx="3477110" cy="2353003"/>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2.png"/>
                    <pic:cNvPicPr/>
                  </pic:nvPicPr>
                  <pic:blipFill>
                    <a:blip r:embed="rId51">
                      <a:extLst>
                        <a:ext uri="{28A0092B-C50C-407E-A947-70E740481C1C}">
                          <a14:useLocalDpi xmlns:a14="http://schemas.microsoft.com/office/drawing/2010/main" val="0"/>
                        </a:ext>
                      </a:extLst>
                    </a:blip>
                    <a:stretch>
                      <a:fillRect/>
                    </a:stretch>
                  </pic:blipFill>
                  <pic:spPr>
                    <a:xfrm>
                      <a:off x="0" y="0"/>
                      <a:ext cx="3477110" cy="2353003"/>
                    </a:xfrm>
                    <a:prstGeom prst="rect">
                      <a:avLst/>
                    </a:prstGeom>
                  </pic:spPr>
                </pic:pic>
              </a:graphicData>
            </a:graphic>
          </wp:inline>
        </w:drawing>
      </w:r>
    </w:p>
    <w:p w14:paraId="7695087E" w14:textId="28403B01" w:rsidR="001477DD" w:rsidRDefault="001477DD" w:rsidP="001477DD">
      <w:pPr>
        <w:autoSpaceDE w:val="0"/>
        <w:autoSpaceDN w:val="0"/>
        <w:adjustRightInd w:val="0"/>
        <w:spacing w:after="0" w:line="288" w:lineRule="auto"/>
        <w:jc w:val="both"/>
        <w:rPr>
          <w:rFonts w:ascii="Calibri" w:hAnsi="Calibri" w:cs="Calibri"/>
          <w:color w:val="000000"/>
          <w:sz w:val="20"/>
          <w:szCs w:val="20"/>
        </w:rPr>
      </w:pPr>
      <w:r w:rsidRPr="001477DD">
        <w:rPr>
          <w:rFonts w:ascii="Calibri" w:hAnsi="Calibri" w:cs="Calibri"/>
          <w:color w:val="000000"/>
          <w:sz w:val="20"/>
          <w:szCs w:val="20"/>
        </w:rPr>
        <w:lastRenderedPageBreak/>
        <w:t>-El C</w:t>
      </w:r>
      <w:r w:rsidRPr="001477DD">
        <w:rPr>
          <w:rFonts w:ascii="Calibri" w:hAnsi="Calibri" w:cs="Calibri"/>
          <w:color w:val="000000"/>
          <w:sz w:val="20"/>
          <w:szCs w:val="20"/>
          <w:lang w:val="es-ES"/>
        </w:rPr>
        <w:t xml:space="preserve">liente devuelve las prendas porque tienen fallas, </w:t>
      </w:r>
      <w:r w:rsidRPr="001477DD">
        <w:rPr>
          <w:rFonts w:ascii="Calibri" w:hAnsi="Calibri" w:cs="Calibri"/>
          <w:color w:val="000000"/>
          <w:sz w:val="20"/>
          <w:szCs w:val="20"/>
        </w:rPr>
        <w:t>Se verifica la fecha de la factura, si esta vencida se genera rechazo, si no esta vencida se verifica que las prendas tengn fallas.</w:t>
      </w:r>
      <w:r w:rsidRPr="001477DD">
        <w:rPr>
          <w:rFonts w:ascii="Calibri" w:hAnsi="Calibri" w:cs="Calibri"/>
          <w:color w:val="000000"/>
          <w:sz w:val="20"/>
          <w:szCs w:val="20"/>
          <w:lang w:val="es-ES"/>
        </w:rPr>
        <w:t xml:space="preserve"> </w:t>
      </w:r>
      <w:r w:rsidRPr="001477DD">
        <w:rPr>
          <w:rFonts w:ascii="Calibri" w:hAnsi="Calibri" w:cs="Calibri"/>
          <w:color w:val="000000"/>
          <w:sz w:val="20"/>
          <w:szCs w:val="20"/>
        </w:rPr>
        <w:t>S</w:t>
      </w:r>
      <w:r w:rsidRPr="001477DD">
        <w:rPr>
          <w:rFonts w:ascii="Calibri" w:hAnsi="Calibri" w:cs="Calibri"/>
          <w:color w:val="000000"/>
          <w:sz w:val="20"/>
          <w:szCs w:val="20"/>
          <w:lang w:val="es-ES"/>
        </w:rPr>
        <w:t>i no tiene</w:t>
      </w:r>
      <w:r w:rsidRPr="001477DD">
        <w:rPr>
          <w:rFonts w:ascii="Calibri" w:hAnsi="Calibri" w:cs="Calibri"/>
          <w:color w:val="000000"/>
          <w:sz w:val="20"/>
          <w:szCs w:val="20"/>
        </w:rPr>
        <w:t>n</w:t>
      </w:r>
      <w:r w:rsidRPr="001477DD">
        <w:rPr>
          <w:rFonts w:ascii="Calibri" w:hAnsi="Calibri" w:cs="Calibri"/>
          <w:color w:val="000000"/>
          <w:sz w:val="20"/>
          <w:szCs w:val="20"/>
          <w:lang w:val="es-ES"/>
        </w:rPr>
        <w:t xml:space="preserve"> falla</w:t>
      </w:r>
      <w:r w:rsidRPr="001477DD">
        <w:rPr>
          <w:rFonts w:ascii="Calibri" w:hAnsi="Calibri" w:cs="Calibri"/>
          <w:color w:val="000000"/>
          <w:sz w:val="20"/>
          <w:szCs w:val="20"/>
        </w:rPr>
        <w:t>s</w:t>
      </w:r>
      <w:r w:rsidRPr="001477DD">
        <w:rPr>
          <w:rFonts w:ascii="Calibri" w:hAnsi="Calibri" w:cs="Calibri"/>
          <w:color w:val="000000"/>
          <w:sz w:val="20"/>
          <w:szCs w:val="20"/>
          <w:lang w:val="es-ES"/>
        </w:rPr>
        <w:t xml:space="preserve"> se le devuelven las prendas, sino</w:t>
      </w:r>
      <w:r w:rsidRPr="001477DD">
        <w:rPr>
          <w:rFonts w:ascii="Calibri" w:hAnsi="Calibri" w:cs="Calibri"/>
          <w:color w:val="000000"/>
          <w:sz w:val="20"/>
          <w:szCs w:val="20"/>
        </w:rPr>
        <w:t>,</w:t>
      </w:r>
      <w:r w:rsidRPr="001477DD">
        <w:rPr>
          <w:rFonts w:ascii="Calibri" w:hAnsi="Calibri" w:cs="Calibri"/>
          <w:color w:val="000000"/>
          <w:sz w:val="20"/>
          <w:szCs w:val="20"/>
          <w:lang w:val="es-ES"/>
        </w:rPr>
        <w:t xml:space="preserve"> se genera la </w:t>
      </w:r>
      <w:r w:rsidRPr="001477DD">
        <w:rPr>
          <w:rFonts w:ascii="Calibri" w:hAnsi="Calibri" w:cs="Calibri"/>
          <w:color w:val="000000"/>
          <w:sz w:val="20"/>
          <w:szCs w:val="20"/>
        </w:rPr>
        <w:t>C</w:t>
      </w:r>
      <w:r w:rsidRPr="001477DD">
        <w:rPr>
          <w:rFonts w:ascii="Calibri" w:hAnsi="Calibri" w:cs="Calibri"/>
          <w:color w:val="000000"/>
          <w:sz w:val="20"/>
          <w:szCs w:val="20"/>
          <w:lang w:val="es-ES"/>
        </w:rPr>
        <w:t xml:space="preserve">onstancia de </w:t>
      </w:r>
      <w:r w:rsidRPr="001477DD">
        <w:rPr>
          <w:rFonts w:ascii="Calibri" w:hAnsi="Calibri" w:cs="Calibri"/>
          <w:color w:val="000000"/>
          <w:sz w:val="20"/>
          <w:szCs w:val="20"/>
        </w:rPr>
        <w:t>F</w:t>
      </w:r>
      <w:r w:rsidRPr="001477DD">
        <w:rPr>
          <w:rFonts w:ascii="Calibri" w:hAnsi="Calibri" w:cs="Calibri"/>
          <w:color w:val="000000"/>
          <w:sz w:val="20"/>
          <w:szCs w:val="20"/>
          <w:lang w:val="es-ES"/>
        </w:rPr>
        <w:t xml:space="preserve">allas  y la </w:t>
      </w:r>
      <w:r w:rsidRPr="001477DD">
        <w:rPr>
          <w:rFonts w:ascii="Calibri" w:hAnsi="Calibri" w:cs="Calibri"/>
          <w:color w:val="000000"/>
          <w:sz w:val="20"/>
          <w:szCs w:val="20"/>
        </w:rPr>
        <w:t>H</w:t>
      </w:r>
      <w:r w:rsidRPr="001477DD">
        <w:rPr>
          <w:rFonts w:ascii="Calibri" w:hAnsi="Calibri" w:cs="Calibri"/>
          <w:color w:val="000000"/>
          <w:sz w:val="20"/>
          <w:szCs w:val="20"/>
          <w:lang w:val="es-ES"/>
        </w:rPr>
        <w:t xml:space="preserve">oja de </w:t>
      </w:r>
      <w:r w:rsidRPr="001477DD">
        <w:rPr>
          <w:rFonts w:ascii="Calibri" w:hAnsi="Calibri" w:cs="Calibri"/>
          <w:color w:val="000000"/>
          <w:sz w:val="20"/>
          <w:szCs w:val="20"/>
        </w:rPr>
        <w:t>M</w:t>
      </w:r>
      <w:r w:rsidRPr="001477DD">
        <w:rPr>
          <w:rFonts w:ascii="Calibri" w:hAnsi="Calibri" w:cs="Calibri"/>
          <w:color w:val="000000"/>
          <w:sz w:val="20"/>
          <w:szCs w:val="20"/>
          <w:lang w:val="es-ES"/>
        </w:rPr>
        <w:t>ercader</w:t>
      </w:r>
      <w:r w:rsidRPr="001477DD">
        <w:rPr>
          <w:rFonts w:ascii="Calibri" w:hAnsi="Calibri" w:cs="Calibri"/>
          <w:color w:val="000000"/>
          <w:sz w:val="20"/>
          <w:szCs w:val="20"/>
        </w:rPr>
        <w:t>ía</w:t>
      </w:r>
      <w:r w:rsidRPr="001477DD">
        <w:rPr>
          <w:rFonts w:ascii="Calibri" w:hAnsi="Calibri" w:cs="Calibri"/>
          <w:color w:val="000000"/>
          <w:sz w:val="20"/>
          <w:szCs w:val="20"/>
          <w:lang w:val="es-ES"/>
        </w:rPr>
        <w:t xml:space="preserve"> </w:t>
      </w:r>
      <w:r w:rsidRPr="001477DD">
        <w:rPr>
          <w:rFonts w:ascii="Calibri" w:hAnsi="Calibri" w:cs="Calibri"/>
          <w:color w:val="000000"/>
          <w:sz w:val="20"/>
          <w:szCs w:val="20"/>
        </w:rPr>
        <w:t>actualizando el stock de la materias primas utilizadas</w:t>
      </w:r>
      <w:r w:rsidRPr="001477DD">
        <w:rPr>
          <w:rFonts w:ascii="Calibri" w:hAnsi="Calibri" w:cs="Calibri"/>
          <w:color w:val="000000"/>
          <w:sz w:val="20"/>
          <w:szCs w:val="20"/>
          <w:lang w:val="es-ES"/>
        </w:rPr>
        <w:t xml:space="preserve">, y se le entrega una </w:t>
      </w:r>
      <w:r w:rsidRPr="001477DD">
        <w:rPr>
          <w:rFonts w:ascii="Calibri" w:hAnsi="Calibri" w:cs="Calibri"/>
          <w:color w:val="000000"/>
          <w:sz w:val="20"/>
          <w:szCs w:val="20"/>
        </w:rPr>
        <w:t>N</w:t>
      </w:r>
      <w:r w:rsidRPr="001477DD">
        <w:rPr>
          <w:rFonts w:ascii="Calibri" w:hAnsi="Calibri" w:cs="Calibri"/>
          <w:color w:val="000000"/>
          <w:sz w:val="20"/>
          <w:szCs w:val="20"/>
          <w:lang w:val="es-ES"/>
        </w:rPr>
        <w:t xml:space="preserve">ota de </w:t>
      </w:r>
      <w:r w:rsidRPr="001477DD">
        <w:rPr>
          <w:rFonts w:ascii="Calibri" w:hAnsi="Calibri" w:cs="Calibri"/>
          <w:color w:val="000000"/>
          <w:sz w:val="20"/>
          <w:szCs w:val="20"/>
        </w:rPr>
        <w:t>C</w:t>
      </w:r>
      <w:r w:rsidRPr="001477DD">
        <w:rPr>
          <w:rFonts w:ascii="Calibri" w:hAnsi="Calibri" w:cs="Calibri"/>
          <w:color w:val="000000"/>
          <w:sz w:val="20"/>
          <w:szCs w:val="20"/>
          <w:lang w:val="es-ES"/>
        </w:rPr>
        <w:t>r</w:t>
      </w:r>
      <w:r w:rsidRPr="001477DD">
        <w:rPr>
          <w:rFonts w:ascii="Calibri" w:hAnsi="Calibri" w:cs="Calibri"/>
          <w:color w:val="000000"/>
          <w:sz w:val="20"/>
          <w:szCs w:val="20"/>
        </w:rPr>
        <w:t>éd</w:t>
      </w:r>
      <w:r w:rsidRPr="001477DD">
        <w:rPr>
          <w:rFonts w:ascii="Calibri" w:hAnsi="Calibri" w:cs="Calibri"/>
          <w:color w:val="000000"/>
          <w:sz w:val="20"/>
          <w:szCs w:val="20"/>
          <w:lang w:val="es-ES"/>
        </w:rPr>
        <w:t xml:space="preserve">ito </w:t>
      </w:r>
      <w:r w:rsidRPr="001477DD">
        <w:rPr>
          <w:rFonts w:ascii="Calibri" w:hAnsi="Calibri" w:cs="Calibri"/>
          <w:color w:val="000000"/>
          <w:sz w:val="20"/>
          <w:szCs w:val="20"/>
        </w:rPr>
        <w:t>Al Cliente.</w:t>
      </w:r>
      <w:r>
        <w:rPr>
          <w:rFonts w:ascii="Calibri" w:hAnsi="Calibri" w:cs="Calibri"/>
          <w:color w:val="000000"/>
          <w:sz w:val="20"/>
          <w:szCs w:val="20"/>
        </w:rPr>
        <w:br/>
      </w:r>
      <w:r>
        <w:rPr>
          <w:rFonts w:ascii="Calibri" w:hAnsi="Calibri" w:cs="Calibri"/>
          <w:noProof/>
          <w:color w:val="000000"/>
          <w:sz w:val="20"/>
          <w:szCs w:val="20"/>
          <w:lang w:eastAsia="es-AR"/>
        </w:rPr>
        <w:drawing>
          <wp:inline distT="0" distB="0" distL="0" distR="0" wp14:anchorId="1D3AC985" wp14:editId="0891BD2D">
            <wp:extent cx="4725059" cy="2772162"/>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png"/>
                    <pic:cNvPicPr/>
                  </pic:nvPicPr>
                  <pic:blipFill>
                    <a:blip r:embed="rId52">
                      <a:extLst>
                        <a:ext uri="{28A0092B-C50C-407E-A947-70E740481C1C}">
                          <a14:useLocalDpi xmlns:a14="http://schemas.microsoft.com/office/drawing/2010/main" val="0"/>
                        </a:ext>
                      </a:extLst>
                    </a:blip>
                    <a:stretch>
                      <a:fillRect/>
                    </a:stretch>
                  </pic:blipFill>
                  <pic:spPr>
                    <a:xfrm>
                      <a:off x="0" y="0"/>
                      <a:ext cx="4725059" cy="2772162"/>
                    </a:xfrm>
                    <a:prstGeom prst="rect">
                      <a:avLst/>
                    </a:prstGeom>
                  </pic:spPr>
                </pic:pic>
              </a:graphicData>
            </a:graphic>
          </wp:inline>
        </w:drawing>
      </w:r>
      <w:r>
        <w:rPr>
          <w:rFonts w:ascii="Calibri" w:hAnsi="Calibri" w:cs="Calibri"/>
          <w:color w:val="000000"/>
          <w:sz w:val="20"/>
          <w:szCs w:val="20"/>
        </w:rPr>
        <w:br/>
      </w:r>
      <w:r>
        <w:rPr>
          <w:rFonts w:ascii="Calibri" w:hAnsi="Calibri" w:cs="Calibri"/>
          <w:noProof/>
          <w:color w:val="000000"/>
          <w:sz w:val="20"/>
          <w:szCs w:val="20"/>
          <w:lang w:eastAsia="es-AR"/>
        </w:rPr>
        <w:drawing>
          <wp:inline distT="0" distB="0" distL="0" distR="0" wp14:anchorId="61359B43" wp14:editId="49EF6680">
            <wp:extent cx="6858000" cy="232537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3.1.png"/>
                    <pic:cNvPicPr/>
                  </pic:nvPicPr>
                  <pic:blipFill>
                    <a:blip r:embed="rId53">
                      <a:extLst>
                        <a:ext uri="{28A0092B-C50C-407E-A947-70E740481C1C}">
                          <a14:useLocalDpi xmlns:a14="http://schemas.microsoft.com/office/drawing/2010/main" val="0"/>
                        </a:ext>
                      </a:extLst>
                    </a:blip>
                    <a:stretch>
                      <a:fillRect/>
                    </a:stretch>
                  </pic:blipFill>
                  <pic:spPr>
                    <a:xfrm>
                      <a:off x="0" y="0"/>
                      <a:ext cx="6858000" cy="2325370"/>
                    </a:xfrm>
                    <a:prstGeom prst="rect">
                      <a:avLst/>
                    </a:prstGeom>
                  </pic:spPr>
                </pic:pic>
              </a:graphicData>
            </a:graphic>
          </wp:inline>
        </w:drawing>
      </w:r>
    </w:p>
    <w:p w14:paraId="216E6EC5" w14:textId="3BBD918F" w:rsidR="001477DD" w:rsidRDefault="001477DD" w:rsidP="001477DD">
      <w:pPr>
        <w:autoSpaceDE w:val="0"/>
        <w:autoSpaceDN w:val="0"/>
        <w:adjustRightInd w:val="0"/>
        <w:spacing w:after="0" w:line="288" w:lineRule="auto"/>
        <w:jc w:val="both"/>
        <w:rPr>
          <w:rFonts w:ascii="Calibri" w:hAnsi="Calibri" w:cs="Calibri"/>
          <w:color w:val="000000"/>
          <w:sz w:val="20"/>
          <w:szCs w:val="20"/>
        </w:rPr>
      </w:pPr>
      <w:r w:rsidRPr="001477DD">
        <w:rPr>
          <w:rFonts w:ascii="Calibri" w:hAnsi="Calibri" w:cs="Calibri"/>
          <w:color w:val="000000"/>
          <w:sz w:val="20"/>
          <w:szCs w:val="20"/>
        </w:rPr>
        <w:t>-</w:t>
      </w:r>
      <w:r w:rsidRPr="001477DD">
        <w:rPr>
          <w:rFonts w:ascii="Calibri" w:hAnsi="Calibri" w:cs="Calibri"/>
          <w:color w:val="000000"/>
          <w:sz w:val="20"/>
          <w:szCs w:val="20"/>
          <w:lang w:val="es-ES"/>
        </w:rPr>
        <w:t>Cuando se actualiza el stock de la materia prima y se detecta que se llego al punto de pedido, se realiza automáticamente un aviso y se detallan los proveedores con su numero de teléfono para realizar un pedido de cotización</w:t>
      </w:r>
      <w:r w:rsidRPr="001477DD">
        <w:rPr>
          <w:rFonts w:ascii="Calibri" w:hAnsi="Calibri" w:cs="Calibri"/>
          <w:color w:val="000000"/>
          <w:sz w:val="20"/>
          <w:szCs w:val="20"/>
        </w:rPr>
        <w:t>.</w:t>
      </w:r>
      <w:r>
        <w:rPr>
          <w:rFonts w:ascii="Calibri" w:hAnsi="Calibri" w:cs="Calibri"/>
          <w:color w:val="000000"/>
          <w:sz w:val="20"/>
          <w:szCs w:val="20"/>
        </w:rPr>
        <w:br/>
      </w:r>
      <w:r>
        <w:rPr>
          <w:rFonts w:ascii="Calibri" w:hAnsi="Calibri" w:cs="Calibri"/>
          <w:noProof/>
          <w:color w:val="000000"/>
          <w:sz w:val="20"/>
          <w:szCs w:val="20"/>
          <w:lang w:eastAsia="es-AR"/>
        </w:rPr>
        <w:drawing>
          <wp:inline distT="0" distB="0" distL="0" distR="0" wp14:anchorId="2C552327" wp14:editId="2BBCA4AA">
            <wp:extent cx="3696216" cy="213389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4.png"/>
                    <pic:cNvPicPr/>
                  </pic:nvPicPr>
                  <pic:blipFill>
                    <a:blip r:embed="rId54">
                      <a:extLst>
                        <a:ext uri="{28A0092B-C50C-407E-A947-70E740481C1C}">
                          <a14:useLocalDpi xmlns:a14="http://schemas.microsoft.com/office/drawing/2010/main" val="0"/>
                        </a:ext>
                      </a:extLst>
                    </a:blip>
                    <a:stretch>
                      <a:fillRect/>
                    </a:stretch>
                  </pic:blipFill>
                  <pic:spPr>
                    <a:xfrm>
                      <a:off x="0" y="0"/>
                      <a:ext cx="3696216" cy="2133898"/>
                    </a:xfrm>
                    <a:prstGeom prst="rect">
                      <a:avLst/>
                    </a:prstGeom>
                  </pic:spPr>
                </pic:pic>
              </a:graphicData>
            </a:graphic>
          </wp:inline>
        </w:drawing>
      </w:r>
    </w:p>
    <w:p w14:paraId="7285FDED" w14:textId="77777777" w:rsidR="001477DD" w:rsidRDefault="001477DD">
      <w:pPr>
        <w:rPr>
          <w:rFonts w:ascii="Calibri" w:hAnsi="Calibri" w:cs="Calibri"/>
          <w:color w:val="000000"/>
          <w:sz w:val="20"/>
          <w:szCs w:val="20"/>
        </w:rPr>
      </w:pPr>
      <w:r>
        <w:rPr>
          <w:rFonts w:ascii="Calibri" w:hAnsi="Calibri" w:cs="Calibri"/>
          <w:color w:val="000000"/>
          <w:sz w:val="20"/>
          <w:szCs w:val="20"/>
        </w:rPr>
        <w:br w:type="page"/>
      </w:r>
    </w:p>
    <w:p w14:paraId="50957267" w14:textId="55B41027" w:rsidR="001477DD" w:rsidRDefault="001477DD" w:rsidP="001477DD">
      <w:pPr>
        <w:autoSpaceDE w:val="0"/>
        <w:autoSpaceDN w:val="0"/>
        <w:adjustRightInd w:val="0"/>
        <w:spacing w:after="0" w:line="288" w:lineRule="auto"/>
        <w:jc w:val="both"/>
        <w:rPr>
          <w:rFonts w:ascii="Calibri" w:hAnsi="Calibri" w:cs="Calibri"/>
          <w:color w:val="000000"/>
          <w:sz w:val="20"/>
          <w:szCs w:val="20"/>
        </w:rPr>
      </w:pPr>
      <w:r w:rsidRPr="001477DD">
        <w:rPr>
          <w:rFonts w:ascii="Calibri" w:hAnsi="Calibri" w:cs="Calibri"/>
          <w:color w:val="000000"/>
          <w:sz w:val="20"/>
          <w:szCs w:val="20"/>
        </w:rPr>
        <w:lastRenderedPageBreak/>
        <w:t>-</w:t>
      </w:r>
      <w:r w:rsidRPr="001477DD">
        <w:rPr>
          <w:rFonts w:ascii="Calibri" w:hAnsi="Calibri" w:cs="Calibri"/>
          <w:color w:val="000000"/>
          <w:sz w:val="20"/>
          <w:szCs w:val="20"/>
          <w:lang w:val="es-ES"/>
        </w:rPr>
        <w:t>El Proveedor envía un Presupuesto</w:t>
      </w:r>
      <w:r w:rsidRPr="001477DD">
        <w:rPr>
          <w:rFonts w:ascii="Calibri" w:hAnsi="Calibri" w:cs="Calibri"/>
          <w:color w:val="000000"/>
          <w:sz w:val="20"/>
          <w:szCs w:val="20"/>
        </w:rPr>
        <w:t xml:space="preserve"> luego del pedido de cotización el cual es almacenado, y luego</w:t>
      </w:r>
      <w:r w:rsidRPr="001477DD">
        <w:rPr>
          <w:rFonts w:ascii="Calibri" w:hAnsi="Calibri" w:cs="Calibri"/>
          <w:color w:val="000000"/>
          <w:sz w:val="20"/>
          <w:szCs w:val="20"/>
          <w:lang w:val="es-ES"/>
        </w:rPr>
        <w:t xml:space="preserve"> se</w:t>
      </w:r>
      <w:r w:rsidRPr="001477DD">
        <w:rPr>
          <w:rFonts w:ascii="Calibri" w:hAnsi="Calibri" w:cs="Calibri"/>
          <w:color w:val="000000"/>
          <w:sz w:val="20"/>
          <w:szCs w:val="20"/>
        </w:rPr>
        <w:t xml:space="preserve"> genera </w:t>
      </w:r>
      <w:r w:rsidRPr="001477DD">
        <w:rPr>
          <w:rFonts w:ascii="Calibri" w:hAnsi="Calibri" w:cs="Calibri"/>
          <w:color w:val="000000"/>
          <w:sz w:val="20"/>
          <w:szCs w:val="20"/>
          <w:lang w:val="es-ES"/>
        </w:rPr>
        <w:t>una Nota de Pedido</w:t>
      </w:r>
      <w:r w:rsidRPr="001477DD">
        <w:rPr>
          <w:rFonts w:ascii="Calibri" w:hAnsi="Calibri" w:cs="Calibri"/>
          <w:color w:val="000000"/>
          <w:sz w:val="20"/>
          <w:szCs w:val="20"/>
        </w:rPr>
        <w:t xml:space="preserve"> y se</w:t>
      </w:r>
      <w:r w:rsidRPr="001477DD">
        <w:rPr>
          <w:rFonts w:ascii="Calibri" w:hAnsi="Calibri" w:cs="Calibri"/>
          <w:color w:val="000000"/>
          <w:sz w:val="20"/>
          <w:szCs w:val="20"/>
          <w:lang w:val="es-ES"/>
        </w:rPr>
        <w:t xml:space="preserve"> le entrega</w:t>
      </w:r>
      <w:r w:rsidRPr="001477DD">
        <w:rPr>
          <w:rFonts w:ascii="Calibri" w:hAnsi="Calibri" w:cs="Calibri"/>
          <w:color w:val="000000"/>
          <w:sz w:val="20"/>
          <w:szCs w:val="20"/>
        </w:rPr>
        <w:t>.</w:t>
      </w:r>
    </w:p>
    <w:p w14:paraId="77DC8440" w14:textId="5BC02718" w:rsidR="001477DD" w:rsidRDefault="001477DD" w:rsidP="001477DD">
      <w:pPr>
        <w:autoSpaceDE w:val="0"/>
        <w:autoSpaceDN w:val="0"/>
        <w:adjustRightInd w:val="0"/>
        <w:spacing w:after="0" w:line="288" w:lineRule="auto"/>
        <w:jc w:val="both"/>
        <w:rPr>
          <w:rFonts w:ascii="Calibri" w:hAnsi="Calibri" w:cs="Calibri"/>
          <w:color w:val="000000"/>
          <w:sz w:val="20"/>
          <w:szCs w:val="20"/>
        </w:rPr>
      </w:pPr>
      <w:r>
        <w:rPr>
          <w:rFonts w:ascii="Calibri" w:hAnsi="Calibri" w:cs="Calibri"/>
          <w:noProof/>
          <w:color w:val="000000"/>
          <w:sz w:val="20"/>
          <w:szCs w:val="20"/>
          <w:lang w:eastAsia="es-AR"/>
        </w:rPr>
        <w:drawing>
          <wp:inline distT="0" distB="0" distL="0" distR="0" wp14:anchorId="0EEA594D" wp14:editId="31B130C8">
            <wp:extent cx="3038899" cy="2381582"/>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png"/>
                    <pic:cNvPicPr/>
                  </pic:nvPicPr>
                  <pic:blipFill>
                    <a:blip r:embed="rId55">
                      <a:extLst>
                        <a:ext uri="{28A0092B-C50C-407E-A947-70E740481C1C}">
                          <a14:useLocalDpi xmlns:a14="http://schemas.microsoft.com/office/drawing/2010/main" val="0"/>
                        </a:ext>
                      </a:extLst>
                    </a:blip>
                    <a:stretch>
                      <a:fillRect/>
                    </a:stretch>
                  </pic:blipFill>
                  <pic:spPr>
                    <a:xfrm>
                      <a:off x="0" y="0"/>
                      <a:ext cx="3038899" cy="2381582"/>
                    </a:xfrm>
                    <a:prstGeom prst="rect">
                      <a:avLst/>
                    </a:prstGeom>
                  </pic:spPr>
                </pic:pic>
              </a:graphicData>
            </a:graphic>
          </wp:inline>
        </w:drawing>
      </w:r>
    </w:p>
    <w:p w14:paraId="7A4263D1" w14:textId="456CB4B9" w:rsidR="001477DD" w:rsidRPr="001477DD" w:rsidRDefault="001477DD" w:rsidP="001477DD">
      <w:pPr>
        <w:autoSpaceDE w:val="0"/>
        <w:autoSpaceDN w:val="0"/>
        <w:adjustRightInd w:val="0"/>
        <w:spacing w:after="0" w:line="288" w:lineRule="auto"/>
        <w:jc w:val="both"/>
        <w:rPr>
          <w:rFonts w:ascii="Calibri" w:hAnsi="Calibri" w:cs="Calibri"/>
          <w:color w:val="000000"/>
          <w:sz w:val="20"/>
          <w:szCs w:val="20"/>
          <w:lang w:val="es-ES"/>
        </w:rPr>
      </w:pPr>
      <w:r w:rsidRPr="001477DD">
        <w:rPr>
          <w:rFonts w:ascii="Calibri" w:hAnsi="Calibri" w:cs="Calibri"/>
          <w:color w:val="000000"/>
          <w:sz w:val="20"/>
          <w:szCs w:val="20"/>
        </w:rPr>
        <w:t>-</w:t>
      </w:r>
      <w:r w:rsidRPr="001477DD">
        <w:rPr>
          <w:rFonts w:ascii="Calibri" w:hAnsi="Calibri" w:cs="Calibri"/>
          <w:color w:val="000000"/>
          <w:sz w:val="20"/>
          <w:szCs w:val="20"/>
          <w:lang w:val="es-ES"/>
        </w:rPr>
        <w:t>Proveedor envía la Factura junto con la materia prima, se controla que coincida con la Nota de Pedido, si es así se le entrega el cheque y se actualizan los correspondientes almacenes. Si no coincide se devuelve la Factura al proveedor</w:t>
      </w:r>
      <w:r>
        <w:rPr>
          <w:rFonts w:ascii="Calibri" w:hAnsi="Calibri" w:cs="Calibri"/>
          <w:color w:val="000000"/>
          <w:sz w:val="20"/>
          <w:szCs w:val="20"/>
          <w:lang w:val="es-ES"/>
        </w:rPr>
        <w:t>.</w:t>
      </w:r>
    </w:p>
    <w:p w14:paraId="75A8A4E6" w14:textId="5C231B5A" w:rsidR="001477DD" w:rsidRDefault="001477DD" w:rsidP="001477DD">
      <w:pPr>
        <w:autoSpaceDE w:val="0"/>
        <w:autoSpaceDN w:val="0"/>
        <w:adjustRightInd w:val="0"/>
        <w:spacing w:after="0" w:line="288" w:lineRule="auto"/>
        <w:jc w:val="both"/>
        <w:rPr>
          <w:rFonts w:ascii="Calibri" w:hAnsi="Calibri" w:cs="Calibri"/>
          <w:color w:val="000000"/>
          <w:sz w:val="20"/>
          <w:szCs w:val="20"/>
        </w:rPr>
      </w:pPr>
      <w:r>
        <w:rPr>
          <w:rFonts w:ascii="Calibri" w:hAnsi="Calibri" w:cs="Calibri"/>
          <w:noProof/>
          <w:color w:val="000000"/>
          <w:sz w:val="20"/>
          <w:szCs w:val="20"/>
          <w:lang w:eastAsia="es-AR"/>
        </w:rPr>
        <w:drawing>
          <wp:inline distT="0" distB="0" distL="0" distR="0" wp14:anchorId="466B36DC" wp14:editId="44AC4EEB">
            <wp:extent cx="5258534" cy="4686954"/>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6.png"/>
                    <pic:cNvPicPr/>
                  </pic:nvPicPr>
                  <pic:blipFill>
                    <a:blip r:embed="rId56">
                      <a:extLst>
                        <a:ext uri="{28A0092B-C50C-407E-A947-70E740481C1C}">
                          <a14:useLocalDpi xmlns:a14="http://schemas.microsoft.com/office/drawing/2010/main" val="0"/>
                        </a:ext>
                      </a:extLst>
                    </a:blip>
                    <a:stretch>
                      <a:fillRect/>
                    </a:stretch>
                  </pic:blipFill>
                  <pic:spPr>
                    <a:xfrm>
                      <a:off x="0" y="0"/>
                      <a:ext cx="5258534" cy="4686954"/>
                    </a:xfrm>
                    <a:prstGeom prst="rect">
                      <a:avLst/>
                    </a:prstGeom>
                  </pic:spPr>
                </pic:pic>
              </a:graphicData>
            </a:graphic>
          </wp:inline>
        </w:drawing>
      </w:r>
    </w:p>
    <w:p w14:paraId="49DD3C76" w14:textId="77777777" w:rsidR="001477DD" w:rsidRDefault="001477DD">
      <w:pPr>
        <w:rPr>
          <w:rFonts w:ascii="Calibri" w:hAnsi="Calibri" w:cs="Calibri"/>
          <w:color w:val="000000"/>
          <w:sz w:val="20"/>
          <w:szCs w:val="20"/>
        </w:rPr>
      </w:pPr>
      <w:r>
        <w:rPr>
          <w:rFonts w:ascii="Calibri" w:hAnsi="Calibri" w:cs="Calibri"/>
          <w:color w:val="000000"/>
          <w:sz w:val="20"/>
          <w:szCs w:val="20"/>
        </w:rPr>
        <w:br w:type="page"/>
      </w:r>
    </w:p>
    <w:p w14:paraId="0ABA87B1" w14:textId="3412E8E4" w:rsidR="001477DD" w:rsidRPr="001477DD" w:rsidRDefault="001477DD" w:rsidP="001477DD">
      <w:pPr>
        <w:autoSpaceDE w:val="0"/>
        <w:autoSpaceDN w:val="0"/>
        <w:adjustRightInd w:val="0"/>
        <w:spacing w:after="0" w:line="288" w:lineRule="auto"/>
        <w:jc w:val="both"/>
        <w:rPr>
          <w:rFonts w:ascii="Calibri" w:hAnsi="Calibri" w:cs="Calibri"/>
          <w:color w:val="000000"/>
          <w:sz w:val="20"/>
          <w:szCs w:val="20"/>
        </w:rPr>
      </w:pPr>
      <w:r w:rsidRPr="001477DD">
        <w:rPr>
          <w:rFonts w:ascii="Calibri" w:hAnsi="Calibri" w:cs="Calibri"/>
          <w:color w:val="000000"/>
          <w:sz w:val="20"/>
          <w:szCs w:val="20"/>
        </w:rPr>
        <w:lastRenderedPageBreak/>
        <w:t>-Todos los dias se controla que las materias primas no hayan llegado al punto de pedido, si estan en el punto de pedido se informan esas materias primas y los proveedores con su telefono, y tambien las demas materis primas. Si no hay materias primas en el punto de pedido se informan todas las materias primas</w:t>
      </w:r>
      <w:r>
        <w:rPr>
          <w:rFonts w:ascii="Calibri" w:hAnsi="Calibri" w:cs="Calibri"/>
          <w:color w:val="000000"/>
          <w:sz w:val="20"/>
          <w:szCs w:val="20"/>
        </w:rPr>
        <w:t>.</w:t>
      </w:r>
    </w:p>
    <w:p w14:paraId="343CBAA0" w14:textId="1D7D8AEB" w:rsidR="001477DD" w:rsidRDefault="001477DD" w:rsidP="001477DD">
      <w:pPr>
        <w:autoSpaceDE w:val="0"/>
        <w:autoSpaceDN w:val="0"/>
        <w:adjustRightInd w:val="0"/>
        <w:spacing w:after="0" w:line="288" w:lineRule="auto"/>
        <w:jc w:val="both"/>
        <w:rPr>
          <w:rFonts w:ascii="Calibri" w:hAnsi="Calibri" w:cs="Calibri"/>
          <w:color w:val="000000"/>
          <w:sz w:val="20"/>
          <w:szCs w:val="20"/>
        </w:rPr>
      </w:pPr>
      <w:r>
        <w:rPr>
          <w:rFonts w:ascii="Calibri" w:hAnsi="Calibri" w:cs="Calibri"/>
          <w:noProof/>
          <w:color w:val="000000"/>
          <w:sz w:val="20"/>
          <w:szCs w:val="20"/>
          <w:lang w:eastAsia="es-AR"/>
        </w:rPr>
        <w:drawing>
          <wp:inline distT="0" distB="0" distL="0" distR="0" wp14:anchorId="30F15CE8" wp14:editId="711FC42C">
            <wp:extent cx="3715268" cy="2553056"/>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png"/>
                    <pic:cNvPicPr/>
                  </pic:nvPicPr>
                  <pic:blipFill>
                    <a:blip r:embed="rId57">
                      <a:extLst>
                        <a:ext uri="{28A0092B-C50C-407E-A947-70E740481C1C}">
                          <a14:useLocalDpi xmlns:a14="http://schemas.microsoft.com/office/drawing/2010/main" val="0"/>
                        </a:ext>
                      </a:extLst>
                    </a:blip>
                    <a:stretch>
                      <a:fillRect/>
                    </a:stretch>
                  </pic:blipFill>
                  <pic:spPr>
                    <a:xfrm>
                      <a:off x="0" y="0"/>
                      <a:ext cx="3715268" cy="2553056"/>
                    </a:xfrm>
                    <a:prstGeom prst="rect">
                      <a:avLst/>
                    </a:prstGeom>
                  </pic:spPr>
                </pic:pic>
              </a:graphicData>
            </a:graphic>
          </wp:inline>
        </w:drawing>
      </w:r>
      <w:r>
        <w:rPr>
          <w:rFonts w:ascii="Calibri" w:hAnsi="Calibri" w:cs="Calibri"/>
          <w:color w:val="000000"/>
          <w:sz w:val="20"/>
          <w:szCs w:val="20"/>
        </w:rPr>
        <w:br/>
      </w:r>
      <w:r>
        <w:rPr>
          <w:rFonts w:ascii="Calibri" w:hAnsi="Calibri" w:cs="Calibri"/>
          <w:noProof/>
          <w:color w:val="000000"/>
          <w:sz w:val="20"/>
          <w:szCs w:val="20"/>
          <w:lang w:eastAsia="es-AR"/>
        </w:rPr>
        <w:drawing>
          <wp:inline distT="0" distB="0" distL="0" distR="0" wp14:anchorId="651220F8" wp14:editId="45304B44">
            <wp:extent cx="4563112" cy="2953162"/>
            <wp:effectExtent l="0" t="0" r="889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7.1.png"/>
                    <pic:cNvPicPr/>
                  </pic:nvPicPr>
                  <pic:blipFill>
                    <a:blip r:embed="rId58">
                      <a:extLst>
                        <a:ext uri="{28A0092B-C50C-407E-A947-70E740481C1C}">
                          <a14:useLocalDpi xmlns:a14="http://schemas.microsoft.com/office/drawing/2010/main" val="0"/>
                        </a:ext>
                      </a:extLst>
                    </a:blip>
                    <a:stretch>
                      <a:fillRect/>
                    </a:stretch>
                  </pic:blipFill>
                  <pic:spPr>
                    <a:xfrm>
                      <a:off x="0" y="0"/>
                      <a:ext cx="4563112" cy="2953162"/>
                    </a:xfrm>
                    <a:prstGeom prst="rect">
                      <a:avLst/>
                    </a:prstGeom>
                  </pic:spPr>
                </pic:pic>
              </a:graphicData>
            </a:graphic>
          </wp:inline>
        </w:drawing>
      </w:r>
    </w:p>
    <w:p w14:paraId="3502919B" w14:textId="77777777" w:rsidR="001477DD" w:rsidRPr="001477DD" w:rsidRDefault="001477DD" w:rsidP="001477DD">
      <w:pPr>
        <w:autoSpaceDE w:val="0"/>
        <w:autoSpaceDN w:val="0"/>
        <w:adjustRightInd w:val="0"/>
        <w:spacing w:after="0" w:line="288" w:lineRule="auto"/>
        <w:jc w:val="both"/>
        <w:rPr>
          <w:rFonts w:ascii="Calibri" w:hAnsi="Calibri" w:cs="Calibri"/>
          <w:color w:val="000000"/>
          <w:sz w:val="20"/>
          <w:szCs w:val="20"/>
          <w:lang w:val="es-ES"/>
        </w:rPr>
      </w:pPr>
      <w:r w:rsidRPr="001477DD">
        <w:rPr>
          <w:rFonts w:ascii="Calibri" w:hAnsi="Calibri" w:cs="Calibri"/>
          <w:color w:val="000000"/>
          <w:sz w:val="20"/>
          <w:szCs w:val="20"/>
        </w:rPr>
        <w:t>-</w:t>
      </w:r>
      <w:r w:rsidRPr="001477DD">
        <w:rPr>
          <w:rFonts w:ascii="Calibri" w:hAnsi="Calibri" w:cs="Calibri"/>
          <w:color w:val="000000"/>
          <w:sz w:val="20"/>
          <w:szCs w:val="20"/>
          <w:lang w:val="es-ES"/>
        </w:rPr>
        <w:t>Todos los días se realiza el cierre de caja diaria controlando los recibos, facturas y cheques entregados al proveedor informando la diferencia a contaduría</w:t>
      </w:r>
    </w:p>
    <w:p w14:paraId="74472233" w14:textId="57923084" w:rsidR="001477DD" w:rsidRPr="001477DD" w:rsidRDefault="001477DD" w:rsidP="001477DD">
      <w:pPr>
        <w:autoSpaceDE w:val="0"/>
        <w:autoSpaceDN w:val="0"/>
        <w:adjustRightInd w:val="0"/>
        <w:spacing w:after="0" w:line="288" w:lineRule="auto"/>
        <w:jc w:val="both"/>
        <w:rPr>
          <w:rFonts w:ascii="Calibri" w:hAnsi="Calibri" w:cs="Calibri"/>
          <w:color w:val="000000"/>
          <w:sz w:val="20"/>
          <w:szCs w:val="20"/>
        </w:rPr>
      </w:pPr>
      <w:r>
        <w:rPr>
          <w:rFonts w:ascii="Calibri" w:hAnsi="Calibri" w:cs="Calibri"/>
          <w:noProof/>
          <w:color w:val="000000"/>
          <w:sz w:val="20"/>
          <w:szCs w:val="20"/>
          <w:lang w:eastAsia="es-AR"/>
        </w:rPr>
        <w:drawing>
          <wp:inline distT="0" distB="0" distL="0" distR="0" wp14:anchorId="1E5C177D" wp14:editId="33F83E09">
            <wp:extent cx="3124200" cy="2196056"/>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8.png"/>
                    <pic:cNvPicPr/>
                  </pic:nvPicPr>
                  <pic:blipFill>
                    <a:blip r:embed="rId59">
                      <a:extLst>
                        <a:ext uri="{28A0092B-C50C-407E-A947-70E740481C1C}">
                          <a14:useLocalDpi xmlns:a14="http://schemas.microsoft.com/office/drawing/2010/main" val="0"/>
                        </a:ext>
                      </a:extLst>
                    </a:blip>
                    <a:stretch>
                      <a:fillRect/>
                    </a:stretch>
                  </pic:blipFill>
                  <pic:spPr>
                    <a:xfrm>
                      <a:off x="0" y="0"/>
                      <a:ext cx="3141402" cy="2208147"/>
                    </a:xfrm>
                    <a:prstGeom prst="rect">
                      <a:avLst/>
                    </a:prstGeom>
                  </pic:spPr>
                </pic:pic>
              </a:graphicData>
            </a:graphic>
          </wp:inline>
        </w:drawing>
      </w:r>
    </w:p>
    <w:p w14:paraId="432453B4" w14:textId="01735CF5" w:rsidR="001477DD" w:rsidRPr="001477DD" w:rsidRDefault="001477DD" w:rsidP="001477DD">
      <w:pPr>
        <w:autoSpaceDE w:val="0"/>
        <w:autoSpaceDN w:val="0"/>
        <w:adjustRightInd w:val="0"/>
        <w:spacing w:after="0" w:line="288" w:lineRule="auto"/>
        <w:jc w:val="both"/>
        <w:rPr>
          <w:rFonts w:ascii="Calibri" w:hAnsi="Calibri" w:cs="Calibri"/>
          <w:color w:val="000000"/>
          <w:sz w:val="20"/>
          <w:szCs w:val="20"/>
        </w:rPr>
      </w:pPr>
    </w:p>
    <w:p w14:paraId="3912C6F1" w14:textId="1A1862BC" w:rsidR="00BB56CA" w:rsidRDefault="00382A1C" w:rsidP="002E1870">
      <w:pPr>
        <w:pStyle w:val="Ttulo1"/>
      </w:pPr>
      <w:bookmarkStart w:id="45" w:name="_Toc17924521"/>
      <w:bookmarkEnd w:id="44"/>
      <w:r w:rsidRPr="00E71E37">
        <w:lastRenderedPageBreak/>
        <w:t>Base de Dato</w:t>
      </w:r>
      <w:bookmarkEnd w:id="45"/>
      <w:r w:rsidR="002E1870">
        <w:t>s</w:t>
      </w:r>
    </w:p>
    <w:p w14:paraId="5E23BFE1" w14:textId="4AF7CC6D" w:rsidR="00AE5791" w:rsidRPr="002053B7" w:rsidRDefault="00C67307" w:rsidP="00C67307">
      <w:pPr>
        <w:jc w:val="center"/>
        <w:rPr>
          <w:rFonts w:ascii="Times New Roman" w:hAnsi="Times New Roman" w:cs="Times New Roman"/>
          <w:u w:val="single"/>
        </w:rPr>
      </w:pPr>
      <w:r>
        <w:rPr>
          <w:noProof/>
          <w:lang w:eastAsia="es-AR"/>
        </w:rPr>
        <w:drawing>
          <wp:inline distT="0" distB="0" distL="0" distR="0" wp14:anchorId="6CE80DD8" wp14:editId="389DE31D">
            <wp:extent cx="8677044" cy="4302367"/>
            <wp:effectExtent l="0" t="3493" r="6668" b="6667"/>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a de pantalla (3).png"/>
                    <pic:cNvPicPr/>
                  </pic:nvPicPr>
                  <pic:blipFill>
                    <a:blip r:embed="rId60">
                      <a:extLst>
                        <a:ext uri="{28A0092B-C50C-407E-A947-70E740481C1C}">
                          <a14:useLocalDpi xmlns:a14="http://schemas.microsoft.com/office/drawing/2010/main" val="0"/>
                        </a:ext>
                      </a:extLst>
                    </a:blip>
                    <a:stretch>
                      <a:fillRect/>
                    </a:stretch>
                  </pic:blipFill>
                  <pic:spPr>
                    <a:xfrm rot="5400000">
                      <a:off x="0" y="0"/>
                      <a:ext cx="8684888" cy="4306256"/>
                    </a:xfrm>
                    <a:prstGeom prst="rect">
                      <a:avLst/>
                    </a:prstGeom>
                  </pic:spPr>
                </pic:pic>
              </a:graphicData>
            </a:graphic>
          </wp:inline>
        </w:drawing>
      </w:r>
    </w:p>
    <w:sectPr w:rsidR="00AE5791" w:rsidRPr="002053B7" w:rsidSect="00EA5F06">
      <w:pgSz w:w="12240" w:h="15840" w:code="1"/>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7FF6FD" w14:textId="77777777" w:rsidR="00460BA7" w:rsidRDefault="00460BA7" w:rsidP="00EA5F06">
      <w:pPr>
        <w:spacing w:after="0" w:line="240" w:lineRule="auto"/>
      </w:pPr>
      <w:r>
        <w:separator/>
      </w:r>
    </w:p>
  </w:endnote>
  <w:endnote w:type="continuationSeparator" w:id="0">
    <w:p w14:paraId="28E3D7F9" w14:textId="77777777" w:rsidR="00460BA7" w:rsidRDefault="00460BA7" w:rsidP="00EA5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8CD34" w14:textId="7A842B2D" w:rsidR="001477DD" w:rsidRDefault="001477DD" w:rsidP="00B30302">
    <w:pPr>
      <w:pStyle w:val="Piedepgina"/>
      <w:tabs>
        <w:tab w:val="clear" w:pos="4252"/>
        <w:tab w:val="clear" w:pos="8504"/>
        <w:tab w:val="left" w:pos="2475"/>
        <w:tab w:val="right" w:pos="10800"/>
      </w:tabs>
    </w:pPr>
    <w:r>
      <w:rPr>
        <w:noProof/>
        <w:lang w:eastAsia="es-AR"/>
      </w:rPr>
      <mc:AlternateContent>
        <mc:Choice Requires="wps">
          <w:drawing>
            <wp:anchor distT="0" distB="0" distL="114300" distR="114300" simplePos="0" relativeHeight="251658240" behindDoc="0" locked="0" layoutInCell="1" allowOverlap="1" wp14:anchorId="62DE33F9" wp14:editId="017CD03F">
              <wp:simplePos x="0" y="0"/>
              <wp:positionH relativeFrom="column">
                <wp:posOffset>17145</wp:posOffset>
              </wp:positionH>
              <wp:positionV relativeFrom="paragraph">
                <wp:posOffset>8255</wp:posOffset>
              </wp:positionV>
              <wp:extent cx="6935470" cy="0"/>
              <wp:effectExtent l="7620" t="6350" r="10160" b="1270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35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6BBB23" id="_x0000_t32" coordsize="21600,21600" o:spt="32" o:oned="t" path="m,l21600,21600e" filled="f">
              <v:path arrowok="t" fillok="f" o:connecttype="none"/>
              <o:lock v:ext="edit" shapetype="t"/>
            </v:shapetype>
            <v:shape id="AutoShape 1" o:spid="_x0000_s1026" type="#_x0000_t32" style="position:absolute;margin-left:1.35pt;margin-top:.65pt;width:546.1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"/>
          </w:pict>
        </mc:Fallback>
      </mc:AlternateContent>
    </w:r>
    <w:r>
      <w:fldChar w:fldCharType="begin"/>
    </w:r>
    <w:r>
      <w:instrText>PAGE   \* MERGEFORMAT</w:instrText>
    </w:r>
    <w:r>
      <w:fldChar w:fldCharType="separate"/>
    </w:r>
    <w:r w:rsidR="002E1870" w:rsidRPr="002E1870">
      <w:rPr>
        <w:b/>
        <w:bCs/>
        <w:noProof/>
        <w:lang w:val="es-ES"/>
      </w:rPr>
      <w:t>38</w:t>
    </w:r>
    <w:r>
      <w:rPr>
        <w:b/>
        <w:bCs/>
      </w:rPr>
      <w:fldChar w:fldCharType="end"/>
    </w:r>
    <w:r>
      <w:rPr>
        <w:b/>
        <w:bCs/>
        <w:lang w:val="es-ES"/>
      </w:rPr>
      <w:t xml:space="preserve"> </w:t>
    </w:r>
    <w:r>
      <w:rPr>
        <w:lang w:val="es-ES"/>
      </w:rPr>
      <w:t>|</w:t>
    </w:r>
    <w:r>
      <w:rPr>
        <w:b/>
        <w:bCs/>
        <w:lang w:val="es-ES"/>
      </w:rPr>
      <w:t xml:space="preserve"> </w:t>
    </w:r>
    <w:r>
      <w:rPr>
        <w:color w:val="7F7F7F" w:themeColor="background1" w:themeShade="7F"/>
        <w:spacing w:val="60"/>
        <w:lang w:val="es-ES"/>
      </w:rPr>
      <w:t>Página</w:t>
    </w:r>
    <w:r>
      <w:rPr>
        <w:color w:val="7F7F7F" w:themeColor="background1" w:themeShade="7F"/>
        <w:spacing w:val="60"/>
        <w:lang w:val="es-ES"/>
      </w:rPr>
      <w:tab/>
    </w:r>
    <w:r>
      <w:rPr>
        <w:color w:val="7F7F7F" w:themeColor="background1" w:themeShade="7F"/>
        <w:spacing w:val="60"/>
        <w:lang w:val="es-ES"/>
      </w:rPr>
      <w:tab/>
      <w:t>Leone, Malena. Vicente, Alan. Perez, Nicolás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4257E6" w14:textId="77777777" w:rsidR="00460BA7" w:rsidRDefault="00460BA7" w:rsidP="00EA5F06">
      <w:pPr>
        <w:spacing w:after="0" w:line="240" w:lineRule="auto"/>
      </w:pPr>
      <w:r>
        <w:separator/>
      </w:r>
    </w:p>
  </w:footnote>
  <w:footnote w:type="continuationSeparator" w:id="0">
    <w:p w14:paraId="33480B86" w14:textId="77777777" w:rsidR="00460BA7" w:rsidRDefault="00460BA7" w:rsidP="00EA5F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C6D7C"/>
    <w:multiLevelType w:val="hybridMultilevel"/>
    <w:tmpl w:val="021AFDC4"/>
    <w:lvl w:ilvl="0" w:tplc="2C0A000B">
      <w:start w:val="1"/>
      <w:numFmt w:val="bullet"/>
      <w:lvlText w:val=""/>
      <w:lvlJc w:val="left"/>
      <w:pPr>
        <w:ind w:left="1068" w:hanging="360"/>
      </w:pPr>
      <w:rPr>
        <w:rFonts w:ascii="Wingdings" w:hAnsi="Wingdings"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 w15:restartNumberingAfterBreak="0">
    <w:nsid w:val="07C36A73"/>
    <w:multiLevelType w:val="hybridMultilevel"/>
    <w:tmpl w:val="77CEA77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9BB09D8"/>
    <w:multiLevelType w:val="hybridMultilevel"/>
    <w:tmpl w:val="13169D98"/>
    <w:lvl w:ilvl="0" w:tplc="2C0A000B">
      <w:start w:val="1"/>
      <w:numFmt w:val="bullet"/>
      <w:lvlText w:val=""/>
      <w:lvlJc w:val="left"/>
      <w:pPr>
        <w:ind w:left="1068" w:hanging="360"/>
      </w:pPr>
      <w:rPr>
        <w:rFonts w:ascii="Wingdings" w:hAnsi="Wingdings"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17CD3F51"/>
    <w:multiLevelType w:val="hybridMultilevel"/>
    <w:tmpl w:val="91A62F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E026E33"/>
    <w:multiLevelType w:val="hybridMultilevel"/>
    <w:tmpl w:val="1278DE08"/>
    <w:lvl w:ilvl="0" w:tplc="2C0A000F">
      <w:start w:val="1"/>
      <w:numFmt w:val="decimal"/>
      <w:lvlText w:val="%1."/>
      <w:lvlJc w:val="left"/>
      <w:pPr>
        <w:ind w:left="720" w:hanging="360"/>
      </w:pPr>
      <w:rPr>
        <w:rFonts w:hint="default"/>
      </w:rPr>
    </w:lvl>
    <w:lvl w:ilvl="1" w:tplc="591C1910">
      <w:start w:val="1"/>
      <w:numFmt w:val="decimal"/>
      <w:lvlText w:val="%2)"/>
      <w:lvlJc w:val="left"/>
      <w:pPr>
        <w:ind w:left="1440" w:hanging="360"/>
      </w:pPr>
      <w:rPr>
        <w:rFonts w:hint="default"/>
        <w:color w:val="000000"/>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5CD06514"/>
    <w:multiLevelType w:val="hybridMultilevel"/>
    <w:tmpl w:val="1C5A294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62080A35"/>
    <w:multiLevelType w:val="hybridMultilevel"/>
    <w:tmpl w:val="4342CF2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8D15BB5"/>
    <w:multiLevelType w:val="hybridMultilevel"/>
    <w:tmpl w:val="E132BDE4"/>
    <w:lvl w:ilvl="0" w:tplc="2C0A000B">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15:restartNumberingAfterBreak="0">
    <w:nsid w:val="6C1A7ABE"/>
    <w:multiLevelType w:val="hybridMultilevel"/>
    <w:tmpl w:val="2FCAB5AE"/>
    <w:lvl w:ilvl="0" w:tplc="2C0A0001">
      <w:start w:val="1"/>
      <w:numFmt w:val="bullet"/>
      <w:lvlText w:val=""/>
      <w:lvlJc w:val="left"/>
      <w:pPr>
        <w:ind w:left="3555" w:hanging="360"/>
      </w:pPr>
      <w:rPr>
        <w:rFonts w:ascii="Symbol" w:hAnsi="Symbol" w:hint="default"/>
      </w:rPr>
    </w:lvl>
    <w:lvl w:ilvl="1" w:tplc="2C0A0003" w:tentative="1">
      <w:start w:val="1"/>
      <w:numFmt w:val="bullet"/>
      <w:lvlText w:val="o"/>
      <w:lvlJc w:val="left"/>
      <w:pPr>
        <w:ind w:left="4275" w:hanging="360"/>
      </w:pPr>
      <w:rPr>
        <w:rFonts w:ascii="Courier New" w:hAnsi="Courier New" w:cs="Courier New" w:hint="default"/>
      </w:rPr>
    </w:lvl>
    <w:lvl w:ilvl="2" w:tplc="2C0A0005" w:tentative="1">
      <w:start w:val="1"/>
      <w:numFmt w:val="bullet"/>
      <w:lvlText w:val=""/>
      <w:lvlJc w:val="left"/>
      <w:pPr>
        <w:ind w:left="4995" w:hanging="360"/>
      </w:pPr>
      <w:rPr>
        <w:rFonts w:ascii="Wingdings" w:hAnsi="Wingdings" w:hint="default"/>
      </w:rPr>
    </w:lvl>
    <w:lvl w:ilvl="3" w:tplc="2C0A0001" w:tentative="1">
      <w:start w:val="1"/>
      <w:numFmt w:val="bullet"/>
      <w:lvlText w:val=""/>
      <w:lvlJc w:val="left"/>
      <w:pPr>
        <w:ind w:left="5715" w:hanging="360"/>
      </w:pPr>
      <w:rPr>
        <w:rFonts w:ascii="Symbol" w:hAnsi="Symbol" w:hint="default"/>
      </w:rPr>
    </w:lvl>
    <w:lvl w:ilvl="4" w:tplc="2C0A0003" w:tentative="1">
      <w:start w:val="1"/>
      <w:numFmt w:val="bullet"/>
      <w:lvlText w:val="o"/>
      <w:lvlJc w:val="left"/>
      <w:pPr>
        <w:ind w:left="6435" w:hanging="360"/>
      </w:pPr>
      <w:rPr>
        <w:rFonts w:ascii="Courier New" w:hAnsi="Courier New" w:cs="Courier New" w:hint="default"/>
      </w:rPr>
    </w:lvl>
    <w:lvl w:ilvl="5" w:tplc="2C0A0005" w:tentative="1">
      <w:start w:val="1"/>
      <w:numFmt w:val="bullet"/>
      <w:lvlText w:val=""/>
      <w:lvlJc w:val="left"/>
      <w:pPr>
        <w:ind w:left="7155" w:hanging="360"/>
      </w:pPr>
      <w:rPr>
        <w:rFonts w:ascii="Wingdings" w:hAnsi="Wingdings" w:hint="default"/>
      </w:rPr>
    </w:lvl>
    <w:lvl w:ilvl="6" w:tplc="2C0A0001" w:tentative="1">
      <w:start w:val="1"/>
      <w:numFmt w:val="bullet"/>
      <w:lvlText w:val=""/>
      <w:lvlJc w:val="left"/>
      <w:pPr>
        <w:ind w:left="7875" w:hanging="360"/>
      </w:pPr>
      <w:rPr>
        <w:rFonts w:ascii="Symbol" w:hAnsi="Symbol" w:hint="default"/>
      </w:rPr>
    </w:lvl>
    <w:lvl w:ilvl="7" w:tplc="2C0A0003" w:tentative="1">
      <w:start w:val="1"/>
      <w:numFmt w:val="bullet"/>
      <w:lvlText w:val="o"/>
      <w:lvlJc w:val="left"/>
      <w:pPr>
        <w:ind w:left="8595" w:hanging="360"/>
      </w:pPr>
      <w:rPr>
        <w:rFonts w:ascii="Courier New" w:hAnsi="Courier New" w:cs="Courier New" w:hint="default"/>
      </w:rPr>
    </w:lvl>
    <w:lvl w:ilvl="8" w:tplc="2C0A0005" w:tentative="1">
      <w:start w:val="1"/>
      <w:numFmt w:val="bullet"/>
      <w:lvlText w:val=""/>
      <w:lvlJc w:val="left"/>
      <w:pPr>
        <w:ind w:left="9315" w:hanging="360"/>
      </w:pPr>
      <w:rPr>
        <w:rFonts w:ascii="Wingdings" w:hAnsi="Wingdings" w:hint="default"/>
      </w:rPr>
    </w:lvl>
  </w:abstractNum>
  <w:abstractNum w:abstractNumId="9" w15:restartNumberingAfterBreak="0">
    <w:nsid w:val="78AB154B"/>
    <w:multiLevelType w:val="hybridMultilevel"/>
    <w:tmpl w:val="67242D76"/>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8"/>
  </w:num>
  <w:num w:numId="2">
    <w:abstractNumId w:val="3"/>
  </w:num>
  <w:num w:numId="3">
    <w:abstractNumId w:val="4"/>
  </w:num>
  <w:num w:numId="4">
    <w:abstractNumId w:val="2"/>
  </w:num>
  <w:num w:numId="5">
    <w:abstractNumId w:val="1"/>
  </w:num>
  <w:num w:numId="6">
    <w:abstractNumId w:val="7"/>
  </w:num>
  <w:num w:numId="7">
    <w:abstractNumId w:val="0"/>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4A4"/>
    <w:rsid w:val="00004A7E"/>
    <w:rsid w:val="000119F6"/>
    <w:rsid w:val="00012AD8"/>
    <w:rsid w:val="000201EB"/>
    <w:rsid w:val="0006099B"/>
    <w:rsid w:val="00077AEB"/>
    <w:rsid w:val="0008692F"/>
    <w:rsid w:val="00087885"/>
    <w:rsid w:val="00093780"/>
    <w:rsid w:val="000A12D1"/>
    <w:rsid w:val="000B72BC"/>
    <w:rsid w:val="000B7E77"/>
    <w:rsid w:val="000C551F"/>
    <w:rsid w:val="001001F8"/>
    <w:rsid w:val="00102B01"/>
    <w:rsid w:val="0011036E"/>
    <w:rsid w:val="00116890"/>
    <w:rsid w:val="001217A3"/>
    <w:rsid w:val="00121B21"/>
    <w:rsid w:val="001304E0"/>
    <w:rsid w:val="001477DD"/>
    <w:rsid w:val="00151F37"/>
    <w:rsid w:val="0015716E"/>
    <w:rsid w:val="00182705"/>
    <w:rsid w:val="0018438E"/>
    <w:rsid w:val="00185C4E"/>
    <w:rsid w:val="00196567"/>
    <w:rsid w:val="001A16FF"/>
    <w:rsid w:val="001C4070"/>
    <w:rsid w:val="001D60DF"/>
    <w:rsid w:val="002053B7"/>
    <w:rsid w:val="002106F8"/>
    <w:rsid w:val="00257511"/>
    <w:rsid w:val="002605C2"/>
    <w:rsid w:val="00262D79"/>
    <w:rsid w:val="00274D63"/>
    <w:rsid w:val="00295054"/>
    <w:rsid w:val="002A4B65"/>
    <w:rsid w:val="002B458D"/>
    <w:rsid w:val="002C2A75"/>
    <w:rsid w:val="002E1870"/>
    <w:rsid w:val="002F7E59"/>
    <w:rsid w:val="0030658D"/>
    <w:rsid w:val="00310D96"/>
    <w:rsid w:val="00315324"/>
    <w:rsid w:val="00337F2F"/>
    <w:rsid w:val="00351B2C"/>
    <w:rsid w:val="00382A1C"/>
    <w:rsid w:val="003A4B77"/>
    <w:rsid w:val="003A69C1"/>
    <w:rsid w:val="003B0DEA"/>
    <w:rsid w:val="003C155B"/>
    <w:rsid w:val="003C37E8"/>
    <w:rsid w:val="003C57F8"/>
    <w:rsid w:val="003D732A"/>
    <w:rsid w:val="00407C34"/>
    <w:rsid w:val="00453D7C"/>
    <w:rsid w:val="00460BA7"/>
    <w:rsid w:val="00466145"/>
    <w:rsid w:val="00484499"/>
    <w:rsid w:val="004A4F9A"/>
    <w:rsid w:val="004B4CDB"/>
    <w:rsid w:val="005022BB"/>
    <w:rsid w:val="0053334B"/>
    <w:rsid w:val="00556C90"/>
    <w:rsid w:val="0057508E"/>
    <w:rsid w:val="0058266D"/>
    <w:rsid w:val="00587F4E"/>
    <w:rsid w:val="005A3134"/>
    <w:rsid w:val="005C67F3"/>
    <w:rsid w:val="005D045D"/>
    <w:rsid w:val="005F3653"/>
    <w:rsid w:val="0062131C"/>
    <w:rsid w:val="00627606"/>
    <w:rsid w:val="00630172"/>
    <w:rsid w:val="006377C7"/>
    <w:rsid w:val="00640F44"/>
    <w:rsid w:val="00645EFB"/>
    <w:rsid w:val="00646E9B"/>
    <w:rsid w:val="0065048A"/>
    <w:rsid w:val="00654252"/>
    <w:rsid w:val="00673219"/>
    <w:rsid w:val="00687B5A"/>
    <w:rsid w:val="0069381E"/>
    <w:rsid w:val="006D0E84"/>
    <w:rsid w:val="006E43AF"/>
    <w:rsid w:val="006F3F09"/>
    <w:rsid w:val="0070197A"/>
    <w:rsid w:val="00705253"/>
    <w:rsid w:val="00716405"/>
    <w:rsid w:val="007216F3"/>
    <w:rsid w:val="007300D7"/>
    <w:rsid w:val="00780665"/>
    <w:rsid w:val="007B4C97"/>
    <w:rsid w:val="007D5D59"/>
    <w:rsid w:val="007E4AB9"/>
    <w:rsid w:val="007F260E"/>
    <w:rsid w:val="00816428"/>
    <w:rsid w:val="00824F3F"/>
    <w:rsid w:val="00826927"/>
    <w:rsid w:val="008560D0"/>
    <w:rsid w:val="00862370"/>
    <w:rsid w:val="0086648F"/>
    <w:rsid w:val="00876281"/>
    <w:rsid w:val="008A13FD"/>
    <w:rsid w:val="008A3014"/>
    <w:rsid w:val="008E2477"/>
    <w:rsid w:val="008F0DE7"/>
    <w:rsid w:val="0090222D"/>
    <w:rsid w:val="00912D4B"/>
    <w:rsid w:val="00981BDF"/>
    <w:rsid w:val="009C1568"/>
    <w:rsid w:val="009C6422"/>
    <w:rsid w:val="009E18AA"/>
    <w:rsid w:val="00A0385F"/>
    <w:rsid w:val="00A20C7F"/>
    <w:rsid w:val="00A33D10"/>
    <w:rsid w:val="00A64FD5"/>
    <w:rsid w:val="00A7733F"/>
    <w:rsid w:val="00AA04A4"/>
    <w:rsid w:val="00AA1A10"/>
    <w:rsid w:val="00AA7CC3"/>
    <w:rsid w:val="00AD0AED"/>
    <w:rsid w:val="00AE5791"/>
    <w:rsid w:val="00AF3912"/>
    <w:rsid w:val="00B13B37"/>
    <w:rsid w:val="00B252EB"/>
    <w:rsid w:val="00B30302"/>
    <w:rsid w:val="00B43598"/>
    <w:rsid w:val="00B5088C"/>
    <w:rsid w:val="00B555D4"/>
    <w:rsid w:val="00B67DA3"/>
    <w:rsid w:val="00BA3311"/>
    <w:rsid w:val="00BA7841"/>
    <w:rsid w:val="00BB0C5B"/>
    <w:rsid w:val="00BB3CA7"/>
    <w:rsid w:val="00BB56CA"/>
    <w:rsid w:val="00BD76D7"/>
    <w:rsid w:val="00C02868"/>
    <w:rsid w:val="00C03A75"/>
    <w:rsid w:val="00C076E8"/>
    <w:rsid w:val="00C154F9"/>
    <w:rsid w:val="00C15E99"/>
    <w:rsid w:val="00C248C3"/>
    <w:rsid w:val="00C50CE2"/>
    <w:rsid w:val="00C67307"/>
    <w:rsid w:val="00C71335"/>
    <w:rsid w:val="00C75E0F"/>
    <w:rsid w:val="00C86605"/>
    <w:rsid w:val="00C92B5C"/>
    <w:rsid w:val="00CB140C"/>
    <w:rsid w:val="00CB276A"/>
    <w:rsid w:val="00CB5D81"/>
    <w:rsid w:val="00CE4470"/>
    <w:rsid w:val="00D13F06"/>
    <w:rsid w:val="00D21655"/>
    <w:rsid w:val="00D30E08"/>
    <w:rsid w:val="00D572B4"/>
    <w:rsid w:val="00D647BC"/>
    <w:rsid w:val="00D64F93"/>
    <w:rsid w:val="00D77CAC"/>
    <w:rsid w:val="00D804E2"/>
    <w:rsid w:val="00D91221"/>
    <w:rsid w:val="00DB0A0C"/>
    <w:rsid w:val="00DB10F7"/>
    <w:rsid w:val="00DD4E84"/>
    <w:rsid w:val="00E124B0"/>
    <w:rsid w:val="00E25A7E"/>
    <w:rsid w:val="00E352DA"/>
    <w:rsid w:val="00E524DA"/>
    <w:rsid w:val="00E61D6A"/>
    <w:rsid w:val="00E71E37"/>
    <w:rsid w:val="00EA5F06"/>
    <w:rsid w:val="00EB5233"/>
    <w:rsid w:val="00ED6FE8"/>
    <w:rsid w:val="00EE2388"/>
    <w:rsid w:val="00F15E65"/>
    <w:rsid w:val="00F247A3"/>
    <w:rsid w:val="00F24D80"/>
    <w:rsid w:val="00F46457"/>
    <w:rsid w:val="00F52A3A"/>
    <w:rsid w:val="00F53945"/>
    <w:rsid w:val="00FA797C"/>
    <w:rsid w:val="00FD281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DACDF"/>
  <w15:docId w15:val="{8D810F02-EB5A-4E73-8C81-21B09A295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A75"/>
  </w:style>
  <w:style w:type="paragraph" w:styleId="Ttulo1">
    <w:name w:val="heading 1"/>
    <w:basedOn w:val="Normal"/>
    <w:next w:val="Normal"/>
    <w:link w:val="Ttulo1Car"/>
    <w:uiPriority w:val="9"/>
    <w:qFormat/>
    <w:rsid w:val="00EA5F0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EA5F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F52A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04A4"/>
    <w:pPr>
      <w:ind w:left="720"/>
      <w:contextualSpacing/>
    </w:pPr>
  </w:style>
  <w:style w:type="paragraph" w:styleId="Encabezado">
    <w:name w:val="header"/>
    <w:basedOn w:val="Normal"/>
    <w:link w:val="EncabezadoCar"/>
    <w:uiPriority w:val="99"/>
    <w:unhideWhenUsed/>
    <w:rsid w:val="00EA5F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5F06"/>
  </w:style>
  <w:style w:type="paragraph" w:styleId="Piedepgina">
    <w:name w:val="footer"/>
    <w:basedOn w:val="Normal"/>
    <w:link w:val="PiedepginaCar"/>
    <w:uiPriority w:val="99"/>
    <w:unhideWhenUsed/>
    <w:rsid w:val="00EA5F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5F06"/>
  </w:style>
  <w:style w:type="character" w:customStyle="1" w:styleId="Ttulo1Car">
    <w:name w:val="Título 1 Car"/>
    <w:basedOn w:val="Fuentedeprrafopredeter"/>
    <w:link w:val="Ttulo1"/>
    <w:uiPriority w:val="9"/>
    <w:rsid w:val="00EA5F06"/>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EA5F06"/>
    <w:pPr>
      <w:spacing w:line="259" w:lineRule="auto"/>
      <w:outlineLvl w:val="9"/>
    </w:pPr>
    <w:rPr>
      <w:lang w:eastAsia="es-AR"/>
    </w:rPr>
  </w:style>
  <w:style w:type="character" w:customStyle="1" w:styleId="Ttulo2Car">
    <w:name w:val="Título 2 Car"/>
    <w:basedOn w:val="Fuentedeprrafopredeter"/>
    <w:link w:val="Ttulo2"/>
    <w:uiPriority w:val="9"/>
    <w:rsid w:val="00EA5F06"/>
    <w:rPr>
      <w:rFonts w:asciiTheme="majorHAnsi" w:eastAsiaTheme="majorEastAsia" w:hAnsiTheme="majorHAnsi" w:cstheme="majorBidi"/>
      <w:color w:val="365F91" w:themeColor="accent1" w:themeShade="BF"/>
      <w:sz w:val="26"/>
      <w:szCs w:val="26"/>
    </w:rPr>
  </w:style>
  <w:style w:type="paragraph" w:styleId="TDC1">
    <w:name w:val="toc 1"/>
    <w:basedOn w:val="Normal"/>
    <w:next w:val="Normal"/>
    <w:autoRedefine/>
    <w:uiPriority w:val="39"/>
    <w:unhideWhenUsed/>
    <w:rsid w:val="002F7E59"/>
    <w:pPr>
      <w:tabs>
        <w:tab w:val="right" w:leader="dot" w:pos="10790"/>
      </w:tabs>
      <w:spacing w:after="100" w:line="240" w:lineRule="auto"/>
    </w:pPr>
  </w:style>
  <w:style w:type="paragraph" w:styleId="TDC2">
    <w:name w:val="toc 2"/>
    <w:basedOn w:val="Normal"/>
    <w:next w:val="Normal"/>
    <w:autoRedefine/>
    <w:uiPriority w:val="39"/>
    <w:unhideWhenUsed/>
    <w:rsid w:val="00E71E37"/>
    <w:pPr>
      <w:tabs>
        <w:tab w:val="right" w:leader="dot" w:pos="10790"/>
      </w:tabs>
      <w:spacing w:after="100" w:line="240" w:lineRule="auto"/>
      <w:ind w:left="220"/>
    </w:pPr>
    <w:rPr>
      <w:rFonts w:ascii="Times New Roman" w:hAnsi="Times New Roman" w:cs="Times New Roman"/>
      <w:i/>
      <w:noProof/>
    </w:rPr>
  </w:style>
  <w:style w:type="character" w:styleId="Hipervnculo">
    <w:name w:val="Hyperlink"/>
    <w:basedOn w:val="Fuentedeprrafopredeter"/>
    <w:uiPriority w:val="99"/>
    <w:unhideWhenUsed/>
    <w:rsid w:val="00D64F93"/>
    <w:rPr>
      <w:color w:val="0000FF" w:themeColor="hyperlink"/>
      <w:u w:val="single"/>
    </w:rPr>
  </w:style>
  <w:style w:type="paragraph" w:styleId="NormalWeb">
    <w:name w:val="Normal (Web)"/>
    <w:basedOn w:val="Normal"/>
    <w:uiPriority w:val="99"/>
    <w:semiHidden/>
    <w:unhideWhenUsed/>
    <w:rsid w:val="002106F8"/>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concuadrcula">
    <w:name w:val="Table Grid"/>
    <w:basedOn w:val="Tablanormal"/>
    <w:uiPriority w:val="39"/>
    <w:rsid w:val="00630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F52A3A"/>
    <w:rPr>
      <w:rFonts w:asciiTheme="majorHAnsi" w:eastAsiaTheme="majorEastAsia" w:hAnsiTheme="majorHAnsi" w:cstheme="majorBidi"/>
      <w:color w:val="243F60" w:themeColor="accent1" w:themeShade="7F"/>
      <w:sz w:val="24"/>
      <w:szCs w:val="24"/>
    </w:rPr>
  </w:style>
  <w:style w:type="paragraph" w:styleId="TDC3">
    <w:name w:val="toc 3"/>
    <w:basedOn w:val="Normal"/>
    <w:next w:val="Normal"/>
    <w:autoRedefine/>
    <w:uiPriority w:val="39"/>
    <w:unhideWhenUsed/>
    <w:rsid w:val="002C2A75"/>
    <w:pPr>
      <w:spacing w:after="100"/>
      <w:ind w:left="440"/>
    </w:pPr>
  </w:style>
  <w:style w:type="paragraph" w:styleId="Textodeglobo">
    <w:name w:val="Balloon Text"/>
    <w:basedOn w:val="Normal"/>
    <w:link w:val="TextodegloboCar"/>
    <w:uiPriority w:val="99"/>
    <w:semiHidden/>
    <w:unhideWhenUsed/>
    <w:rsid w:val="00D216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16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592681">
      <w:bodyDiv w:val="1"/>
      <w:marLeft w:val="0"/>
      <w:marRight w:val="0"/>
      <w:marTop w:val="0"/>
      <w:marBottom w:val="0"/>
      <w:divBdr>
        <w:top w:val="none" w:sz="0" w:space="0" w:color="auto"/>
        <w:left w:val="none" w:sz="0" w:space="0" w:color="auto"/>
        <w:bottom w:val="none" w:sz="0" w:space="0" w:color="auto"/>
        <w:right w:val="none" w:sz="0" w:space="0" w:color="auto"/>
      </w:divBdr>
    </w:div>
    <w:div w:id="395201581">
      <w:bodyDiv w:val="1"/>
      <w:marLeft w:val="0"/>
      <w:marRight w:val="0"/>
      <w:marTop w:val="0"/>
      <w:marBottom w:val="0"/>
      <w:divBdr>
        <w:top w:val="none" w:sz="0" w:space="0" w:color="auto"/>
        <w:left w:val="none" w:sz="0" w:space="0" w:color="auto"/>
        <w:bottom w:val="none" w:sz="0" w:space="0" w:color="auto"/>
        <w:right w:val="none" w:sz="0" w:space="0" w:color="auto"/>
      </w:divBdr>
    </w:div>
    <w:div w:id="716126413">
      <w:bodyDiv w:val="1"/>
      <w:marLeft w:val="0"/>
      <w:marRight w:val="0"/>
      <w:marTop w:val="0"/>
      <w:marBottom w:val="0"/>
      <w:divBdr>
        <w:top w:val="none" w:sz="0" w:space="0" w:color="auto"/>
        <w:left w:val="none" w:sz="0" w:space="0" w:color="auto"/>
        <w:bottom w:val="none" w:sz="0" w:space="0" w:color="auto"/>
        <w:right w:val="none" w:sz="0" w:space="0" w:color="auto"/>
      </w:divBdr>
    </w:div>
    <w:div w:id="791438763">
      <w:bodyDiv w:val="1"/>
      <w:marLeft w:val="0"/>
      <w:marRight w:val="0"/>
      <w:marTop w:val="0"/>
      <w:marBottom w:val="0"/>
      <w:divBdr>
        <w:top w:val="none" w:sz="0" w:space="0" w:color="auto"/>
        <w:left w:val="none" w:sz="0" w:space="0" w:color="auto"/>
        <w:bottom w:val="none" w:sz="0" w:space="0" w:color="auto"/>
        <w:right w:val="none" w:sz="0" w:space="0" w:color="auto"/>
      </w:divBdr>
    </w:div>
    <w:div w:id="1113209354">
      <w:bodyDiv w:val="1"/>
      <w:marLeft w:val="0"/>
      <w:marRight w:val="0"/>
      <w:marTop w:val="0"/>
      <w:marBottom w:val="0"/>
      <w:divBdr>
        <w:top w:val="none" w:sz="0" w:space="0" w:color="auto"/>
        <w:left w:val="none" w:sz="0" w:space="0" w:color="auto"/>
        <w:bottom w:val="none" w:sz="0" w:space="0" w:color="auto"/>
        <w:right w:val="none" w:sz="0" w:space="0" w:color="auto"/>
      </w:divBdr>
    </w:div>
    <w:div w:id="1204171903">
      <w:bodyDiv w:val="1"/>
      <w:marLeft w:val="0"/>
      <w:marRight w:val="0"/>
      <w:marTop w:val="0"/>
      <w:marBottom w:val="0"/>
      <w:divBdr>
        <w:top w:val="none" w:sz="0" w:space="0" w:color="auto"/>
        <w:left w:val="none" w:sz="0" w:space="0" w:color="auto"/>
        <w:bottom w:val="none" w:sz="0" w:space="0" w:color="auto"/>
        <w:right w:val="none" w:sz="0" w:space="0" w:color="auto"/>
      </w:divBdr>
    </w:div>
    <w:div w:id="1225796416">
      <w:bodyDiv w:val="1"/>
      <w:marLeft w:val="0"/>
      <w:marRight w:val="0"/>
      <w:marTop w:val="0"/>
      <w:marBottom w:val="0"/>
      <w:divBdr>
        <w:top w:val="none" w:sz="0" w:space="0" w:color="auto"/>
        <w:left w:val="none" w:sz="0" w:space="0" w:color="auto"/>
        <w:bottom w:val="none" w:sz="0" w:space="0" w:color="auto"/>
        <w:right w:val="none" w:sz="0" w:space="0" w:color="auto"/>
      </w:divBdr>
    </w:div>
    <w:div w:id="1374846293">
      <w:bodyDiv w:val="1"/>
      <w:marLeft w:val="0"/>
      <w:marRight w:val="0"/>
      <w:marTop w:val="0"/>
      <w:marBottom w:val="0"/>
      <w:divBdr>
        <w:top w:val="none" w:sz="0" w:space="0" w:color="auto"/>
        <w:left w:val="none" w:sz="0" w:space="0" w:color="auto"/>
        <w:bottom w:val="none" w:sz="0" w:space="0" w:color="auto"/>
        <w:right w:val="none" w:sz="0" w:space="0" w:color="auto"/>
      </w:divBdr>
    </w:div>
    <w:div w:id="1432316663">
      <w:bodyDiv w:val="1"/>
      <w:marLeft w:val="0"/>
      <w:marRight w:val="0"/>
      <w:marTop w:val="0"/>
      <w:marBottom w:val="0"/>
      <w:divBdr>
        <w:top w:val="none" w:sz="0" w:space="0" w:color="auto"/>
        <w:left w:val="none" w:sz="0" w:space="0" w:color="auto"/>
        <w:bottom w:val="none" w:sz="0" w:space="0" w:color="auto"/>
        <w:right w:val="none" w:sz="0" w:space="0" w:color="auto"/>
      </w:divBdr>
    </w:div>
    <w:div w:id="1462377529">
      <w:bodyDiv w:val="1"/>
      <w:marLeft w:val="0"/>
      <w:marRight w:val="0"/>
      <w:marTop w:val="0"/>
      <w:marBottom w:val="0"/>
      <w:divBdr>
        <w:top w:val="none" w:sz="0" w:space="0" w:color="auto"/>
        <w:left w:val="none" w:sz="0" w:space="0" w:color="auto"/>
        <w:bottom w:val="none" w:sz="0" w:space="0" w:color="auto"/>
        <w:right w:val="none" w:sz="0" w:space="0" w:color="auto"/>
      </w:divBdr>
    </w:div>
    <w:div w:id="1497108872">
      <w:bodyDiv w:val="1"/>
      <w:marLeft w:val="0"/>
      <w:marRight w:val="0"/>
      <w:marTop w:val="0"/>
      <w:marBottom w:val="0"/>
      <w:divBdr>
        <w:top w:val="none" w:sz="0" w:space="0" w:color="auto"/>
        <w:left w:val="none" w:sz="0" w:space="0" w:color="auto"/>
        <w:bottom w:val="none" w:sz="0" w:space="0" w:color="auto"/>
        <w:right w:val="none" w:sz="0" w:space="0" w:color="auto"/>
      </w:divBdr>
    </w:div>
    <w:div w:id="1616787818">
      <w:bodyDiv w:val="1"/>
      <w:marLeft w:val="0"/>
      <w:marRight w:val="0"/>
      <w:marTop w:val="0"/>
      <w:marBottom w:val="0"/>
      <w:divBdr>
        <w:top w:val="none" w:sz="0" w:space="0" w:color="auto"/>
        <w:left w:val="none" w:sz="0" w:space="0" w:color="auto"/>
        <w:bottom w:val="none" w:sz="0" w:space="0" w:color="auto"/>
        <w:right w:val="none" w:sz="0" w:space="0" w:color="auto"/>
      </w:divBdr>
    </w:div>
    <w:div w:id="1769543109">
      <w:bodyDiv w:val="1"/>
      <w:marLeft w:val="0"/>
      <w:marRight w:val="0"/>
      <w:marTop w:val="0"/>
      <w:marBottom w:val="0"/>
      <w:divBdr>
        <w:top w:val="none" w:sz="0" w:space="0" w:color="auto"/>
        <w:left w:val="none" w:sz="0" w:space="0" w:color="auto"/>
        <w:bottom w:val="none" w:sz="0" w:space="0" w:color="auto"/>
        <w:right w:val="none" w:sz="0" w:space="0" w:color="auto"/>
      </w:divBdr>
    </w:div>
    <w:div w:id="1825050465">
      <w:bodyDiv w:val="1"/>
      <w:marLeft w:val="0"/>
      <w:marRight w:val="0"/>
      <w:marTop w:val="0"/>
      <w:marBottom w:val="0"/>
      <w:divBdr>
        <w:top w:val="none" w:sz="0" w:space="0" w:color="auto"/>
        <w:left w:val="none" w:sz="0" w:space="0" w:color="auto"/>
        <w:bottom w:val="none" w:sz="0" w:space="0" w:color="auto"/>
        <w:right w:val="none" w:sz="0" w:space="0" w:color="auto"/>
      </w:divBdr>
    </w:div>
    <w:div w:id="1860655583">
      <w:bodyDiv w:val="1"/>
      <w:marLeft w:val="0"/>
      <w:marRight w:val="0"/>
      <w:marTop w:val="0"/>
      <w:marBottom w:val="0"/>
      <w:divBdr>
        <w:top w:val="none" w:sz="0" w:space="0" w:color="auto"/>
        <w:left w:val="none" w:sz="0" w:space="0" w:color="auto"/>
        <w:bottom w:val="none" w:sz="0" w:space="0" w:color="auto"/>
        <w:right w:val="none" w:sz="0" w:space="0" w:color="auto"/>
      </w:divBdr>
    </w:div>
    <w:div w:id="20459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D014B-0473-4EA2-A5DE-B8279572C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49</Pages>
  <Words>3664</Words>
  <Characters>20156</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EXO S.A.</Company>
  <LinksUpToDate>false</LinksUpToDate>
  <CharactersWithSpaces>23773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cliquesinger</cp:lastModifiedBy>
  <cp:revision>7</cp:revision>
  <cp:lastPrinted>2019-08-29T01:47:00Z</cp:lastPrinted>
  <dcterms:created xsi:type="dcterms:W3CDTF">2019-05-30T02:54:00Z</dcterms:created>
  <dcterms:modified xsi:type="dcterms:W3CDTF">2019-11-25T08:34:00Z</dcterms:modified>
</cp:coreProperties>
</file>