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A691" w14:textId="07E6D0BB" w:rsidR="00621DC6" w:rsidRPr="0069715C" w:rsidRDefault="00695F7D" w:rsidP="00D866EA">
      <w:pPr>
        <w:bidi/>
        <w:rPr>
          <w:rFonts w:ascii="Traditional Arabic" w:hAnsi="Traditional Arabic" w:cs="Traditional Arabic"/>
          <w:sz w:val="36"/>
          <w:szCs w:val="36"/>
          <w:rtl/>
          <w:lang w:bidi="ar-LB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في 3/11/2014 و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بعد </w:t>
      </w:r>
      <w:r w:rsidR="00D866EA" w:rsidRPr="00007DD5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>13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عاما على انهيار مبنى التجارة العالمي في 11/9/2001، تم افتتاح المبنى الجديد في نيويورك . </w:t>
      </w:r>
      <w:r w:rsidR="00D866EA" w:rsidRPr="00C27822">
        <w:rPr>
          <w:rFonts w:ascii="Traditional Arabic" w:hAnsi="Traditional Arabic" w:cs="Traditional Arabic" w:hint="cs"/>
          <w:sz w:val="36"/>
          <w:szCs w:val="36"/>
          <w:highlight w:val="yellow"/>
          <w:rtl/>
          <w:lang w:bidi="ar-LB"/>
        </w:rPr>
        <w:t>المبنى الجديد مؤلف من 104 طوابق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007DD5" w:rsidRPr="00C27822">
        <w:rPr>
          <w:rFonts w:ascii="Traditional Arabic" w:hAnsi="Traditional Arabic" w:cs="Traditional Arabic" w:hint="cs"/>
          <w:sz w:val="36"/>
          <w:szCs w:val="36"/>
          <w:highlight w:val="yellow"/>
          <w:rtl/>
          <w:lang w:bidi="ar-LB"/>
        </w:rPr>
        <w:t>104</w:t>
      </w:r>
      <w:r w:rsidR="00007DD5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= 5 ، الآية 5 من السورة </w:t>
      </w:r>
      <w:r w:rsidR="00007DD5" w:rsidRPr="00007DD5">
        <w:rPr>
          <w:rFonts w:ascii="Traditional Arabic" w:hAnsi="Traditional Arabic" w:cs="Traditional Arabic" w:hint="cs"/>
          <w:sz w:val="36"/>
          <w:szCs w:val="36"/>
          <w:highlight w:val="cyan"/>
          <w:rtl/>
          <w:lang w:bidi="ar-LB"/>
        </w:rPr>
        <w:t>13</w:t>
      </w:r>
      <w:r w:rsidR="00007DD5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: (...) </w:t>
      </w:r>
      <w:r w:rsidR="00007DD5" w:rsidRPr="00C27822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أَئِنَّا لَفِي خَلْقٍ جَدِيدٍ</w:t>
      </w:r>
      <w:r w:rsidR="00007DD5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(...)</w:t>
      </w:r>
      <w:r w:rsidR="00007DD5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// 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عدد حروف "افتتاح": 6 ، الآية 6 من السورة 13: (...) </w:t>
      </w:r>
      <w:r w:rsidR="00D866EA" w:rsidRPr="00D866EA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وَقَدْ خَلَتْ مِن قَبْلِهِمُ </w:t>
      </w:r>
      <w:r w:rsidR="00D866EA" w:rsidRPr="00007DD5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>الْمَثُلاتُ</w:t>
      </w:r>
      <w:r w:rsidR="00D866EA" w:rsidRPr="00007DD5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 xml:space="preserve"> </w:t>
      </w:r>
      <w:r w:rsidR="00D866EA" w:rsidRP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(...)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  <w:r w:rsidR="00D866EA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فقد خلت </w:t>
      </w:r>
      <w:r w:rsidR="00D866EA" w:rsidRPr="00007DD5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LB"/>
        </w:rPr>
        <w:t xml:space="preserve">كارثة انهيار مبنى التجارة العالمي 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مِن قَبلِ أن يتم </w:t>
      </w:r>
      <w:r w:rsidR="00C27822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افتتاح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المبنى الجديد</w:t>
      </w:r>
      <w:r w:rsidR="00D866EA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="00D866EA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  <w:r w:rsidR="00C27822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// ولقد استغرق بناء ناطحة السحاب الجديدة 8 أعوام ، الآية 8 من السورة 13: (اللهُ </w:t>
      </w:r>
      <w:r w:rsidR="00C27822" w:rsidRPr="00C27822">
        <w:rPr>
          <w:rFonts w:ascii="Traditional Arabic" w:hAnsi="Traditional Arabic" w:cs="Traditional Arabic"/>
          <w:sz w:val="36"/>
          <w:szCs w:val="36"/>
          <w:rtl/>
          <w:lang w:bidi="ar-LB"/>
        </w:rPr>
        <w:t>يَعْلَمُ مَا تَحْمِلُ كُلُّ أُنثَى</w:t>
      </w:r>
      <w:r w:rsidR="00C27822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...) </w:t>
      </w:r>
      <w:r w:rsidR="00C27822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C27822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فسنين البناء الـ 8 هي بمثابة الأنثى التي تحمل في طياتها ولادة المبنى الجديد</w:t>
      </w:r>
      <w:r w:rsidR="00C27822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  <w:r w:rsidR="0069715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// عدد حروف "الولايات المتحدة الأميركية": 24 ، الآية 24 من السورة 13: (سَ</w:t>
      </w:r>
      <w:r w:rsidR="0069715C" w:rsidRPr="0069715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لامٌ عَلَيْكُم بِمَا </w:t>
      </w:r>
      <w:r w:rsidR="0069715C" w:rsidRPr="00EA583F">
        <w:rPr>
          <w:rFonts w:ascii="Traditional Arabic" w:hAnsi="Traditional Arabic" w:cs="Traditional Arabic"/>
          <w:sz w:val="36"/>
          <w:szCs w:val="36"/>
          <w:u w:val="single"/>
          <w:rtl/>
          <w:lang w:bidi="ar-LB"/>
        </w:rPr>
        <w:t>صَبَرْتُمْ</w:t>
      </w:r>
      <w:r w:rsidR="0069715C" w:rsidRPr="0069715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فَنِعْمَ عُقْبَى الدَّارِ</w:t>
      </w:r>
      <w:r w:rsidR="0069715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) </w:t>
      </w:r>
      <w:r w:rsidR="0069715C">
        <w:rPr>
          <w:rFonts w:ascii="Traditional Arabic" w:hAnsi="Traditional Arabic" w:cs="Traditional Arabic"/>
          <w:sz w:val="36"/>
          <w:szCs w:val="36"/>
          <w:lang w:bidi="ar-LB"/>
        </w:rPr>
        <w:t>]</w:t>
      </w:r>
      <w:r w:rsidR="0069715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فالمبنى الجديد الفخم هو نعمَ عقبى الدار أي المبنى المثاليّ الذي يعقب المبنى السابق الذي انهار في 11/9/2001 ، وقد </w:t>
      </w:r>
      <w:r w:rsidR="0069715C" w:rsidRPr="00EA583F">
        <w:rPr>
          <w:rFonts w:ascii="Traditional Arabic" w:hAnsi="Traditional Arabic" w:cs="Traditional Arabic" w:hint="cs"/>
          <w:sz w:val="36"/>
          <w:szCs w:val="36"/>
          <w:u w:val="single"/>
          <w:rtl/>
          <w:lang w:bidi="ar-LB"/>
        </w:rPr>
        <w:t>صبر</w:t>
      </w:r>
      <w:r w:rsidR="0069715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الأميركيون </w:t>
      </w:r>
      <w:r w:rsidR="00007DD5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13 عاما </w:t>
      </w:r>
      <w:r w:rsidR="0069715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حتى تم إنشاء المبنى الجديد</w:t>
      </w:r>
      <w:r w:rsidR="0069715C">
        <w:rPr>
          <w:rFonts w:ascii="Traditional Arabic" w:hAnsi="Traditional Arabic" w:cs="Traditional Arabic"/>
          <w:sz w:val="36"/>
          <w:szCs w:val="36"/>
          <w:lang w:bidi="ar-LB"/>
        </w:rPr>
        <w:t>[</w:t>
      </w:r>
      <w:r w:rsidR="00666399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</w:t>
      </w:r>
    </w:p>
    <w:sectPr w:rsidR="00621DC6" w:rsidRPr="0069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A"/>
    <w:rsid w:val="00007DD5"/>
    <w:rsid w:val="002500D9"/>
    <w:rsid w:val="00621DC6"/>
    <w:rsid w:val="00666399"/>
    <w:rsid w:val="00695F7D"/>
    <w:rsid w:val="0069715C"/>
    <w:rsid w:val="00911E73"/>
    <w:rsid w:val="00C27822"/>
    <w:rsid w:val="00D866EA"/>
    <w:rsid w:val="00E87F05"/>
    <w:rsid w:val="00EA583F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341F"/>
  <w15:chartTrackingRefBased/>
  <w15:docId w15:val="{00A346F9-4838-47DE-9C13-55A17D95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4</cp:revision>
  <dcterms:created xsi:type="dcterms:W3CDTF">2024-06-27T02:15:00Z</dcterms:created>
  <dcterms:modified xsi:type="dcterms:W3CDTF">2024-06-27T23:54:00Z</dcterms:modified>
</cp:coreProperties>
</file>