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aps w:val="0"/>
          <w:color w:val="404040" w:themeColor="text1" w:themeTint="BF"/>
          <w:kern w:val="0"/>
          <w:sz w:val="18"/>
          <w:lang w:val="zh-CN"/>
        </w:rPr>
        <w:id w:val="-1217769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F56C7" w:rsidRPr="00FB0765" w:rsidRDefault="008F56C7" w:rsidP="008F56C7">
          <w:pPr>
            <w:pStyle w:val="a4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SH</w:t>
          </w:r>
          <w:r>
            <w:rPr>
              <w:rFonts w:ascii="微软雅黑" w:eastAsia="微软雅黑" w:hAnsi="微软雅黑"/>
            </w:rPr>
            <w:t>adowsocks</w:t>
          </w:r>
          <w:r>
            <w:rPr>
              <w:rFonts w:ascii="微软雅黑" w:eastAsia="微软雅黑" w:hAnsi="微软雅黑" w:hint="eastAsia"/>
            </w:rPr>
            <w:t>设计分析文档</w:t>
          </w:r>
        </w:p>
        <w:sdt>
          <w:sdtPr>
            <w:rPr>
              <w:rFonts w:ascii="微软雅黑" w:eastAsia="微软雅黑" w:hAnsi="微软雅黑"/>
            </w:rPr>
            <w:id w:val="-658390638"/>
            <w:placeholder>
              <w:docPart w:val="F926596714D64C5E8A3A42A66C4D7967"/>
            </w:placeholder>
            <w:date w:fullDate="2017-12-27T00:00:00Z">
              <w:dateFormat w:val="yyyy/M/d"/>
              <w:lid w:val="zh-CN"/>
              <w:storeMappedDataAs w:val="dateTime"/>
              <w:calendar w:val="gregorian"/>
            </w:date>
          </w:sdtPr>
          <w:sdtEndPr/>
          <w:sdtContent>
            <w:p w:rsidR="008F56C7" w:rsidRPr="008F56C7" w:rsidRDefault="008F56C7" w:rsidP="008F56C7">
              <w:pPr>
                <w:pStyle w:val="a6"/>
                <w:ind w:firstLine="480"/>
                <w:rPr>
                  <w:rFonts w:ascii="微软雅黑" w:eastAsia="微软雅黑" w:hAnsi="微软雅黑"/>
                </w:rPr>
              </w:pPr>
              <w:r>
                <w:rPr>
                  <w:rFonts w:ascii="微软雅黑" w:eastAsia="微软雅黑" w:hAnsi="微软雅黑" w:hint="eastAsia"/>
                </w:rPr>
                <w:t>2017/12/27</w:t>
              </w:r>
            </w:p>
          </w:sdtContent>
        </w:sdt>
        <w:p w:rsidR="008F56C7" w:rsidRDefault="008F56C7" w:rsidP="008F56C7">
          <w:pPr>
            <w:pStyle w:val="TOC"/>
          </w:pPr>
          <w:r>
            <w:rPr>
              <w:lang w:val="zh-CN"/>
            </w:rPr>
            <w:t>目录</w:t>
          </w:r>
        </w:p>
        <w:p w:rsidR="00281F80" w:rsidRDefault="008F56C7">
          <w:pPr>
            <w:pStyle w:val="10"/>
            <w:tabs>
              <w:tab w:val="right" w:leader="dot" w:pos="9350"/>
            </w:tabs>
            <w:rPr>
              <w:noProof/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830161" w:history="1">
            <w:r w:rsidR="00281F80" w:rsidRPr="00C77500">
              <w:rPr>
                <w:rStyle w:val="af1"/>
                <w:rFonts w:hint="eastAsia"/>
                <w:noProof/>
                <w:lang w:val="zh-CN"/>
              </w:rPr>
              <w:t>项目背景和原理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_Toc499830161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1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281F80" w:rsidRDefault="000A44DF">
          <w:pPr>
            <w:pStyle w:val="10"/>
            <w:tabs>
              <w:tab w:val="right" w:leader="dot" w:pos="9350"/>
            </w:tabs>
            <w:rPr>
              <w:noProof/>
              <w:color w:val="auto"/>
              <w:kern w:val="2"/>
              <w:sz w:val="21"/>
              <w:szCs w:val="22"/>
            </w:rPr>
          </w:pPr>
          <w:hyperlink w:anchor="_Toc499830162" w:history="1">
            <w:r w:rsidR="00281F80" w:rsidRPr="00C77500">
              <w:rPr>
                <w:rStyle w:val="af1"/>
                <w:rFonts w:hint="eastAsia"/>
                <w:noProof/>
                <w:lang w:val="zh-CN"/>
              </w:rPr>
              <w:t>项目方法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_Toc499830162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2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281F80" w:rsidRDefault="000A44DF">
          <w:pPr>
            <w:pStyle w:val="10"/>
            <w:tabs>
              <w:tab w:val="right" w:leader="dot" w:pos="9350"/>
            </w:tabs>
            <w:rPr>
              <w:noProof/>
              <w:color w:val="auto"/>
              <w:kern w:val="2"/>
              <w:sz w:val="21"/>
              <w:szCs w:val="22"/>
            </w:rPr>
          </w:pPr>
          <w:hyperlink w:anchor="_Toc499830163" w:history="1">
            <w:r w:rsidR="00281F80" w:rsidRPr="00C77500">
              <w:rPr>
                <w:rStyle w:val="af1"/>
                <w:noProof/>
                <w:lang w:val="zh-CN"/>
              </w:rPr>
              <w:t>OOA</w:t>
            </w:r>
            <w:r w:rsidR="00281F80" w:rsidRPr="00C77500">
              <w:rPr>
                <w:rStyle w:val="af1"/>
                <w:rFonts w:hint="eastAsia"/>
                <w:noProof/>
                <w:lang w:val="zh-CN"/>
              </w:rPr>
              <w:t>模型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_Toc499830163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2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281F80" w:rsidRDefault="000A44DF">
          <w:pPr>
            <w:pStyle w:val="20"/>
            <w:tabs>
              <w:tab w:val="left" w:pos="840"/>
              <w:tab w:val="right" w:leader="dot" w:pos="9350"/>
            </w:tabs>
            <w:ind w:left="360"/>
            <w:rPr>
              <w:noProof/>
              <w:color w:val="auto"/>
              <w:kern w:val="2"/>
              <w:sz w:val="21"/>
              <w:szCs w:val="22"/>
            </w:rPr>
          </w:pPr>
          <w:hyperlink w:anchor="_Toc499830164" w:history="1">
            <w:r w:rsidR="00281F80" w:rsidRPr="00C77500">
              <w:rPr>
                <w:rStyle w:val="af1"/>
                <w:noProof/>
              </w:rPr>
              <w:t>1.</w:t>
            </w:r>
            <w:r w:rsidR="00281F80">
              <w:rPr>
                <w:noProof/>
                <w:color w:val="auto"/>
                <w:kern w:val="2"/>
                <w:sz w:val="21"/>
                <w:szCs w:val="22"/>
              </w:rPr>
              <w:tab/>
            </w:r>
            <w:r w:rsidR="00281F80" w:rsidRPr="00C77500">
              <w:rPr>
                <w:rStyle w:val="af1"/>
                <w:rFonts w:hint="eastAsia"/>
                <w:noProof/>
              </w:rPr>
              <w:t>需求模型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_Toc499830164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2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281F80" w:rsidRDefault="000A44DF">
          <w:pPr>
            <w:pStyle w:val="30"/>
            <w:tabs>
              <w:tab w:val="right" w:leader="dot" w:pos="9350"/>
            </w:tabs>
            <w:ind w:left="720"/>
            <w:rPr>
              <w:noProof/>
            </w:rPr>
          </w:pPr>
          <w:hyperlink w:anchor="_Toc499830165" w:history="1">
            <w:r w:rsidR="00281F80" w:rsidRPr="00C77500">
              <w:rPr>
                <w:rStyle w:val="af1"/>
                <w:rFonts w:hint="eastAsia"/>
                <w:noProof/>
              </w:rPr>
              <w:t>系统边界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_Toc499830165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2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281F80" w:rsidRDefault="000A44DF">
          <w:pPr>
            <w:pStyle w:val="20"/>
            <w:tabs>
              <w:tab w:val="left" w:pos="840"/>
              <w:tab w:val="right" w:leader="dot" w:pos="9350"/>
            </w:tabs>
            <w:ind w:left="360"/>
            <w:rPr>
              <w:noProof/>
              <w:color w:val="auto"/>
              <w:kern w:val="2"/>
              <w:sz w:val="21"/>
              <w:szCs w:val="22"/>
            </w:rPr>
          </w:pPr>
          <w:hyperlink w:anchor="_Toc499830166" w:history="1">
            <w:r w:rsidR="00281F80" w:rsidRPr="00C77500">
              <w:rPr>
                <w:rStyle w:val="af1"/>
                <w:noProof/>
              </w:rPr>
              <w:t>2.</w:t>
            </w:r>
            <w:r w:rsidR="00281F80">
              <w:rPr>
                <w:noProof/>
                <w:color w:val="auto"/>
                <w:kern w:val="2"/>
                <w:sz w:val="21"/>
                <w:szCs w:val="22"/>
              </w:rPr>
              <w:tab/>
            </w:r>
            <w:r w:rsidR="00281F80" w:rsidRPr="00C77500">
              <w:rPr>
                <w:rStyle w:val="af1"/>
                <w:rFonts w:hint="eastAsia"/>
                <w:noProof/>
              </w:rPr>
              <w:t>基本模型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_Toc499830166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3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281F80" w:rsidRDefault="000A44DF">
          <w:pPr>
            <w:pStyle w:val="20"/>
            <w:tabs>
              <w:tab w:val="left" w:pos="840"/>
              <w:tab w:val="right" w:leader="dot" w:pos="9350"/>
            </w:tabs>
            <w:ind w:left="360"/>
            <w:rPr>
              <w:noProof/>
              <w:color w:val="auto"/>
              <w:kern w:val="2"/>
              <w:sz w:val="21"/>
              <w:szCs w:val="22"/>
            </w:rPr>
          </w:pPr>
          <w:hyperlink w:anchor="_Toc499830167" w:history="1">
            <w:r w:rsidR="00281F80" w:rsidRPr="00C77500">
              <w:rPr>
                <w:rStyle w:val="af1"/>
                <w:noProof/>
              </w:rPr>
              <w:t>3.</w:t>
            </w:r>
            <w:r w:rsidR="00281F80">
              <w:rPr>
                <w:noProof/>
                <w:color w:val="auto"/>
                <w:kern w:val="2"/>
                <w:sz w:val="21"/>
                <w:szCs w:val="22"/>
              </w:rPr>
              <w:tab/>
            </w:r>
            <w:r w:rsidR="00281F80" w:rsidRPr="00C77500">
              <w:rPr>
                <w:rStyle w:val="af1"/>
                <w:rFonts w:hint="eastAsia"/>
                <w:noProof/>
              </w:rPr>
              <w:t>辅助模型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_Toc499830167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4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281F80" w:rsidRDefault="000A44DF">
          <w:pPr>
            <w:pStyle w:val="10"/>
            <w:tabs>
              <w:tab w:val="right" w:leader="dot" w:pos="9350"/>
            </w:tabs>
            <w:rPr>
              <w:noProof/>
              <w:color w:val="auto"/>
              <w:kern w:val="2"/>
              <w:sz w:val="21"/>
              <w:szCs w:val="22"/>
            </w:rPr>
          </w:pPr>
          <w:hyperlink w:anchor="_Toc499830168" w:history="1">
            <w:r w:rsidR="00281F80" w:rsidRPr="00C77500">
              <w:rPr>
                <w:rStyle w:val="af1"/>
                <w:noProof/>
              </w:rPr>
              <w:t>OOD</w:t>
            </w:r>
            <w:r w:rsidR="00281F80" w:rsidRPr="00C77500">
              <w:rPr>
                <w:rStyle w:val="af1"/>
                <w:rFonts w:hint="eastAsia"/>
                <w:noProof/>
              </w:rPr>
              <w:t>模型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_Toc499830168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4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281F80" w:rsidRDefault="000A44DF">
          <w:pPr>
            <w:pStyle w:val="20"/>
            <w:tabs>
              <w:tab w:val="left" w:pos="840"/>
              <w:tab w:val="right" w:leader="dot" w:pos="9350"/>
            </w:tabs>
            <w:ind w:left="360"/>
            <w:rPr>
              <w:noProof/>
              <w:color w:val="auto"/>
              <w:kern w:val="2"/>
              <w:sz w:val="21"/>
              <w:szCs w:val="22"/>
            </w:rPr>
          </w:pPr>
          <w:hyperlink w:anchor="_Toc499830169" w:history="1">
            <w:r w:rsidR="00281F80" w:rsidRPr="00C77500">
              <w:rPr>
                <w:rStyle w:val="af1"/>
                <w:noProof/>
              </w:rPr>
              <w:t>1.</w:t>
            </w:r>
            <w:r w:rsidR="00281F80">
              <w:rPr>
                <w:noProof/>
                <w:color w:val="auto"/>
                <w:kern w:val="2"/>
                <w:sz w:val="21"/>
                <w:szCs w:val="22"/>
              </w:rPr>
              <w:tab/>
            </w:r>
            <w:r w:rsidR="00281F80" w:rsidRPr="00C77500">
              <w:rPr>
                <w:rStyle w:val="af1"/>
                <w:rFonts w:hint="eastAsia"/>
                <w:noProof/>
              </w:rPr>
              <w:t>问题域部分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_Toc499830169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4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281F80" w:rsidRDefault="000A44DF">
          <w:pPr>
            <w:pStyle w:val="20"/>
            <w:tabs>
              <w:tab w:val="left" w:pos="840"/>
              <w:tab w:val="right" w:leader="dot" w:pos="9350"/>
            </w:tabs>
            <w:ind w:left="360"/>
            <w:rPr>
              <w:noProof/>
              <w:color w:val="auto"/>
              <w:kern w:val="2"/>
              <w:sz w:val="21"/>
              <w:szCs w:val="22"/>
            </w:rPr>
          </w:pPr>
          <w:hyperlink w:anchor="_Toc499830170" w:history="1">
            <w:r w:rsidR="00281F80" w:rsidRPr="00C77500">
              <w:rPr>
                <w:rStyle w:val="af1"/>
                <w:noProof/>
              </w:rPr>
              <w:t>2.</w:t>
            </w:r>
            <w:r w:rsidR="00281F80">
              <w:rPr>
                <w:noProof/>
                <w:color w:val="auto"/>
                <w:kern w:val="2"/>
                <w:sz w:val="21"/>
                <w:szCs w:val="22"/>
              </w:rPr>
              <w:tab/>
            </w:r>
            <w:r w:rsidR="00281F80" w:rsidRPr="00C77500">
              <w:rPr>
                <w:rStyle w:val="af1"/>
                <w:rFonts w:hint="eastAsia"/>
                <w:noProof/>
              </w:rPr>
              <w:t>数据接口部分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_Toc499830170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4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281F80" w:rsidRDefault="000A44DF">
          <w:pPr>
            <w:pStyle w:val="20"/>
            <w:tabs>
              <w:tab w:val="left" w:pos="840"/>
              <w:tab w:val="right" w:leader="dot" w:pos="9350"/>
            </w:tabs>
            <w:ind w:left="360"/>
            <w:rPr>
              <w:noProof/>
              <w:color w:val="auto"/>
              <w:kern w:val="2"/>
              <w:sz w:val="21"/>
              <w:szCs w:val="22"/>
            </w:rPr>
          </w:pPr>
          <w:hyperlink w:anchor="_Toc499830171" w:history="1">
            <w:r w:rsidR="00281F80" w:rsidRPr="00C77500">
              <w:rPr>
                <w:rStyle w:val="af1"/>
                <w:noProof/>
              </w:rPr>
              <w:t>3.</w:t>
            </w:r>
            <w:r w:rsidR="00281F80">
              <w:rPr>
                <w:noProof/>
                <w:color w:val="auto"/>
                <w:kern w:val="2"/>
                <w:sz w:val="21"/>
                <w:szCs w:val="22"/>
              </w:rPr>
              <w:tab/>
            </w:r>
            <w:r w:rsidR="00281F80" w:rsidRPr="00C77500">
              <w:rPr>
                <w:rStyle w:val="af1"/>
                <w:rFonts w:hint="eastAsia"/>
                <w:noProof/>
              </w:rPr>
              <w:t>控制驱动部分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_Toc499830171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4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281F80" w:rsidRDefault="000A44DF">
          <w:pPr>
            <w:pStyle w:val="20"/>
            <w:tabs>
              <w:tab w:val="left" w:pos="840"/>
              <w:tab w:val="right" w:leader="dot" w:pos="9350"/>
            </w:tabs>
            <w:ind w:left="360"/>
            <w:rPr>
              <w:noProof/>
              <w:color w:val="auto"/>
              <w:kern w:val="2"/>
              <w:sz w:val="21"/>
              <w:szCs w:val="22"/>
            </w:rPr>
          </w:pPr>
          <w:hyperlink w:anchor="_Toc499830172" w:history="1">
            <w:r w:rsidR="00281F80" w:rsidRPr="00C77500">
              <w:rPr>
                <w:rStyle w:val="af1"/>
                <w:noProof/>
              </w:rPr>
              <w:t>4.</w:t>
            </w:r>
            <w:r w:rsidR="00281F80">
              <w:rPr>
                <w:noProof/>
                <w:color w:val="auto"/>
                <w:kern w:val="2"/>
                <w:sz w:val="21"/>
                <w:szCs w:val="22"/>
              </w:rPr>
              <w:tab/>
            </w:r>
            <w:r w:rsidR="00281F80" w:rsidRPr="00C77500">
              <w:rPr>
                <w:rStyle w:val="af1"/>
                <w:rFonts w:hint="eastAsia"/>
                <w:noProof/>
              </w:rPr>
              <w:t>人机交互部分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_Toc499830172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4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281F80" w:rsidRDefault="000A44DF">
          <w:pPr>
            <w:pStyle w:val="10"/>
            <w:tabs>
              <w:tab w:val="right" w:leader="dot" w:pos="9350"/>
            </w:tabs>
            <w:rPr>
              <w:noProof/>
              <w:color w:val="auto"/>
              <w:kern w:val="2"/>
              <w:sz w:val="21"/>
              <w:szCs w:val="22"/>
            </w:rPr>
          </w:pPr>
          <w:hyperlink w:anchor="_Toc499830173" w:history="1">
            <w:r w:rsidR="00281F80" w:rsidRPr="00C77500">
              <w:rPr>
                <w:rStyle w:val="af1"/>
                <w:rFonts w:hint="eastAsia"/>
                <w:noProof/>
              </w:rPr>
              <w:t>总结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_Toc499830173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4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8F56C7" w:rsidRDefault="008F56C7" w:rsidP="008F56C7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046B32" w:rsidRDefault="00046B32">
      <w:pPr>
        <w:rPr>
          <w:b/>
          <w:bCs/>
          <w:lang w:val="zh-CN"/>
        </w:rPr>
        <w:sectPr w:rsidR="00046B32">
          <w:headerReference w:type="default" r:id="rId9"/>
          <w:pgSz w:w="12240" w:h="15840" w:code="1"/>
          <w:pgMar w:top="1440" w:right="1440" w:bottom="1440" w:left="1440" w:header="720" w:footer="864" w:gutter="0"/>
          <w:cols w:space="720"/>
          <w:docGrid w:linePitch="360"/>
        </w:sectPr>
      </w:pPr>
    </w:p>
    <w:p w:rsidR="00497B2E" w:rsidRPr="00046B32" w:rsidRDefault="00497B2E">
      <w:pPr>
        <w:rPr>
          <w:b/>
          <w:bCs/>
          <w:lang w:val="zh-CN"/>
        </w:rPr>
      </w:pPr>
    </w:p>
    <w:p w:rsidR="00674FCA" w:rsidRPr="00FB0765" w:rsidRDefault="008E5CDF" w:rsidP="008B1851">
      <w:pPr>
        <w:pStyle w:val="a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SH</w:t>
      </w:r>
      <w:r>
        <w:rPr>
          <w:rFonts w:ascii="微软雅黑" w:eastAsia="微软雅黑" w:hAnsi="微软雅黑"/>
        </w:rPr>
        <w:t>adowsocks</w:t>
      </w:r>
      <w:r>
        <w:rPr>
          <w:rFonts w:ascii="微软雅黑" w:eastAsia="微软雅黑" w:hAnsi="微软雅黑" w:hint="eastAsia"/>
        </w:rPr>
        <w:t>设计分析文档</w:t>
      </w:r>
    </w:p>
    <w:sdt>
      <w:sdtPr>
        <w:rPr>
          <w:rFonts w:ascii="微软雅黑" w:eastAsia="微软雅黑" w:hAnsi="微软雅黑"/>
        </w:rPr>
        <w:id w:val="216403978"/>
        <w:placeholder>
          <w:docPart w:val="193EF270C8B64CD482CA71868B07A052"/>
        </w:placeholder>
        <w:date w:fullDate="2017-12-27T00:00:00Z">
          <w:dateFormat w:val="yyyy/M/d"/>
          <w:lid w:val="zh-CN"/>
          <w:storeMappedDataAs w:val="dateTime"/>
          <w:calendar w:val="gregorian"/>
        </w:date>
      </w:sdtPr>
      <w:sdtEndPr/>
      <w:sdtContent>
        <w:p w:rsidR="00674FCA" w:rsidRPr="00FB0765" w:rsidRDefault="008E5CDF" w:rsidP="008E5CDF">
          <w:pPr>
            <w:pStyle w:val="a6"/>
            <w:ind w:firstLine="48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2017/12/27</w:t>
          </w:r>
        </w:p>
      </w:sdtContent>
    </w:sdt>
    <w:p w:rsidR="00674FCA" w:rsidRPr="00FB0765" w:rsidRDefault="009D4CC2" w:rsidP="005F1E4C">
      <w:pPr>
        <w:pStyle w:val="1"/>
      </w:pPr>
      <w:bookmarkStart w:id="0" w:name="_Toc499830161"/>
      <w:r w:rsidRPr="00FB0765">
        <w:rPr>
          <w:lang w:val="zh-CN"/>
        </w:rPr>
        <w:t>项目背景和</w:t>
      </w:r>
      <w:r w:rsidR="003020D5">
        <w:rPr>
          <w:rFonts w:hint="eastAsia"/>
          <w:lang w:val="zh-CN"/>
        </w:rPr>
        <w:t>原理</w:t>
      </w:r>
      <w:bookmarkEnd w:id="0"/>
    </w:p>
    <w:p w:rsidR="00674FCA" w:rsidRDefault="005F1E4C" w:rsidP="005F1E4C">
      <w:pPr>
        <w:ind w:firstLineChars="200" w:firstLine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Shadowsocks是一款比较知名和应用比较广泛的翻墙软件。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hadowsocks的代码质量很高，并且有python编程语言编写的版本，符合面向对象编程的要求</w:t>
      </w:r>
      <w:r w:rsidR="003F3FBF">
        <w:rPr>
          <w:rFonts w:ascii="微软雅黑" w:eastAsia="微软雅黑" w:hAnsi="微软雅黑" w:hint="eastAsia"/>
        </w:rPr>
        <w:t>。</w:t>
      </w:r>
    </w:p>
    <w:p w:rsidR="00BE0FCF" w:rsidRDefault="00BE0FCF" w:rsidP="005F1E4C">
      <w:pPr>
        <w:ind w:firstLineChars="200" w:firstLine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Sha</w:t>
      </w:r>
      <w:r>
        <w:rPr>
          <w:rFonts w:ascii="微软雅黑" w:eastAsia="微软雅黑" w:hAnsi="微软雅黑"/>
        </w:rPr>
        <w:t>dows</w:t>
      </w:r>
      <w:r>
        <w:rPr>
          <w:rFonts w:ascii="微软雅黑" w:eastAsia="微软雅黑" w:hAnsi="微软雅黑" w:hint="eastAsia"/>
        </w:rPr>
        <w:t>ocks的翻墙原理如下列示意图所示：</w:t>
      </w:r>
    </w:p>
    <w:p w:rsidR="00BE0FCF" w:rsidRDefault="009F4A9B" w:rsidP="00E206FA">
      <w:pPr>
        <w:ind w:firstLineChars="200" w:firstLine="360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2829320" cy="2238687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hadowsocks原理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A9B" w:rsidRDefault="009F4A9B" w:rsidP="00E206FA">
      <w:pPr>
        <w:ind w:firstLineChars="200" w:firstLine="360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图1.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Sha</w:t>
      </w:r>
      <w:r>
        <w:rPr>
          <w:rFonts w:ascii="微软雅黑" w:eastAsia="微软雅黑" w:hAnsi="微软雅黑"/>
        </w:rPr>
        <w:t>dowsocks</w:t>
      </w:r>
      <w:r>
        <w:rPr>
          <w:rFonts w:ascii="微软雅黑" w:eastAsia="微软雅黑" w:hAnsi="微软雅黑" w:hint="eastAsia"/>
        </w:rPr>
        <w:t>原理示意图</w:t>
      </w:r>
    </w:p>
    <w:p w:rsidR="00BE0FCF" w:rsidRDefault="0050642F" w:rsidP="005F1E4C">
      <w:pPr>
        <w:ind w:firstLineChars="200" w:firstLine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Sh</w:t>
      </w:r>
      <w:r>
        <w:rPr>
          <w:rFonts w:ascii="微软雅黑" w:eastAsia="微软雅黑" w:hAnsi="微软雅黑"/>
        </w:rPr>
        <w:t>adowsocks</w:t>
      </w:r>
      <w:r>
        <w:rPr>
          <w:rFonts w:ascii="微软雅黑" w:eastAsia="微软雅黑" w:hAnsi="微软雅黑" w:hint="eastAsia"/>
        </w:rPr>
        <w:t>基于</w:t>
      </w:r>
      <w:r w:rsidR="00EB776A">
        <w:rPr>
          <w:rFonts w:ascii="微软雅黑" w:eastAsia="微软雅黑" w:hAnsi="微软雅黑" w:hint="eastAsia"/>
        </w:rPr>
        <w:t>Sock5协议完成了一个墙内墙外的通信过程：</w:t>
      </w:r>
    </w:p>
    <w:p w:rsidR="00EB776A" w:rsidRDefault="00EB776A" w:rsidP="00EB776A">
      <w:pPr>
        <w:pStyle w:val="af2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SS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Local把PC的数据包进行加密</w:t>
      </w:r>
    </w:p>
    <w:p w:rsidR="00EB776A" w:rsidRDefault="00EB776A" w:rsidP="00EB776A">
      <w:pPr>
        <w:pStyle w:val="af2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SS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Local转发加密后的数据包到墙外的服务器SS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Server</w:t>
      </w:r>
    </w:p>
    <w:p w:rsidR="00EB776A" w:rsidRDefault="00EB776A" w:rsidP="00EB776A">
      <w:pPr>
        <w:pStyle w:val="af2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SS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Server把解密后的数据包转发到目标地址</w:t>
      </w:r>
    </w:p>
    <w:p w:rsidR="00EB776A" w:rsidRDefault="00EB776A" w:rsidP="00EB776A">
      <w:pPr>
        <w:pStyle w:val="af2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SS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Server把返回的数据包进行加密</w:t>
      </w:r>
    </w:p>
    <w:p w:rsidR="00EB776A" w:rsidRDefault="00EB776A" w:rsidP="00EB776A">
      <w:pPr>
        <w:pStyle w:val="af2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SS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Server把加密后的数据包转发到墙内的SS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Local</w:t>
      </w:r>
    </w:p>
    <w:p w:rsidR="003020D5" w:rsidRDefault="00EB776A" w:rsidP="003020D5">
      <w:pPr>
        <w:pStyle w:val="af2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SS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Local把解密后的数据包返回到</w:t>
      </w:r>
      <w:r w:rsidR="003020D5">
        <w:rPr>
          <w:rFonts w:ascii="微软雅黑" w:eastAsia="微软雅黑" w:hAnsi="微软雅黑" w:hint="eastAsia"/>
        </w:rPr>
        <w:t>P</w:t>
      </w:r>
      <w:r w:rsidR="003020D5">
        <w:rPr>
          <w:rFonts w:ascii="微软雅黑" w:eastAsia="微软雅黑" w:hAnsi="微软雅黑"/>
        </w:rPr>
        <w:t>C</w:t>
      </w:r>
    </w:p>
    <w:p w:rsidR="003020D5" w:rsidRPr="003020D5" w:rsidRDefault="007077EE" w:rsidP="003020D5">
      <w:pPr>
        <w:ind w:firstLineChars="200" w:firstLine="360"/>
      </w:pPr>
      <w:r>
        <w:rPr>
          <w:rFonts w:hint="eastAsia"/>
        </w:rPr>
        <w:t>上述就是</w:t>
      </w:r>
      <w:r>
        <w:rPr>
          <w:rFonts w:hint="eastAsia"/>
        </w:rPr>
        <w:t>Shadowsocks</w:t>
      </w:r>
      <w:r>
        <w:rPr>
          <w:rFonts w:hint="eastAsia"/>
        </w:rPr>
        <w:t>的基本原理。该软件实现过程涉及到网络通信、命令行交互、加密解密、</w:t>
      </w:r>
      <w:r>
        <w:rPr>
          <w:rFonts w:hint="eastAsia"/>
        </w:rPr>
        <w:t>IO</w:t>
      </w:r>
      <w:r>
        <w:rPr>
          <w:rFonts w:hint="eastAsia"/>
        </w:rPr>
        <w:t>复用等方面，是一个有一定复杂度的软件。</w:t>
      </w:r>
    </w:p>
    <w:p w:rsidR="00674FCA" w:rsidRPr="00FB0765" w:rsidRDefault="009D4CC2" w:rsidP="005F1E4C">
      <w:pPr>
        <w:pStyle w:val="1"/>
      </w:pPr>
      <w:bookmarkStart w:id="1" w:name="_Toc499830162"/>
      <w:r w:rsidRPr="00FB0765">
        <w:rPr>
          <w:lang w:val="zh-CN"/>
        </w:rPr>
        <w:lastRenderedPageBreak/>
        <w:t>项目</w:t>
      </w:r>
      <w:r w:rsidR="00370E30">
        <w:rPr>
          <w:rFonts w:hint="eastAsia"/>
          <w:lang w:val="zh-CN"/>
        </w:rPr>
        <w:t>方法</w:t>
      </w:r>
      <w:bookmarkEnd w:id="1"/>
    </w:p>
    <w:p w:rsidR="00972911" w:rsidRDefault="005F1E4C" w:rsidP="004D50D0">
      <w:pPr>
        <w:ind w:firstLineChars="200" w:firstLine="360"/>
        <w:rPr>
          <w:lang w:val="zh-CN"/>
        </w:rPr>
      </w:pPr>
      <w:r>
        <w:rPr>
          <w:rFonts w:hint="eastAsia"/>
          <w:lang w:val="zh-CN"/>
        </w:rPr>
        <w:t>本次项目主要针对</w:t>
      </w:r>
      <w:r>
        <w:rPr>
          <w:rFonts w:hint="eastAsia"/>
          <w:lang w:val="zh-CN"/>
        </w:rPr>
        <w:t>shadoesocks</w:t>
      </w:r>
      <w:r>
        <w:rPr>
          <w:rFonts w:hint="eastAsia"/>
          <w:lang w:val="zh-CN"/>
        </w:rPr>
        <w:t>的</w:t>
      </w:r>
      <w:r>
        <w:rPr>
          <w:rFonts w:hint="eastAsia"/>
          <w:lang w:val="zh-CN"/>
        </w:rPr>
        <w:t>2.</w:t>
      </w:r>
      <w:r>
        <w:rPr>
          <w:lang w:val="zh-CN"/>
        </w:rPr>
        <w:t xml:space="preserve">8.2 </w:t>
      </w:r>
      <w:r>
        <w:rPr>
          <w:rFonts w:hint="eastAsia"/>
          <w:lang w:val="zh-CN"/>
        </w:rPr>
        <w:t>python</w:t>
      </w:r>
      <w:r>
        <w:rPr>
          <w:rFonts w:hint="eastAsia"/>
          <w:lang w:val="zh-CN"/>
        </w:rPr>
        <w:t>版本进行建模分析。</w:t>
      </w:r>
      <w:r w:rsidR="000C1BB2">
        <w:rPr>
          <w:rFonts w:hint="eastAsia"/>
          <w:lang w:val="zh-CN"/>
        </w:rPr>
        <w:t>在这个项目里面我们主要采用的建模方法是面向对象建模。</w:t>
      </w:r>
      <w:r w:rsidR="00EE25B3">
        <w:rPr>
          <w:rFonts w:hint="eastAsia"/>
          <w:lang w:val="zh-CN"/>
        </w:rPr>
        <w:t>原因主要有以下几点：</w:t>
      </w:r>
    </w:p>
    <w:p w:rsidR="00EE25B3" w:rsidRDefault="00EE25B3" w:rsidP="00EE25B3">
      <w:pPr>
        <w:pStyle w:val="af2"/>
        <w:numPr>
          <w:ilvl w:val="0"/>
          <w:numId w:val="7"/>
        </w:numPr>
        <w:ind w:firstLineChars="0"/>
        <w:rPr>
          <w:lang w:val="zh-CN"/>
        </w:rPr>
      </w:pPr>
      <w:r>
        <w:rPr>
          <w:rFonts w:hint="eastAsia"/>
          <w:lang w:val="zh-CN"/>
        </w:rPr>
        <w:t>本次分析的软件是用</w:t>
      </w:r>
      <w:r>
        <w:rPr>
          <w:rFonts w:hint="eastAsia"/>
          <w:lang w:val="zh-CN"/>
        </w:rPr>
        <w:t>python</w:t>
      </w:r>
      <w:r>
        <w:rPr>
          <w:rFonts w:hint="eastAsia"/>
          <w:lang w:val="zh-CN"/>
        </w:rPr>
        <w:t>语言进行编写的。而</w:t>
      </w:r>
      <w:r>
        <w:rPr>
          <w:rFonts w:hint="eastAsia"/>
          <w:lang w:val="zh-CN"/>
        </w:rPr>
        <w:t>python</w:t>
      </w:r>
      <w:r>
        <w:rPr>
          <w:rFonts w:hint="eastAsia"/>
          <w:lang w:val="zh-CN"/>
        </w:rPr>
        <w:t>是一个面向对象的编程语言，与面向对象建模及其吻合</w:t>
      </w:r>
    </w:p>
    <w:p w:rsidR="00EE25B3" w:rsidRPr="00EE25B3" w:rsidRDefault="00EE25B3" w:rsidP="00EE25B3">
      <w:pPr>
        <w:pStyle w:val="af2"/>
        <w:numPr>
          <w:ilvl w:val="0"/>
          <w:numId w:val="7"/>
        </w:numPr>
        <w:ind w:firstLineChars="0"/>
        <w:rPr>
          <w:lang w:val="zh-CN"/>
        </w:rPr>
      </w:pPr>
      <w:r>
        <w:rPr>
          <w:rFonts w:hint="eastAsia"/>
          <w:lang w:val="zh-CN"/>
        </w:rPr>
        <w:t>面向对象建模是目前比较流行的一种建模方法。掌握好这一方法有利于提高以后的编程能力。</w:t>
      </w:r>
    </w:p>
    <w:p w:rsidR="00674FCA" w:rsidRDefault="000C1BB2" w:rsidP="004D50D0">
      <w:pPr>
        <w:ind w:firstLineChars="200" w:firstLine="360"/>
        <w:rPr>
          <w:lang w:val="zh-CN"/>
        </w:rPr>
      </w:pPr>
      <w:r>
        <w:rPr>
          <w:rFonts w:hint="eastAsia"/>
          <w:lang w:val="zh-CN"/>
        </w:rPr>
        <w:t>因此</w:t>
      </w:r>
      <w:r w:rsidR="00F5755F">
        <w:rPr>
          <w:rFonts w:hint="eastAsia"/>
          <w:lang w:val="zh-CN"/>
        </w:rPr>
        <w:t>在采用面向对象建模方法以后，</w:t>
      </w:r>
      <w:r w:rsidR="005F1E4C">
        <w:rPr>
          <w:rFonts w:hint="eastAsia"/>
          <w:lang w:val="zh-CN"/>
        </w:rPr>
        <w:t>主要流程包括</w:t>
      </w:r>
      <w:r w:rsidR="005F1E4C">
        <w:rPr>
          <w:rFonts w:hint="eastAsia"/>
          <w:lang w:val="zh-CN"/>
        </w:rPr>
        <w:t>OOA</w:t>
      </w:r>
      <w:r w:rsidR="005F1E4C">
        <w:rPr>
          <w:rFonts w:hint="eastAsia"/>
          <w:lang w:val="zh-CN"/>
        </w:rPr>
        <w:t>和</w:t>
      </w:r>
      <w:r w:rsidR="005F1E4C">
        <w:rPr>
          <w:rFonts w:hint="eastAsia"/>
          <w:lang w:val="zh-CN"/>
        </w:rPr>
        <w:t>OOD</w:t>
      </w:r>
      <w:r w:rsidR="005F1E4C">
        <w:rPr>
          <w:rFonts w:hint="eastAsia"/>
          <w:lang w:val="zh-CN"/>
        </w:rPr>
        <w:t>分析两个阶段。这两个阶段建立的模型分别为</w:t>
      </w:r>
      <w:r w:rsidR="005F1E4C">
        <w:rPr>
          <w:rFonts w:hint="eastAsia"/>
          <w:lang w:val="zh-CN"/>
        </w:rPr>
        <w:t>OOA</w:t>
      </w:r>
      <w:r w:rsidR="005F1E4C">
        <w:rPr>
          <w:rFonts w:hint="eastAsia"/>
          <w:lang w:val="zh-CN"/>
        </w:rPr>
        <w:t>模型和</w:t>
      </w:r>
      <w:r w:rsidR="005F1E4C">
        <w:rPr>
          <w:rFonts w:hint="eastAsia"/>
          <w:lang w:val="zh-CN"/>
        </w:rPr>
        <w:t>OOD</w:t>
      </w:r>
      <w:r w:rsidR="005F1E4C">
        <w:rPr>
          <w:rFonts w:hint="eastAsia"/>
          <w:lang w:val="zh-CN"/>
        </w:rPr>
        <w:t>模型。</w:t>
      </w:r>
    </w:p>
    <w:p w:rsidR="00972911" w:rsidRDefault="00972911" w:rsidP="004D50D0">
      <w:pPr>
        <w:ind w:firstLineChars="200" w:firstLine="360"/>
        <w:rPr>
          <w:lang w:val="zh-CN"/>
        </w:rPr>
      </w:pPr>
    </w:p>
    <w:p w:rsidR="004D50D0" w:rsidRDefault="004D50D0" w:rsidP="004D50D0">
      <w:pPr>
        <w:pStyle w:val="1"/>
        <w:rPr>
          <w:lang w:val="zh-CN"/>
        </w:rPr>
      </w:pPr>
      <w:bookmarkStart w:id="2" w:name="_Toc499830163"/>
      <w:r>
        <w:rPr>
          <w:rFonts w:hint="eastAsia"/>
          <w:lang w:val="zh-CN"/>
        </w:rPr>
        <w:t>OOA</w:t>
      </w:r>
      <w:r>
        <w:rPr>
          <w:rFonts w:hint="eastAsia"/>
          <w:lang w:val="zh-CN"/>
        </w:rPr>
        <w:t>模型</w:t>
      </w:r>
      <w:bookmarkEnd w:id="2"/>
    </w:p>
    <w:p w:rsidR="006A18CB" w:rsidRDefault="004D50D0" w:rsidP="006A18CB">
      <w:pPr>
        <w:ind w:firstLineChars="200" w:firstLine="360"/>
        <w:rPr>
          <w:noProof/>
        </w:rPr>
      </w:pPr>
      <w:r>
        <w:rPr>
          <w:rFonts w:hint="eastAsia"/>
          <w:lang w:val="zh-CN"/>
        </w:rPr>
        <w:t>OOA</w:t>
      </w:r>
      <w:r>
        <w:rPr>
          <w:rFonts w:hint="eastAsia"/>
          <w:lang w:val="zh-CN"/>
        </w:rPr>
        <w:t>阶段主要发生在面向对象建模的分析阶段。</w:t>
      </w:r>
      <w:r>
        <w:rPr>
          <w:rFonts w:hint="eastAsia"/>
          <w:lang w:val="zh-CN"/>
        </w:rPr>
        <w:t>OOA</w:t>
      </w:r>
      <w:r>
        <w:rPr>
          <w:rFonts w:hint="eastAsia"/>
          <w:lang w:val="zh-CN"/>
        </w:rPr>
        <w:t>模型框架</w:t>
      </w:r>
      <w:r>
        <w:rPr>
          <w:rFonts w:hint="eastAsia"/>
          <w:noProof/>
        </w:rPr>
        <w:t>的示意图如下：</w:t>
      </w:r>
    </w:p>
    <w:p w:rsidR="006A18CB" w:rsidRDefault="009F4A9B" w:rsidP="006A18CB">
      <w:pPr>
        <w:ind w:firstLineChars="200" w:firstLine="360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3572374" cy="2095792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OA模型框架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A9B" w:rsidRDefault="009F4A9B" w:rsidP="006A18CB">
      <w:pPr>
        <w:ind w:firstLineChars="200" w:firstLine="360"/>
        <w:jc w:val="center"/>
        <w:rPr>
          <w:noProof/>
        </w:rPr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>2.</w:t>
      </w:r>
      <w:r>
        <w:rPr>
          <w:noProof/>
        </w:rPr>
        <w:t xml:space="preserve"> </w:t>
      </w:r>
      <w:r>
        <w:rPr>
          <w:rFonts w:hint="eastAsia"/>
          <w:noProof/>
        </w:rPr>
        <w:t>OOA</w:t>
      </w:r>
      <w:r>
        <w:rPr>
          <w:rFonts w:hint="eastAsia"/>
          <w:noProof/>
        </w:rPr>
        <w:t>模型框架</w:t>
      </w:r>
    </w:p>
    <w:p w:rsidR="009B051B" w:rsidRDefault="009B051B" w:rsidP="009B051B">
      <w:pPr>
        <w:ind w:left="360"/>
        <w:rPr>
          <w:lang w:val="zh-CN"/>
        </w:rPr>
      </w:pPr>
      <w:r>
        <w:rPr>
          <w:rFonts w:hint="eastAsia"/>
          <w:lang w:val="zh-CN"/>
        </w:rPr>
        <w:t>本小节主要按照需求模型、基本模型和辅助模型的顺序一一阐述。</w:t>
      </w:r>
    </w:p>
    <w:p w:rsidR="006A18CB" w:rsidRDefault="009B051B" w:rsidP="009B051B">
      <w:pPr>
        <w:pStyle w:val="2"/>
        <w:rPr>
          <w:noProof/>
        </w:rPr>
      </w:pPr>
      <w:bookmarkStart w:id="3" w:name="_Toc499830164"/>
      <w:r>
        <w:rPr>
          <w:rFonts w:hint="eastAsia"/>
          <w:noProof/>
        </w:rPr>
        <w:t>需求模型</w:t>
      </w:r>
      <w:bookmarkEnd w:id="3"/>
    </w:p>
    <w:p w:rsidR="00847BF1" w:rsidRPr="00847BF1" w:rsidRDefault="00847BF1" w:rsidP="00847BF1">
      <w:pPr>
        <w:pStyle w:val="3"/>
      </w:pPr>
      <w:bookmarkStart w:id="4" w:name="_Toc499830165"/>
      <w:r>
        <w:rPr>
          <w:rFonts w:hint="eastAsia"/>
        </w:rPr>
        <w:t>系统边界</w:t>
      </w:r>
      <w:bookmarkEnd w:id="4"/>
    </w:p>
    <w:p w:rsidR="009B051B" w:rsidRDefault="00906E44" w:rsidP="009B051B">
      <w:pPr>
        <w:ind w:firstLineChars="200" w:firstLine="360"/>
      </w:pPr>
      <w:r>
        <w:rPr>
          <w:rFonts w:hint="eastAsia"/>
        </w:rPr>
        <w:t>在面向对象建模的方法中，第一步需要进行的就是需求分析建模。而需求模型</w:t>
      </w:r>
      <w:r w:rsidR="008A75EE">
        <w:rPr>
          <w:rFonts w:hint="eastAsia"/>
        </w:rPr>
        <w:t>主要是由用况图</w:t>
      </w:r>
      <w:r w:rsidR="008A75EE">
        <w:rPr>
          <w:rFonts w:hint="eastAsia"/>
        </w:rPr>
        <w:t>(</w:t>
      </w:r>
      <w:r w:rsidR="008A75EE">
        <w:t>use case diagram</w:t>
      </w:r>
      <w:r w:rsidR="008A75EE">
        <w:rPr>
          <w:rFonts w:hint="eastAsia"/>
        </w:rPr>
        <w:t>)</w:t>
      </w:r>
      <w:r w:rsidR="00591006">
        <w:rPr>
          <w:rFonts w:hint="eastAsia"/>
        </w:rPr>
        <w:t>和对应的文档构成</w:t>
      </w:r>
      <w:r w:rsidR="00D94FF3">
        <w:rPr>
          <w:rFonts w:hint="eastAsia"/>
        </w:rPr>
        <w:t>。</w:t>
      </w:r>
      <w:r w:rsidR="00EA135C">
        <w:rPr>
          <w:rFonts w:hint="eastAsia"/>
        </w:rPr>
        <w:t>在构建需求模型之前，我们需要确定好系统边界。</w:t>
      </w:r>
    </w:p>
    <w:p w:rsidR="0017744C" w:rsidRDefault="0017744C" w:rsidP="009B051B">
      <w:pPr>
        <w:ind w:firstLineChars="200" w:firstLine="360"/>
      </w:pPr>
      <w:r>
        <w:rPr>
          <w:rFonts w:hint="eastAsia"/>
        </w:rPr>
        <w:t>在系统边界的表示上，我们首先把整个软件系统看成一个单独的系统，把软件之外的参与者先确定出来；然后我们再把整个软件系统分成几个子系统</w:t>
      </w:r>
      <w:r w:rsidR="00887692">
        <w:rPr>
          <w:rFonts w:hint="eastAsia"/>
        </w:rPr>
        <w:t>，把子系统之间的交互过程表示出来，从而更好地把握整个软件的概况。</w:t>
      </w:r>
    </w:p>
    <w:p w:rsidR="009F4A9B" w:rsidRDefault="009F4A9B" w:rsidP="009B051B">
      <w:pPr>
        <w:ind w:firstLineChars="200" w:firstLine="360"/>
      </w:pPr>
      <w:r>
        <w:rPr>
          <w:rFonts w:hint="eastAsia"/>
        </w:rPr>
        <w:lastRenderedPageBreak/>
        <w:t>首先对整个系统进行边界确定。其示意图如图</w:t>
      </w:r>
      <w:r w:rsidR="00847BF1">
        <w:rPr>
          <w:rFonts w:hint="eastAsia"/>
        </w:rPr>
        <w:t>3</w:t>
      </w:r>
      <w:r w:rsidR="00847BF1">
        <w:rPr>
          <w:rFonts w:hint="eastAsia"/>
        </w:rPr>
        <w:t>所示。首先</w:t>
      </w:r>
      <w:r w:rsidR="00513842">
        <w:rPr>
          <w:rFonts w:hint="eastAsia"/>
        </w:rPr>
        <w:t>整个系统的参与者有以下几个：</w:t>
      </w:r>
    </w:p>
    <w:p w:rsidR="00513842" w:rsidRDefault="00513842" w:rsidP="00513842">
      <w:pPr>
        <w:pStyle w:val="af2"/>
        <w:numPr>
          <w:ilvl w:val="0"/>
          <w:numId w:val="8"/>
        </w:numPr>
        <w:ind w:firstLineChars="0"/>
      </w:pPr>
      <w:r>
        <w:rPr>
          <w:rFonts w:hint="eastAsia"/>
        </w:rPr>
        <w:t>客户端：</w:t>
      </w:r>
      <w:r w:rsidR="00BD2CAE">
        <w:rPr>
          <w:rFonts w:hint="eastAsia"/>
        </w:rPr>
        <w:t>即墙内的</w:t>
      </w:r>
      <w:r w:rsidR="00BD2CAE">
        <w:rPr>
          <w:rFonts w:hint="eastAsia"/>
        </w:rPr>
        <w:t>PC</w:t>
      </w:r>
      <w:r w:rsidR="00BD2CAE">
        <w:rPr>
          <w:rFonts w:hint="eastAsia"/>
        </w:rPr>
        <w:t>，利用本系统与墙外的某些服务器通信</w:t>
      </w:r>
    </w:p>
    <w:p w:rsidR="00513842" w:rsidRDefault="00513842" w:rsidP="00513842">
      <w:pPr>
        <w:pStyle w:val="af2"/>
        <w:numPr>
          <w:ilvl w:val="0"/>
          <w:numId w:val="8"/>
        </w:numPr>
        <w:ind w:firstLineChars="0"/>
      </w:pPr>
      <w:r>
        <w:rPr>
          <w:rFonts w:hint="eastAsia"/>
        </w:rPr>
        <w:t>服务器端</w:t>
      </w:r>
      <w:r w:rsidR="00BD2CAE">
        <w:rPr>
          <w:rFonts w:hint="eastAsia"/>
        </w:rPr>
        <w:t>：即墙外的服务，利用本系统与墙内的</w:t>
      </w:r>
      <w:r w:rsidR="00BD2CAE">
        <w:rPr>
          <w:rFonts w:hint="eastAsia"/>
        </w:rPr>
        <w:t>PC</w:t>
      </w:r>
      <w:r w:rsidR="00BD2CAE">
        <w:rPr>
          <w:rFonts w:hint="eastAsia"/>
        </w:rPr>
        <w:t>通信</w:t>
      </w:r>
    </w:p>
    <w:p w:rsidR="00513842" w:rsidRDefault="00513842" w:rsidP="00513842">
      <w:pPr>
        <w:pStyle w:val="af2"/>
        <w:numPr>
          <w:ilvl w:val="0"/>
          <w:numId w:val="8"/>
        </w:numPr>
        <w:ind w:firstLineChars="0"/>
      </w:pPr>
      <w:r>
        <w:rPr>
          <w:rFonts w:hint="eastAsia"/>
        </w:rPr>
        <w:t>DNS</w:t>
      </w:r>
      <w:r>
        <w:rPr>
          <w:rFonts w:hint="eastAsia"/>
        </w:rPr>
        <w:t>服务器</w:t>
      </w:r>
      <w:r w:rsidR="00BD2CAE">
        <w:rPr>
          <w:rFonts w:hint="eastAsia"/>
        </w:rPr>
        <w:t>：主要是客户端再必要的时候，通过</w:t>
      </w:r>
      <w:r w:rsidR="00BD2CAE">
        <w:rPr>
          <w:rFonts w:hint="eastAsia"/>
        </w:rPr>
        <w:t>DNS</w:t>
      </w:r>
      <w:r w:rsidR="00BD2CAE">
        <w:rPr>
          <w:rFonts w:hint="eastAsia"/>
        </w:rPr>
        <w:t>服务器查询服务器的</w:t>
      </w:r>
      <w:r w:rsidR="00BD2CAE">
        <w:rPr>
          <w:rFonts w:hint="eastAsia"/>
        </w:rPr>
        <w:t>ip</w:t>
      </w:r>
      <w:r w:rsidR="00BD2CAE">
        <w:rPr>
          <w:rFonts w:hint="eastAsia"/>
        </w:rPr>
        <w:t>地址。</w:t>
      </w:r>
    </w:p>
    <w:p w:rsidR="00513842" w:rsidRDefault="00513842" w:rsidP="009B051B">
      <w:pPr>
        <w:ind w:firstLineChars="200" w:firstLine="360"/>
      </w:pPr>
    </w:p>
    <w:p w:rsidR="00847BF1" w:rsidRDefault="00847BF1" w:rsidP="009B051B">
      <w:pPr>
        <w:ind w:firstLineChars="200" w:firstLine="360"/>
      </w:pPr>
      <w:r>
        <w:rPr>
          <w:noProof/>
        </w:rPr>
        <w:drawing>
          <wp:inline distT="0" distB="0" distL="0" distR="0">
            <wp:extent cx="5344271" cy="3639058"/>
            <wp:effectExtent l="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整体系统边界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842" w:rsidRDefault="00513842" w:rsidP="00513842">
      <w:pPr>
        <w:ind w:firstLineChars="200" w:firstLine="360"/>
        <w:jc w:val="center"/>
      </w:pPr>
      <w:r>
        <w:rPr>
          <w:rFonts w:hint="eastAsia"/>
        </w:rPr>
        <w:t>图</w:t>
      </w: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整体系统的边界</w:t>
      </w:r>
    </w:p>
    <w:p w:rsidR="00847BF1" w:rsidRDefault="000E763B" w:rsidP="009B051B">
      <w:pPr>
        <w:ind w:firstLineChars="200" w:firstLine="360"/>
      </w:pPr>
      <w:r>
        <w:rPr>
          <w:rFonts w:hint="eastAsia"/>
        </w:rPr>
        <w:t>在对整个系统进行边界确定以后，接下来就是对子系统进行边界确定。</w:t>
      </w:r>
      <w:r w:rsidR="007426FD">
        <w:rPr>
          <w:rFonts w:hint="eastAsia"/>
        </w:rPr>
        <w:t>首先本软件的子系统主要分为了以下几个：</w:t>
      </w:r>
    </w:p>
    <w:p w:rsidR="007426FD" w:rsidRDefault="00BB48C6" w:rsidP="007426FD">
      <w:pPr>
        <w:pStyle w:val="af2"/>
        <w:numPr>
          <w:ilvl w:val="0"/>
          <w:numId w:val="9"/>
        </w:numPr>
        <w:ind w:firstLineChars="0"/>
      </w:pPr>
      <w:r>
        <w:rPr>
          <w:rFonts w:hint="eastAsia"/>
        </w:rPr>
        <w:t>SS</w:t>
      </w:r>
      <w:r>
        <w:t xml:space="preserve"> </w:t>
      </w:r>
      <w:r>
        <w:rPr>
          <w:rFonts w:hint="eastAsia"/>
        </w:rPr>
        <w:t>Local</w:t>
      </w:r>
    </w:p>
    <w:p w:rsidR="00BB48C6" w:rsidRDefault="00BB48C6" w:rsidP="007426FD">
      <w:pPr>
        <w:pStyle w:val="af2"/>
        <w:numPr>
          <w:ilvl w:val="0"/>
          <w:numId w:val="9"/>
        </w:numPr>
        <w:ind w:firstLineChars="0"/>
      </w:pPr>
      <w:r>
        <w:rPr>
          <w:rFonts w:hint="eastAsia"/>
        </w:rPr>
        <w:t>SS</w:t>
      </w:r>
      <w:r>
        <w:t xml:space="preserve"> </w:t>
      </w:r>
      <w:r>
        <w:rPr>
          <w:rFonts w:hint="eastAsia"/>
        </w:rPr>
        <w:t>Server</w:t>
      </w:r>
    </w:p>
    <w:p w:rsidR="003725DB" w:rsidRDefault="003725DB" w:rsidP="007426FD">
      <w:pPr>
        <w:pStyle w:val="af2"/>
        <w:numPr>
          <w:ilvl w:val="0"/>
          <w:numId w:val="9"/>
        </w:numPr>
        <w:ind w:firstLineChars="0"/>
      </w:pPr>
      <w:r>
        <w:rPr>
          <w:rFonts w:hint="eastAsia"/>
        </w:rPr>
        <w:t>DNS</w:t>
      </w:r>
      <w:r>
        <w:t xml:space="preserve"> </w:t>
      </w:r>
      <w:r>
        <w:rPr>
          <w:rFonts w:hint="eastAsia"/>
        </w:rPr>
        <w:t>查询</w:t>
      </w:r>
    </w:p>
    <w:p w:rsidR="003725DB" w:rsidRDefault="004B725E" w:rsidP="007426FD">
      <w:pPr>
        <w:pStyle w:val="af2"/>
        <w:numPr>
          <w:ilvl w:val="0"/>
          <w:numId w:val="9"/>
        </w:numPr>
        <w:ind w:firstLineChars="0"/>
      </w:pPr>
      <w:r>
        <w:rPr>
          <w:rFonts w:hint="eastAsia"/>
        </w:rPr>
        <w:t>加密</w:t>
      </w:r>
    </w:p>
    <w:p w:rsidR="007426FD" w:rsidRDefault="007426FD" w:rsidP="009B051B">
      <w:pPr>
        <w:ind w:firstLineChars="200" w:firstLine="360"/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88"/>
        <w:gridCol w:w="8362"/>
      </w:tblGrid>
      <w:tr w:rsidR="00916FCD" w:rsidTr="004737D9">
        <w:tc>
          <w:tcPr>
            <w:tcW w:w="988" w:type="dxa"/>
            <w:shd w:val="clear" w:color="auto" w:fill="BFBFBF" w:themeFill="background1" w:themeFillShade="BF"/>
          </w:tcPr>
          <w:p w:rsidR="00916FCD" w:rsidRDefault="00700698" w:rsidP="009B051B">
            <w:pPr>
              <w:rPr>
                <w:rFonts w:hint="eastAsia"/>
              </w:rPr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8362" w:type="dxa"/>
          </w:tcPr>
          <w:p w:rsidR="00916FCD" w:rsidRDefault="004737D9" w:rsidP="009B051B">
            <w:pPr>
              <w:rPr>
                <w:rFonts w:hint="eastAsia"/>
              </w:rPr>
            </w:pPr>
            <w:r>
              <w:rPr>
                <w:rFonts w:hint="eastAsia"/>
              </w:rPr>
              <w:t>SS</w:t>
            </w:r>
            <w:r>
              <w:t xml:space="preserve"> Local</w:t>
            </w:r>
          </w:p>
        </w:tc>
      </w:tr>
      <w:tr w:rsidR="00700698" w:rsidTr="004737D9">
        <w:tc>
          <w:tcPr>
            <w:tcW w:w="988" w:type="dxa"/>
            <w:shd w:val="clear" w:color="auto" w:fill="BFBFBF" w:themeFill="background1" w:themeFillShade="BF"/>
          </w:tcPr>
          <w:p w:rsidR="00700698" w:rsidRDefault="00700698" w:rsidP="009B051B">
            <w:pPr>
              <w:rPr>
                <w:rFonts w:hint="eastAsia"/>
              </w:rPr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8362" w:type="dxa"/>
          </w:tcPr>
          <w:p w:rsidR="00700698" w:rsidRDefault="004737D9" w:rsidP="009B051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700698" w:rsidTr="004737D9">
        <w:tc>
          <w:tcPr>
            <w:tcW w:w="988" w:type="dxa"/>
            <w:shd w:val="clear" w:color="auto" w:fill="BFBFBF" w:themeFill="background1" w:themeFillShade="BF"/>
          </w:tcPr>
          <w:p w:rsidR="00700698" w:rsidRDefault="00700698" w:rsidP="009B051B">
            <w:pPr>
              <w:rPr>
                <w:rFonts w:hint="eastAsia"/>
              </w:rPr>
            </w:pPr>
            <w:r>
              <w:rPr>
                <w:rFonts w:hint="eastAsia"/>
              </w:rPr>
              <w:t>行为陈述</w:t>
            </w:r>
          </w:p>
        </w:tc>
        <w:tc>
          <w:tcPr>
            <w:tcW w:w="8362" w:type="dxa"/>
          </w:tcPr>
          <w:p w:rsidR="00B52402" w:rsidRPr="003C6727" w:rsidRDefault="003C6727" w:rsidP="003C67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SS Local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>获取客户端配置文件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>启动客户端进程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lastRenderedPageBreak/>
              <w:t>while(1)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if DNS解析请求 then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    call DNS解析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if tcp转发 then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    call tcp转发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if udp转发 then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    call udp转发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if 收到退出请求 then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    关闭tcp、udp连接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if 收到终止请求 then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    关闭客户端进程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    break</w:t>
            </w:r>
            <w:bookmarkStart w:id="5" w:name="_GoBack"/>
            <w:bookmarkEnd w:id="5"/>
          </w:p>
        </w:tc>
      </w:tr>
    </w:tbl>
    <w:p w:rsidR="00DA7868" w:rsidRDefault="00DA7868" w:rsidP="009B051B">
      <w:pPr>
        <w:ind w:firstLineChars="200" w:firstLine="360"/>
        <w:rPr>
          <w:rFonts w:hint="eastAsia"/>
        </w:rPr>
      </w:pPr>
    </w:p>
    <w:p w:rsidR="00A41012" w:rsidRDefault="00A41012" w:rsidP="00A41012">
      <w:pPr>
        <w:pStyle w:val="2"/>
      </w:pPr>
      <w:bookmarkStart w:id="6" w:name="_Toc499830166"/>
      <w:r>
        <w:rPr>
          <w:rFonts w:hint="eastAsia"/>
        </w:rPr>
        <w:t>基本模型</w:t>
      </w:r>
      <w:bookmarkEnd w:id="6"/>
    </w:p>
    <w:p w:rsidR="00654249" w:rsidRDefault="00A41012" w:rsidP="00A41012">
      <w:pPr>
        <w:ind w:firstLineChars="200" w:firstLine="360"/>
      </w:pPr>
      <w:r>
        <w:rPr>
          <w:rFonts w:hint="eastAsia"/>
        </w:rPr>
        <w:t>基本模型是类图</w:t>
      </w:r>
    </w:p>
    <w:p w:rsidR="002949ED" w:rsidRDefault="002949ED" w:rsidP="002949ED">
      <w:pPr>
        <w:pStyle w:val="2"/>
      </w:pPr>
      <w:bookmarkStart w:id="7" w:name="_Toc499830167"/>
      <w:r>
        <w:rPr>
          <w:rFonts w:hint="eastAsia"/>
        </w:rPr>
        <w:t>辅助模型</w:t>
      </w:r>
      <w:bookmarkEnd w:id="7"/>
    </w:p>
    <w:p w:rsidR="00F450E1" w:rsidRDefault="00AD34F4" w:rsidP="002949ED">
      <w:pPr>
        <w:ind w:firstLineChars="200" w:firstLine="360"/>
      </w:pPr>
      <w:r>
        <w:rPr>
          <w:rFonts w:hint="eastAsia"/>
        </w:rPr>
        <w:t>本项目主要用到的辅助模型包括</w:t>
      </w:r>
    </w:p>
    <w:p w:rsidR="00AD34F4" w:rsidRDefault="00AD34F4" w:rsidP="002949ED">
      <w:pPr>
        <w:ind w:firstLineChars="200" w:firstLine="360"/>
      </w:pPr>
    </w:p>
    <w:p w:rsidR="00AD34F4" w:rsidRDefault="00AD34F4" w:rsidP="002949ED">
      <w:pPr>
        <w:ind w:firstLineChars="200" w:firstLine="360"/>
        <w:rPr>
          <w:rFonts w:hint="eastAsia"/>
        </w:rPr>
      </w:pPr>
    </w:p>
    <w:p w:rsidR="00F450E1" w:rsidRDefault="00F450E1" w:rsidP="00F450E1">
      <w:pPr>
        <w:pStyle w:val="1"/>
      </w:pPr>
      <w:bookmarkStart w:id="8" w:name="_Toc499830168"/>
      <w:r>
        <w:rPr>
          <w:rFonts w:hint="eastAsia"/>
        </w:rPr>
        <w:t>OOD</w:t>
      </w:r>
      <w:r>
        <w:rPr>
          <w:rFonts w:hint="eastAsia"/>
        </w:rPr>
        <w:t>模型</w:t>
      </w:r>
      <w:bookmarkEnd w:id="8"/>
    </w:p>
    <w:p w:rsidR="00F450E1" w:rsidRDefault="00F450E1" w:rsidP="00F450E1">
      <w:pPr>
        <w:ind w:firstLineChars="200" w:firstLine="360"/>
      </w:pPr>
      <w:r w:rsidRPr="000B3A08">
        <w:rPr>
          <w:rFonts w:hint="eastAsia"/>
        </w:rPr>
        <w:t>OOD</w:t>
      </w:r>
      <w:r w:rsidRPr="000B3A08">
        <w:rPr>
          <w:rFonts w:hint="eastAsia"/>
        </w:rPr>
        <w:t>阶段是建立在</w:t>
      </w:r>
      <w:r w:rsidRPr="000B3A08">
        <w:rPr>
          <w:rFonts w:hint="eastAsia"/>
        </w:rPr>
        <w:t>OOA</w:t>
      </w:r>
      <w:r w:rsidRPr="000B3A08">
        <w:rPr>
          <w:rFonts w:hint="eastAsia"/>
        </w:rPr>
        <w:t>阶段的基础上，对</w:t>
      </w:r>
      <w:r w:rsidRPr="000B3A08">
        <w:rPr>
          <w:rFonts w:hint="eastAsia"/>
        </w:rPr>
        <w:t>OOA</w:t>
      </w:r>
      <w:r w:rsidRPr="000B3A08">
        <w:rPr>
          <w:rFonts w:hint="eastAsia"/>
        </w:rPr>
        <w:t>模型作必要的修改和调整或补充某些细节。其模型框架如下图所示</w:t>
      </w:r>
      <w:r>
        <w:rPr>
          <w:rFonts w:hint="eastAsia"/>
        </w:rPr>
        <w:t>：</w:t>
      </w:r>
    </w:p>
    <w:p w:rsidR="00F450E1" w:rsidRDefault="009F4A9B" w:rsidP="00F450E1">
      <w:pPr>
        <w:ind w:firstLineChars="200" w:firstLine="360"/>
        <w:jc w:val="center"/>
      </w:pPr>
      <w:r>
        <w:rPr>
          <w:noProof/>
        </w:rPr>
        <w:drawing>
          <wp:inline distT="0" distB="0" distL="0" distR="0">
            <wp:extent cx="2038635" cy="1324160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OD模型框架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0E1" w:rsidRDefault="00F450E1" w:rsidP="00F450E1">
      <w:pPr>
        <w:ind w:firstLineChars="200" w:firstLine="360"/>
      </w:pPr>
      <w:r>
        <w:rPr>
          <w:rFonts w:hint="eastAsia"/>
        </w:rPr>
        <w:t>本小节主要是按照问题域部分、数据接口部分、控制驱动部分和人机交互部分去阐述。</w:t>
      </w:r>
    </w:p>
    <w:p w:rsidR="00F450E1" w:rsidRDefault="00D61871" w:rsidP="00D61871">
      <w:pPr>
        <w:pStyle w:val="2"/>
        <w:numPr>
          <w:ilvl w:val="0"/>
          <w:numId w:val="5"/>
        </w:numPr>
      </w:pPr>
      <w:bookmarkStart w:id="9" w:name="_Toc499830169"/>
      <w:r>
        <w:rPr>
          <w:rFonts w:hint="eastAsia"/>
        </w:rPr>
        <w:t>问题域部分</w:t>
      </w:r>
      <w:bookmarkEnd w:id="9"/>
    </w:p>
    <w:p w:rsidR="00D61871" w:rsidRDefault="00D61871" w:rsidP="00D61871">
      <w:pPr>
        <w:ind w:firstLineChars="200" w:firstLine="360"/>
      </w:pPr>
      <w:r>
        <w:rPr>
          <w:rFonts w:hint="eastAsia"/>
        </w:rPr>
        <w:t>问题域部分主要是对</w:t>
      </w:r>
    </w:p>
    <w:p w:rsidR="00D61871" w:rsidRDefault="00D61871" w:rsidP="00D61871">
      <w:pPr>
        <w:pStyle w:val="2"/>
      </w:pPr>
      <w:bookmarkStart w:id="10" w:name="_Toc499830170"/>
      <w:r>
        <w:rPr>
          <w:rFonts w:hint="eastAsia"/>
        </w:rPr>
        <w:lastRenderedPageBreak/>
        <w:t>数据接口部分</w:t>
      </w:r>
      <w:bookmarkEnd w:id="10"/>
    </w:p>
    <w:p w:rsidR="00D61871" w:rsidRDefault="00D61871" w:rsidP="00D61871">
      <w:pPr>
        <w:ind w:firstLineChars="200" w:firstLine="360"/>
      </w:pPr>
      <w:r>
        <w:rPr>
          <w:rFonts w:hint="eastAsia"/>
        </w:rPr>
        <w:t>数据接口部分包括</w:t>
      </w:r>
    </w:p>
    <w:p w:rsidR="00D61871" w:rsidRDefault="00D61871" w:rsidP="00D61871">
      <w:pPr>
        <w:pStyle w:val="2"/>
      </w:pPr>
      <w:bookmarkStart w:id="11" w:name="_Toc499830171"/>
      <w:r>
        <w:rPr>
          <w:rFonts w:hint="eastAsia"/>
        </w:rPr>
        <w:t>控制驱动部分</w:t>
      </w:r>
      <w:bookmarkEnd w:id="11"/>
    </w:p>
    <w:p w:rsidR="00D61871" w:rsidRDefault="00D61871" w:rsidP="00D61871">
      <w:pPr>
        <w:ind w:firstLineChars="200" w:firstLine="360"/>
      </w:pPr>
      <w:r>
        <w:rPr>
          <w:rFonts w:hint="eastAsia"/>
        </w:rPr>
        <w:t>控制驱动部分包括</w:t>
      </w:r>
    </w:p>
    <w:p w:rsidR="00D61871" w:rsidRDefault="00D61871" w:rsidP="00D61871">
      <w:pPr>
        <w:pStyle w:val="2"/>
      </w:pPr>
      <w:bookmarkStart w:id="12" w:name="_Toc499830172"/>
      <w:r>
        <w:rPr>
          <w:rFonts w:hint="eastAsia"/>
        </w:rPr>
        <w:t>人机交互部分</w:t>
      </w:r>
      <w:bookmarkEnd w:id="12"/>
    </w:p>
    <w:p w:rsidR="002C5C80" w:rsidRDefault="00D61871" w:rsidP="00D61871">
      <w:pPr>
        <w:ind w:firstLineChars="200" w:firstLine="360"/>
      </w:pPr>
      <w:r>
        <w:rPr>
          <w:rFonts w:hint="eastAsia"/>
        </w:rPr>
        <w:t>人机交互部分包括</w:t>
      </w:r>
    </w:p>
    <w:p w:rsidR="002C5C80" w:rsidRDefault="002C5C80" w:rsidP="002C5C80">
      <w:pPr>
        <w:pStyle w:val="1"/>
      </w:pPr>
      <w:bookmarkStart w:id="13" w:name="_Toc499830173"/>
      <w:r>
        <w:rPr>
          <w:rFonts w:hint="eastAsia"/>
        </w:rPr>
        <w:t>总结</w:t>
      </w:r>
      <w:bookmarkEnd w:id="13"/>
    </w:p>
    <w:p w:rsidR="003C7725" w:rsidRDefault="003C7725" w:rsidP="003C7725">
      <w:pPr>
        <w:ind w:firstLineChars="200" w:firstLine="360"/>
      </w:pPr>
      <w:r>
        <w:rPr>
          <w:rFonts w:hint="eastAsia"/>
        </w:rPr>
        <w:t>总结</w:t>
      </w:r>
    </w:p>
    <w:p w:rsidR="00FC5A69" w:rsidRPr="003C7725" w:rsidRDefault="00FC5A69" w:rsidP="003C7725">
      <w:pPr>
        <w:ind w:firstLineChars="200" w:firstLine="360"/>
      </w:pPr>
    </w:p>
    <w:sectPr w:rsidR="00FC5A69" w:rsidRPr="003C7725" w:rsidSect="00046B32">
      <w:headerReference w:type="default" r:id="rId14"/>
      <w:footerReference w:type="default" r:id="rId15"/>
      <w:pgSz w:w="12240" w:h="15840" w:code="1"/>
      <w:pgMar w:top="1440" w:right="1440" w:bottom="1440" w:left="1440" w:header="720" w:footer="86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44DF" w:rsidRDefault="000A44DF">
      <w:pPr>
        <w:spacing w:after="0" w:line="240" w:lineRule="auto"/>
        <w:ind w:firstLine="360"/>
      </w:pPr>
      <w:r>
        <w:separator/>
      </w:r>
    </w:p>
  </w:endnote>
  <w:endnote w:type="continuationSeparator" w:id="0">
    <w:p w:rsidR="000A44DF" w:rsidRDefault="000A44DF">
      <w:pPr>
        <w:spacing w:after="0" w:line="240" w:lineRule="auto"/>
        <w:ind w:firstLine="3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6B32" w:rsidRDefault="00046B32" w:rsidP="00046B32">
    <w:pPr>
      <w:pStyle w:val="ac"/>
      <w:tabs>
        <w:tab w:val="left" w:pos="525"/>
        <w:tab w:val="left" w:pos="1845"/>
      </w:tabs>
      <w:jc w:val="left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44DF" w:rsidRDefault="000A44DF">
      <w:pPr>
        <w:spacing w:after="0" w:line="240" w:lineRule="auto"/>
        <w:ind w:firstLine="360"/>
      </w:pPr>
      <w:r>
        <w:separator/>
      </w:r>
    </w:p>
  </w:footnote>
  <w:footnote w:type="continuationSeparator" w:id="0">
    <w:p w:rsidR="000A44DF" w:rsidRDefault="000A44DF">
      <w:pPr>
        <w:spacing w:after="0" w:line="240" w:lineRule="auto"/>
        <w:ind w:firstLine="3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4FCA" w:rsidRDefault="009D4CC2">
    <w:pPr>
      <w:pStyle w:val="ab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文本框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74FCA" w:rsidRDefault="00674FCA">
                          <w:pPr>
                            <w:pStyle w:val="ac"/>
                            <w:ind w:firstLine="400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2" o:spid="_x0000_s1026" type="#_x0000_t202" style="position:absolute;left:0;text-align:left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" filled="f" stroked="f" strokeweight=".5pt">
              <v:textbox style="mso-fit-shape-to-text:t" inset="0,0,0,0">
                <w:txbxContent>
                  <w:p w:rsidR="00674FCA" w:rsidRDefault="00674FCA">
                    <w:pPr>
                      <w:pStyle w:val="ac"/>
                      <w:ind w:firstLine="400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6B32" w:rsidRDefault="00046B32">
    <w:pPr>
      <w:pStyle w:val="ab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EA42517" wp14:editId="6A2F9C73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46B32" w:rsidRDefault="00CB36DB">
                          <w:pPr>
                            <w:pStyle w:val="ac"/>
                            <w:ind w:firstLine="400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3C6727" w:rsidRPr="003C6727">
                            <w:rPr>
                              <w:lang w:val="zh-CN"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EA42517"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7" type="#_x0000_t202" style="position:absolute;left:0;text-align:left;margin-left:-24.5pt;margin-top:0;width:26.7pt;height:14.4pt;z-index:25166131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" filled="f" stroked="f" strokeweight=".5pt">
              <v:textbox style="mso-fit-shape-to-text:t" inset="0,0,0,0">
                <w:txbxContent>
                  <w:p w:rsidR="00046B32" w:rsidRDefault="00CB36DB">
                    <w:pPr>
                      <w:pStyle w:val="ac"/>
                      <w:ind w:firstLine="400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3C6727" w:rsidRPr="003C6727">
                      <w:rPr>
                        <w:lang w:val="zh-CN"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1F2057"/>
    <w:multiLevelType w:val="hybridMultilevel"/>
    <w:tmpl w:val="BBC0476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5BD582D"/>
    <w:multiLevelType w:val="hybridMultilevel"/>
    <w:tmpl w:val="E36C5F02"/>
    <w:lvl w:ilvl="0" w:tplc="E6640BB8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C738C1"/>
    <w:multiLevelType w:val="hybridMultilevel"/>
    <w:tmpl w:val="124E794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F47355"/>
    <w:multiLevelType w:val="hybridMultilevel"/>
    <w:tmpl w:val="CDBA123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6EEA5BCF"/>
    <w:multiLevelType w:val="hybridMultilevel"/>
    <w:tmpl w:val="AF4C6A8C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2"/>
  </w:num>
  <w:num w:numId="5">
    <w:abstractNumId w:val="2"/>
    <w:lvlOverride w:ilvl="0">
      <w:startOverride w:val="1"/>
    </w:lvlOverride>
  </w:num>
  <w:num w:numId="6">
    <w:abstractNumId w:val="1"/>
  </w:num>
  <w:num w:numId="7">
    <w:abstractNumId w:val="3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CDF"/>
    <w:rsid w:val="00046B32"/>
    <w:rsid w:val="000A44DF"/>
    <w:rsid w:val="000B4147"/>
    <w:rsid w:val="000C1BB2"/>
    <w:rsid w:val="000E763B"/>
    <w:rsid w:val="0017744C"/>
    <w:rsid w:val="001E119E"/>
    <w:rsid w:val="00210991"/>
    <w:rsid w:val="00281F80"/>
    <w:rsid w:val="002949ED"/>
    <w:rsid w:val="002C5C80"/>
    <w:rsid w:val="002D0807"/>
    <w:rsid w:val="002E2D37"/>
    <w:rsid w:val="003020D5"/>
    <w:rsid w:val="00370E30"/>
    <w:rsid w:val="003725DB"/>
    <w:rsid w:val="003962FC"/>
    <w:rsid w:val="003C6727"/>
    <w:rsid w:val="003C7725"/>
    <w:rsid w:val="003F3FBF"/>
    <w:rsid w:val="004737D9"/>
    <w:rsid w:val="00497B2E"/>
    <w:rsid w:val="004B725E"/>
    <w:rsid w:val="004D50D0"/>
    <w:rsid w:val="0050642F"/>
    <w:rsid w:val="00513842"/>
    <w:rsid w:val="00536291"/>
    <w:rsid w:val="00564D1F"/>
    <w:rsid w:val="00591006"/>
    <w:rsid w:val="005A20F1"/>
    <w:rsid w:val="005F1E4C"/>
    <w:rsid w:val="00654249"/>
    <w:rsid w:val="00674FCA"/>
    <w:rsid w:val="006A18CB"/>
    <w:rsid w:val="006C5789"/>
    <w:rsid w:val="00700698"/>
    <w:rsid w:val="007077EE"/>
    <w:rsid w:val="007426FD"/>
    <w:rsid w:val="007836F8"/>
    <w:rsid w:val="007E69DA"/>
    <w:rsid w:val="00804E8A"/>
    <w:rsid w:val="00847BF1"/>
    <w:rsid w:val="00887692"/>
    <w:rsid w:val="008A08C3"/>
    <w:rsid w:val="008A75EE"/>
    <w:rsid w:val="008B1851"/>
    <w:rsid w:val="008E5CDF"/>
    <w:rsid w:val="008E6936"/>
    <w:rsid w:val="008F56C7"/>
    <w:rsid w:val="00906E44"/>
    <w:rsid w:val="00916FCD"/>
    <w:rsid w:val="00972911"/>
    <w:rsid w:val="009B051B"/>
    <w:rsid w:val="009B7C26"/>
    <w:rsid w:val="009D4CC2"/>
    <w:rsid w:val="009F4A9B"/>
    <w:rsid w:val="00A271C5"/>
    <w:rsid w:val="00A41012"/>
    <w:rsid w:val="00A8606C"/>
    <w:rsid w:val="00AD34F4"/>
    <w:rsid w:val="00B52402"/>
    <w:rsid w:val="00BB48C6"/>
    <w:rsid w:val="00BD2CAE"/>
    <w:rsid w:val="00BE0FCF"/>
    <w:rsid w:val="00CB36DB"/>
    <w:rsid w:val="00CF3962"/>
    <w:rsid w:val="00D61871"/>
    <w:rsid w:val="00D842D8"/>
    <w:rsid w:val="00D94FF3"/>
    <w:rsid w:val="00DA7868"/>
    <w:rsid w:val="00DD52A6"/>
    <w:rsid w:val="00E206FA"/>
    <w:rsid w:val="00EA135C"/>
    <w:rsid w:val="00EB776A"/>
    <w:rsid w:val="00EE25B3"/>
    <w:rsid w:val="00F450E1"/>
    <w:rsid w:val="00F5755F"/>
    <w:rsid w:val="00FB0765"/>
    <w:rsid w:val="00FC5A69"/>
    <w:rsid w:val="00FD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06FE8B-75DD-4D3C-9F8D-D3536D723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lang w:val="en-US" w:eastAsia="zh-CN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2">
    <w:name w:val="heading 2"/>
    <w:basedOn w:val="a0"/>
    <w:next w:val="a0"/>
    <w:link w:val="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847BF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Char">
    <w:name w:val="标题 Char"/>
    <w:basedOn w:val="a1"/>
    <w:link w:val="a4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a5">
    <w:name w:val="Table Grid"/>
    <w:basedOn w:val="a2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0"/>
    <w:next w:val="a0"/>
    <w:link w:val="Char0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Char0">
    <w:name w:val="副标题 Char"/>
    <w:basedOn w:val="a1"/>
    <w:link w:val="a6"/>
    <w:uiPriority w:val="11"/>
    <w:rPr>
      <w:b/>
      <w:bCs/>
      <w:color w:val="5B9BD5" w:themeColor="accent1"/>
      <w:sz w:val="24"/>
    </w:rPr>
  </w:style>
  <w:style w:type="character" w:customStyle="1" w:styleId="1Char">
    <w:name w:val="标题 1 Char"/>
    <w:basedOn w:val="a1"/>
    <w:link w:val="1"/>
    <w:uiPriority w:val="9"/>
    <w:rPr>
      <w:b/>
      <w:bCs/>
      <w:caps/>
      <w:color w:val="1F4E79" w:themeColor="accent1" w:themeShade="80"/>
      <w:sz w:val="28"/>
    </w:rPr>
  </w:style>
  <w:style w:type="table" w:customStyle="1" w:styleId="a7">
    <w:name w:val="提示表格"/>
    <w:basedOn w:val="a2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a8">
    <w:name w:val="提示文本"/>
    <w:basedOn w:val="a0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a9">
    <w:name w:val="Placeholder Text"/>
    <w:basedOn w:val="a1"/>
    <w:uiPriority w:val="99"/>
    <w:semiHidden/>
    <w:rPr>
      <w:color w:val="808080"/>
    </w:rPr>
  </w:style>
  <w:style w:type="paragraph" w:customStyle="1" w:styleId="aa">
    <w:name w:val="无间距"/>
    <w:uiPriority w:val="36"/>
    <w:qFormat/>
    <w:pPr>
      <w:spacing w:after="0" w:line="240" w:lineRule="auto"/>
    </w:pPr>
  </w:style>
  <w:style w:type="character" w:customStyle="1" w:styleId="2Char">
    <w:name w:val="标题 2 Char"/>
    <w:basedOn w:val="a1"/>
    <w:link w:val="2"/>
    <w:uiPriority w:val="9"/>
    <w:rPr>
      <w:b/>
      <w:bCs/>
      <w:color w:val="5B9BD5" w:themeColor="accent1"/>
      <w:sz w:val="24"/>
    </w:rPr>
  </w:style>
  <w:style w:type="paragraph" w:styleId="a">
    <w:name w:val="List Bullet"/>
    <w:basedOn w:val="a0"/>
    <w:uiPriority w:val="1"/>
    <w:unhideWhenUsed/>
    <w:qFormat/>
    <w:pPr>
      <w:numPr>
        <w:numId w:val="2"/>
      </w:numPr>
      <w:spacing w:after="60"/>
    </w:pPr>
  </w:style>
  <w:style w:type="paragraph" w:styleId="ab">
    <w:name w:val="header"/>
    <w:basedOn w:val="a0"/>
    <w:link w:val="Char1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页眉 Char"/>
    <w:basedOn w:val="a1"/>
    <w:link w:val="ab"/>
    <w:uiPriority w:val="99"/>
  </w:style>
  <w:style w:type="paragraph" w:styleId="ac">
    <w:name w:val="footer"/>
    <w:basedOn w:val="a0"/>
    <w:link w:val="Char2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Char2">
    <w:name w:val="页脚 Char"/>
    <w:basedOn w:val="a1"/>
    <w:link w:val="ac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41">
    <w:name w:val="网格表 4 强调文字颜色 1"/>
    <w:basedOn w:val="a2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ad">
    <w:name w:val="网格表（浅色）"/>
    <w:basedOn w:val="a2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ae">
    <w:name w:val="项目范围表格"/>
    <w:basedOn w:val="a2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customStyle="1" w:styleId="af">
    <w:name w:val="页脚文本"/>
    <w:basedOn w:val="a0"/>
    <w:link w:val="af0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af0">
    <w:name w:val="页脚文本字符"/>
    <w:basedOn w:val="a1"/>
    <w:link w:val="af"/>
    <w:uiPriority w:val="12"/>
    <w:rPr>
      <w:i/>
      <w:iCs/>
      <w:sz w:val="14"/>
    </w:rPr>
  </w:style>
  <w:style w:type="paragraph" w:styleId="TOC">
    <w:name w:val="TOC Heading"/>
    <w:basedOn w:val="1"/>
    <w:next w:val="a0"/>
    <w:uiPriority w:val="39"/>
    <w:unhideWhenUsed/>
    <w:qFormat/>
    <w:rsid w:val="00497B2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sz w:val="32"/>
      <w:szCs w:val="32"/>
    </w:rPr>
  </w:style>
  <w:style w:type="paragraph" w:styleId="10">
    <w:name w:val="toc 1"/>
    <w:basedOn w:val="a0"/>
    <w:next w:val="a0"/>
    <w:autoRedefine/>
    <w:uiPriority w:val="39"/>
    <w:unhideWhenUsed/>
    <w:rsid w:val="00497B2E"/>
  </w:style>
  <w:style w:type="paragraph" w:styleId="20">
    <w:name w:val="toc 2"/>
    <w:basedOn w:val="a0"/>
    <w:next w:val="a0"/>
    <w:autoRedefine/>
    <w:uiPriority w:val="39"/>
    <w:unhideWhenUsed/>
    <w:rsid w:val="00497B2E"/>
    <w:pPr>
      <w:ind w:leftChars="200" w:left="420"/>
    </w:pPr>
  </w:style>
  <w:style w:type="character" w:styleId="af1">
    <w:name w:val="Hyperlink"/>
    <w:basedOn w:val="a1"/>
    <w:uiPriority w:val="99"/>
    <w:unhideWhenUsed/>
    <w:rsid w:val="00497B2E"/>
    <w:rPr>
      <w:color w:val="40ACD1" w:themeColor="hyperlink"/>
      <w:u w:val="single"/>
    </w:rPr>
  </w:style>
  <w:style w:type="paragraph" w:styleId="af2">
    <w:name w:val="List Paragraph"/>
    <w:basedOn w:val="a0"/>
    <w:uiPriority w:val="34"/>
    <w:unhideWhenUsed/>
    <w:qFormat/>
    <w:rsid w:val="00EB776A"/>
    <w:pPr>
      <w:ind w:firstLineChars="200" w:firstLine="420"/>
    </w:pPr>
  </w:style>
  <w:style w:type="character" w:customStyle="1" w:styleId="3Char">
    <w:name w:val="标题 3 Char"/>
    <w:basedOn w:val="a1"/>
    <w:link w:val="3"/>
    <w:uiPriority w:val="9"/>
    <w:rsid w:val="00847BF1"/>
    <w:rPr>
      <w:b/>
      <w:bCs/>
      <w:sz w:val="32"/>
      <w:szCs w:val="32"/>
    </w:rPr>
  </w:style>
  <w:style w:type="paragraph" w:styleId="30">
    <w:name w:val="toc 3"/>
    <w:basedOn w:val="a0"/>
    <w:next w:val="a0"/>
    <w:autoRedefine/>
    <w:uiPriority w:val="39"/>
    <w:unhideWhenUsed/>
    <w:rsid w:val="00281F80"/>
    <w:pPr>
      <w:ind w:leftChars="400" w:left="840"/>
    </w:pPr>
  </w:style>
  <w:style w:type="paragraph" w:styleId="HTML">
    <w:name w:val="HTML Preformatted"/>
    <w:basedOn w:val="a0"/>
    <w:link w:val="HTMLChar"/>
    <w:uiPriority w:val="99"/>
    <w:semiHidden/>
    <w:unhideWhenUsed/>
    <w:rsid w:val="003C67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color w:val="auto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3C6727"/>
    <w:rPr>
      <w:rFonts w:ascii="宋体" w:eastAsia="宋体" w:hAnsi="宋体" w:cs="宋体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59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QF\AppData\Roaming\Microsoft\Templates\&#39033;&#30446;&#33539;&#2226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93EF270C8B64CD482CA71868B07A05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F9959EB-8515-4972-AE4B-8249FBEC83AE}"/>
      </w:docPartPr>
      <w:docPartBody>
        <w:p w:rsidR="00AF6D93" w:rsidRDefault="00233E69">
          <w:pPr>
            <w:pStyle w:val="193EF270C8B64CD482CA71868B07A052"/>
          </w:pPr>
          <w:r>
            <w:rPr>
              <w:lang w:val="zh-CN"/>
            </w:rPr>
            <w:t>[</w:t>
          </w:r>
          <w:r>
            <w:rPr>
              <w:lang w:val="zh-CN"/>
            </w:rPr>
            <w:t>选择日期</w:t>
          </w:r>
          <w:r>
            <w:rPr>
              <w:lang w:val="zh-CN"/>
            </w:rPr>
            <w:t>]</w:t>
          </w:r>
        </w:p>
      </w:docPartBody>
    </w:docPart>
    <w:docPart>
      <w:docPartPr>
        <w:name w:val="F926596714D64C5E8A3A42A66C4D796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8A10530-0897-482B-B653-119D328B732D}"/>
      </w:docPartPr>
      <w:docPartBody>
        <w:p w:rsidR="000C3BAB" w:rsidRDefault="00B032B9" w:rsidP="00B032B9">
          <w:pPr>
            <w:pStyle w:val="F926596714D64C5E8A3A42A66C4D7967"/>
          </w:pPr>
          <w:r>
            <w:rPr>
              <w:lang w:val="zh-CN"/>
            </w:rPr>
            <w:t>[</w:t>
          </w:r>
          <w:r>
            <w:rPr>
              <w:lang w:val="zh-CN"/>
            </w:rPr>
            <w:t>选择日期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E69"/>
    <w:rsid w:val="000C3BAB"/>
    <w:rsid w:val="00233E69"/>
    <w:rsid w:val="004A5791"/>
    <w:rsid w:val="00AF6D93"/>
    <w:rsid w:val="00B032B9"/>
    <w:rsid w:val="00E939B0"/>
    <w:rsid w:val="00EA6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E697CBB017F4C1EBB5D0F833D272257">
    <w:name w:val="2E697CBB017F4C1EBB5D0F833D272257"/>
    <w:pPr>
      <w:widowControl w:val="0"/>
      <w:jc w:val="both"/>
    </w:pPr>
  </w:style>
  <w:style w:type="paragraph" w:customStyle="1" w:styleId="193EF270C8B64CD482CA71868B07A052">
    <w:name w:val="193EF270C8B64CD482CA71868B07A052"/>
    <w:pPr>
      <w:widowControl w:val="0"/>
      <w:jc w:val="both"/>
    </w:p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393467EC597749B7AA199102197D5222">
    <w:name w:val="393467EC597749B7AA199102197D5222"/>
    <w:pPr>
      <w:widowControl w:val="0"/>
      <w:jc w:val="both"/>
    </w:pPr>
  </w:style>
  <w:style w:type="paragraph" w:customStyle="1" w:styleId="F926596714D64C5E8A3A42A66C4D7967">
    <w:name w:val="F926596714D64C5E8A3A42A66C4D7967"/>
    <w:rsid w:val="00B032B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E229B4-F0A5-47F3-AE50-50AC8D958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项目范围.dotx</Template>
  <TotalTime>160</TotalTime>
  <Pages>6</Pages>
  <Words>398</Words>
  <Characters>2271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概述</vt:lpstr>
      <vt:lpstr>    项目背景和说明</vt:lpstr>
      <vt:lpstr>    项目范围</vt:lpstr>
      <vt:lpstr>    高级要求</vt:lpstr>
      <vt:lpstr>    可交付结果</vt:lpstr>
      <vt:lpstr>    受影响的项</vt:lpstr>
      <vt:lpstr>    受影响的业务流程或系统</vt:lpstr>
      <vt:lpstr>    从范围中排除的特定项</vt:lpstr>
      <vt:lpstr>    实施计划</vt:lpstr>
      <vt:lpstr>    高级日程表/计划</vt:lpstr>
      <vt:lpstr>批准和授权继续进行</vt:lpstr>
    </vt:vector>
  </TitlesOfParts>
  <Company/>
  <LinksUpToDate>false</LinksUpToDate>
  <CharactersWithSpaces>2664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林奇峰</dc:creator>
  <cp:keywords/>
  <cp:lastModifiedBy>林奇峰</cp:lastModifiedBy>
  <cp:revision>68</cp:revision>
  <dcterms:created xsi:type="dcterms:W3CDTF">2017-11-30T08:25:00Z</dcterms:created>
  <dcterms:modified xsi:type="dcterms:W3CDTF">2017-12-02T03:08:00Z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