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9F" w:rsidRPr="00AA439F" w:rsidRDefault="00AA439F" w:rsidP="00AA439F">
      <w:pPr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uk-UA"/>
        </w:rPr>
        <w:t>Basketball</w:t>
      </w:r>
      <w:proofErr w:type="spellEnd"/>
      <w:r w:rsidRPr="00AA439F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uk-UA"/>
        </w:rPr>
        <w:t xml:space="preserve"> Game35 </w:t>
      </w:r>
      <w:proofErr w:type="spellStart"/>
      <w:r w:rsidRPr="00AA439F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uk-UA"/>
        </w:rPr>
        <w:t>points</w:t>
      </w:r>
      <w:proofErr w:type="spellEnd"/>
    </w:p>
    <w:p w:rsidR="00AA439F" w:rsidRPr="00AA439F" w:rsidRDefault="00AA439F" w:rsidP="00AA439F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pacing w:before="100" w:beforeAutospacing="1" w:after="100" w:afterAutospacing="1" w:line="210" w:lineRule="atLeast"/>
        <w:ind w:left="0"/>
        <w:textAlignment w:val="top"/>
        <w:rPr>
          <w:rFonts w:ascii="Tahoma" w:eastAsia="Times New Roman" w:hAnsi="Tahoma" w:cs="Tahoma"/>
          <w:color w:val="333333"/>
          <w:sz w:val="20"/>
          <w:szCs w:val="20"/>
          <w:lang w:eastAsia="uk-UA"/>
        </w:rPr>
      </w:pPr>
      <w:hyperlink r:id="rId6" w:history="1">
        <w:proofErr w:type="spellStart"/>
        <w:r w:rsidRPr="00AA439F">
          <w:rPr>
            <w:rFonts w:ascii="Tahoma" w:eastAsia="Times New Roman" w:hAnsi="Tahoma" w:cs="Tahoma"/>
            <w:color w:val="3B5998"/>
            <w:sz w:val="20"/>
            <w:szCs w:val="20"/>
            <w:u w:val="single"/>
            <w:lang w:eastAsia="uk-UA"/>
          </w:rPr>
          <w:t>Download</w:t>
        </w:r>
        <w:proofErr w:type="spellEnd"/>
        <w:r w:rsidRPr="00AA439F">
          <w:rPr>
            <w:rFonts w:ascii="Tahoma" w:eastAsia="Times New Roman" w:hAnsi="Tahoma" w:cs="Tahoma"/>
            <w:color w:val="3B5998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A439F">
          <w:rPr>
            <w:rFonts w:ascii="Tahoma" w:eastAsia="Times New Roman" w:hAnsi="Tahoma" w:cs="Tahoma"/>
            <w:color w:val="3B5998"/>
            <w:sz w:val="20"/>
            <w:szCs w:val="20"/>
            <w:u w:val="single"/>
            <w:lang w:eastAsia="uk-UA"/>
          </w:rPr>
          <w:t>Input</w:t>
        </w:r>
        <w:proofErr w:type="spellEnd"/>
        <w:r w:rsidRPr="00AA439F">
          <w:rPr>
            <w:rFonts w:ascii="Tahoma" w:eastAsia="Times New Roman" w:hAnsi="Tahoma" w:cs="Tahoma"/>
            <w:color w:val="3B5998"/>
            <w:sz w:val="20"/>
            <w:szCs w:val="20"/>
            <w:u w:val="single"/>
            <w:lang w:eastAsia="uk-UA"/>
          </w:rPr>
          <w:t xml:space="preserve"> </w:t>
        </w:r>
        <w:proofErr w:type="spellStart"/>
        <w:r w:rsidRPr="00AA439F">
          <w:rPr>
            <w:rFonts w:ascii="Tahoma" w:eastAsia="Times New Roman" w:hAnsi="Tahoma" w:cs="Tahoma"/>
            <w:color w:val="3B5998"/>
            <w:sz w:val="20"/>
            <w:szCs w:val="20"/>
            <w:u w:val="single"/>
            <w:lang w:eastAsia="uk-UA"/>
          </w:rPr>
          <w:t>File</w:t>
        </w:r>
        <w:proofErr w:type="spellEnd"/>
      </w:hyperlink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A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group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of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N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igh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school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students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wants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a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basketball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divide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themselves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two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teams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first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rank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all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following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way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:</w:t>
      </w:r>
    </w:p>
    <w:p w:rsidR="00AA439F" w:rsidRPr="00AA439F" w:rsidRDefault="00AA439F" w:rsidP="00AA439F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a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higher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shot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percentage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rated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higher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a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lower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shot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percentage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two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have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shot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percentage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taller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rated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higher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Luckily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two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both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shot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percentage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height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able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order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themselves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unambiguous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way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Based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that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ordering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each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assigned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a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draft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from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range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[1..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N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],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where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highest-rated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gets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1,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second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highest-rated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gets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2,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Now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first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team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contains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all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odd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draft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second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team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all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even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draft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Each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team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only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have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P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pl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ayers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a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time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ensure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that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everyone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gets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similar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time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court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both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teams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will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rotate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their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according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following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algorithm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:</w:t>
      </w:r>
    </w:p>
    <w:p w:rsidR="00AA439F" w:rsidRPr="00AA439F" w:rsidRDefault="00AA439F" w:rsidP="00AA439F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Each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team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starts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P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pla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yers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who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have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lowest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draft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more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than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P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pl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ayers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a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team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after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each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minute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highest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total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time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leaves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field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Ties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broken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higher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draft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leaving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first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replace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bench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lowest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total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time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joins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Ties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broken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lower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draft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entering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first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has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been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going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for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M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min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utes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now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Your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task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print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out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names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all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currently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field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, (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that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after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M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rot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ations).</w:t>
      </w:r>
    </w:p>
    <w:p w:rsidR="00AA439F" w:rsidRPr="00AA439F" w:rsidRDefault="00AA439F" w:rsidP="00AA439F">
      <w:pPr>
        <w:spacing w:after="0" w:line="240" w:lineRule="atLeast"/>
        <w:outlineLvl w:val="2"/>
        <w:rPr>
          <w:rFonts w:ascii="Tahoma" w:eastAsia="Times New Roman" w:hAnsi="Tahoma" w:cs="Tahoma"/>
          <w:b/>
          <w:bCs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uk-UA"/>
        </w:rPr>
        <w:t>Input</w:t>
      </w:r>
      <w:proofErr w:type="spellEnd"/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first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line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input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consists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a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single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number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T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cases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Each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case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starts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a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line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containing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three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space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separated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integ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ers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N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M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P</w:t>
      </w:r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subsequ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ent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N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 lines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format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"&lt;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&gt; &lt;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shot_perce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ntage&gt; &lt;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height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&gt;".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See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example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for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clarification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spacing w:after="0" w:line="240" w:lineRule="atLeast"/>
        <w:outlineLvl w:val="2"/>
        <w:rPr>
          <w:rFonts w:ascii="Tahoma" w:eastAsia="Times New Roman" w:hAnsi="Tahoma" w:cs="Tahoma"/>
          <w:b/>
          <w:bCs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uk-UA"/>
        </w:rPr>
        <w:t>Constraints</w:t>
      </w:r>
      <w:proofErr w:type="spellEnd"/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1 ≤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T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≤ 50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br/>
        <w:t>2 *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P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≤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N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≤ 30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br/>
        <w:t>1 ≤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M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≤ 120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br/>
        <w:t>1 ≤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P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≤ 5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br/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Each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starts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uppercase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English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letter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followed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0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20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lowercase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English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letters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sharing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Each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shot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percentage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integer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from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range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[0..100].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Each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height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integer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from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range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[100..240]</w:t>
      </w:r>
    </w:p>
    <w:p w:rsidR="00AA439F" w:rsidRPr="00AA439F" w:rsidRDefault="00AA439F" w:rsidP="00AA439F">
      <w:pPr>
        <w:spacing w:after="0" w:line="240" w:lineRule="atLeast"/>
        <w:outlineLvl w:val="2"/>
        <w:rPr>
          <w:rFonts w:ascii="Tahoma" w:eastAsia="Times New Roman" w:hAnsi="Tahoma" w:cs="Tahoma"/>
          <w:b/>
          <w:bCs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uk-UA"/>
        </w:rPr>
        <w:t>Output</w:t>
      </w:r>
      <w:proofErr w:type="spellEnd"/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For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each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case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i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num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bered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from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1 to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T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output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"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Case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#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i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: ",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followed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2 *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P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sp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ace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separated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names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after </w:t>
      </w:r>
      <w:r w:rsidRPr="00AA439F">
        <w:rPr>
          <w:rFonts w:ascii="Tahoma" w:eastAsia="Times New Roman" w:hAnsi="Tahoma" w:cs="Tahoma"/>
          <w:b/>
          <w:bCs/>
          <w:color w:val="333333"/>
          <w:sz w:val="17"/>
          <w:szCs w:val="17"/>
          <w:lang w:eastAsia="uk-UA"/>
        </w:rPr>
        <w:t>M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 rot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ations.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names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should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printed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lexicographical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order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spacing w:after="0" w:line="240" w:lineRule="atLeast"/>
        <w:outlineLvl w:val="2"/>
        <w:rPr>
          <w:rFonts w:ascii="Tahoma" w:eastAsia="Times New Roman" w:hAnsi="Tahoma" w:cs="Tahoma"/>
          <w:b/>
          <w:bCs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uk-UA"/>
        </w:rPr>
        <w:t>Example</w:t>
      </w:r>
      <w:proofErr w:type="spellEnd"/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first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example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you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sort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all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their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shot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percentage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you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get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list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: [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Wai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Purav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Weiyan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Slawek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Meihong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].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This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makes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two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teams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:</w:t>
      </w:r>
    </w:p>
    <w:p w:rsidR="00AA439F" w:rsidRPr="00AA439F" w:rsidRDefault="00AA439F" w:rsidP="00AA439F">
      <w:pPr>
        <w:spacing w:after="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[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Wai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Weiyan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]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br/>
        <w:t>[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Purav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Slawek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,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Meihong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]</w:t>
      </w:r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game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starts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with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Meihong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sitting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bench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their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respective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teams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After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first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minute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passes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it's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time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for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Weiyan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Slawek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sit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out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since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have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highest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draft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numbers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of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people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who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.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After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second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minute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passes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Meihong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will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keep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since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only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one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minute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far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it's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Wai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Purav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who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have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sit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out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.</w:t>
      </w:r>
    </w:p>
    <w:p w:rsidR="00AA439F" w:rsidRPr="00AA439F" w:rsidRDefault="00AA439F" w:rsidP="00AA439F">
      <w:pPr>
        <w:spacing w:before="240" w:after="240" w:line="24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lastRenderedPageBreak/>
        <w:t>Finally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after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third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minute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Lin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Maihong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go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back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to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bench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and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all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the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players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currently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playing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again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are</w:t>
      </w:r>
      <w:proofErr w:type="spellEnd"/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t>:</w:t>
      </w:r>
      <w:r w:rsidRPr="00AA439F">
        <w:rPr>
          <w:rFonts w:ascii="Tahoma" w:eastAsia="Times New Roman" w:hAnsi="Tahoma" w:cs="Tahoma"/>
          <w:color w:val="333333"/>
          <w:sz w:val="17"/>
          <w:szCs w:val="17"/>
          <w:lang w:eastAsia="uk-UA"/>
        </w:rPr>
        <w:br/>
      </w:r>
      <w:proofErr w:type="spellStart"/>
      <w:r w:rsidRPr="00AA439F">
        <w:rPr>
          <w:rFonts w:ascii="Courier New" w:eastAsia="Times New Roman" w:hAnsi="Courier New" w:cs="Courier New"/>
          <w:color w:val="333333"/>
          <w:sz w:val="17"/>
          <w:szCs w:val="17"/>
          <w:lang w:eastAsia="uk-UA"/>
        </w:rPr>
        <w:t>Purav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17"/>
          <w:szCs w:val="17"/>
          <w:lang w:eastAsia="uk-UA"/>
        </w:rPr>
        <w:t>Slawek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17"/>
          <w:szCs w:val="17"/>
          <w:lang w:eastAsia="uk-UA"/>
        </w:rPr>
        <w:t>Wai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17"/>
          <w:szCs w:val="17"/>
          <w:lang w:eastAsia="uk-UA"/>
        </w:rPr>
        <w:t>Weiyan</w:t>
      </w:r>
      <w:proofErr w:type="spellEnd"/>
    </w:p>
    <w:p w:rsidR="00AA439F" w:rsidRPr="00AA439F" w:rsidRDefault="00AA439F" w:rsidP="00AA439F">
      <w:pPr>
        <w:spacing w:after="0" w:line="210" w:lineRule="atLeast"/>
        <w:rPr>
          <w:rFonts w:ascii="Tahoma" w:eastAsia="Times New Roman" w:hAnsi="Tahoma" w:cs="Tahoma"/>
          <w:color w:val="808080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808080"/>
          <w:sz w:val="17"/>
          <w:szCs w:val="17"/>
          <w:lang w:eastAsia="uk-UA"/>
        </w:rPr>
        <w:t>Example</w:t>
      </w:r>
      <w:proofErr w:type="spellEnd"/>
      <w:r w:rsidRPr="00AA439F">
        <w:rPr>
          <w:rFonts w:ascii="Tahoma" w:eastAsia="Times New Roman" w:hAnsi="Tahoma" w:cs="Tahoma"/>
          <w:color w:val="808080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808080"/>
          <w:sz w:val="17"/>
          <w:szCs w:val="17"/>
          <w:lang w:eastAsia="uk-UA"/>
        </w:rPr>
        <w:t>input · </w:t>
      </w:r>
      <w:hyperlink r:id="rId7" w:history="1">
        <w:r w:rsidRPr="00AA439F">
          <w:rPr>
            <w:rFonts w:ascii="Tahoma" w:eastAsia="Times New Roman" w:hAnsi="Tahoma" w:cs="Tahoma"/>
            <w:color w:val="3B5998"/>
            <w:sz w:val="17"/>
            <w:szCs w:val="17"/>
            <w:u w:val="single"/>
            <w:lang w:eastAsia="uk-UA"/>
          </w:rPr>
          <w:t>Download</w:t>
        </w:r>
        <w:proofErr w:type="spellEnd"/>
      </w:hyperlink>
      <w:r w:rsidRPr="00AA439F">
        <w:rPr>
          <w:rFonts w:ascii="Tahoma" w:eastAsia="Times New Roman" w:hAnsi="Tahoma" w:cs="Tahoma"/>
          <w:color w:val="808080"/>
          <w:sz w:val="17"/>
          <w:szCs w:val="17"/>
          <w:lang w:eastAsia="uk-UA"/>
        </w:rPr>
        <w:t xml:space="preserve"> 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5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6 3 2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Wai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99 131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Weiyan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81 155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Lin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80 100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Purav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86 198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Slawek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80 192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Meihong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44 109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7 93 2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Paul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82 189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Kittipat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62 126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Thomas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17 228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Fabien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57 233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Yifei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65 138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Liang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92 100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Victor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53 124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6 62 3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Meihong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33 192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Duc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62 162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Wai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70 148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Fabien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19 120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Bhuwan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48 176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Vlad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30 225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8 59 3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Anil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38 180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Song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7 187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David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65 159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Lin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45 121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Ranjeeth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39 183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Torbjorn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26 181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Clifton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57 158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Phil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3 183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4 72 1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Anh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2 187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Erling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69 226</w:t>
      </w:r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Purav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0 199</w:t>
      </w:r>
    </w:p>
    <w:p w:rsid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Zejia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29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 </w:t>
      </w:r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163</w:t>
      </w:r>
      <w:bookmarkStart w:id="0" w:name="_GoBack"/>
      <w:bookmarkEnd w:id="0"/>
    </w:p>
    <w:p w:rsidR="00AA439F" w:rsidRPr="00AA439F" w:rsidRDefault="00AA439F" w:rsidP="00AA439F">
      <w:pPr>
        <w:spacing w:after="0" w:line="210" w:lineRule="atLeast"/>
        <w:rPr>
          <w:rFonts w:ascii="Tahoma" w:eastAsia="Times New Roman" w:hAnsi="Tahoma" w:cs="Tahoma"/>
          <w:color w:val="808080"/>
          <w:sz w:val="17"/>
          <w:szCs w:val="17"/>
          <w:lang w:eastAsia="uk-UA"/>
        </w:rPr>
      </w:pPr>
    </w:p>
    <w:p w:rsidR="00AA439F" w:rsidRPr="00AA439F" w:rsidRDefault="00AA439F" w:rsidP="00AA439F">
      <w:pPr>
        <w:spacing w:after="0" w:line="210" w:lineRule="atLeast"/>
        <w:rPr>
          <w:rFonts w:ascii="Tahoma" w:eastAsia="Times New Roman" w:hAnsi="Tahoma" w:cs="Tahoma"/>
          <w:color w:val="808080"/>
          <w:sz w:val="17"/>
          <w:szCs w:val="17"/>
          <w:lang w:eastAsia="uk-UA"/>
        </w:rPr>
      </w:pPr>
      <w:proofErr w:type="spellStart"/>
      <w:r w:rsidRPr="00AA439F">
        <w:rPr>
          <w:rFonts w:ascii="Tahoma" w:eastAsia="Times New Roman" w:hAnsi="Tahoma" w:cs="Tahoma"/>
          <w:color w:val="808080"/>
          <w:sz w:val="17"/>
          <w:szCs w:val="17"/>
          <w:lang w:eastAsia="uk-UA"/>
        </w:rPr>
        <w:t>Example</w:t>
      </w:r>
      <w:proofErr w:type="spellEnd"/>
      <w:r w:rsidRPr="00AA439F">
        <w:rPr>
          <w:rFonts w:ascii="Tahoma" w:eastAsia="Times New Roman" w:hAnsi="Tahoma" w:cs="Tahoma"/>
          <w:color w:val="808080"/>
          <w:sz w:val="17"/>
          <w:szCs w:val="17"/>
          <w:lang w:eastAsia="uk-UA"/>
        </w:rPr>
        <w:t xml:space="preserve"> </w:t>
      </w:r>
      <w:proofErr w:type="spellStart"/>
      <w:r w:rsidRPr="00AA439F">
        <w:rPr>
          <w:rFonts w:ascii="Tahoma" w:eastAsia="Times New Roman" w:hAnsi="Tahoma" w:cs="Tahoma"/>
          <w:color w:val="808080"/>
          <w:sz w:val="17"/>
          <w:szCs w:val="17"/>
          <w:lang w:eastAsia="uk-UA"/>
        </w:rPr>
        <w:t>output · </w:t>
      </w:r>
      <w:hyperlink r:id="rId8" w:history="1">
        <w:r w:rsidRPr="00AA439F">
          <w:rPr>
            <w:rFonts w:ascii="Tahoma" w:eastAsia="Times New Roman" w:hAnsi="Tahoma" w:cs="Tahoma"/>
            <w:color w:val="3B5998"/>
            <w:sz w:val="17"/>
            <w:szCs w:val="17"/>
            <w:u w:val="single"/>
            <w:lang w:eastAsia="uk-UA"/>
          </w:rPr>
          <w:t>Download</w:t>
        </w:r>
        <w:proofErr w:type="spellEnd"/>
      </w:hyperlink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Case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#1: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Purav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Slawek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Wai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Weiyan</w:t>
      </w:r>
      <w:proofErr w:type="spellEnd"/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Case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#2: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Fabien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Kittipat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Liang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Paul</w:t>
      </w:r>
      <w:proofErr w:type="spellEnd"/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Case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#3: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Bhuwan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Duc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Fabien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Meihong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Vlad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Wai</w:t>
      </w:r>
      <w:proofErr w:type="spellEnd"/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Case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#4: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Anil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Lin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Phil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Ranjeeth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Song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Torbjorn</w:t>
      </w:r>
      <w:proofErr w:type="spellEnd"/>
    </w:p>
    <w:p w:rsidR="00AA439F" w:rsidRPr="00AA439F" w:rsidRDefault="00AA439F" w:rsidP="00AA43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1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Case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#5: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Erling</w:t>
      </w:r>
      <w:proofErr w:type="spellEnd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AA43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Zejia</w:t>
      </w:r>
      <w:proofErr w:type="spellEnd"/>
    </w:p>
    <w:p w:rsidR="00AA439F" w:rsidRPr="00AA439F" w:rsidRDefault="00AA439F" w:rsidP="00AA439F">
      <w:pPr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eastAsia="uk-UA"/>
        </w:rPr>
      </w:pPr>
      <w:hyperlink r:id="rId9" w:history="1">
        <w:proofErr w:type="spellStart"/>
        <w:r w:rsidRPr="00AA439F">
          <w:rPr>
            <w:rFonts w:ascii="Tahoma" w:eastAsia="Times New Roman" w:hAnsi="Tahoma" w:cs="Tahoma"/>
            <w:color w:val="3B5998"/>
            <w:sz w:val="17"/>
            <w:szCs w:val="17"/>
            <w:u w:val="single"/>
            <w:lang w:eastAsia="uk-UA"/>
          </w:rPr>
          <w:t>Give</w:t>
        </w:r>
        <w:proofErr w:type="spellEnd"/>
        <w:r w:rsidRPr="00AA439F">
          <w:rPr>
            <w:rFonts w:ascii="Tahoma" w:eastAsia="Times New Roman" w:hAnsi="Tahoma" w:cs="Tahoma"/>
            <w:color w:val="3B5998"/>
            <w:sz w:val="17"/>
            <w:szCs w:val="17"/>
            <w:u w:val="single"/>
            <w:lang w:eastAsia="uk-UA"/>
          </w:rPr>
          <w:t xml:space="preserve"> </w:t>
        </w:r>
        <w:proofErr w:type="spellStart"/>
        <w:r w:rsidRPr="00AA439F">
          <w:rPr>
            <w:rFonts w:ascii="Tahoma" w:eastAsia="Times New Roman" w:hAnsi="Tahoma" w:cs="Tahoma"/>
            <w:color w:val="3B5998"/>
            <w:sz w:val="17"/>
            <w:szCs w:val="17"/>
            <w:u w:val="single"/>
            <w:lang w:eastAsia="uk-UA"/>
          </w:rPr>
          <w:t>Feedback</w:t>
        </w:r>
        <w:proofErr w:type="spellEnd"/>
        <w:r w:rsidRPr="00AA439F">
          <w:rPr>
            <w:rFonts w:ascii="Tahoma" w:eastAsia="Times New Roman" w:hAnsi="Tahoma" w:cs="Tahoma"/>
            <w:color w:val="3B5998"/>
            <w:sz w:val="17"/>
            <w:szCs w:val="17"/>
            <w:u w:val="single"/>
            <w:lang w:eastAsia="uk-UA"/>
          </w:rPr>
          <w:t xml:space="preserve"> / </w:t>
        </w:r>
        <w:proofErr w:type="spellStart"/>
        <w:r w:rsidRPr="00AA439F">
          <w:rPr>
            <w:rFonts w:ascii="Tahoma" w:eastAsia="Times New Roman" w:hAnsi="Tahoma" w:cs="Tahoma"/>
            <w:color w:val="3B5998"/>
            <w:sz w:val="17"/>
            <w:szCs w:val="17"/>
            <w:u w:val="single"/>
            <w:lang w:eastAsia="uk-UA"/>
          </w:rPr>
          <w:t>Request</w:t>
        </w:r>
        <w:proofErr w:type="spellEnd"/>
        <w:r w:rsidRPr="00AA439F">
          <w:rPr>
            <w:rFonts w:ascii="Tahoma" w:eastAsia="Times New Roman" w:hAnsi="Tahoma" w:cs="Tahoma"/>
            <w:color w:val="3B5998"/>
            <w:sz w:val="17"/>
            <w:szCs w:val="17"/>
            <w:u w:val="single"/>
            <w:lang w:eastAsia="uk-UA"/>
          </w:rPr>
          <w:t xml:space="preserve"> </w:t>
        </w:r>
        <w:proofErr w:type="spellStart"/>
        <w:r w:rsidRPr="00AA439F">
          <w:rPr>
            <w:rFonts w:ascii="Tahoma" w:eastAsia="Times New Roman" w:hAnsi="Tahoma" w:cs="Tahoma"/>
            <w:color w:val="3B5998"/>
            <w:sz w:val="17"/>
            <w:szCs w:val="17"/>
            <w:u w:val="single"/>
            <w:lang w:eastAsia="uk-UA"/>
          </w:rPr>
          <w:t>Clarification</w:t>
        </w:r>
        <w:proofErr w:type="spellEnd"/>
      </w:hyperlink>
    </w:p>
    <w:p w:rsidR="00700D8C" w:rsidRDefault="00700D8C"/>
    <w:sectPr w:rsidR="00700D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16ADE"/>
    <w:multiLevelType w:val="multilevel"/>
    <w:tmpl w:val="17EC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EC5688"/>
    <w:multiLevelType w:val="multilevel"/>
    <w:tmpl w:val="ADD2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703703"/>
    <w:multiLevelType w:val="multilevel"/>
    <w:tmpl w:val="5CD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B3"/>
    <w:rsid w:val="00592809"/>
    <w:rsid w:val="00700D8C"/>
    <w:rsid w:val="00AA439F"/>
    <w:rsid w:val="00A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4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439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lfloat">
    <w:name w:val="lfloat"/>
    <w:basedOn w:val="a0"/>
    <w:rsid w:val="00AA439F"/>
  </w:style>
  <w:style w:type="character" w:customStyle="1" w:styleId="rfloat">
    <w:name w:val="rfloat"/>
    <w:basedOn w:val="a0"/>
    <w:rsid w:val="00AA439F"/>
  </w:style>
  <w:style w:type="character" w:styleId="a3">
    <w:name w:val="Hyperlink"/>
    <w:basedOn w:val="a0"/>
    <w:uiPriority w:val="99"/>
    <w:semiHidden/>
    <w:unhideWhenUsed/>
    <w:rsid w:val="00AA43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A439F"/>
  </w:style>
  <w:style w:type="character" w:styleId="a5">
    <w:name w:val="Strong"/>
    <w:basedOn w:val="a0"/>
    <w:uiPriority w:val="22"/>
    <w:qFormat/>
    <w:rsid w:val="00AA439F"/>
    <w:rPr>
      <w:b/>
      <w:bCs/>
    </w:rPr>
  </w:style>
  <w:style w:type="character" w:styleId="HTML">
    <w:name w:val="HTML Sample"/>
    <w:basedOn w:val="a0"/>
    <w:uiPriority w:val="99"/>
    <w:semiHidden/>
    <w:unhideWhenUsed/>
    <w:rsid w:val="00AA439F"/>
    <w:rPr>
      <w:rFonts w:ascii="Courier New" w:eastAsia="Times New Roman" w:hAnsi="Courier New" w:cs="Courier New"/>
    </w:rPr>
  </w:style>
  <w:style w:type="character" w:customStyle="1" w:styleId="fsm">
    <w:name w:val="fsm"/>
    <w:basedOn w:val="a0"/>
    <w:rsid w:val="00AA439F"/>
  </w:style>
  <w:style w:type="paragraph" w:styleId="HTML0">
    <w:name w:val="HTML Preformatted"/>
    <w:basedOn w:val="a"/>
    <w:link w:val="HTML1"/>
    <w:uiPriority w:val="99"/>
    <w:semiHidden/>
    <w:unhideWhenUsed/>
    <w:rsid w:val="00AA4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439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4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439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lfloat">
    <w:name w:val="lfloat"/>
    <w:basedOn w:val="a0"/>
    <w:rsid w:val="00AA439F"/>
  </w:style>
  <w:style w:type="character" w:customStyle="1" w:styleId="rfloat">
    <w:name w:val="rfloat"/>
    <w:basedOn w:val="a0"/>
    <w:rsid w:val="00AA439F"/>
  </w:style>
  <w:style w:type="character" w:styleId="a3">
    <w:name w:val="Hyperlink"/>
    <w:basedOn w:val="a0"/>
    <w:uiPriority w:val="99"/>
    <w:semiHidden/>
    <w:unhideWhenUsed/>
    <w:rsid w:val="00AA43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A439F"/>
  </w:style>
  <w:style w:type="character" w:styleId="a5">
    <w:name w:val="Strong"/>
    <w:basedOn w:val="a0"/>
    <w:uiPriority w:val="22"/>
    <w:qFormat/>
    <w:rsid w:val="00AA439F"/>
    <w:rPr>
      <w:b/>
      <w:bCs/>
    </w:rPr>
  </w:style>
  <w:style w:type="character" w:styleId="HTML">
    <w:name w:val="HTML Sample"/>
    <w:basedOn w:val="a0"/>
    <w:uiPriority w:val="99"/>
    <w:semiHidden/>
    <w:unhideWhenUsed/>
    <w:rsid w:val="00AA439F"/>
    <w:rPr>
      <w:rFonts w:ascii="Courier New" w:eastAsia="Times New Roman" w:hAnsi="Courier New" w:cs="Courier New"/>
    </w:rPr>
  </w:style>
  <w:style w:type="character" w:customStyle="1" w:styleId="fsm">
    <w:name w:val="fsm"/>
    <w:basedOn w:val="a0"/>
    <w:rsid w:val="00AA439F"/>
  </w:style>
  <w:style w:type="paragraph" w:styleId="HTML0">
    <w:name w:val="HTML Preformatted"/>
    <w:basedOn w:val="a"/>
    <w:link w:val="HTML1"/>
    <w:uiPriority w:val="99"/>
    <w:semiHidden/>
    <w:unhideWhenUsed/>
    <w:rsid w:val="00AA4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439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71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41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3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720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  <w:div w:id="68768550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475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jax/hackercup/example?pid=740733162607577&amp;type=outpu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ajax/hackercup/example?pid=740733162607577&amp;type=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ckercup/problems.php?pid=740733162607577&amp;round=59848620354135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help/contact/1582446876189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2717</Words>
  <Characters>1549</Characters>
  <Application>Microsoft Office Word</Application>
  <DocSecurity>0</DocSecurity>
  <Lines>12</Lines>
  <Paragraphs>8</Paragraphs>
  <ScaleCrop>false</ScaleCrop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Witalia</dc:creator>
  <cp:keywords/>
  <dc:description/>
  <cp:lastModifiedBy>Witalia</cp:lastModifiedBy>
  <cp:revision>3</cp:revision>
  <dcterms:created xsi:type="dcterms:W3CDTF">2013-11-24T09:51:00Z</dcterms:created>
  <dcterms:modified xsi:type="dcterms:W3CDTF">2013-11-24T09:51:00Z</dcterms:modified>
</cp:coreProperties>
</file>