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83FDF" w14:textId="77777777" w:rsidR="00962273" w:rsidRPr="00DA6BCD" w:rsidRDefault="00962273">
      <w:pPr>
        <w:rPr>
          <w:b/>
          <w:lang w:val="en-US"/>
        </w:rPr>
      </w:pPr>
      <w:r w:rsidRPr="00DA6BCD">
        <w:rPr>
          <w:b/>
        </w:rPr>
        <w:t>Задачи Haskell</w:t>
      </w:r>
    </w:p>
    <w:p w14:paraId="78183FE0" w14:textId="77777777" w:rsidR="00962273" w:rsidRPr="00DA6BCD" w:rsidRDefault="00962273">
      <w:pPr>
        <w:rPr>
          <w:b/>
          <w:lang w:val="en-US"/>
        </w:rPr>
      </w:pPr>
    </w:p>
    <w:p w14:paraId="78183FE1" w14:textId="77777777" w:rsidR="00FC3489" w:rsidRPr="00DA6BCD" w:rsidRDefault="49C1612E" w:rsidP="00734B96">
      <w:pPr>
        <w:numPr>
          <w:ilvl w:val="0"/>
          <w:numId w:val="1"/>
        </w:numPr>
        <w:shd w:val="clear" w:color="auto" w:fill="A8D08D" w:themeFill="accent6" w:themeFillTint="99"/>
      </w:pPr>
      <w:r w:rsidRPr="00DA6BCD">
        <w:t>Найти такой путь коня на шахматной доске, чтобы в каждой клетке он побывал только один раз.</w:t>
      </w:r>
    </w:p>
    <w:p w14:paraId="78183FE2" w14:textId="77777777" w:rsidR="00AA00B0" w:rsidRPr="00DA6BCD" w:rsidRDefault="00AA00B0" w:rsidP="00AA00B0">
      <w:pPr>
        <w:ind w:left="720"/>
      </w:pPr>
    </w:p>
    <w:p w14:paraId="78183FE3" w14:textId="77777777" w:rsidR="00FC3489" w:rsidRPr="00DA6BCD" w:rsidRDefault="00AA1A35" w:rsidP="00FC3489">
      <w:pPr>
        <w:numPr>
          <w:ilvl w:val="0"/>
          <w:numId w:val="1"/>
        </w:numPr>
      </w:pPr>
      <w:r w:rsidRPr="00DA6BCD">
        <w:t>Создать многослойный персептрон, обучение – по методу обратного распространения ошибки.</w:t>
      </w:r>
      <w:r w:rsidR="00670C00" w:rsidRPr="00DA6BCD">
        <w:t xml:space="preserve"> Проверить на примере вычисления </w:t>
      </w:r>
      <w:r w:rsidR="00670C00" w:rsidRPr="00DA6BCD">
        <w:rPr>
          <w:lang w:val="en-US"/>
        </w:rPr>
        <w:t>XOR</w:t>
      </w:r>
      <w:r w:rsidR="00670C00" w:rsidRPr="00DA6BCD">
        <w:t>.</w:t>
      </w:r>
    </w:p>
    <w:p w14:paraId="78183FE4" w14:textId="77777777" w:rsidR="00AA00B0" w:rsidRPr="00DA6BCD" w:rsidRDefault="00AA00B0" w:rsidP="00AA00B0">
      <w:pPr>
        <w:ind w:left="720"/>
      </w:pPr>
    </w:p>
    <w:p w14:paraId="78183FE5" w14:textId="77777777" w:rsidR="00AA1A35" w:rsidRPr="00DA6BCD" w:rsidRDefault="49C1612E" w:rsidP="00734B96">
      <w:pPr>
        <w:numPr>
          <w:ilvl w:val="0"/>
          <w:numId w:val="1"/>
        </w:numPr>
        <w:shd w:val="clear" w:color="auto" w:fill="A8D08D" w:themeFill="accent6" w:themeFillTint="99"/>
      </w:pPr>
      <w:r w:rsidRPr="00DA6BCD">
        <w:rPr>
          <w:shd w:val="clear" w:color="auto" w:fill="A8D08D" w:themeFill="accent6" w:themeFillTint="99"/>
        </w:rPr>
        <w:t>Решить задачу комивояджера, используя генетический алгоритм.</w:t>
      </w:r>
    </w:p>
    <w:p w14:paraId="78183FE6" w14:textId="77777777" w:rsidR="00AA00B0" w:rsidRPr="00DA6BCD" w:rsidRDefault="00AA00B0" w:rsidP="00AA00B0">
      <w:pPr>
        <w:pStyle w:val="ListParagraph"/>
      </w:pPr>
    </w:p>
    <w:p w14:paraId="78183FE7" w14:textId="77777777" w:rsidR="00AA1A35" w:rsidRPr="00DA6BCD" w:rsidRDefault="00AA1A35" w:rsidP="00FC3489">
      <w:pPr>
        <w:numPr>
          <w:ilvl w:val="0"/>
          <w:numId w:val="1"/>
        </w:numPr>
      </w:pPr>
      <w:r w:rsidRPr="00DA6BCD">
        <w:t xml:space="preserve">Используя </w:t>
      </w:r>
      <w:r w:rsidRPr="00DA6BCD">
        <w:rPr>
          <w:rFonts w:ascii="Arial" w:hAnsi="Arial" w:cs="Arial"/>
          <w:color w:val="000000"/>
        </w:rPr>
        <w:t xml:space="preserve">haskelldb </w:t>
      </w:r>
      <w:r w:rsidRPr="00DA6BCD">
        <w:rPr>
          <w:color w:val="000000"/>
        </w:rPr>
        <w:t xml:space="preserve">создать приложение </w:t>
      </w:r>
      <w:r w:rsidR="00142B08" w:rsidRPr="00DA6BCD">
        <w:rPr>
          <w:color w:val="000000"/>
        </w:rPr>
        <w:t>с графическим интерфейсом, которое выводит содержимое таблицы БД и позволяет его изменять.</w:t>
      </w:r>
    </w:p>
    <w:p w14:paraId="78183FE8" w14:textId="77777777" w:rsidR="00AA00B0" w:rsidRPr="00DA6BCD" w:rsidRDefault="00AA00B0" w:rsidP="00AA00B0">
      <w:pPr>
        <w:pStyle w:val="ListParagraph"/>
      </w:pPr>
    </w:p>
    <w:p w14:paraId="78183FE9" w14:textId="77777777" w:rsidR="00142B08" w:rsidRPr="00DA6BCD" w:rsidRDefault="49C1612E" w:rsidP="00734B96">
      <w:pPr>
        <w:numPr>
          <w:ilvl w:val="0"/>
          <w:numId w:val="1"/>
        </w:numPr>
        <w:shd w:val="clear" w:color="auto" w:fill="A8D08D" w:themeFill="accent6" w:themeFillTint="99"/>
      </w:pPr>
      <w:r w:rsidRPr="00DA6BCD">
        <w:rPr>
          <w:color w:val="000000" w:themeColor="text1"/>
        </w:rPr>
        <w:t>Определить все пути в связанном графе из одной выбранной вершины в другую.</w:t>
      </w:r>
    </w:p>
    <w:p w14:paraId="78183FEA" w14:textId="77777777" w:rsidR="00AA00B0" w:rsidRPr="00DA6BCD" w:rsidRDefault="00AA00B0" w:rsidP="00AA00B0">
      <w:pPr>
        <w:pStyle w:val="ListParagraph"/>
      </w:pPr>
    </w:p>
    <w:p w14:paraId="78183FEB" w14:textId="77777777" w:rsidR="003A60D3" w:rsidRPr="00DA6BCD" w:rsidRDefault="00142B08" w:rsidP="00FC3489">
      <w:pPr>
        <w:numPr>
          <w:ilvl w:val="0"/>
          <w:numId w:val="1"/>
        </w:numPr>
      </w:pPr>
      <w:r w:rsidRPr="00DA6BCD">
        <w:rPr>
          <w:color w:val="000000"/>
        </w:rPr>
        <w:t xml:space="preserve">Используя сокеты </w:t>
      </w:r>
      <w:r w:rsidR="003A60D3" w:rsidRPr="00DA6BCD">
        <w:rPr>
          <w:color w:val="000000"/>
        </w:rPr>
        <w:t xml:space="preserve">и библиотеку </w:t>
      </w:r>
      <w:r w:rsidR="003A60D3" w:rsidRPr="00DA6BCD">
        <w:rPr>
          <w:color w:val="000000"/>
          <w:lang w:val="en-US"/>
        </w:rPr>
        <w:t>qtHaskell</w:t>
      </w:r>
      <w:r w:rsidR="003A60D3" w:rsidRPr="00DA6BCD">
        <w:rPr>
          <w:color w:val="000000"/>
        </w:rPr>
        <w:t xml:space="preserve"> </w:t>
      </w:r>
      <w:r w:rsidRPr="00DA6BCD">
        <w:rPr>
          <w:color w:val="000000"/>
        </w:rPr>
        <w:t xml:space="preserve">создать </w:t>
      </w:r>
      <w:r w:rsidR="003A60D3" w:rsidRPr="00DA6BCD">
        <w:rPr>
          <w:color w:val="000000"/>
        </w:rPr>
        <w:t>чат с графическим интерфейсом</w:t>
      </w:r>
    </w:p>
    <w:p w14:paraId="78183FEC" w14:textId="77777777" w:rsidR="00AA00B0" w:rsidRPr="00DA6BCD" w:rsidRDefault="00AA00B0" w:rsidP="00AA00B0">
      <w:pPr>
        <w:ind w:left="720"/>
      </w:pPr>
    </w:p>
    <w:p w14:paraId="78183FED" w14:textId="77777777" w:rsidR="00AA00B0" w:rsidRPr="00DA6BCD" w:rsidRDefault="49C1612E" w:rsidP="007A48E7">
      <w:pPr>
        <w:numPr>
          <w:ilvl w:val="0"/>
          <w:numId w:val="1"/>
        </w:numPr>
        <w:shd w:val="clear" w:color="auto" w:fill="A8D08D" w:themeFill="accent6" w:themeFillTint="99"/>
        <w:autoSpaceDE w:val="0"/>
        <w:autoSpaceDN w:val="0"/>
        <w:adjustRightInd w:val="0"/>
      </w:pPr>
      <w:r w:rsidRPr="00DA6BCD">
        <w:t xml:space="preserve">Реализовать приложение, используя </w:t>
      </w:r>
      <w:r w:rsidRPr="00DA6BCD">
        <w:rPr>
          <w:lang w:val="en-US"/>
        </w:rPr>
        <w:t>framework</w:t>
      </w:r>
      <w:r w:rsidRPr="00DA6BCD">
        <w:t xml:space="preserve"> </w:t>
      </w:r>
      <w:r w:rsidRPr="00DA6BCD">
        <w:rPr>
          <w:lang w:val="en-US"/>
        </w:rPr>
        <w:t>happstack</w:t>
      </w:r>
      <w:r w:rsidRPr="00DA6BCD">
        <w:t xml:space="preserve">. Генерация таблиц по </w:t>
      </w:r>
    </w:p>
    <w:p w14:paraId="2FF0836A" w14:textId="006EFB05" w:rsidR="007A48E7" w:rsidRDefault="49C1612E" w:rsidP="007A48E7">
      <w:pPr>
        <w:shd w:val="clear" w:color="auto" w:fill="A8D08D" w:themeFill="accent6" w:themeFillTint="99"/>
        <w:autoSpaceDE w:val="0"/>
        <w:autoSpaceDN w:val="0"/>
        <w:adjustRightInd w:val="0"/>
        <w:ind w:left="360"/>
      </w:pPr>
      <w:r w:rsidRPr="00DA6BCD">
        <w:t xml:space="preserve"> переданным параметрам: заголовок, количество строк и столбцов, цвет фона.</w:t>
      </w:r>
    </w:p>
    <w:p w14:paraId="3CA0A956" w14:textId="77777777" w:rsidR="007A48E7" w:rsidRPr="00DA6BCD" w:rsidRDefault="007A48E7" w:rsidP="007A48E7">
      <w:pPr>
        <w:shd w:val="clear" w:color="auto" w:fill="A8D08D" w:themeFill="accent6" w:themeFillTint="99"/>
        <w:autoSpaceDE w:val="0"/>
        <w:autoSpaceDN w:val="0"/>
        <w:adjustRightInd w:val="0"/>
        <w:ind w:left="360"/>
      </w:pPr>
    </w:p>
    <w:p w14:paraId="78183FF0" w14:textId="77777777" w:rsidR="00AA00B0" w:rsidRPr="007A48E7" w:rsidRDefault="49C1612E" w:rsidP="00734B96">
      <w:pPr>
        <w:numPr>
          <w:ilvl w:val="0"/>
          <w:numId w:val="1"/>
        </w:numPr>
        <w:shd w:val="clear" w:color="auto" w:fill="A8D08D" w:themeFill="accent6" w:themeFillTint="99"/>
        <w:autoSpaceDE w:val="0"/>
        <w:autoSpaceDN w:val="0"/>
        <w:adjustRightInd w:val="0"/>
      </w:pPr>
      <w:r w:rsidRPr="00DA6BCD">
        <w:t xml:space="preserve">Создать файл </w:t>
      </w:r>
      <w:r w:rsidRPr="00DA6BCD">
        <w:rPr>
          <w:lang w:val="en-US"/>
        </w:rPr>
        <w:t>XML</w:t>
      </w:r>
      <w:r w:rsidRPr="00DA6BCD">
        <w:t xml:space="preserve"> и соответствующее ему </w:t>
      </w:r>
      <w:r w:rsidRPr="00DA6BCD">
        <w:rPr>
          <w:lang w:val="en-US"/>
        </w:rPr>
        <w:t>DTD</w:t>
      </w:r>
      <w:r w:rsidRPr="00DA6BCD">
        <w:t xml:space="preserve">-определение.  Создать </w:t>
      </w:r>
      <w:r w:rsidRPr="00DA6BCD">
        <w:rPr>
          <w:lang w:val="en-US"/>
        </w:rPr>
        <w:t>Haskell</w:t>
      </w:r>
      <w:r w:rsidRPr="00DA6BCD">
        <w:t xml:space="preserve">- </w:t>
      </w:r>
    </w:p>
    <w:p w14:paraId="5A45E504" w14:textId="77777777" w:rsidR="00734B96" w:rsidRPr="00DA6BCD" w:rsidRDefault="49C1612E" w:rsidP="00734B96">
      <w:pPr>
        <w:shd w:val="clear" w:color="auto" w:fill="A8D08D" w:themeFill="accent6" w:themeFillTint="99"/>
        <w:autoSpaceDE w:val="0"/>
        <w:autoSpaceDN w:val="0"/>
        <w:adjustRightInd w:val="0"/>
        <w:ind w:left="360"/>
      </w:pPr>
      <w:r w:rsidRPr="00DA6BCD">
        <w:t xml:space="preserve">приложение для инициализации массива объектов информацией из XML- файла. Произвести проверку XML-документа с привлечением DTD и XSD.(Использовать библиотеку </w:t>
      </w:r>
      <w:r w:rsidRPr="00DA6BCD">
        <w:rPr>
          <w:lang w:val="en-US"/>
        </w:rPr>
        <w:t>HaXML</w:t>
      </w:r>
      <w:r w:rsidRPr="00DA6BCD">
        <w:t>)</w:t>
      </w:r>
    </w:p>
    <w:p w14:paraId="2D0C51A3" w14:textId="77777777" w:rsidR="00734B96" w:rsidRPr="00DA6BCD" w:rsidRDefault="49C1612E" w:rsidP="00734B96">
      <w:pPr>
        <w:shd w:val="clear" w:color="auto" w:fill="A8D08D" w:themeFill="accent6" w:themeFillTint="99"/>
        <w:autoSpaceDE w:val="0"/>
        <w:autoSpaceDN w:val="0"/>
        <w:adjustRightInd w:val="0"/>
        <w:ind w:left="360"/>
      </w:pPr>
      <w:r w:rsidRPr="00DA6BCD">
        <w:rPr>
          <w:b/>
          <w:bCs/>
        </w:rPr>
        <w:t xml:space="preserve">       Тарифы мобильных компаний</w:t>
      </w:r>
      <w:r w:rsidRPr="00DA6BCD">
        <w:t>.</w:t>
      </w:r>
    </w:p>
    <w:p w14:paraId="78183FF3" w14:textId="041B7962" w:rsidR="00AA00B0" w:rsidRPr="00DA6BCD" w:rsidRDefault="49C1612E" w:rsidP="00734B96">
      <w:pPr>
        <w:shd w:val="clear" w:color="auto" w:fill="A8D08D" w:themeFill="accent6" w:themeFillTint="99"/>
        <w:autoSpaceDE w:val="0"/>
        <w:autoSpaceDN w:val="0"/>
        <w:adjustRightInd w:val="0"/>
        <w:ind w:left="360"/>
      </w:pPr>
      <w:r w:rsidRPr="00DA6BCD">
        <w:t xml:space="preserve">      Тарифы мобильных компаний могут иметь следующую структуру:</w:t>
      </w:r>
    </w:p>
    <w:p w14:paraId="78183FF4" w14:textId="77777777" w:rsidR="00AA00B0" w:rsidRPr="00DA6BCD" w:rsidRDefault="49C1612E" w:rsidP="00734B96">
      <w:pPr>
        <w:numPr>
          <w:ilvl w:val="0"/>
          <w:numId w:val="4"/>
        </w:numPr>
        <w:shd w:val="clear" w:color="auto" w:fill="A8D08D" w:themeFill="accent6" w:themeFillTint="99"/>
        <w:autoSpaceDE w:val="0"/>
        <w:autoSpaceDN w:val="0"/>
        <w:adjustRightInd w:val="0"/>
      </w:pPr>
      <w:r w:rsidRPr="00DA6BCD">
        <w:t>Name – название тарифа.</w:t>
      </w:r>
    </w:p>
    <w:p w14:paraId="78183FF5" w14:textId="77777777" w:rsidR="00AA00B0" w:rsidRPr="00DA6BCD" w:rsidRDefault="49C1612E" w:rsidP="00734B96">
      <w:pPr>
        <w:numPr>
          <w:ilvl w:val="0"/>
          <w:numId w:val="4"/>
        </w:numPr>
        <w:shd w:val="clear" w:color="auto" w:fill="A8D08D" w:themeFill="accent6" w:themeFillTint="99"/>
        <w:autoSpaceDE w:val="0"/>
        <w:autoSpaceDN w:val="0"/>
        <w:adjustRightInd w:val="0"/>
      </w:pPr>
      <w:r w:rsidRPr="00DA6BCD">
        <w:t>Operator name – название сотового оператора, которому принадлежит тариф.</w:t>
      </w:r>
    </w:p>
    <w:p w14:paraId="78183FF6" w14:textId="77777777" w:rsidR="00AA00B0" w:rsidRPr="00DA6BCD" w:rsidRDefault="49C1612E" w:rsidP="00734B96">
      <w:pPr>
        <w:numPr>
          <w:ilvl w:val="0"/>
          <w:numId w:val="4"/>
        </w:numPr>
        <w:shd w:val="clear" w:color="auto" w:fill="A8D08D" w:themeFill="accent6" w:themeFillTint="99"/>
        <w:autoSpaceDE w:val="0"/>
        <w:autoSpaceDN w:val="0"/>
        <w:adjustRightInd w:val="0"/>
      </w:pPr>
      <w:r w:rsidRPr="00DA6BCD">
        <w:t>Payroll – абонентская плата в месяц (0 – n рублей).</w:t>
      </w:r>
    </w:p>
    <w:p w14:paraId="5D350F17" w14:textId="77777777" w:rsidR="00B210D0" w:rsidRDefault="49C1612E" w:rsidP="00B210D0">
      <w:pPr>
        <w:numPr>
          <w:ilvl w:val="0"/>
          <w:numId w:val="4"/>
        </w:numPr>
        <w:shd w:val="clear" w:color="auto" w:fill="A8D08D" w:themeFill="accent6" w:themeFillTint="99"/>
        <w:autoSpaceDE w:val="0"/>
        <w:autoSpaceDN w:val="0"/>
        <w:adjustRightInd w:val="0"/>
      </w:pPr>
      <w:r w:rsidRPr="00DA6BCD">
        <w:t>Сall prices (должно быть несколько) – цены на звонки: внутри сети</w:t>
      </w:r>
    </w:p>
    <w:p w14:paraId="78183FF8" w14:textId="650DCB17" w:rsidR="00AA00B0" w:rsidRPr="00DA6BCD" w:rsidRDefault="49C1612E" w:rsidP="00B210D0">
      <w:pPr>
        <w:shd w:val="clear" w:color="auto" w:fill="A8D08D" w:themeFill="accent6" w:themeFillTint="99"/>
        <w:autoSpaceDE w:val="0"/>
        <w:autoSpaceDN w:val="0"/>
        <w:adjustRightInd w:val="0"/>
        <w:ind w:left="708"/>
      </w:pPr>
      <w:r w:rsidRPr="00DA6BCD">
        <w:t xml:space="preserve">(0 – n рублей в минуту), вне сети (0 – n рублей в минуту), на стационарные </w:t>
      </w:r>
      <w:bookmarkStart w:id="0" w:name="_GoBack"/>
      <w:bookmarkEnd w:id="0"/>
      <w:r w:rsidRPr="00DA6BCD">
        <w:t>телефоны (0 – n рублей в минуту).</w:t>
      </w:r>
    </w:p>
    <w:p w14:paraId="78183FF9" w14:textId="77777777" w:rsidR="00AA00B0" w:rsidRPr="00DA6BCD" w:rsidRDefault="49C1612E" w:rsidP="00734B96">
      <w:pPr>
        <w:numPr>
          <w:ilvl w:val="0"/>
          <w:numId w:val="4"/>
        </w:numPr>
        <w:shd w:val="clear" w:color="auto" w:fill="A8D08D" w:themeFill="accent6" w:themeFillTint="99"/>
        <w:autoSpaceDE w:val="0"/>
        <w:autoSpaceDN w:val="0"/>
        <w:adjustRightInd w:val="0"/>
      </w:pPr>
      <w:r w:rsidRPr="00DA6BCD">
        <w:t>SMS price – цена за смс (0 – n рублей).</w:t>
      </w:r>
    </w:p>
    <w:p w14:paraId="0FE4A7B9" w14:textId="77777777" w:rsidR="00734B96" w:rsidRPr="00DA6BCD" w:rsidRDefault="49C1612E" w:rsidP="00734B96">
      <w:pPr>
        <w:numPr>
          <w:ilvl w:val="0"/>
          <w:numId w:val="4"/>
        </w:numPr>
        <w:shd w:val="clear" w:color="auto" w:fill="A8D08D" w:themeFill="accent6" w:themeFillTint="99"/>
        <w:autoSpaceDE w:val="0"/>
        <w:autoSpaceDN w:val="0"/>
        <w:adjustRightInd w:val="0"/>
      </w:pPr>
      <w:r w:rsidRPr="00DA6BCD">
        <w:t>Parameters (должно быть несколько) – наличие любимого номера (0 – n), тарификация (12-секундная, минутная), плата за подключение к тарифу (0 – n рублей).</w:t>
      </w:r>
    </w:p>
    <w:p w14:paraId="5B6ECDAD" w14:textId="77777777" w:rsidR="00734B96" w:rsidRPr="00DA6BCD" w:rsidRDefault="49C1612E" w:rsidP="00734B96">
      <w:pPr>
        <w:shd w:val="clear" w:color="auto" w:fill="A8D08D" w:themeFill="accent6" w:themeFillTint="99"/>
        <w:autoSpaceDE w:val="0"/>
        <w:autoSpaceDN w:val="0"/>
        <w:adjustRightInd w:val="0"/>
        <w:ind w:left="360" w:firstLine="348"/>
      </w:pPr>
      <w:r w:rsidRPr="00DA6BCD">
        <w:t>Корневой элемент назвать Tariff.</w:t>
      </w:r>
    </w:p>
    <w:p w14:paraId="78183FFC" w14:textId="44A28A3D" w:rsidR="00AA00B0" w:rsidRPr="00DA6BCD" w:rsidRDefault="49C1612E" w:rsidP="00734B96">
      <w:pPr>
        <w:shd w:val="clear" w:color="auto" w:fill="A8D08D" w:themeFill="accent6" w:themeFillTint="99"/>
        <w:autoSpaceDE w:val="0"/>
        <w:autoSpaceDN w:val="0"/>
        <w:adjustRightInd w:val="0"/>
        <w:ind w:left="360" w:firstLine="348"/>
      </w:pPr>
      <w:r w:rsidRPr="00DA6BCD">
        <w:t>Создать XML файл, отображающий зада</w:t>
      </w:r>
      <w:r w:rsidR="00734B96" w:rsidRPr="00DA6BCD">
        <w:t xml:space="preserve">нную тему, привести примеры 4-5 </w:t>
      </w:r>
      <w:r w:rsidRPr="00DA6BCD">
        <w:t xml:space="preserve">тарифов. </w:t>
      </w:r>
    </w:p>
    <w:p w14:paraId="78183FFD" w14:textId="77777777" w:rsidR="007D3AC7" w:rsidRPr="00DA6BCD" w:rsidRDefault="00AA00B0" w:rsidP="00AA00B0">
      <w:pPr>
        <w:autoSpaceDE w:val="0"/>
        <w:autoSpaceDN w:val="0"/>
        <w:adjustRightInd w:val="0"/>
      </w:pPr>
      <w:r w:rsidRPr="00DA6BCD">
        <w:t xml:space="preserve">           </w:t>
      </w:r>
    </w:p>
    <w:p w14:paraId="78183FFE" w14:textId="77777777" w:rsidR="00F61D14" w:rsidRPr="00DA6BCD" w:rsidRDefault="007D3AC7" w:rsidP="007D3AC7">
      <w:pPr>
        <w:numPr>
          <w:ilvl w:val="0"/>
          <w:numId w:val="1"/>
        </w:numPr>
      </w:pPr>
      <w:r w:rsidRPr="00DA6BCD">
        <w:t xml:space="preserve">Используя </w:t>
      </w:r>
      <w:r w:rsidRPr="00DA6BCD">
        <w:rPr>
          <w:lang w:val="en-US"/>
        </w:rPr>
        <w:t>OpenGL</w:t>
      </w:r>
      <w:r w:rsidRPr="00DA6BCD">
        <w:t xml:space="preserve"> создать приложение на </w:t>
      </w:r>
      <w:r w:rsidRPr="00DA6BCD">
        <w:rPr>
          <w:lang w:val="en-US"/>
        </w:rPr>
        <w:t>Haskell</w:t>
      </w:r>
      <w:r w:rsidRPr="00DA6BCD">
        <w:t>, моделирующее столкновение двух шаров.</w:t>
      </w:r>
    </w:p>
    <w:p w14:paraId="78183FFF" w14:textId="77777777" w:rsidR="00AA1A35" w:rsidRPr="00DA6BCD" w:rsidRDefault="007D3AC7" w:rsidP="00F61D14">
      <w:pPr>
        <w:ind w:left="720"/>
      </w:pPr>
      <w:r w:rsidRPr="00DA6BCD">
        <w:t xml:space="preserve"> </w:t>
      </w:r>
    </w:p>
    <w:p w14:paraId="78184000" w14:textId="77777777" w:rsidR="00F61D14" w:rsidRPr="00DA6BCD" w:rsidRDefault="007D3AC7" w:rsidP="006B15E2">
      <w:pPr>
        <w:numPr>
          <w:ilvl w:val="0"/>
          <w:numId w:val="1"/>
        </w:numPr>
        <w:autoSpaceDE w:val="0"/>
        <w:autoSpaceDN w:val="0"/>
        <w:adjustRightInd w:val="0"/>
      </w:pPr>
      <w:r w:rsidRPr="00DA6BCD">
        <w:t xml:space="preserve"> </w:t>
      </w:r>
      <w:r w:rsidR="00A90E41" w:rsidRPr="00DA6BCD">
        <w:t xml:space="preserve">Написать программу для сокрытия информации в gif файле (для сокрытия информации использовать последний значащий бит). Использовать библиотеку </w:t>
      </w:r>
      <w:r w:rsidR="008B57EB" w:rsidRPr="00DA6BCD">
        <w:rPr>
          <w:lang w:val="en-US"/>
        </w:rPr>
        <w:t>GD</w:t>
      </w:r>
      <w:r w:rsidR="008B57EB" w:rsidRPr="00DA6BCD">
        <w:t>.</w:t>
      </w:r>
    </w:p>
    <w:sectPr w:rsidR="00F61D14" w:rsidRPr="00DA6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00"/>
    <w:family w:val="roman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3F69"/>
    <w:multiLevelType w:val="hybridMultilevel"/>
    <w:tmpl w:val="BBD42ACA"/>
    <w:lvl w:ilvl="0" w:tplc="6DE42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261A3"/>
    <w:multiLevelType w:val="hybridMultilevel"/>
    <w:tmpl w:val="BBD42ACA"/>
    <w:lvl w:ilvl="0" w:tplc="6DE42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FF588C"/>
    <w:multiLevelType w:val="hybridMultilevel"/>
    <w:tmpl w:val="BBD42A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943BFF"/>
    <w:multiLevelType w:val="hybridMultilevel"/>
    <w:tmpl w:val="BBD42ACA"/>
    <w:lvl w:ilvl="0" w:tplc="6DE42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756C47"/>
    <w:multiLevelType w:val="hybridMultilevel"/>
    <w:tmpl w:val="6D327E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33080"/>
    <w:multiLevelType w:val="hybridMultilevel"/>
    <w:tmpl w:val="BCD0FF6C"/>
    <w:lvl w:ilvl="0" w:tplc="4B44E9EC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73"/>
    <w:rsid w:val="00142B08"/>
    <w:rsid w:val="00166655"/>
    <w:rsid w:val="00194706"/>
    <w:rsid w:val="0019523C"/>
    <w:rsid w:val="001E2031"/>
    <w:rsid w:val="00245C3E"/>
    <w:rsid w:val="003A60D3"/>
    <w:rsid w:val="00482C11"/>
    <w:rsid w:val="00571729"/>
    <w:rsid w:val="006323E4"/>
    <w:rsid w:val="00670C00"/>
    <w:rsid w:val="006B15E2"/>
    <w:rsid w:val="006D5C56"/>
    <w:rsid w:val="00734B96"/>
    <w:rsid w:val="007A48E7"/>
    <w:rsid w:val="007A6676"/>
    <w:rsid w:val="007D3AC7"/>
    <w:rsid w:val="008B57EB"/>
    <w:rsid w:val="00962273"/>
    <w:rsid w:val="00A1645F"/>
    <w:rsid w:val="00A90E41"/>
    <w:rsid w:val="00AA00B0"/>
    <w:rsid w:val="00AA1A35"/>
    <w:rsid w:val="00B210D0"/>
    <w:rsid w:val="00B6753C"/>
    <w:rsid w:val="00DA6BCD"/>
    <w:rsid w:val="00F61D14"/>
    <w:rsid w:val="00FC3489"/>
    <w:rsid w:val="49C1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183FDF"/>
  <w15:chartTrackingRefBased/>
  <w15:docId w15:val="{574F95B4-D9D1-44E4-8F25-C8DDE0C5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0B0"/>
    <w:pPr>
      <w:ind w:left="708"/>
    </w:pPr>
  </w:style>
  <w:style w:type="paragraph" w:styleId="NormalWeb">
    <w:name w:val="Normal (Web)"/>
    <w:basedOn w:val="Normal"/>
    <w:uiPriority w:val="99"/>
    <w:unhideWhenUsed/>
    <w:rsid w:val="00F61D1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Haskell</vt:lpstr>
    </vt:vector>
  </TitlesOfParts>
  <Company>home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Haskell</dc:title>
  <dc:subject/>
  <dc:creator>home</dc:creator>
  <cp:keywords/>
  <dc:description/>
  <cp:lastModifiedBy>Kozhukhivskyi Vitalii</cp:lastModifiedBy>
  <cp:revision>15</cp:revision>
  <dcterms:created xsi:type="dcterms:W3CDTF">2015-09-28T08:40:00Z</dcterms:created>
  <dcterms:modified xsi:type="dcterms:W3CDTF">2015-11-16T16:06:00Z</dcterms:modified>
</cp:coreProperties>
</file>