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03A9A" w14:textId="0CA907D5" w:rsidR="0038422A" w:rsidRPr="008F1E10" w:rsidRDefault="008F1E10" w:rsidP="008F1E10">
      <w:r w:rsidRPr="008F1E10">
        <w:rPr>
          <w:noProof/>
          <w:color w:val="000000"/>
          <w:sz w:val="84"/>
          <w:szCs w:val="84"/>
        </w:rPr>
        <w:drawing>
          <wp:anchor distT="0" distB="0" distL="114300" distR="114300" simplePos="0" relativeHeight="251662336" behindDoc="0" locked="0" layoutInCell="1" allowOverlap="1" wp14:anchorId="61F2970B" wp14:editId="32803903">
            <wp:simplePos x="0" y="0"/>
            <wp:positionH relativeFrom="column">
              <wp:posOffset>939165</wp:posOffset>
            </wp:positionH>
            <wp:positionV relativeFrom="paragraph">
              <wp:posOffset>2007870</wp:posOffset>
            </wp:positionV>
            <wp:extent cx="3200400" cy="177863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等线"/>
          <w:b/>
          <w:noProof/>
          <w:sz w:val="72"/>
          <w:szCs w:val="72"/>
        </w:rPr>
        <w:drawing>
          <wp:anchor distT="0" distB="0" distL="114300" distR="114300" simplePos="0" relativeHeight="251661312" behindDoc="0" locked="0" layoutInCell="1" allowOverlap="1" wp14:anchorId="1DE84E0E" wp14:editId="563DC0FB">
            <wp:simplePos x="0" y="0"/>
            <wp:positionH relativeFrom="margin">
              <wp:posOffset>846455</wp:posOffset>
            </wp:positionH>
            <wp:positionV relativeFrom="paragraph">
              <wp:posOffset>30480</wp:posOffset>
            </wp:positionV>
            <wp:extent cx="3597910" cy="958850"/>
            <wp:effectExtent l="0" t="0" r="2540" b="0"/>
            <wp:wrapNone/>
            <wp:docPr id="12" name="图片 12" descr="C:\Users\sse\Desktop\logo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se\Desktop\logo_01.png"/>
                    <pic:cNvPicPr>
                      <a:picLocks noChangeAspect="1" noChangeArrowheads="1"/>
                    </pic:cNvPicPr>
                  </pic:nvPicPr>
                  <pic:blipFill>
                    <a:blip r:embed="rId11">
                      <a:duotone>
                        <a:prstClr val="black"/>
                        <a:schemeClr val="accent5">
                          <a:tint val="45000"/>
                          <a:satMod val="400000"/>
                        </a:schemeClr>
                      </a:duotone>
                      <a:extLst>
                        <a:ext uri="{28A0092B-C50C-407E-A947-70E740481C1C}">
                          <a14:useLocalDpi xmlns:a14="http://schemas.microsoft.com/office/drawing/2010/main" val="0"/>
                        </a:ext>
                      </a:extLst>
                    </a:blip>
                    <a:srcRect/>
                    <a:stretch>
                      <a:fillRect/>
                    </a:stretch>
                  </pic:blipFill>
                  <pic:spPr>
                    <a:xfrm>
                      <a:off x="0" y="0"/>
                      <a:ext cx="3597910" cy="958850"/>
                    </a:xfrm>
                    <a:prstGeom prst="rect">
                      <a:avLst/>
                    </a:prstGeom>
                    <a:noFill/>
                    <a:ln>
                      <a:noFill/>
                    </a:ln>
                  </pic:spPr>
                </pic:pic>
              </a:graphicData>
            </a:graphic>
          </wp:anchor>
        </w:drawing>
      </w:r>
      <w:r w:rsidR="00E972B9">
        <w:rPr>
          <w:noProof/>
        </w:rPr>
        <mc:AlternateContent>
          <mc:Choice Requires="wps">
            <w:drawing>
              <wp:anchor distT="0" distB="0" distL="182880" distR="182880" simplePos="0" relativeHeight="251660288" behindDoc="0" locked="0" layoutInCell="1" allowOverlap="1" wp14:anchorId="54DC10E9" wp14:editId="1981904A">
                <wp:simplePos x="0" y="0"/>
                <wp:positionH relativeFrom="margin">
                  <wp:posOffset>405765</wp:posOffset>
                </wp:positionH>
                <wp:positionV relativeFrom="page">
                  <wp:posOffset>4625340</wp:posOffset>
                </wp:positionV>
                <wp:extent cx="4686300" cy="2156460"/>
                <wp:effectExtent l="0" t="0" r="2540" b="1524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215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FE310F" w14:textId="77777777" w:rsidR="0038422A" w:rsidRDefault="00D142E9">
                            <w:pPr>
                              <w:pStyle w:val="aff6"/>
                              <w:spacing w:before="40" w:after="560" w:line="216" w:lineRule="auto"/>
                              <w:jc w:val="center"/>
                              <w:rPr>
                                <w:color w:val="4F81BD" w:themeColor="accent1"/>
                                <w:sz w:val="72"/>
                                <w:szCs w:val="72"/>
                              </w:rPr>
                            </w:pPr>
                            <w:sdt>
                              <w:sdtPr>
                                <w:rPr>
                                  <w:color w:val="4F81BD"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sidR="00E972B9">
                                  <w:rPr>
                                    <w:rFonts w:hint="eastAsia"/>
                                    <w:color w:val="4F81BD" w:themeColor="accent1"/>
                                    <w:sz w:val="72"/>
                                    <w:szCs w:val="72"/>
                                  </w:rPr>
                                  <w:t>软件设计说明书</w:t>
                                </w:r>
                              </w:sdtContent>
                            </w:sdt>
                          </w:p>
                          <w:bookmarkStart w:id="0" w:name="_Hlk77779717"/>
                          <w:p w14:paraId="24ACC925" w14:textId="77777777" w:rsidR="0038422A" w:rsidRDefault="00D142E9">
                            <w:pPr>
                              <w:pStyle w:val="aff6"/>
                              <w:spacing w:before="40" w:after="40"/>
                              <w:jc w:val="center"/>
                              <w:rPr>
                                <w:caps/>
                                <w:color w:val="215868" w:themeColor="accent5" w:themeShade="80"/>
                                <w:sz w:val="30"/>
                                <w:szCs w:val="30"/>
                              </w:rPr>
                            </w:pPr>
                            <w:sdt>
                              <w:sdtPr>
                                <w:rPr>
                                  <w:caps/>
                                  <w:color w:val="215868" w:themeColor="accent5" w:themeShade="80"/>
                                  <w:sz w:val="30"/>
                                  <w:szCs w:val="30"/>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sidR="00E972B9">
                                  <w:rPr>
                                    <w:caps/>
                                    <w:color w:val="215868" w:themeColor="accent5" w:themeShade="80"/>
                                    <w:sz w:val="30"/>
                                    <w:szCs w:val="30"/>
                                  </w:rPr>
                                  <w:t>随易购</w:t>
                                </w:r>
                                <w:r w:rsidR="00E972B9">
                                  <w:rPr>
                                    <w:caps/>
                                    <w:color w:val="215868" w:themeColor="accent5" w:themeShade="80"/>
                                    <w:sz w:val="30"/>
                                    <w:szCs w:val="30"/>
                                  </w:rPr>
                                  <w:t xml:space="preserve"> – </w:t>
                                </w:r>
                                <w:r w:rsidR="00E972B9">
                                  <w:rPr>
                                    <w:caps/>
                                    <w:color w:val="215868" w:themeColor="accent5" w:themeShade="80"/>
                                    <w:sz w:val="30"/>
                                    <w:szCs w:val="30"/>
                                  </w:rPr>
                                  <w:t>基于</w:t>
                                </w:r>
                                <w:r w:rsidR="00E972B9">
                                  <w:rPr>
                                    <w:rFonts w:hint="eastAsia"/>
                                    <w:caps/>
                                    <w:color w:val="215868" w:themeColor="accent5" w:themeShade="80"/>
                                    <w:sz w:val="30"/>
                                    <w:szCs w:val="30"/>
                                  </w:rPr>
                                  <w:t>WiFi</w:t>
                                </w:r>
                                <w:r w:rsidR="00E972B9">
                                  <w:rPr>
                                    <w:caps/>
                                    <w:color w:val="215868" w:themeColor="accent5" w:themeShade="80"/>
                                    <w:sz w:val="30"/>
                                    <w:szCs w:val="30"/>
                                  </w:rPr>
                                  <w:t>室内定位</w:t>
                                </w:r>
                                <w:r w:rsidR="00E972B9">
                                  <w:rPr>
                                    <w:rFonts w:hint="eastAsia"/>
                                    <w:caps/>
                                    <w:color w:val="215868" w:themeColor="accent5" w:themeShade="80"/>
                                    <w:sz w:val="30"/>
                                    <w:szCs w:val="30"/>
                                  </w:rPr>
                                  <w:t>的商场导购系统</w:t>
                                </w:r>
                              </w:sdtContent>
                            </w:sdt>
                          </w:p>
                          <w:bookmarkEnd w:id="0"/>
                          <w:p w14:paraId="13AD48DE" w14:textId="77777777" w:rsidR="0038422A" w:rsidRDefault="00D142E9">
                            <w:pPr>
                              <w:pStyle w:val="aff6"/>
                              <w:spacing w:before="80" w:after="40"/>
                              <w:jc w:val="center"/>
                              <w:rPr>
                                <w:caps/>
                                <w:color w:val="4F81BD" w:themeColor="accent1"/>
                                <w:sz w:val="24"/>
                                <w:szCs w:val="24"/>
                              </w:rPr>
                            </w:pPr>
                            <w:sdt>
                              <w:sdtPr>
                                <w:rPr>
                                  <w:caps/>
                                  <w:color w:val="4F81BD" w:themeColor="accent1"/>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sidR="00E972B9">
                                  <w:rPr>
                                    <w:caps/>
                                    <w:color w:val="4F81BD" w:themeColor="accent1"/>
                                    <w:sz w:val="24"/>
                                    <w:szCs w:val="24"/>
                                  </w:rPr>
                                  <w:t>小组</w:t>
                                </w:r>
                                <w:r w:rsidR="00E972B9">
                                  <w:rPr>
                                    <w:rFonts w:hint="eastAsia"/>
                                    <w:caps/>
                                    <w:color w:val="4F81BD" w:themeColor="accent1"/>
                                    <w:sz w:val="24"/>
                                    <w:szCs w:val="24"/>
                                  </w:rPr>
                                  <w:t>成员：陈纪年、吕炎明、刘宇轩、庞双双、蒋兆洋</w:t>
                                </w:r>
                              </w:sdtContent>
                            </w:sdt>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79000</wp14:pctWidth>
                </wp14:sizeRelH>
                <wp14:sizeRelV relativeFrom="page">
                  <wp14:pctHeight>0</wp14:pctHeight>
                </wp14:sizeRelV>
              </wp:anchor>
            </w:drawing>
          </mc:Choice>
          <mc:Fallback>
            <w:pict>
              <v:shapetype w14:anchorId="54DC10E9" id="_x0000_t202" coordsize="21600,21600" o:spt="202" path="m,l,21600r21600,l21600,xe">
                <v:stroke joinstyle="miter"/>
                <v:path gradientshapeok="t" o:connecttype="rect"/>
              </v:shapetype>
              <v:shape id="文本框 131" o:spid="_x0000_s1026" type="#_x0000_t202" style="position:absolute;margin-left:31.95pt;margin-top:364.2pt;width:369pt;height:169.8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" filled="f" stroked="f" strokeweight=".5pt">
                <v:textbox inset="0,0,0,0">
                  <w:txbxContent>
                    <w:p w14:paraId="1AFE310F" w14:textId="77777777" w:rsidR="0038422A" w:rsidRDefault="00E972B9">
                      <w:pPr>
                        <w:pStyle w:val="aff6"/>
                        <w:spacing w:before="40" w:after="560" w:line="216" w:lineRule="auto"/>
                        <w:jc w:val="center"/>
                        <w:rPr>
                          <w:color w:val="4F81BD" w:themeColor="accent1"/>
                          <w:sz w:val="72"/>
                          <w:szCs w:val="72"/>
                        </w:rPr>
                      </w:pPr>
                      <w:sdt>
                        <w:sdtPr>
                          <w:rPr>
                            <w:color w:val="4F81BD" w:themeColor="accent1"/>
                            <w:sz w:val="72"/>
                            <w:szCs w:val="72"/>
                          </w:rPr>
                          <w:alias w:val="标题"/>
                          <w:id w:val="151731938"/>
                          <w:dataBinding w:prefixMappings="xmlns:ns0='http://purl.org/dc/elements/1.1/' xmlns:ns1='http://schemas.openxmlformats.org/package/2006/metadata/core-properties' " w:xpath="/ns1:coreProperties[1]/ns0:title[1]" w:storeItemID="{6C3C8BC8-F283-45AE-878A-BAB7291924A1}"/>
                          <w:text/>
                        </w:sdtPr>
                        <w:sdtEndPr/>
                        <w:sdtContent>
                          <w:r>
                            <w:rPr>
                              <w:rFonts w:hint="eastAsia"/>
                              <w:color w:val="4F81BD" w:themeColor="accent1"/>
                              <w:sz w:val="72"/>
                              <w:szCs w:val="72"/>
                            </w:rPr>
                            <w:t>软件设计说明书</w:t>
                          </w:r>
                        </w:sdtContent>
                      </w:sdt>
                    </w:p>
                    <w:bookmarkStart w:id="1" w:name="_Hlk77779717"/>
                    <w:p w14:paraId="24ACC925" w14:textId="77777777" w:rsidR="0038422A" w:rsidRDefault="00E972B9">
                      <w:pPr>
                        <w:pStyle w:val="aff6"/>
                        <w:spacing w:before="40" w:after="40"/>
                        <w:jc w:val="center"/>
                        <w:rPr>
                          <w:caps/>
                          <w:color w:val="215868" w:themeColor="accent5" w:themeShade="80"/>
                          <w:sz w:val="30"/>
                          <w:szCs w:val="30"/>
                        </w:rPr>
                      </w:pPr>
                      <w:sdt>
                        <w:sdtPr>
                          <w:rPr>
                            <w:caps/>
                            <w:color w:val="215868" w:themeColor="accent5" w:themeShade="80"/>
                            <w:sz w:val="30"/>
                            <w:szCs w:val="30"/>
                          </w:rPr>
                          <w:alias w:val="副标题"/>
                          <w:id w:val="-2090151685"/>
                          <w:dataBinding w:prefixMappings="xmlns:ns0='http://purl.org/dc/elements/1.1/' xmlns:ns1='http://schemas.openxmlformats.org/package/2006/metadata/core-properties' " w:xpath="/ns1:coreProperties[1]/ns0:subject[1]" w:storeItemID="{6C3C8BC8-F283-45AE-878A-BAB7291924A1}"/>
                          <w:text/>
                        </w:sdtPr>
                        <w:sdtEndPr/>
                        <w:sdtContent>
                          <w:r>
                            <w:rPr>
                              <w:caps/>
                              <w:color w:val="215868" w:themeColor="accent5" w:themeShade="80"/>
                              <w:sz w:val="30"/>
                              <w:szCs w:val="30"/>
                            </w:rPr>
                            <w:t>随易购</w:t>
                          </w:r>
                          <w:r>
                            <w:rPr>
                              <w:caps/>
                              <w:color w:val="215868" w:themeColor="accent5" w:themeShade="80"/>
                              <w:sz w:val="30"/>
                              <w:szCs w:val="30"/>
                            </w:rPr>
                            <w:t xml:space="preserve"> – </w:t>
                          </w:r>
                          <w:r>
                            <w:rPr>
                              <w:caps/>
                              <w:color w:val="215868" w:themeColor="accent5" w:themeShade="80"/>
                              <w:sz w:val="30"/>
                              <w:szCs w:val="30"/>
                            </w:rPr>
                            <w:t>基于</w:t>
                          </w:r>
                          <w:r>
                            <w:rPr>
                              <w:rFonts w:hint="eastAsia"/>
                              <w:caps/>
                              <w:color w:val="215868" w:themeColor="accent5" w:themeShade="80"/>
                              <w:sz w:val="30"/>
                              <w:szCs w:val="30"/>
                            </w:rPr>
                            <w:t>WiFi</w:t>
                          </w:r>
                          <w:r>
                            <w:rPr>
                              <w:caps/>
                              <w:color w:val="215868" w:themeColor="accent5" w:themeShade="80"/>
                              <w:sz w:val="30"/>
                              <w:szCs w:val="30"/>
                            </w:rPr>
                            <w:t>室内定位</w:t>
                          </w:r>
                          <w:r>
                            <w:rPr>
                              <w:rFonts w:hint="eastAsia"/>
                              <w:caps/>
                              <w:color w:val="215868" w:themeColor="accent5" w:themeShade="80"/>
                              <w:sz w:val="30"/>
                              <w:szCs w:val="30"/>
                            </w:rPr>
                            <w:t>的商场导购系统</w:t>
                          </w:r>
                        </w:sdtContent>
                      </w:sdt>
                    </w:p>
                    <w:bookmarkEnd w:id="1"/>
                    <w:p w14:paraId="13AD48DE" w14:textId="77777777" w:rsidR="0038422A" w:rsidRDefault="00E972B9">
                      <w:pPr>
                        <w:pStyle w:val="aff6"/>
                        <w:spacing w:before="80" w:after="40"/>
                        <w:jc w:val="center"/>
                        <w:rPr>
                          <w:caps/>
                          <w:color w:val="4F81BD" w:themeColor="accent1"/>
                          <w:sz w:val="24"/>
                          <w:szCs w:val="24"/>
                        </w:rPr>
                      </w:pPr>
                      <w:sdt>
                        <w:sdtPr>
                          <w:rPr>
                            <w:caps/>
                            <w:color w:val="4F81BD" w:themeColor="accent1"/>
                            <w:sz w:val="24"/>
                            <w:szCs w:val="24"/>
                          </w:rPr>
                          <w:alias w:val="作者"/>
                          <w:id w:val="-1536112409"/>
                          <w:dataBinding w:prefixMappings="xmlns:ns0='http://purl.org/dc/elements/1.1/' xmlns:ns1='http://schemas.openxmlformats.org/package/2006/metadata/core-properties' " w:xpath="/ns1:coreProperties[1]/ns0:creator[1]" w:storeItemID="{6C3C8BC8-F283-45AE-878A-BAB7291924A1}"/>
                          <w:text/>
                        </w:sdtPr>
                        <w:sdtEndPr/>
                        <w:sdtContent>
                          <w:r>
                            <w:rPr>
                              <w:caps/>
                              <w:color w:val="4F81BD" w:themeColor="accent1"/>
                              <w:sz w:val="24"/>
                              <w:szCs w:val="24"/>
                            </w:rPr>
                            <w:t>小组</w:t>
                          </w:r>
                          <w:r>
                            <w:rPr>
                              <w:rFonts w:hint="eastAsia"/>
                              <w:caps/>
                              <w:color w:val="4F81BD" w:themeColor="accent1"/>
                              <w:sz w:val="24"/>
                              <w:szCs w:val="24"/>
                            </w:rPr>
                            <w:t>成员：陈纪年、吕炎明、刘宇轩、庞双双、蒋兆洋</w:t>
                          </w:r>
                        </w:sdtContent>
                      </w:sdt>
                    </w:p>
                  </w:txbxContent>
                </v:textbox>
                <w10:wrap type="square" anchorx="margin" anchory="page"/>
              </v:shape>
            </w:pict>
          </mc:Fallback>
        </mc:AlternateContent>
      </w:r>
      <w:r w:rsidR="00E972B9">
        <w:rPr>
          <w:noProof/>
        </w:rPr>
        <mc:AlternateContent>
          <mc:Choice Requires="wps">
            <w:drawing>
              <wp:anchor distT="0" distB="0" distL="114300" distR="114300" simplePos="0" relativeHeight="251659264" behindDoc="0" locked="0" layoutInCell="1" allowOverlap="1" wp14:anchorId="1A8931F7" wp14:editId="1C4E845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425"/>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21-07-21T00:00:00Z">
                                <w:dateFormat w:val="yyyy"/>
                                <w:lid w:val="zh-CN"/>
                                <w:storeMappedDataAs w:val="dateTime"/>
                                <w:calendar w:val="gregorian"/>
                              </w:date>
                            </w:sdtPr>
                            <w:sdtEndPr/>
                            <w:sdtContent>
                              <w:p w14:paraId="657FAC2B" w14:textId="77777777" w:rsidR="0038422A" w:rsidRDefault="00E972B9">
                                <w:pPr>
                                  <w:pStyle w:val="aff6"/>
                                  <w:jc w:val="right"/>
                                  <w:rPr>
                                    <w:color w:val="FFFFFF" w:themeColor="background1"/>
                                    <w:sz w:val="24"/>
                                    <w:szCs w:val="24"/>
                                  </w:rPr>
                                </w:pPr>
                                <w:r>
                                  <w:rPr>
                                    <w:rFonts w:hint="eastAsia"/>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noAutofit/>
                      </wps:bodyPr>
                    </wps:wsp>
                  </a:graphicData>
                </a:graphic>
                <wp14:sizeRelH relativeFrom="page">
                  <wp14:pctWidth>7600</wp14:pctWidth>
                </wp14:sizeRelH>
                <wp14:sizeRelV relativeFrom="page">
                  <wp14:pctHeight>9800</wp14:pctHeight>
                </wp14:sizeRelV>
              </wp:anchor>
            </w:drawing>
          </mc:Choice>
          <mc:Fallback>
            <w:pict>
              <v:rect w14:anchorId="1A8931F7"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" fillcolor="#4f81bd [3204]" stroked="f" strokeweight="2pt">
                <o:lock v:ext="edit" aspectratio="t"/>
                <v:textbox inset="3.6pt,,3.6pt">
                  <w:txbxContent>
                    <w:sdt>
                      <w:sdtPr>
                        <w:rPr>
                          <w:color w:val="FFFFFF" w:themeColor="background1"/>
                          <w:sz w:val="24"/>
                          <w:szCs w:val="24"/>
                        </w:rPr>
                        <w:alias w:val="年份"/>
                        <w:id w:val="-785116381"/>
                        <w:dataBinding w:prefixMappings="xmlns:ns0='http://schemas.microsoft.com/office/2006/coverPageProps' " w:xpath="/ns0:CoverPageProperties[1]/ns0:PublishDate[1]" w:storeItemID="{55AF091B-3C7A-41E3-B477-F2FDAA23CFDA}"/>
                        <w:date w:fullDate="2021-07-21T00:00:00Z">
                          <w:dateFormat w:val="yyyy"/>
                          <w:lid w:val="zh-CN"/>
                          <w:storeMappedDataAs w:val="dateTime"/>
                          <w:calendar w:val="gregorian"/>
                        </w:date>
                      </w:sdtPr>
                      <w:sdtEndPr/>
                      <w:sdtContent>
                        <w:p w14:paraId="657FAC2B" w14:textId="77777777" w:rsidR="0038422A" w:rsidRDefault="00E972B9">
                          <w:pPr>
                            <w:pStyle w:val="aff6"/>
                            <w:jc w:val="right"/>
                            <w:rPr>
                              <w:color w:val="FFFFFF" w:themeColor="background1"/>
                              <w:sz w:val="24"/>
                              <w:szCs w:val="24"/>
                            </w:rPr>
                          </w:pPr>
                          <w:r>
                            <w:rPr>
                              <w:rFonts w:hint="eastAsia"/>
                              <w:color w:val="FFFFFF" w:themeColor="background1"/>
                              <w:sz w:val="24"/>
                              <w:szCs w:val="24"/>
                            </w:rPr>
                            <w:t>2021</w:t>
                          </w:r>
                        </w:p>
                      </w:sdtContent>
                    </w:sdt>
                  </w:txbxContent>
                </v:textbox>
                <w10:wrap anchorx="margin" anchory="page"/>
              </v:rect>
            </w:pict>
          </mc:Fallback>
        </mc:AlternateContent>
      </w:r>
      <w:r w:rsidR="00E972B9">
        <w:rPr>
          <w:color w:val="000000"/>
          <w:sz w:val="84"/>
          <w:szCs w:val="84"/>
        </w:rPr>
        <w:br w:type="page"/>
      </w:r>
    </w:p>
    <w:sdt>
      <w:sdtPr>
        <w:rPr>
          <w:b w:val="0"/>
          <w:bCs w:val="0"/>
          <w:kern w:val="2"/>
          <w:sz w:val="21"/>
          <w:szCs w:val="24"/>
          <w:lang w:val="zh-CN"/>
        </w:rPr>
        <w:id w:val="-2046280239"/>
        <w:docPartObj>
          <w:docPartGallery w:val="Table of Contents"/>
          <w:docPartUnique/>
        </w:docPartObj>
      </w:sdtPr>
      <w:sdtEndPr>
        <w:rPr>
          <w:sz w:val="32"/>
          <w:szCs w:val="40"/>
        </w:rPr>
      </w:sdtEndPr>
      <w:sdtContent>
        <w:p w14:paraId="7604E269" w14:textId="77777777" w:rsidR="0038422A" w:rsidRDefault="00E972B9">
          <w:pPr>
            <w:pStyle w:val="TOC10"/>
            <w:tabs>
              <w:tab w:val="clear" w:pos="360"/>
            </w:tabs>
            <w:ind w:left="422" w:firstLineChars="0" w:firstLine="0"/>
          </w:pPr>
          <w:r>
            <w:rPr>
              <w:lang w:val="zh-CN"/>
            </w:rPr>
            <w:t>目录</w:t>
          </w:r>
        </w:p>
        <w:p w14:paraId="726BDB63" w14:textId="316FA8B2" w:rsidR="000E30E4" w:rsidRPr="000E30E4" w:rsidRDefault="00E972B9">
          <w:pPr>
            <w:pStyle w:val="TOC1"/>
            <w:spacing w:before="31" w:after="31"/>
            <w:rPr>
              <w:rFonts w:asciiTheme="minorHAnsi" w:eastAsiaTheme="minorEastAsia" w:hAnsiTheme="minorHAnsi" w:cstheme="minorBidi"/>
              <w:b w:val="0"/>
              <w:noProof/>
              <w:sz w:val="24"/>
              <w:szCs w:val="28"/>
            </w:rPr>
          </w:pPr>
          <w:r w:rsidRPr="000E30E4">
            <w:rPr>
              <w:rFonts w:ascii="黑体" w:eastAsia="黑体" w:hAnsi="黑体"/>
              <w:sz w:val="40"/>
              <w:szCs w:val="48"/>
            </w:rPr>
            <w:fldChar w:fldCharType="begin"/>
          </w:r>
          <w:r w:rsidRPr="000E30E4">
            <w:rPr>
              <w:rFonts w:ascii="黑体" w:eastAsia="黑体" w:hAnsi="黑体"/>
              <w:sz w:val="40"/>
              <w:szCs w:val="48"/>
            </w:rPr>
            <w:instrText xml:space="preserve"> TOC \o "1-3" \h \z \u </w:instrText>
          </w:r>
          <w:r w:rsidRPr="000E30E4">
            <w:rPr>
              <w:rFonts w:ascii="黑体" w:eastAsia="黑体" w:hAnsi="黑体"/>
              <w:sz w:val="40"/>
              <w:szCs w:val="48"/>
            </w:rPr>
            <w:fldChar w:fldCharType="separate"/>
          </w:r>
          <w:hyperlink w:anchor="_Toc78575811" w:history="1">
            <w:r w:rsidR="000E30E4" w:rsidRPr="000E30E4">
              <w:rPr>
                <w:rStyle w:val="aff1"/>
                <w:rFonts w:ascii="宋体" w:hAnsi="宋体" w:cs="宋体"/>
                <w:noProof/>
                <w:sz w:val="24"/>
                <w:szCs w:val="32"/>
              </w:rPr>
              <w:t>1</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摘要</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_Toc78575811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w:t>
            </w:r>
            <w:r w:rsidR="000E30E4" w:rsidRPr="000E30E4">
              <w:rPr>
                <w:noProof/>
                <w:webHidden/>
                <w:sz w:val="24"/>
                <w:szCs w:val="32"/>
              </w:rPr>
              <w:fldChar w:fldCharType="end"/>
            </w:r>
          </w:hyperlink>
        </w:p>
        <w:p w14:paraId="2ECC53B6" w14:textId="3FEDAEF8"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12" w:history="1">
            <w:r w:rsidR="000E30E4" w:rsidRPr="000E30E4">
              <w:rPr>
                <w:rStyle w:val="aff1"/>
                <w:rFonts w:ascii="宋体" w:hAnsi="宋体" w:cs="宋体"/>
                <w:noProof/>
                <w:sz w:val="24"/>
                <w:szCs w:val="32"/>
              </w:rPr>
              <w:t>2</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引言</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_Toc78575812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w:t>
            </w:r>
            <w:r w:rsidR="000E30E4" w:rsidRPr="000E30E4">
              <w:rPr>
                <w:noProof/>
                <w:webHidden/>
                <w:sz w:val="24"/>
                <w:szCs w:val="32"/>
              </w:rPr>
              <w:fldChar w:fldCharType="end"/>
            </w:r>
          </w:hyperlink>
        </w:p>
        <w:p w14:paraId="6FB43293" w14:textId="6F75C013"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15"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2.1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项目研究背景及意义（应用场景、目标人群）</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_Toc78575815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w:t>
            </w:r>
            <w:r w:rsidR="000E30E4" w:rsidRPr="000E30E4">
              <w:rPr>
                <w:noProof/>
                <w:webHidden/>
                <w:sz w:val="24"/>
                <w:szCs w:val="32"/>
              </w:rPr>
              <w:fldChar w:fldCharType="end"/>
            </w:r>
          </w:hyperlink>
        </w:p>
        <w:p w14:paraId="6F0519DA" w14:textId="1E78C51A"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16" w:history="1">
            <w:r w:rsidR="000E30E4" w:rsidRPr="000E30E4">
              <w:rPr>
                <w:rStyle w:val="aff1"/>
                <w:noProof/>
                <w:sz w:val="24"/>
                <w:szCs w:val="32"/>
              </w:rPr>
              <w:t>2.1.1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项目研究背景</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_Toc78575816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w:t>
            </w:r>
            <w:r w:rsidR="000E30E4" w:rsidRPr="000E30E4">
              <w:rPr>
                <w:noProof/>
                <w:webHidden/>
                <w:sz w:val="24"/>
                <w:szCs w:val="32"/>
              </w:rPr>
              <w:fldChar w:fldCharType="end"/>
            </w:r>
          </w:hyperlink>
        </w:p>
        <w:p w14:paraId="31BDA221" w14:textId="6D2A28A0"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17" w:history="1">
            <w:r w:rsidR="000E30E4" w:rsidRPr="000E30E4">
              <w:rPr>
                <w:rStyle w:val="aff1"/>
                <w:noProof/>
                <w:sz w:val="24"/>
                <w:szCs w:val="32"/>
              </w:rPr>
              <w:t>2.1.2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项目研究意义</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_Toc78575817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w:t>
            </w:r>
            <w:r w:rsidR="000E30E4" w:rsidRPr="000E30E4">
              <w:rPr>
                <w:noProof/>
                <w:webHidden/>
                <w:sz w:val="24"/>
                <w:szCs w:val="32"/>
              </w:rPr>
              <w:fldChar w:fldCharType="end"/>
            </w:r>
          </w:hyperlink>
        </w:p>
        <w:p w14:paraId="53018F0C" w14:textId="143B98B9"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18"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2.2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相关产品及对比</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_Toc78575818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3</w:t>
            </w:r>
            <w:r w:rsidR="000E30E4" w:rsidRPr="000E30E4">
              <w:rPr>
                <w:noProof/>
                <w:webHidden/>
                <w:sz w:val="24"/>
                <w:szCs w:val="32"/>
              </w:rPr>
              <w:fldChar w:fldCharType="end"/>
            </w:r>
          </w:hyperlink>
        </w:p>
        <w:p w14:paraId="7DD9AF00" w14:textId="79752F0C"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19" w:history="1">
            <w:r w:rsidR="000E30E4" w:rsidRPr="000E30E4">
              <w:rPr>
                <w:rStyle w:val="aff1"/>
                <w:noProof/>
                <w:sz w:val="24"/>
                <w:szCs w:val="32"/>
              </w:rPr>
              <w:t>2.2.1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永拓科技（商场室内导航导购系统）：</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_Toc78575819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3</w:t>
            </w:r>
            <w:r w:rsidR="000E30E4" w:rsidRPr="000E30E4">
              <w:rPr>
                <w:noProof/>
                <w:webHidden/>
                <w:sz w:val="24"/>
                <w:szCs w:val="32"/>
              </w:rPr>
              <w:fldChar w:fldCharType="end"/>
            </w:r>
          </w:hyperlink>
        </w:p>
        <w:p w14:paraId="231B8591" w14:textId="350C6D33"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20"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2.3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项目价值及创新</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_Toc78575820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5</w:t>
            </w:r>
            <w:r w:rsidR="000E30E4" w:rsidRPr="000E30E4">
              <w:rPr>
                <w:noProof/>
                <w:webHidden/>
                <w:sz w:val="24"/>
                <w:szCs w:val="32"/>
              </w:rPr>
              <w:fldChar w:fldCharType="end"/>
            </w:r>
          </w:hyperlink>
        </w:p>
        <w:p w14:paraId="71DFDB2C" w14:textId="0FFD76DB"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21" w:history="1">
            <w:r w:rsidR="000E30E4" w:rsidRPr="000E30E4">
              <w:rPr>
                <w:rStyle w:val="aff1"/>
                <w:noProof/>
                <w:sz w:val="24"/>
                <w:szCs w:val="32"/>
              </w:rPr>
              <w:t>2.3.1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商场导购系统的作用</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_Toc78575821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5</w:t>
            </w:r>
            <w:r w:rsidR="000E30E4" w:rsidRPr="000E30E4">
              <w:rPr>
                <w:noProof/>
                <w:webHidden/>
                <w:sz w:val="24"/>
                <w:szCs w:val="32"/>
              </w:rPr>
              <w:fldChar w:fldCharType="end"/>
            </w:r>
          </w:hyperlink>
        </w:p>
        <w:p w14:paraId="33E81C79" w14:textId="771ACC10"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22" w:history="1">
            <w:r w:rsidR="000E30E4" w:rsidRPr="000E30E4">
              <w:rPr>
                <w:rStyle w:val="aff1"/>
                <w:noProof/>
                <w:sz w:val="24"/>
                <w:szCs w:val="32"/>
              </w:rPr>
              <w:t>2.3.2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购物中心导视软件应用价值</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_Toc78575822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6</w:t>
            </w:r>
            <w:r w:rsidR="000E30E4" w:rsidRPr="000E30E4">
              <w:rPr>
                <w:noProof/>
                <w:webHidden/>
                <w:sz w:val="24"/>
                <w:szCs w:val="32"/>
              </w:rPr>
              <w:fldChar w:fldCharType="end"/>
            </w:r>
          </w:hyperlink>
        </w:p>
        <w:p w14:paraId="6A99209A" w14:textId="0D16D516"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23" w:history="1">
            <w:r w:rsidR="000E30E4" w:rsidRPr="000E30E4">
              <w:rPr>
                <w:rStyle w:val="aff1"/>
                <w:rFonts w:ascii="宋体" w:hAnsi="宋体" w:cs="宋体"/>
                <w:noProof/>
                <w:sz w:val="24"/>
                <w:szCs w:val="32"/>
              </w:rPr>
              <w:t>3</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开发计划</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_Toc78575823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0F849B33" w14:textId="45BF963B"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25"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3.1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主要功能描述</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_Toc78575825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6D42B28A" w14:textId="0D424970"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26" w:history="1">
            <w:r w:rsidR="000E30E4" w:rsidRPr="000E30E4">
              <w:rPr>
                <w:rStyle w:val="aff1"/>
                <w:noProof/>
                <w:sz w:val="24"/>
                <w:szCs w:val="32"/>
              </w:rPr>
              <w:t>3.1.1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基本功能：</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_Toc78575826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32C84F1F" w14:textId="3C9527FD"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27" w:history="1">
            <w:r w:rsidR="000E30E4" w:rsidRPr="000E30E4">
              <w:rPr>
                <w:rStyle w:val="aff1"/>
                <w:noProof/>
                <w:sz w:val="24"/>
                <w:szCs w:val="32"/>
              </w:rPr>
              <w:t>3.1.2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扩展功能：</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_Toc78575827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49901CD2" w14:textId="7005D62E"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28"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3.2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关键难点问题</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_Toc78575828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38AE85D9" w14:textId="420974AE"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29" w:history="1">
            <w:r w:rsidR="000E30E4" w:rsidRPr="000E30E4">
              <w:rPr>
                <w:rStyle w:val="aff1"/>
                <w:noProof/>
                <w:sz w:val="24"/>
                <w:szCs w:val="32"/>
              </w:rPr>
              <w:t>3.2.1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Spring Boot</w:t>
            </w:r>
            <w:r w:rsidR="000E30E4" w:rsidRPr="000E30E4">
              <w:rPr>
                <w:rStyle w:val="aff1"/>
                <w:noProof/>
                <w:sz w:val="24"/>
                <w:szCs w:val="32"/>
              </w:rPr>
              <w:t>服务器搭建</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_Toc78575829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7</w:t>
            </w:r>
            <w:r w:rsidR="000E30E4" w:rsidRPr="000E30E4">
              <w:rPr>
                <w:noProof/>
                <w:webHidden/>
                <w:sz w:val="24"/>
                <w:szCs w:val="32"/>
              </w:rPr>
              <w:fldChar w:fldCharType="end"/>
            </w:r>
          </w:hyperlink>
        </w:p>
        <w:p w14:paraId="1A519C58" w14:textId="42E94FD5"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30" w:history="1">
            <w:r w:rsidR="000E30E4" w:rsidRPr="000E30E4">
              <w:rPr>
                <w:rStyle w:val="aff1"/>
                <w:noProof/>
                <w:sz w:val="24"/>
                <w:szCs w:val="32"/>
              </w:rPr>
              <w:t>3.2.2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确定移动设备与热点的距离</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_Toc78575830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8</w:t>
            </w:r>
            <w:r w:rsidR="000E30E4" w:rsidRPr="000E30E4">
              <w:rPr>
                <w:noProof/>
                <w:webHidden/>
                <w:sz w:val="24"/>
                <w:szCs w:val="32"/>
              </w:rPr>
              <w:fldChar w:fldCharType="end"/>
            </w:r>
          </w:hyperlink>
        </w:p>
        <w:p w14:paraId="47E78C86" w14:textId="0DAA6BBA"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31" w:history="1">
            <w:r w:rsidR="000E30E4" w:rsidRPr="000E30E4">
              <w:rPr>
                <w:rStyle w:val="aff1"/>
                <w:noProof/>
                <w:sz w:val="24"/>
                <w:szCs w:val="32"/>
              </w:rPr>
              <w:t>3.2.3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数据采集</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_Toc78575831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8</w:t>
            </w:r>
            <w:r w:rsidR="000E30E4" w:rsidRPr="000E30E4">
              <w:rPr>
                <w:noProof/>
                <w:webHidden/>
                <w:sz w:val="24"/>
                <w:szCs w:val="32"/>
              </w:rPr>
              <w:fldChar w:fldCharType="end"/>
            </w:r>
          </w:hyperlink>
        </w:p>
        <w:p w14:paraId="1906BF22" w14:textId="7503A52E"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32" w:history="1">
            <w:r w:rsidR="000E30E4" w:rsidRPr="000E30E4">
              <w:rPr>
                <w:rStyle w:val="aff1"/>
                <w:noProof/>
                <w:sz w:val="24"/>
                <w:szCs w:val="32"/>
              </w:rPr>
              <w:t>3.2.4</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不同手机分辨率下的界面显示</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_Toc78575832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9</w:t>
            </w:r>
            <w:r w:rsidR="000E30E4" w:rsidRPr="000E30E4">
              <w:rPr>
                <w:noProof/>
                <w:webHidden/>
                <w:sz w:val="24"/>
                <w:szCs w:val="32"/>
              </w:rPr>
              <w:fldChar w:fldCharType="end"/>
            </w:r>
          </w:hyperlink>
        </w:p>
        <w:p w14:paraId="32DF35A6" w14:textId="14C7E655"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33"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3.3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进度安排</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_Toc78575833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9</w:t>
            </w:r>
            <w:r w:rsidR="000E30E4" w:rsidRPr="000E30E4">
              <w:rPr>
                <w:noProof/>
                <w:webHidden/>
                <w:sz w:val="24"/>
                <w:szCs w:val="32"/>
              </w:rPr>
              <w:fldChar w:fldCharType="end"/>
            </w:r>
          </w:hyperlink>
        </w:p>
        <w:p w14:paraId="3819E0EB" w14:textId="1FB6675F"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34" w:history="1">
            <w:r w:rsidR="000E30E4" w:rsidRPr="000E30E4">
              <w:rPr>
                <w:rStyle w:val="aff1"/>
                <w:noProof/>
                <w:sz w:val="24"/>
                <w:szCs w:val="32"/>
              </w:rPr>
              <w:t>3.3.1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开发模型</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_Toc78575834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9</w:t>
            </w:r>
            <w:r w:rsidR="000E30E4" w:rsidRPr="000E30E4">
              <w:rPr>
                <w:noProof/>
                <w:webHidden/>
                <w:sz w:val="24"/>
                <w:szCs w:val="32"/>
              </w:rPr>
              <w:fldChar w:fldCharType="end"/>
            </w:r>
          </w:hyperlink>
        </w:p>
        <w:p w14:paraId="53D67960" w14:textId="7668B6DD"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35" w:history="1">
            <w:r w:rsidR="000E30E4" w:rsidRPr="000E30E4">
              <w:rPr>
                <w:rStyle w:val="aff1"/>
                <w:noProof/>
                <w:sz w:val="24"/>
                <w:szCs w:val="32"/>
              </w:rPr>
              <w:t>3.1.1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项目分工安排</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_Toc78575835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10</w:t>
            </w:r>
            <w:r w:rsidR="000E30E4" w:rsidRPr="000E30E4">
              <w:rPr>
                <w:noProof/>
                <w:webHidden/>
                <w:sz w:val="24"/>
                <w:szCs w:val="32"/>
              </w:rPr>
              <w:fldChar w:fldCharType="end"/>
            </w:r>
          </w:hyperlink>
        </w:p>
        <w:p w14:paraId="65FB4831" w14:textId="5B772C5B"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36" w:history="1">
            <w:r w:rsidR="000E30E4" w:rsidRPr="000E30E4">
              <w:rPr>
                <w:rStyle w:val="aff1"/>
                <w:rFonts w:ascii="宋体" w:hAnsi="宋体" w:cs="宋体"/>
                <w:noProof/>
                <w:sz w:val="24"/>
                <w:szCs w:val="32"/>
              </w:rPr>
              <w:t>4</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可行性分析</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_Toc78575836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11</w:t>
            </w:r>
            <w:r w:rsidR="000E30E4" w:rsidRPr="000E30E4">
              <w:rPr>
                <w:noProof/>
                <w:webHidden/>
                <w:sz w:val="24"/>
                <w:szCs w:val="32"/>
              </w:rPr>
              <w:fldChar w:fldCharType="end"/>
            </w:r>
          </w:hyperlink>
        </w:p>
        <w:p w14:paraId="740D645A" w14:textId="6714EF2B"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38"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4.1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市场可行性分析</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_Toc78575838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11</w:t>
            </w:r>
            <w:r w:rsidR="000E30E4" w:rsidRPr="000E30E4">
              <w:rPr>
                <w:noProof/>
                <w:webHidden/>
                <w:sz w:val="24"/>
                <w:szCs w:val="32"/>
              </w:rPr>
              <w:fldChar w:fldCharType="end"/>
            </w:r>
          </w:hyperlink>
        </w:p>
        <w:p w14:paraId="40CFC7C2" w14:textId="2CD08B9B"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39"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4.2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技术可行性分析</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_Toc78575839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11</w:t>
            </w:r>
            <w:r w:rsidR="000E30E4" w:rsidRPr="000E30E4">
              <w:rPr>
                <w:noProof/>
                <w:webHidden/>
                <w:sz w:val="24"/>
                <w:szCs w:val="32"/>
              </w:rPr>
              <w:fldChar w:fldCharType="end"/>
            </w:r>
          </w:hyperlink>
        </w:p>
        <w:p w14:paraId="7E2F2913" w14:textId="5AFED229"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40" w:history="1">
            <w:r w:rsidR="000E30E4" w:rsidRPr="000E30E4">
              <w:rPr>
                <w:rStyle w:val="aff1"/>
                <w:rFonts w:ascii="宋体" w:hAnsi="宋体" w:cs="宋体"/>
                <w:noProof/>
                <w:sz w:val="24"/>
                <w:szCs w:val="32"/>
              </w:rPr>
              <w:t>5</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需求分析</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_Toc78575840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12</w:t>
            </w:r>
            <w:r w:rsidR="000E30E4" w:rsidRPr="000E30E4">
              <w:rPr>
                <w:noProof/>
                <w:webHidden/>
                <w:sz w:val="24"/>
                <w:szCs w:val="32"/>
              </w:rPr>
              <w:fldChar w:fldCharType="end"/>
            </w:r>
          </w:hyperlink>
        </w:p>
        <w:p w14:paraId="7247C8AB" w14:textId="78857605"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42"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5.1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数据采集及描述</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_Toc78575842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12</w:t>
            </w:r>
            <w:r w:rsidR="000E30E4" w:rsidRPr="000E30E4">
              <w:rPr>
                <w:noProof/>
                <w:webHidden/>
                <w:sz w:val="24"/>
                <w:szCs w:val="32"/>
              </w:rPr>
              <w:fldChar w:fldCharType="end"/>
            </w:r>
          </w:hyperlink>
        </w:p>
        <w:p w14:paraId="46EA313F" w14:textId="52C69E71"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43"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5.2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功能性需求</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_Toc78575843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12</w:t>
            </w:r>
            <w:r w:rsidR="000E30E4" w:rsidRPr="000E30E4">
              <w:rPr>
                <w:noProof/>
                <w:webHidden/>
                <w:sz w:val="24"/>
                <w:szCs w:val="32"/>
              </w:rPr>
              <w:fldChar w:fldCharType="end"/>
            </w:r>
          </w:hyperlink>
        </w:p>
        <w:p w14:paraId="217011BC" w14:textId="182162CC"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44" w:history="1">
            <w:r w:rsidR="000E30E4" w:rsidRPr="000E30E4">
              <w:rPr>
                <w:rStyle w:val="aff1"/>
                <w:noProof/>
                <w:sz w:val="24"/>
                <w:szCs w:val="32"/>
              </w:rPr>
              <w:t>5.1.1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功能模块结构图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_Toc78575844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12</w:t>
            </w:r>
            <w:r w:rsidR="000E30E4" w:rsidRPr="000E30E4">
              <w:rPr>
                <w:noProof/>
                <w:webHidden/>
                <w:sz w:val="24"/>
                <w:szCs w:val="32"/>
              </w:rPr>
              <w:fldChar w:fldCharType="end"/>
            </w:r>
          </w:hyperlink>
        </w:p>
        <w:p w14:paraId="63651696" w14:textId="51ECE5DF"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45" w:history="1">
            <w:r w:rsidR="000E30E4" w:rsidRPr="000E30E4">
              <w:rPr>
                <w:rStyle w:val="aff1"/>
                <w:noProof/>
                <w:sz w:val="24"/>
                <w:szCs w:val="32"/>
              </w:rPr>
              <w:t>5.1.2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核心功能模块描述</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_Toc78575845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13</w:t>
            </w:r>
            <w:r w:rsidR="000E30E4" w:rsidRPr="000E30E4">
              <w:rPr>
                <w:noProof/>
                <w:webHidden/>
                <w:sz w:val="24"/>
                <w:szCs w:val="32"/>
              </w:rPr>
              <w:fldChar w:fldCharType="end"/>
            </w:r>
          </w:hyperlink>
        </w:p>
        <w:p w14:paraId="382068A9" w14:textId="7542D352"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46"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5.3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用例图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_Toc78575846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14</w:t>
            </w:r>
            <w:r w:rsidR="000E30E4" w:rsidRPr="000E30E4">
              <w:rPr>
                <w:noProof/>
                <w:webHidden/>
                <w:sz w:val="24"/>
                <w:szCs w:val="32"/>
              </w:rPr>
              <w:fldChar w:fldCharType="end"/>
            </w:r>
          </w:hyperlink>
        </w:p>
        <w:p w14:paraId="4E5BF203" w14:textId="03EDD9E0"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47"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5.4</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非功能性需求</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_Toc78575847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15</w:t>
            </w:r>
            <w:r w:rsidR="000E30E4" w:rsidRPr="000E30E4">
              <w:rPr>
                <w:noProof/>
                <w:webHidden/>
                <w:sz w:val="24"/>
                <w:szCs w:val="32"/>
              </w:rPr>
              <w:fldChar w:fldCharType="end"/>
            </w:r>
          </w:hyperlink>
        </w:p>
        <w:p w14:paraId="38603608" w14:textId="3B2D3F87"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48" w:history="1">
            <w:r w:rsidR="000E30E4" w:rsidRPr="000E30E4">
              <w:rPr>
                <w:rStyle w:val="aff1"/>
                <w:rFonts w:ascii="宋体" w:hAnsi="宋体" w:cs="宋体"/>
                <w:noProof/>
                <w:sz w:val="24"/>
                <w:szCs w:val="32"/>
              </w:rPr>
              <w:t>6</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软件设计</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_Toc78575848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15</w:t>
            </w:r>
            <w:r w:rsidR="000E30E4" w:rsidRPr="000E30E4">
              <w:rPr>
                <w:noProof/>
                <w:webHidden/>
                <w:sz w:val="24"/>
                <w:szCs w:val="32"/>
              </w:rPr>
              <w:fldChar w:fldCharType="end"/>
            </w:r>
          </w:hyperlink>
        </w:p>
        <w:p w14:paraId="5E059BAF" w14:textId="26616E9A"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0"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6.1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软件流程图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_Toc78575850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15</w:t>
            </w:r>
            <w:r w:rsidR="000E30E4" w:rsidRPr="000E30E4">
              <w:rPr>
                <w:noProof/>
                <w:webHidden/>
                <w:sz w:val="24"/>
                <w:szCs w:val="32"/>
              </w:rPr>
              <w:fldChar w:fldCharType="end"/>
            </w:r>
          </w:hyperlink>
        </w:p>
        <w:p w14:paraId="18326D0E" w14:textId="1E1F8F67"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1"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6.2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软件结构类图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_Toc78575851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17</w:t>
            </w:r>
            <w:r w:rsidR="000E30E4" w:rsidRPr="000E30E4">
              <w:rPr>
                <w:noProof/>
                <w:webHidden/>
                <w:sz w:val="24"/>
                <w:szCs w:val="32"/>
              </w:rPr>
              <w:fldChar w:fldCharType="end"/>
            </w:r>
          </w:hyperlink>
        </w:p>
        <w:p w14:paraId="618E7BD0" w14:textId="6CCB9EAE"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52" w:history="1">
            <w:r w:rsidR="000E30E4" w:rsidRPr="000E30E4">
              <w:rPr>
                <w:rStyle w:val="aff1"/>
                <w:noProof/>
                <w:sz w:val="24"/>
                <w:szCs w:val="32"/>
              </w:rPr>
              <w:t>6.1.1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服务端类图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_Toc78575852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17</w:t>
            </w:r>
            <w:r w:rsidR="000E30E4" w:rsidRPr="000E30E4">
              <w:rPr>
                <w:noProof/>
                <w:webHidden/>
                <w:sz w:val="24"/>
                <w:szCs w:val="32"/>
              </w:rPr>
              <w:fldChar w:fldCharType="end"/>
            </w:r>
          </w:hyperlink>
        </w:p>
        <w:p w14:paraId="3230D093" w14:textId="0E5A3FA0"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53" w:history="1">
            <w:r w:rsidR="000E30E4" w:rsidRPr="000E30E4">
              <w:rPr>
                <w:rStyle w:val="aff1"/>
                <w:noProof/>
                <w:sz w:val="24"/>
                <w:szCs w:val="32"/>
              </w:rPr>
              <w:t>6.1.2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客户端类图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_Toc78575853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17</w:t>
            </w:r>
            <w:r w:rsidR="000E30E4" w:rsidRPr="000E30E4">
              <w:rPr>
                <w:noProof/>
                <w:webHidden/>
                <w:sz w:val="24"/>
                <w:szCs w:val="32"/>
              </w:rPr>
              <w:fldChar w:fldCharType="end"/>
            </w:r>
          </w:hyperlink>
        </w:p>
        <w:p w14:paraId="15BE7477" w14:textId="6CA4FA2B"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4"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6.3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软件系统架构图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_Toc78575854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18</w:t>
            </w:r>
            <w:r w:rsidR="000E30E4" w:rsidRPr="000E30E4">
              <w:rPr>
                <w:noProof/>
                <w:webHidden/>
                <w:sz w:val="24"/>
                <w:szCs w:val="32"/>
              </w:rPr>
              <w:fldChar w:fldCharType="end"/>
            </w:r>
          </w:hyperlink>
        </w:p>
        <w:p w14:paraId="4686C3A2" w14:textId="0EB18215"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5"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6.4</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数据库</w:t>
            </w:r>
            <w:r w:rsidR="000E30E4" w:rsidRPr="000E30E4">
              <w:rPr>
                <w:rStyle w:val="aff1"/>
                <w:noProof/>
                <w:sz w:val="24"/>
                <w:szCs w:val="32"/>
              </w:rPr>
              <w:t>ER</w:t>
            </w:r>
            <w:r w:rsidR="000E30E4" w:rsidRPr="000E30E4">
              <w:rPr>
                <w:rStyle w:val="aff1"/>
                <w:noProof/>
                <w:sz w:val="24"/>
                <w:szCs w:val="32"/>
              </w:rPr>
              <w:t>图</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_Toc78575855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19</w:t>
            </w:r>
            <w:r w:rsidR="000E30E4" w:rsidRPr="000E30E4">
              <w:rPr>
                <w:noProof/>
                <w:webHidden/>
                <w:sz w:val="24"/>
                <w:szCs w:val="32"/>
              </w:rPr>
              <w:fldChar w:fldCharType="end"/>
            </w:r>
          </w:hyperlink>
        </w:p>
        <w:p w14:paraId="3B0C05DA" w14:textId="1D8C8441" w:rsidR="000E30E4" w:rsidRPr="000E30E4" w:rsidRDefault="00D142E9">
          <w:pPr>
            <w:pStyle w:val="TOC1"/>
            <w:spacing w:before="31" w:after="31"/>
            <w:rPr>
              <w:rFonts w:asciiTheme="minorHAnsi" w:eastAsiaTheme="minorEastAsia" w:hAnsiTheme="minorHAnsi" w:cstheme="minorBidi"/>
              <w:b w:val="0"/>
              <w:noProof/>
              <w:sz w:val="24"/>
              <w:szCs w:val="28"/>
            </w:rPr>
          </w:pPr>
          <w:hyperlink w:anchor="_Toc78575856" w:history="1">
            <w:r w:rsidR="000E30E4" w:rsidRPr="000E30E4">
              <w:rPr>
                <w:rStyle w:val="aff1"/>
                <w:rFonts w:ascii="宋体" w:hAnsi="宋体" w:cs="宋体"/>
                <w:noProof/>
                <w:sz w:val="24"/>
                <w:szCs w:val="32"/>
              </w:rPr>
              <w:t>7</w:t>
            </w:r>
            <w:r w:rsidR="000E30E4" w:rsidRPr="000E30E4">
              <w:rPr>
                <w:rFonts w:asciiTheme="minorHAnsi" w:eastAsiaTheme="minorEastAsia" w:hAnsiTheme="minorHAnsi" w:cstheme="minorBidi"/>
                <w:b w:val="0"/>
                <w:noProof/>
                <w:sz w:val="24"/>
                <w:szCs w:val="28"/>
              </w:rPr>
              <w:tab/>
            </w:r>
            <w:r w:rsidR="000E30E4" w:rsidRPr="000E30E4">
              <w:rPr>
                <w:rStyle w:val="aff1"/>
                <w:noProof/>
                <w:sz w:val="24"/>
                <w:szCs w:val="32"/>
              </w:rPr>
              <w:t>软件实现</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_Toc78575856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20</w:t>
            </w:r>
            <w:r w:rsidR="000E30E4" w:rsidRPr="000E30E4">
              <w:rPr>
                <w:noProof/>
                <w:webHidden/>
                <w:sz w:val="24"/>
                <w:szCs w:val="32"/>
              </w:rPr>
              <w:fldChar w:fldCharType="end"/>
            </w:r>
          </w:hyperlink>
        </w:p>
        <w:p w14:paraId="57495A87" w14:textId="1283CE71"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7"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7.1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软件界面展示</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_Toc78575857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20</w:t>
            </w:r>
            <w:r w:rsidR="000E30E4" w:rsidRPr="000E30E4">
              <w:rPr>
                <w:noProof/>
                <w:webHidden/>
                <w:sz w:val="24"/>
                <w:szCs w:val="32"/>
              </w:rPr>
              <w:fldChar w:fldCharType="end"/>
            </w:r>
          </w:hyperlink>
        </w:p>
        <w:p w14:paraId="3422E12F" w14:textId="2F92E9BE"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8"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7.2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软件实现功能详情</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_Toc78575858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22</w:t>
            </w:r>
            <w:r w:rsidR="000E30E4" w:rsidRPr="000E30E4">
              <w:rPr>
                <w:noProof/>
                <w:webHidden/>
                <w:sz w:val="24"/>
                <w:szCs w:val="32"/>
              </w:rPr>
              <w:fldChar w:fldCharType="end"/>
            </w:r>
          </w:hyperlink>
        </w:p>
        <w:p w14:paraId="39259061" w14:textId="46D73FDF" w:rsidR="000E30E4" w:rsidRPr="000E30E4" w:rsidRDefault="00D142E9">
          <w:pPr>
            <w:pStyle w:val="TOC2"/>
            <w:tabs>
              <w:tab w:val="left" w:pos="1260"/>
              <w:tab w:val="right" w:leader="dot" w:pos="8302"/>
            </w:tabs>
            <w:rPr>
              <w:rFonts w:asciiTheme="minorHAnsi" w:eastAsiaTheme="minorEastAsia" w:hAnsiTheme="minorHAnsi" w:cstheme="minorBidi"/>
              <w:noProof/>
              <w:sz w:val="24"/>
              <w:szCs w:val="28"/>
            </w:rPr>
          </w:pPr>
          <w:hyperlink w:anchor="_Toc78575859" w:history="1">
            <w:r w:rsidR="000E30E4" w:rsidRPr="000E30E4">
              <w:rPr>
                <w:rStyle w:val="aff1"/>
                <w:rFonts w:ascii="宋体" w:hAnsi="宋体" w:cs="宋体"/>
                <w:noProof/>
                <w:sz w:val="24"/>
                <w:szCs w:val="32"/>
                <w14:scene3d>
                  <w14:camera w14:prst="orthographicFront"/>
                  <w14:lightRig w14:rig="threePt" w14:dir="t">
                    <w14:rot w14:lat="0" w14:lon="0" w14:rev="0"/>
                  </w14:lightRig>
                </w14:scene3d>
              </w:rPr>
              <w:t>7.3</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核心算法</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_Toc78575859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23</w:t>
            </w:r>
            <w:r w:rsidR="000E30E4" w:rsidRPr="000E30E4">
              <w:rPr>
                <w:noProof/>
                <w:webHidden/>
                <w:sz w:val="24"/>
                <w:szCs w:val="32"/>
              </w:rPr>
              <w:fldChar w:fldCharType="end"/>
            </w:r>
          </w:hyperlink>
        </w:p>
        <w:p w14:paraId="7120BDF0" w14:textId="24325992"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60" w:history="1">
            <w:r w:rsidR="000E30E4" w:rsidRPr="000E30E4">
              <w:rPr>
                <w:rStyle w:val="aff1"/>
                <w:noProof/>
                <w:sz w:val="24"/>
                <w:szCs w:val="32"/>
              </w:rPr>
              <w:t>7.3.1</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算法介绍</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_Toc78575860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23</w:t>
            </w:r>
            <w:r w:rsidR="000E30E4" w:rsidRPr="000E30E4">
              <w:rPr>
                <w:noProof/>
                <w:webHidden/>
                <w:sz w:val="24"/>
                <w:szCs w:val="32"/>
              </w:rPr>
              <w:fldChar w:fldCharType="end"/>
            </w:r>
          </w:hyperlink>
        </w:p>
        <w:p w14:paraId="1023A530" w14:textId="1C863199" w:rsidR="000E30E4" w:rsidRPr="000E30E4" w:rsidRDefault="00D142E9">
          <w:pPr>
            <w:pStyle w:val="TOC3"/>
            <w:tabs>
              <w:tab w:val="left" w:pos="1680"/>
              <w:tab w:val="right" w:leader="dot" w:pos="8302"/>
            </w:tabs>
            <w:rPr>
              <w:rFonts w:asciiTheme="minorHAnsi" w:eastAsiaTheme="minorEastAsia" w:hAnsiTheme="minorHAnsi" w:cstheme="minorBidi"/>
              <w:noProof/>
              <w:sz w:val="24"/>
              <w:szCs w:val="28"/>
            </w:rPr>
          </w:pPr>
          <w:hyperlink w:anchor="_Toc78575861" w:history="1">
            <w:r w:rsidR="000E30E4" w:rsidRPr="000E30E4">
              <w:rPr>
                <w:rStyle w:val="aff1"/>
                <w:noProof/>
                <w:sz w:val="24"/>
                <w:szCs w:val="32"/>
              </w:rPr>
              <w:t>7.3.2</w:t>
            </w:r>
            <w:r w:rsidR="000E30E4" w:rsidRPr="000E30E4">
              <w:rPr>
                <w:rFonts w:asciiTheme="minorHAnsi" w:eastAsiaTheme="minorEastAsia" w:hAnsiTheme="minorHAnsi" w:cstheme="minorBidi"/>
                <w:noProof/>
                <w:sz w:val="24"/>
                <w:szCs w:val="28"/>
              </w:rPr>
              <w:tab/>
            </w:r>
            <w:r w:rsidR="000E30E4" w:rsidRPr="000E30E4">
              <w:rPr>
                <w:rStyle w:val="aff1"/>
                <w:noProof/>
                <w:sz w:val="24"/>
                <w:szCs w:val="32"/>
              </w:rPr>
              <w:t>算法伪代码</w:t>
            </w:r>
            <w:r w:rsidR="000E30E4" w:rsidRPr="000E30E4">
              <w:rPr>
                <w:noProof/>
                <w:webHidden/>
                <w:sz w:val="24"/>
                <w:szCs w:val="32"/>
              </w:rPr>
              <w:tab/>
            </w:r>
            <w:r w:rsidR="000E30E4" w:rsidRPr="000E30E4">
              <w:rPr>
                <w:noProof/>
                <w:webHidden/>
                <w:sz w:val="24"/>
                <w:szCs w:val="32"/>
              </w:rPr>
              <w:fldChar w:fldCharType="begin"/>
            </w:r>
            <w:r w:rsidR="000E30E4" w:rsidRPr="000E30E4">
              <w:rPr>
                <w:noProof/>
                <w:webHidden/>
                <w:sz w:val="24"/>
                <w:szCs w:val="32"/>
              </w:rPr>
              <w:instrText xml:space="preserve"> PAGEREF _Toc78575861 \h </w:instrText>
            </w:r>
            <w:r w:rsidR="000E30E4" w:rsidRPr="000E30E4">
              <w:rPr>
                <w:noProof/>
                <w:webHidden/>
                <w:sz w:val="24"/>
                <w:szCs w:val="32"/>
              </w:rPr>
            </w:r>
            <w:r w:rsidR="000E30E4" w:rsidRPr="000E30E4">
              <w:rPr>
                <w:noProof/>
                <w:webHidden/>
                <w:sz w:val="24"/>
                <w:szCs w:val="32"/>
              </w:rPr>
              <w:fldChar w:fldCharType="separate"/>
            </w:r>
            <w:r w:rsidR="000E30E4" w:rsidRPr="000E30E4">
              <w:rPr>
                <w:noProof/>
                <w:webHidden/>
                <w:sz w:val="24"/>
                <w:szCs w:val="32"/>
              </w:rPr>
              <w:t>23</w:t>
            </w:r>
            <w:r w:rsidR="000E30E4" w:rsidRPr="000E30E4">
              <w:rPr>
                <w:noProof/>
                <w:webHidden/>
                <w:sz w:val="24"/>
                <w:szCs w:val="32"/>
              </w:rPr>
              <w:fldChar w:fldCharType="end"/>
            </w:r>
          </w:hyperlink>
        </w:p>
        <w:p w14:paraId="41A64B45" w14:textId="4284E5CC" w:rsidR="0038422A" w:rsidRPr="000E30E4" w:rsidRDefault="00E972B9">
          <w:pPr>
            <w:rPr>
              <w:sz w:val="32"/>
              <w:szCs w:val="40"/>
            </w:rPr>
            <w:sectPr w:rsidR="0038422A" w:rsidRPr="000E30E4">
              <w:headerReference w:type="default" r:id="rId12"/>
              <w:footerReference w:type="default" r:id="rId13"/>
              <w:headerReference w:type="first" r:id="rId14"/>
              <w:footerReference w:type="first" r:id="rId15"/>
              <w:pgSz w:w="11906" w:h="16838"/>
              <w:pgMar w:top="1440" w:right="1797" w:bottom="1440" w:left="1797" w:header="851" w:footer="992" w:gutter="0"/>
              <w:pgNumType w:fmt="upperRoman" w:start="0"/>
              <w:cols w:space="425"/>
              <w:docGrid w:type="lines" w:linePitch="312"/>
            </w:sectPr>
          </w:pPr>
          <w:r w:rsidRPr="000E30E4">
            <w:rPr>
              <w:rFonts w:ascii="黑体" w:eastAsia="黑体" w:hAnsi="黑体"/>
              <w:bCs/>
              <w:sz w:val="32"/>
              <w:szCs w:val="48"/>
              <w:lang w:val="zh-CN"/>
            </w:rPr>
            <w:fldChar w:fldCharType="end"/>
          </w:r>
        </w:p>
      </w:sdtContent>
    </w:sdt>
    <w:p w14:paraId="23A2668B" w14:textId="77777777" w:rsidR="0038422A" w:rsidRDefault="00E972B9">
      <w:pPr>
        <w:pStyle w:val="1"/>
      </w:pPr>
      <w:bookmarkStart w:id="1" w:name="_Toc78575811"/>
      <w:bookmarkStart w:id="2" w:name="_Toc403425379"/>
      <w:bookmarkStart w:id="3" w:name="_Toc331243571"/>
      <w:bookmarkStart w:id="4" w:name="_Toc331243750"/>
      <w:bookmarkStart w:id="5" w:name="_Toc320869659"/>
      <w:bookmarkStart w:id="6" w:name="_Toc331238737"/>
      <w:bookmarkStart w:id="7" w:name="_Toc331545151"/>
      <w:bookmarkStart w:id="8" w:name="_Toc363084172"/>
      <w:r>
        <w:rPr>
          <w:rFonts w:hint="eastAsia"/>
        </w:rPr>
        <w:lastRenderedPageBreak/>
        <w:t>摘要</w:t>
      </w:r>
      <w:bookmarkEnd w:id="1"/>
    </w:p>
    <w:p w14:paraId="2844991F"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随着现代经济的飞速发展，人民生活水平大幅提高，人们对商场的需求也去向于高标准、精密度、多样化水准，商场发展必然趋于规模的扩大化。而随着现代化的商场规模大,商品繁多,种类齐全。为了进一步方便顾客,使顾客在较短的时间内买到称心如意的商品,商场越来越重视咨询导购工作,很多商场都设了专门的咨询台、导购台、导购员等。本文提出了商场导购系统的设计方案。</w:t>
      </w:r>
    </w:p>
    <w:p w14:paraId="6AB2FDB2" w14:textId="77777777" w:rsidR="0038422A" w:rsidRDefault="00E972B9">
      <w:pPr>
        <w:pStyle w:val="1"/>
      </w:pPr>
      <w:bookmarkStart w:id="9" w:name="_Toc78575812"/>
      <w:r>
        <w:t>引言</w:t>
      </w:r>
      <w:bookmarkEnd w:id="2"/>
      <w:bookmarkEnd w:id="9"/>
    </w:p>
    <w:p w14:paraId="6FBB81C8"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南开大学经济与社会发展研究院副院长白雪洁认为，在互联网+时代，电商与传统商业不能论个谁输谁赢，只有相互融合才能互利共赢:“互联网思维说白了最主要的是一个共享，无论是对传统的商业还是对这种互联网来讲，增加他和消费者的粘性都是非常重要的，这种大数据的分析他其实是增加粘度的一种方式。因为你只有很清楚地知道你每一个消费者他的喜好，他的消费习惯，包括他的价格支付能力，那么你才能够真正地为他提供他所需要的服务。”</w:t>
      </w:r>
    </w:p>
    <w:p w14:paraId="076ED9FC"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10" w:name="_Toc78199743"/>
      <w:bookmarkStart w:id="11" w:name="_Toc78116253"/>
      <w:bookmarkStart w:id="12" w:name="_Toc78131496"/>
      <w:bookmarkStart w:id="13" w:name="_Toc77778868"/>
      <w:bookmarkStart w:id="14" w:name="_Toc78199887"/>
      <w:bookmarkStart w:id="15" w:name="_Toc77778832"/>
      <w:bookmarkStart w:id="16" w:name="_Toc77778029"/>
      <w:bookmarkStart w:id="17" w:name="_Toc78116213"/>
      <w:bookmarkStart w:id="18" w:name="_Toc78116153"/>
      <w:bookmarkStart w:id="19" w:name="_Toc78575813"/>
      <w:bookmarkStart w:id="20" w:name="_Toc45225792"/>
      <w:bookmarkEnd w:id="10"/>
      <w:bookmarkEnd w:id="11"/>
      <w:bookmarkEnd w:id="12"/>
      <w:bookmarkEnd w:id="13"/>
      <w:bookmarkEnd w:id="14"/>
      <w:bookmarkEnd w:id="15"/>
      <w:bookmarkEnd w:id="16"/>
      <w:bookmarkEnd w:id="17"/>
      <w:bookmarkEnd w:id="18"/>
      <w:bookmarkEnd w:id="19"/>
    </w:p>
    <w:p w14:paraId="42AD43A1"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21" w:name="_Toc77778833"/>
      <w:bookmarkStart w:id="22" w:name="_Toc78131497"/>
      <w:bookmarkStart w:id="23" w:name="_Toc78199744"/>
      <w:bookmarkStart w:id="24" w:name="_Toc77778869"/>
      <w:bookmarkStart w:id="25" w:name="_Toc78116154"/>
      <w:bookmarkStart w:id="26" w:name="_Toc77778030"/>
      <w:bookmarkStart w:id="27" w:name="_Toc78116214"/>
      <w:bookmarkStart w:id="28" w:name="_Toc78199888"/>
      <w:bookmarkStart w:id="29" w:name="_Toc78116254"/>
      <w:bookmarkStart w:id="30" w:name="_Toc78575814"/>
      <w:bookmarkEnd w:id="21"/>
      <w:bookmarkEnd w:id="22"/>
      <w:bookmarkEnd w:id="23"/>
      <w:bookmarkEnd w:id="24"/>
      <w:bookmarkEnd w:id="25"/>
      <w:bookmarkEnd w:id="26"/>
      <w:bookmarkEnd w:id="27"/>
      <w:bookmarkEnd w:id="28"/>
      <w:bookmarkEnd w:id="29"/>
      <w:bookmarkEnd w:id="30"/>
    </w:p>
    <w:p w14:paraId="0C086257" w14:textId="77777777" w:rsidR="0038422A" w:rsidRDefault="00E972B9">
      <w:pPr>
        <w:pStyle w:val="2"/>
      </w:pPr>
      <w:bookmarkStart w:id="31" w:name="_Toc78575815"/>
      <w:r>
        <w:rPr>
          <w:rFonts w:hint="eastAsia"/>
        </w:rPr>
        <w:t>项目研究背景及意义（应用场景、目标人群）</w:t>
      </w:r>
      <w:bookmarkEnd w:id="20"/>
      <w:bookmarkEnd w:id="31"/>
    </w:p>
    <w:p w14:paraId="38B157D5" w14:textId="77777777" w:rsidR="0038422A" w:rsidRDefault="00E972B9">
      <w:pPr>
        <w:pStyle w:val="3"/>
      </w:pPr>
      <w:bookmarkStart w:id="32" w:name="_Toc78575816"/>
      <w:r>
        <w:rPr>
          <w:rFonts w:hint="eastAsia"/>
        </w:rPr>
        <w:t>项目研究背景</w:t>
      </w:r>
      <w:bookmarkEnd w:id="32"/>
    </w:p>
    <w:p w14:paraId="06835103"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从大城市到二三线城市，不少零售巨头连续关店，实体零售业进入“寒冬”。受电商的严重冲击，生意越来越难做，伴随了人们生活</w:t>
      </w:r>
      <w:r>
        <w:rPr>
          <w:rFonts w:ascii="黑体" w:eastAsia="黑体" w:hAnsi="黑体" w:hint="eastAsia"/>
          <w:sz w:val="28"/>
          <w:szCs w:val="28"/>
        </w:rPr>
        <w:lastRenderedPageBreak/>
        <w:t>很多年的大型商场商厦，或是近年来相继开业的超市卖场等等纷纷关门歇业或转型闭店，百货增长乏力的情况还在持续。</w:t>
      </w:r>
    </w:p>
    <w:p w14:paraId="76C79044"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数据显示，目前我国有购物中心近4000家，数字上是美国的3倍之多。而根据中国购物中心产业咨询中心的预测，从现在起到2025年，还将有7000家购物中心建成开业，届时中国内地的购物中心将超过1万家。而现在运营的购物中心有一半将面临经营困难、近千家面临停业调整、倒闭的风险。</w:t>
      </w:r>
    </w:p>
    <w:p w14:paraId="60F67909" w14:textId="77777777" w:rsidR="0038422A" w:rsidRDefault="00E972B9">
      <w:pPr>
        <w:ind w:firstLine="420"/>
        <w:rPr>
          <w:rFonts w:ascii="黑体" w:eastAsia="黑体" w:hAnsi="黑体"/>
          <w:sz w:val="28"/>
          <w:szCs w:val="28"/>
        </w:rPr>
      </w:pPr>
      <w:r>
        <w:rPr>
          <w:rFonts w:ascii="黑体" w:eastAsia="黑体" w:hAnsi="黑体" w:hint="eastAsia"/>
          <w:sz w:val="28"/>
          <w:szCs w:val="28"/>
        </w:rPr>
        <w:t>消费者对商场的大厅布局不了解，很容易在琳琅满目的商品中迷失方向。浪费了消费者的宝贵时间及精力，体现出服务思想不完善，内部机制不健全。所以商场导购油然而生。但是现在的商场导购方式并不完善，很多商场中无指引消费者购物的设备。大多数是在门口、电梯口悬挂导购牌，这种方式缺乏于顾客的交互性。</w:t>
      </w:r>
    </w:p>
    <w:p w14:paraId="6A8E43AE" w14:textId="77777777" w:rsidR="0038422A" w:rsidRDefault="00E972B9">
      <w:pPr>
        <w:pStyle w:val="3"/>
      </w:pPr>
      <w:bookmarkStart w:id="33" w:name="_Toc78575817"/>
      <w:r>
        <w:rPr>
          <w:rFonts w:hint="eastAsia"/>
        </w:rPr>
        <w:t>项目研究意义</w:t>
      </w:r>
      <w:bookmarkEnd w:id="33"/>
    </w:p>
    <w:p w14:paraId="6EC75C40"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我们设计的这款基于</w:t>
      </w:r>
      <w:r>
        <w:rPr>
          <w:rFonts w:ascii="黑体" w:eastAsia="黑体" w:hAnsi="黑体"/>
          <w:sz w:val="28"/>
          <w:szCs w:val="28"/>
        </w:rPr>
        <w:t>Android</w:t>
      </w:r>
      <w:r>
        <w:rPr>
          <w:rFonts w:ascii="黑体" w:eastAsia="黑体" w:hAnsi="黑体" w:hint="eastAsia"/>
          <w:sz w:val="28"/>
          <w:szCs w:val="28"/>
        </w:rPr>
        <w:t>的大型商场导购系统是一种具有集中性、方便性、可查询性和可视性及界面友好性的导购应用程序软件。它充分结合商场运作的实际情况，建立一种需求提示信息系统。从而达到引导消费者按照自己的目标方便、快捷地去找到相对应商品的目的。</w:t>
      </w:r>
    </w:p>
    <w:p w14:paraId="712AEE9F"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商场通过该系统可以很方便的及时的了解市场需求的动态，在商品、人员的布置和调动上更能及时满足顾客的需求。从而有利于商场更好的发展，有利于商场在日益激烈的市场竞争中生存。</w:t>
      </w:r>
    </w:p>
    <w:p w14:paraId="17112ED8" w14:textId="77777777" w:rsidR="0038422A" w:rsidRDefault="00E972B9">
      <w:pPr>
        <w:pStyle w:val="2"/>
      </w:pPr>
      <w:bookmarkStart w:id="34" w:name="_Toc78575818"/>
      <w:r>
        <w:rPr>
          <w:rFonts w:hint="eastAsia"/>
        </w:rPr>
        <w:lastRenderedPageBreak/>
        <w:t>相关产品及对比</w:t>
      </w:r>
      <w:bookmarkEnd w:id="34"/>
    </w:p>
    <w:p w14:paraId="093EC94C" w14:textId="77777777" w:rsidR="0038422A" w:rsidRDefault="00E972B9">
      <w:pPr>
        <w:pStyle w:val="3"/>
      </w:pPr>
      <w:bookmarkStart w:id="35" w:name="_Toc78575819"/>
      <w:proofErr w:type="gramStart"/>
      <w:r>
        <w:rPr>
          <w:rFonts w:hint="eastAsia"/>
        </w:rPr>
        <w:t>永拓科技</w:t>
      </w:r>
      <w:proofErr w:type="gramEnd"/>
      <w:r>
        <w:rPr>
          <w:rFonts w:hint="eastAsia"/>
        </w:rPr>
        <w:t>（商场室内导航导购系统）：</w:t>
      </w:r>
      <w:bookmarkEnd w:id="35"/>
    </w:p>
    <w:p w14:paraId="48BD1E42" w14:textId="77777777" w:rsidR="0038422A" w:rsidRDefault="00E972B9">
      <w:pPr>
        <w:ind w:firstLine="420"/>
        <w:rPr>
          <w:rFonts w:ascii="黑体" w:eastAsia="黑体" w:hAnsi="黑体"/>
          <w:sz w:val="28"/>
          <w:szCs w:val="28"/>
        </w:rPr>
      </w:pPr>
      <w:r>
        <w:rPr>
          <w:rFonts w:ascii="黑体" w:eastAsia="黑体" w:hAnsi="黑体" w:hint="eastAsia"/>
          <w:sz w:val="28"/>
          <w:szCs w:val="28"/>
        </w:rPr>
        <w:t>为商场室内导航导购服务提供整体解决方案同等功能的优势报价一款便捷的地图服务软件，能在一体机和</w:t>
      </w:r>
      <w:proofErr w:type="gramStart"/>
      <w:r>
        <w:rPr>
          <w:rFonts w:ascii="黑体" w:eastAsia="黑体" w:hAnsi="黑体" w:hint="eastAsia"/>
          <w:sz w:val="28"/>
          <w:szCs w:val="28"/>
        </w:rPr>
        <w:t>微信端</w:t>
      </w:r>
      <w:proofErr w:type="gramEnd"/>
      <w:r>
        <w:rPr>
          <w:rFonts w:ascii="黑体" w:eastAsia="黑体" w:hAnsi="黑体" w:hint="eastAsia"/>
          <w:sz w:val="28"/>
          <w:szCs w:val="28"/>
        </w:rPr>
        <w:t>运行，可与商场信息化系统深度结合，为消费者提供购物全过程的智能引导服务。其包含以下系统功能服务：</w:t>
      </w:r>
    </w:p>
    <w:p w14:paraId="1A3EA5EB" w14:textId="77777777" w:rsidR="0038422A" w:rsidRDefault="00E972B9">
      <w:pPr>
        <w:ind w:left="720"/>
        <w:rPr>
          <w:rFonts w:asciiTheme="minorEastAsia" w:eastAsiaTheme="minorEastAsia" w:hAnsiTheme="minorEastAsia"/>
          <w:sz w:val="24"/>
        </w:rPr>
      </w:pPr>
      <w:r>
        <w:rPr>
          <w:rFonts w:asciiTheme="minorEastAsia" w:eastAsiaTheme="minorEastAsia" w:hAnsiTheme="minorEastAsia"/>
          <w:sz w:val="24"/>
        </w:rPr>
        <w:t xml:space="preserve">1. </w:t>
      </w:r>
      <w:r>
        <w:rPr>
          <w:rFonts w:asciiTheme="minorEastAsia" w:eastAsiaTheme="minorEastAsia" w:hAnsiTheme="minorEastAsia" w:hint="eastAsia"/>
          <w:sz w:val="24"/>
        </w:rPr>
        <w:t>商场地图导航</w:t>
      </w:r>
    </w:p>
    <w:p w14:paraId="706FD6F9" w14:textId="77777777" w:rsidR="0038422A" w:rsidRDefault="00E972B9">
      <w:pPr>
        <w:jc w:val="center"/>
        <w:rPr>
          <w:sz w:val="24"/>
        </w:rPr>
      </w:pPr>
      <w:r>
        <w:rPr>
          <w:noProof/>
          <w:sz w:val="24"/>
        </w:rPr>
        <w:drawing>
          <wp:inline distT="0" distB="0" distL="0" distR="0" wp14:anchorId="0B3876AC" wp14:editId="102D4F46">
            <wp:extent cx="3649980" cy="2642870"/>
            <wp:effectExtent l="0" t="0" r="762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r="55524"/>
                    <a:stretch>
                      <a:fillRect/>
                    </a:stretch>
                  </pic:blipFill>
                  <pic:spPr>
                    <a:xfrm>
                      <a:off x="0" y="0"/>
                      <a:ext cx="3833933" cy="2776165"/>
                    </a:xfrm>
                    <a:prstGeom prst="rect">
                      <a:avLst/>
                    </a:prstGeom>
                    <a:noFill/>
                    <a:ln>
                      <a:noFill/>
                    </a:ln>
                  </pic:spPr>
                </pic:pic>
              </a:graphicData>
            </a:graphic>
          </wp:inline>
        </w:drawing>
      </w:r>
    </w:p>
    <w:p w14:paraId="0D970DEA" w14:textId="77777777" w:rsidR="0038422A" w:rsidRDefault="00E972B9">
      <w:pPr>
        <w:ind w:left="720"/>
        <w:rPr>
          <w:rFonts w:asciiTheme="minorEastAsia" w:eastAsiaTheme="minorEastAsia" w:hAnsiTheme="minorEastAsia"/>
          <w:sz w:val="24"/>
        </w:rPr>
      </w:pPr>
      <w:r>
        <w:rPr>
          <w:rFonts w:asciiTheme="minorEastAsia" w:eastAsiaTheme="minorEastAsia" w:hAnsiTheme="minorEastAsia" w:hint="eastAsia"/>
          <w:sz w:val="24"/>
        </w:rPr>
        <w:t>2</w:t>
      </w:r>
      <w:r>
        <w:rPr>
          <w:rFonts w:asciiTheme="minorEastAsia" w:eastAsiaTheme="minorEastAsia" w:hAnsiTheme="minorEastAsia"/>
          <w:sz w:val="24"/>
        </w:rPr>
        <w:t xml:space="preserve">. </w:t>
      </w:r>
      <w:r>
        <w:rPr>
          <w:rFonts w:asciiTheme="minorEastAsia" w:eastAsiaTheme="minorEastAsia" w:hAnsiTheme="minorEastAsia" w:hint="eastAsia"/>
          <w:sz w:val="24"/>
        </w:rPr>
        <w:t>购物引导服务</w:t>
      </w:r>
    </w:p>
    <w:p w14:paraId="76FD7C6E" w14:textId="77777777" w:rsidR="0038422A" w:rsidRDefault="00E972B9">
      <w:pPr>
        <w:jc w:val="center"/>
        <w:rPr>
          <w:sz w:val="24"/>
        </w:rPr>
      </w:pPr>
      <w:r>
        <w:rPr>
          <w:noProof/>
          <w:sz w:val="24"/>
        </w:rPr>
        <w:drawing>
          <wp:inline distT="0" distB="0" distL="0" distR="0" wp14:anchorId="3546D90B" wp14:editId="7A013FB4">
            <wp:extent cx="2964180" cy="238315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r="59113"/>
                    <a:stretch>
                      <a:fillRect/>
                    </a:stretch>
                  </pic:blipFill>
                  <pic:spPr>
                    <a:xfrm>
                      <a:off x="0" y="0"/>
                      <a:ext cx="3065451" cy="2465142"/>
                    </a:xfrm>
                    <a:prstGeom prst="rect">
                      <a:avLst/>
                    </a:prstGeom>
                    <a:noFill/>
                    <a:ln>
                      <a:noFill/>
                    </a:ln>
                  </pic:spPr>
                </pic:pic>
              </a:graphicData>
            </a:graphic>
          </wp:inline>
        </w:drawing>
      </w:r>
    </w:p>
    <w:p w14:paraId="759B9187" w14:textId="77777777" w:rsidR="0038422A" w:rsidRDefault="00E972B9">
      <w:pPr>
        <w:ind w:left="720"/>
        <w:rPr>
          <w:rFonts w:asciiTheme="minorEastAsia" w:eastAsiaTheme="minorEastAsia" w:hAnsiTheme="minorEastAsia"/>
          <w:sz w:val="24"/>
        </w:rPr>
      </w:pPr>
      <w:r>
        <w:rPr>
          <w:rFonts w:asciiTheme="minorEastAsia" w:eastAsiaTheme="minorEastAsia" w:hAnsiTheme="minorEastAsia" w:hint="eastAsia"/>
          <w:sz w:val="24"/>
        </w:rPr>
        <w:t>3</w:t>
      </w:r>
      <w:r>
        <w:rPr>
          <w:rFonts w:asciiTheme="minorEastAsia" w:eastAsiaTheme="minorEastAsia" w:hAnsiTheme="minorEastAsia"/>
          <w:sz w:val="24"/>
        </w:rPr>
        <w:t xml:space="preserve">. </w:t>
      </w:r>
      <w:r>
        <w:rPr>
          <w:rFonts w:asciiTheme="minorEastAsia" w:eastAsiaTheme="minorEastAsia" w:hAnsiTheme="minorEastAsia" w:hint="eastAsia"/>
          <w:sz w:val="24"/>
        </w:rPr>
        <w:t>实时定位服务</w:t>
      </w:r>
    </w:p>
    <w:p w14:paraId="6C2AD4C3" w14:textId="77777777" w:rsidR="0038422A" w:rsidRDefault="00E972B9">
      <w:pPr>
        <w:jc w:val="center"/>
        <w:rPr>
          <w:sz w:val="24"/>
        </w:rPr>
      </w:pPr>
      <w:r>
        <w:rPr>
          <w:noProof/>
          <w:sz w:val="24"/>
        </w:rPr>
        <w:lastRenderedPageBreak/>
        <w:drawing>
          <wp:inline distT="0" distB="0" distL="0" distR="0" wp14:anchorId="1CF5CBE3" wp14:editId="1C9B81BC">
            <wp:extent cx="2468880" cy="1751330"/>
            <wp:effectExtent l="0" t="0" r="762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r="53660"/>
                    <a:stretch>
                      <a:fillRect/>
                    </a:stretch>
                  </pic:blipFill>
                  <pic:spPr>
                    <a:xfrm>
                      <a:off x="0" y="0"/>
                      <a:ext cx="2497038" cy="1771751"/>
                    </a:xfrm>
                    <a:prstGeom prst="rect">
                      <a:avLst/>
                    </a:prstGeom>
                    <a:noFill/>
                    <a:ln>
                      <a:noFill/>
                    </a:ln>
                  </pic:spPr>
                </pic:pic>
              </a:graphicData>
            </a:graphic>
          </wp:inline>
        </w:drawing>
      </w:r>
    </w:p>
    <w:p w14:paraId="42312C42" w14:textId="77777777" w:rsidR="0038422A" w:rsidRDefault="0038422A">
      <w:pPr>
        <w:ind w:left="720"/>
        <w:jc w:val="center"/>
        <w:rPr>
          <w:sz w:val="24"/>
        </w:rPr>
      </w:pPr>
    </w:p>
    <w:p w14:paraId="737BBDB6" w14:textId="77777777" w:rsidR="0038422A" w:rsidRDefault="00E972B9">
      <w:pPr>
        <w:ind w:left="720"/>
        <w:rPr>
          <w:rFonts w:asciiTheme="minorEastAsia" w:eastAsiaTheme="minorEastAsia" w:hAnsiTheme="minorEastAsia"/>
          <w:sz w:val="24"/>
        </w:rPr>
      </w:pPr>
      <w:r>
        <w:rPr>
          <w:rFonts w:asciiTheme="minorEastAsia" w:eastAsiaTheme="minorEastAsia" w:hAnsiTheme="minorEastAsia" w:hint="eastAsia"/>
          <w:sz w:val="24"/>
        </w:rPr>
        <w:t>4</w:t>
      </w:r>
      <w:r>
        <w:rPr>
          <w:rFonts w:asciiTheme="minorEastAsia" w:eastAsiaTheme="minorEastAsia" w:hAnsiTheme="minorEastAsia"/>
          <w:sz w:val="24"/>
        </w:rPr>
        <w:t xml:space="preserve">. </w:t>
      </w:r>
      <w:r>
        <w:rPr>
          <w:rFonts w:asciiTheme="minorEastAsia" w:eastAsiaTheme="minorEastAsia" w:hAnsiTheme="minorEastAsia" w:hint="eastAsia"/>
          <w:sz w:val="24"/>
        </w:rPr>
        <w:t>商场反向寻车导航服务</w:t>
      </w:r>
    </w:p>
    <w:p w14:paraId="6D29D1DF" w14:textId="77777777" w:rsidR="0038422A" w:rsidRDefault="00E972B9">
      <w:pPr>
        <w:ind w:left="360"/>
        <w:jc w:val="center"/>
        <w:rPr>
          <w:sz w:val="24"/>
        </w:rPr>
      </w:pPr>
      <w:r>
        <w:rPr>
          <w:noProof/>
          <w:sz w:val="24"/>
        </w:rPr>
        <w:drawing>
          <wp:inline distT="0" distB="0" distL="0" distR="0" wp14:anchorId="14CCBA9A" wp14:editId="0D1F6D5B">
            <wp:extent cx="2726690" cy="15957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cstate="print">
                      <a:extLst>
                        <a:ext uri="{28A0092B-C50C-407E-A947-70E740481C1C}">
                          <a14:useLocalDpi xmlns:a14="http://schemas.microsoft.com/office/drawing/2010/main" val="0"/>
                        </a:ext>
                      </a:extLst>
                    </a:blip>
                    <a:srcRect l="7375" t="3114" r="48394" b="24250"/>
                    <a:stretch>
                      <a:fillRect/>
                    </a:stretch>
                  </pic:blipFill>
                  <pic:spPr>
                    <a:xfrm>
                      <a:off x="0" y="0"/>
                      <a:ext cx="2759831" cy="1615567"/>
                    </a:xfrm>
                    <a:prstGeom prst="rect">
                      <a:avLst/>
                    </a:prstGeom>
                    <a:noFill/>
                    <a:ln>
                      <a:noFill/>
                    </a:ln>
                  </pic:spPr>
                </pic:pic>
              </a:graphicData>
            </a:graphic>
          </wp:inline>
        </w:drawing>
      </w:r>
    </w:p>
    <w:p w14:paraId="7865416F" w14:textId="77777777" w:rsidR="0038422A" w:rsidRDefault="0038422A">
      <w:pPr>
        <w:ind w:left="360"/>
        <w:jc w:val="center"/>
        <w:rPr>
          <w:sz w:val="24"/>
        </w:rPr>
      </w:pPr>
    </w:p>
    <w:p w14:paraId="5F8C2F0A" w14:textId="77777777" w:rsidR="0038422A" w:rsidRDefault="00E972B9">
      <w:pPr>
        <w:ind w:left="720"/>
        <w:rPr>
          <w:rFonts w:asciiTheme="minorEastAsia" w:eastAsiaTheme="minorEastAsia" w:hAnsiTheme="minorEastAsia"/>
          <w:sz w:val="24"/>
        </w:rPr>
      </w:pPr>
      <w:r>
        <w:rPr>
          <w:rFonts w:asciiTheme="minorEastAsia" w:eastAsiaTheme="minorEastAsia" w:hAnsiTheme="minorEastAsia"/>
          <w:sz w:val="24"/>
        </w:rPr>
        <w:t xml:space="preserve">5. </w:t>
      </w:r>
      <w:r>
        <w:rPr>
          <w:rFonts w:asciiTheme="minorEastAsia" w:eastAsiaTheme="minorEastAsia" w:hAnsiTheme="minorEastAsia" w:hint="eastAsia"/>
          <w:sz w:val="24"/>
        </w:rPr>
        <w:t>VR/AR导航</w:t>
      </w:r>
    </w:p>
    <w:p w14:paraId="1FF58C3E" w14:textId="77777777" w:rsidR="0038422A" w:rsidRDefault="00E972B9">
      <w:pPr>
        <w:jc w:val="center"/>
        <w:rPr>
          <w:sz w:val="24"/>
        </w:rPr>
      </w:pPr>
      <w:r>
        <w:rPr>
          <w:noProof/>
          <w:sz w:val="24"/>
        </w:rPr>
        <w:drawing>
          <wp:inline distT="0" distB="0" distL="0" distR="0" wp14:anchorId="09B2F382" wp14:editId="31348597">
            <wp:extent cx="2506980" cy="1744345"/>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cstate="print">
                      <a:extLst>
                        <a:ext uri="{28A0092B-C50C-407E-A947-70E740481C1C}">
                          <a14:useLocalDpi xmlns:a14="http://schemas.microsoft.com/office/drawing/2010/main" val="0"/>
                        </a:ext>
                      </a:extLst>
                    </a:blip>
                    <a:srcRect l="3919" t="7582" r="55664" b="6860"/>
                    <a:stretch>
                      <a:fillRect/>
                    </a:stretch>
                  </pic:blipFill>
                  <pic:spPr>
                    <a:xfrm>
                      <a:off x="0" y="0"/>
                      <a:ext cx="2536323" cy="1765370"/>
                    </a:xfrm>
                    <a:prstGeom prst="rect">
                      <a:avLst/>
                    </a:prstGeom>
                    <a:noFill/>
                    <a:ln>
                      <a:noFill/>
                    </a:ln>
                  </pic:spPr>
                </pic:pic>
              </a:graphicData>
            </a:graphic>
          </wp:inline>
        </w:drawing>
      </w:r>
    </w:p>
    <w:p w14:paraId="2A11F8CC" w14:textId="77777777" w:rsidR="0038422A" w:rsidRDefault="00E972B9">
      <w:pPr>
        <w:ind w:firstLineChars="300" w:firstLine="720"/>
        <w:rPr>
          <w:sz w:val="24"/>
        </w:rPr>
      </w:pPr>
      <w:r>
        <w:rPr>
          <w:rFonts w:hint="eastAsia"/>
          <w:sz w:val="24"/>
        </w:rPr>
        <w:t>6</w:t>
      </w:r>
      <w:r>
        <w:rPr>
          <w:sz w:val="24"/>
        </w:rPr>
        <w:t xml:space="preserve">. </w:t>
      </w:r>
      <w:r>
        <w:rPr>
          <w:rFonts w:hint="eastAsia"/>
          <w:sz w:val="24"/>
        </w:rPr>
        <w:t>线上线下同步导航</w:t>
      </w:r>
    </w:p>
    <w:p w14:paraId="0E826E86" w14:textId="77777777" w:rsidR="0038422A" w:rsidRDefault="00E972B9">
      <w:pPr>
        <w:ind w:firstLine="420"/>
        <w:jc w:val="center"/>
        <w:rPr>
          <w:sz w:val="24"/>
        </w:rPr>
      </w:pPr>
      <w:r>
        <w:rPr>
          <w:noProof/>
          <w:sz w:val="24"/>
        </w:rPr>
        <w:drawing>
          <wp:inline distT="0" distB="0" distL="0" distR="0" wp14:anchorId="46F5B0A5" wp14:editId="5A868C05">
            <wp:extent cx="2994660" cy="1988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1" cstate="print">
                      <a:extLst>
                        <a:ext uri="{28A0092B-C50C-407E-A947-70E740481C1C}">
                          <a14:useLocalDpi xmlns:a14="http://schemas.microsoft.com/office/drawing/2010/main" val="0"/>
                        </a:ext>
                      </a:extLst>
                    </a:blip>
                    <a:srcRect l="2457" t="4833" r="54490" b="3771"/>
                    <a:stretch>
                      <a:fillRect/>
                    </a:stretch>
                  </pic:blipFill>
                  <pic:spPr>
                    <a:xfrm>
                      <a:off x="0" y="0"/>
                      <a:ext cx="3005044" cy="1995716"/>
                    </a:xfrm>
                    <a:prstGeom prst="rect">
                      <a:avLst/>
                    </a:prstGeom>
                    <a:noFill/>
                    <a:ln>
                      <a:noFill/>
                    </a:ln>
                  </pic:spPr>
                </pic:pic>
              </a:graphicData>
            </a:graphic>
          </wp:inline>
        </w:drawing>
      </w:r>
    </w:p>
    <w:p w14:paraId="3CD6B7F0" w14:textId="77777777" w:rsidR="0038422A" w:rsidRDefault="0038422A">
      <w:pPr>
        <w:ind w:firstLine="420"/>
        <w:rPr>
          <w:sz w:val="24"/>
        </w:rPr>
      </w:pPr>
    </w:p>
    <w:p w14:paraId="145B40F1"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lastRenderedPageBreak/>
        <w:t>我们的不足：</w:t>
      </w:r>
    </w:p>
    <w:p w14:paraId="0BD70D5C"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由于时间紧迫和系统程序复杂程度之间的矛盾，我们小组目前致力于研发商场内部的导航，与其相比，我们没有商场反向寻车导航这一模块。</w:t>
      </w:r>
    </w:p>
    <w:p w14:paraId="5428318D"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我们的优势：</w:t>
      </w:r>
    </w:p>
    <w:p w14:paraId="2501D1BB" w14:textId="77777777" w:rsidR="0038422A" w:rsidRDefault="00E972B9">
      <w:pPr>
        <w:pStyle w:val="aff5"/>
        <w:numPr>
          <w:ilvl w:val="0"/>
          <w:numId w:val="4"/>
        </w:numPr>
        <w:ind w:firstLineChars="0"/>
        <w:rPr>
          <w:rFonts w:ascii="黑体" w:eastAsia="黑体" w:hAnsi="黑体"/>
          <w:sz w:val="28"/>
          <w:szCs w:val="28"/>
        </w:rPr>
      </w:pPr>
      <w:r>
        <w:rPr>
          <w:rFonts w:ascii="黑体" w:eastAsia="黑体" w:hAnsi="黑体" w:hint="eastAsia"/>
          <w:sz w:val="28"/>
          <w:szCs w:val="28"/>
        </w:rPr>
        <w:t>重点建设在于顾客进入商场内部后很方便能找到其需要的物品在哪里的准确定位并引导其到达该位置。</w:t>
      </w:r>
    </w:p>
    <w:p w14:paraId="51D7AECD" w14:textId="77777777" w:rsidR="0038422A" w:rsidRDefault="00E972B9">
      <w:pPr>
        <w:pStyle w:val="aff5"/>
        <w:numPr>
          <w:ilvl w:val="0"/>
          <w:numId w:val="4"/>
        </w:numPr>
        <w:ind w:firstLineChars="0"/>
        <w:rPr>
          <w:rFonts w:ascii="黑体" w:eastAsia="黑体" w:hAnsi="黑体"/>
          <w:sz w:val="28"/>
          <w:szCs w:val="28"/>
        </w:rPr>
      </w:pPr>
      <w:r>
        <w:rPr>
          <w:rFonts w:ascii="黑体" w:eastAsia="黑体" w:hAnsi="黑体" w:hint="eastAsia"/>
          <w:sz w:val="28"/>
          <w:szCs w:val="28"/>
        </w:rPr>
        <w:t>商品信息可在网上查看其信息（物品名称、价格、是否有余量、所属店面位置）并购买。</w:t>
      </w:r>
    </w:p>
    <w:p w14:paraId="5A59CD55" w14:textId="77777777" w:rsidR="0038422A" w:rsidRDefault="00E972B9">
      <w:pPr>
        <w:pStyle w:val="2"/>
      </w:pPr>
      <w:bookmarkStart w:id="36" w:name="_Toc331238740"/>
      <w:bookmarkStart w:id="37" w:name="_Toc363084175"/>
      <w:bookmarkStart w:id="38" w:name="_Toc331243574"/>
      <w:bookmarkStart w:id="39" w:name="_Toc331243753"/>
      <w:bookmarkStart w:id="40" w:name="_Toc78575820"/>
      <w:bookmarkEnd w:id="3"/>
      <w:bookmarkEnd w:id="4"/>
      <w:bookmarkEnd w:id="5"/>
      <w:bookmarkEnd w:id="6"/>
      <w:bookmarkEnd w:id="7"/>
      <w:bookmarkEnd w:id="8"/>
      <w:r>
        <w:t>项目价值</w:t>
      </w:r>
      <w:bookmarkStart w:id="41" w:name="_Toc331243575"/>
      <w:bookmarkStart w:id="42" w:name="_Toc331238741"/>
      <w:bookmarkStart w:id="43" w:name="_Toc331243754"/>
      <w:bookmarkEnd w:id="36"/>
      <w:bookmarkEnd w:id="37"/>
      <w:bookmarkEnd w:id="38"/>
      <w:bookmarkEnd w:id="39"/>
      <w:r>
        <w:rPr>
          <w:rFonts w:hint="eastAsia"/>
        </w:rPr>
        <w:t>及创新</w:t>
      </w:r>
      <w:bookmarkEnd w:id="40"/>
    </w:p>
    <w:p w14:paraId="42270E12" w14:textId="77777777" w:rsidR="0038422A" w:rsidRDefault="00E972B9">
      <w:pPr>
        <w:ind w:firstLineChars="200" w:firstLine="560"/>
        <w:rPr>
          <w:rFonts w:ascii="黑体" w:eastAsia="黑体" w:hAnsi="黑体"/>
          <w:sz w:val="24"/>
        </w:rPr>
      </w:pPr>
      <w:r>
        <w:rPr>
          <w:rFonts w:ascii="黑体" w:eastAsia="黑体" w:hAnsi="黑体" w:hint="eastAsia"/>
          <w:sz w:val="28"/>
          <w:szCs w:val="28"/>
        </w:rPr>
        <w:t>智能商场导购系统可以有效地帮助顾客了解整个商场的商店地图分布，高效便捷的导购服务将大大提升顾客的购买欲望。从传统的商业单一购物功能转变为多样化的商业模式包括购物，休闲，餐饮和娱乐。通过分析顾客的点击报告，方便他们准确了解顾客的兴趣点和消费习惯，从而及时调整营销策略和评估活动的有效性。商场购物中心的品牌知名度和活动的参与率获得更大的商业价值。</w:t>
      </w:r>
    </w:p>
    <w:p w14:paraId="6F539A5C" w14:textId="77777777" w:rsidR="0038422A" w:rsidRDefault="00E972B9">
      <w:pPr>
        <w:pStyle w:val="3"/>
      </w:pPr>
      <w:bookmarkStart w:id="44" w:name="_Toc78575821"/>
      <w:r>
        <w:rPr>
          <w:rFonts w:hint="eastAsia"/>
        </w:rPr>
        <w:t>商场导购系统的作用</w:t>
      </w:r>
      <w:bookmarkEnd w:id="44"/>
    </w:p>
    <w:p w14:paraId="7555A2BF" w14:textId="77777777" w:rsidR="0038422A" w:rsidRDefault="00E972B9">
      <w:pPr>
        <w:ind w:firstLine="420"/>
        <w:rPr>
          <w:rFonts w:ascii="黑体" w:eastAsia="黑体" w:hAnsi="黑体"/>
          <w:sz w:val="28"/>
          <w:szCs w:val="28"/>
        </w:rPr>
      </w:pPr>
      <w:r>
        <w:rPr>
          <w:rFonts w:ascii="黑体" w:eastAsia="黑体" w:hAnsi="黑体"/>
          <w:sz w:val="28"/>
          <w:szCs w:val="28"/>
        </w:rPr>
        <w:t>1.</w:t>
      </w:r>
      <w:r>
        <w:rPr>
          <w:rFonts w:ascii="黑体" w:eastAsia="黑体" w:hAnsi="黑体" w:hint="eastAsia"/>
          <w:sz w:val="28"/>
          <w:szCs w:val="28"/>
        </w:rPr>
        <w:t>极速浏览、无延迟;即使在众多素材调用时仍能快速操作和呈现;</w:t>
      </w:r>
    </w:p>
    <w:p w14:paraId="715165CE" w14:textId="77777777" w:rsidR="0038422A" w:rsidRDefault="00E972B9">
      <w:pPr>
        <w:ind w:firstLine="420"/>
        <w:rPr>
          <w:rFonts w:ascii="黑体" w:eastAsia="黑体" w:hAnsi="黑体"/>
          <w:sz w:val="28"/>
          <w:szCs w:val="28"/>
        </w:rPr>
      </w:pPr>
      <w:r>
        <w:rPr>
          <w:rFonts w:ascii="黑体" w:eastAsia="黑体" w:hAnsi="黑体"/>
          <w:sz w:val="28"/>
          <w:szCs w:val="28"/>
        </w:rPr>
        <w:t>2.</w:t>
      </w:r>
      <w:r>
        <w:rPr>
          <w:rFonts w:ascii="黑体" w:eastAsia="黑体" w:hAnsi="黑体" w:hint="eastAsia"/>
          <w:sz w:val="28"/>
          <w:szCs w:val="28"/>
        </w:rPr>
        <w:t>自动规划路线;由程序算法实现,更新简易;</w:t>
      </w:r>
    </w:p>
    <w:p w14:paraId="5ABB89BE" w14:textId="77777777" w:rsidR="0038422A" w:rsidRDefault="00E972B9">
      <w:pPr>
        <w:ind w:firstLine="420"/>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地图后台完全自主定义、定位;所有地图、商铺、设施自由更新;</w:t>
      </w:r>
    </w:p>
    <w:p w14:paraId="67A02C3E" w14:textId="77777777" w:rsidR="0038422A" w:rsidRDefault="00E972B9">
      <w:pPr>
        <w:ind w:firstLine="420"/>
        <w:rPr>
          <w:rFonts w:ascii="黑体" w:eastAsia="黑体" w:hAnsi="黑体"/>
          <w:sz w:val="28"/>
          <w:szCs w:val="28"/>
        </w:rPr>
      </w:pPr>
      <w:r>
        <w:rPr>
          <w:rFonts w:ascii="黑体" w:eastAsia="黑体" w:hAnsi="黑体"/>
          <w:sz w:val="28"/>
          <w:szCs w:val="28"/>
        </w:rPr>
        <w:lastRenderedPageBreak/>
        <w:t>4.</w:t>
      </w:r>
      <w:r>
        <w:rPr>
          <w:rFonts w:ascii="黑体" w:eastAsia="黑体" w:hAnsi="黑体" w:hint="eastAsia"/>
          <w:sz w:val="28"/>
          <w:szCs w:val="28"/>
        </w:rPr>
        <w:t>实时监控机器状况;终端上软件运行状况，硬件的内存、CPU占用情况，以及用户的操作;</w:t>
      </w:r>
    </w:p>
    <w:p w14:paraId="06CE27C9" w14:textId="77777777" w:rsidR="0038422A" w:rsidRDefault="00E972B9">
      <w:pPr>
        <w:pStyle w:val="3"/>
      </w:pPr>
      <w:bookmarkStart w:id="45" w:name="_Toc78575822"/>
      <w:r>
        <w:rPr>
          <w:rFonts w:hint="eastAsia"/>
        </w:rPr>
        <w:t>购物中心导视软件应用价值</w:t>
      </w:r>
      <w:bookmarkEnd w:id="45"/>
    </w:p>
    <w:p w14:paraId="2DD8F4A8" w14:textId="77777777" w:rsidR="0038422A" w:rsidRDefault="00E972B9">
      <w:pPr>
        <w:rPr>
          <w:rFonts w:ascii="黑体" w:eastAsia="黑体" w:hAnsi="黑体"/>
          <w:sz w:val="28"/>
          <w:szCs w:val="28"/>
        </w:rPr>
      </w:pPr>
      <w:r>
        <w:rPr>
          <w:rFonts w:hint="eastAsia"/>
          <w:sz w:val="24"/>
        </w:rPr>
        <w:t xml:space="preserve">　</w:t>
      </w:r>
      <w:r>
        <w:rPr>
          <w:rFonts w:asciiTheme="minorEastAsia" w:eastAsiaTheme="minorEastAsia" w:hAnsiTheme="minorEastAsia" w:hint="eastAsia"/>
          <w:sz w:val="24"/>
        </w:rPr>
        <w:t xml:space="preserve">　</w:t>
      </w:r>
      <w:r>
        <w:rPr>
          <w:rFonts w:ascii="黑体" w:eastAsia="黑体" w:hAnsi="黑体" w:hint="eastAsia"/>
          <w:sz w:val="28"/>
          <w:szCs w:val="28"/>
        </w:rPr>
        <w:t>1.多媒体形式为顾客展现商场资讯、品牌信息、主题活动、促销信息、新品推荐等，同时可以自助查询商场各楼层品牌分布位置，并提供智能路线导航。</w:t>
      </w:r>
    </w:p>
    <w:p w14:paraId="772E9211" w14:textId="77777777" w:rsidR="0038422A" w:rsidRDefault="00E972B9">
      <w:pPr>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2.</w:t>
      </w:r>
      <w:r>
        <w:rPr>
          <w:rFonts w:ascii="黑体" w:eastAsia="黑体" w:hAnsi="黑体" w:hint="eastAsia"/>
          <w:sz w:val="28"/>
          <w:szCs w:val="28"/>
        </w:rPr>
        <w:t>以生动的动画形式呈现到达品牌店面、服务设施的路径，对于顾客，特别是初次到商场购物的顾客来说是极大的便利。</w:t>
      </w:r>
    </w:p>
    <w:p w14:paraId="50A6897D" w14:textId="77777777" w:rsidR="0038422A" w:rsidRDefault="00E972B9">
      <w:pPr>
        <w:rPr>
          <w:rFonts w:ascii="黑体" w:eastAsia="黑体" w:hAnsi="黑体"/>
          <w:sz w:val="28"/>
          <w:szCs w:val="28"/>
        </w:rPr>
      </w:pPr>
      <w:r>
        <w:rPr>
          <w:rFonts w:ascii="黑体" w:eastAsia="黑体" w:hAnsi="黑体" w:hint="eastAsia"/>
          <w:sz w:val="28"/>
          <w:szCs w:val="28"/>
        </w:rPr>
        <w:t xml:space="preserve">　 3.智能导购系统为顾客提供优质的购物体验，促销信息展示，也将刺激顾客的潜在购买需求、提高购买欲。</w:t>
      </w:r>
    </w:p>
    <w:p w14:paraId="1FF56F3B" w14:textId="77777777" w:rsidR="0038422A" w:rsidRDefault="00E972B9">
      <w:pPr>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4.</w:t>
      </w:r>
      <w:r>
        <w:rPr>
          <w:rFonts w:ascii="黑体" w:eastAsia="黑体" w:hAnsi="黑体" w:hint="eastAsia"/>
          <w:sz w:val="28"/>
          <w:szCs w:val="28"/>
        </w:rPr>
        <w:t>可以根据顾客的操作纪录了解顾客的兴趣点和消费习惯，以更好地开展促销活动策划工作;通过首页促销信息的</w:t>
      </w:r>
      <w:proofErr w:type="gramStart"/>
      <w:r>
        <w:rPr>
          <w:rFonts w:ascii="黑体" w:eastAsia="黑体" w:hAnsi="黑体" w:hint="eastAsia"/>
          <w:sz w:val="28"/>
          <w:szCs w:val="28"/>
        </w:rPr>
        <w:t>的</w:t>
      </w:r>
      <w:proofErr w:type="gramEnd"/>
      <w:r>
        <w:rPr>
          <w:rFonts w:ascii="黑体" w:eastAsia="黑体" w:hAnsi="黑体" w:hint="eastAsia"/>
          <w:sz w:val="28"/>
          <w:szCs w:val="28"/>
        </w:rPr>
        <w:t>推送，提升品牌知名度和活动的参与率。</w:t>
      </w:r>
    </w:p>
    <w:p w14:paraId="25B8F6B6" w14:textId="77777777" w:rsidR="0038422A" w:rsidRDefault="00E972B9">
      <w:pPr>
        <w:rPr>
          <w:rFonts w:ascii="黑体" w:eastAsia="黑体" w:hAnsi="黑体"/>
          <w:sz w:val="28"/>
          <w:szCs w:val="28"/>
        </w:rPr>
      </w:pPr>
      <w:r>
        <w:rPr>
          <w:rFonts w:ascii="黑体" w:eastAsia="黑体" w:hAnsi="黑体" w:hint="eastAsia"/>
          <w:sz w:val="28"/>
          <w:szCs w:val="28"/>
        </w:rPr>
        <w:t xml:space="preserve">　 5</w:t>
      </w:r>
      <w:r>
        <w:rPr>
          <w:rFonts w:ascii="黑体" w:eastAsia="黑体" w:hAnsi="黑体"/>
          <w:sz w:val="28"/>
          <w:szCs w:val="28"/>
        </w:rPr>
        <w:t>.</w:t>
      </w:r>
      <w:r>
        <w:rPr>
          <w:rFonts w:ascii="黑体" w:eastAsia="黑体" w:hAnsi="黑体" w:hint="eastAsia"/>
          <w:sz w:val="28"/>
          <w:szCs w:val="28"/>
        </w:rPr>
        <w:t>不断改善购物环境，优化空间布局、提升服务质量的同时，引进商场互动导购软件、智能导购系统，是实现精准营销传播服务、打造新体验模式的新型购物中心。</w:t>
      </w:r>
    </w:p>
    <w:p w14:paraId="43DD7A82" w14:textId="77777777" w:rsidR="0038422A" w:rsidRDefault="00E972B9">
      <w:pPr>
        <w:pStyle w:val="1"/>
      </w:pPr>
      <w:bookmarkStart w:id="46" w:name="_Toc78575823"/>
      <w:bookmarkStart w:id="47" w:name="_Toc300751596"/>
      <w:bookmarkStart w:id="48" w:name="_Toc363084180"/>
      <w:bookmarkStart w:id="49" w:name="_Toc331545160"/>
      <w:bookmarkStart w:id="50" w:name="_Toc331238830"/>
      <w:bookmarkStart w:id="51" w:name="_Toc331243603"/>
      <w:bookmarkStart w:id="52" w:name="_Toc331243882"/>
      <w:bookmarkStart w:id="53" w:name="_Toc331243703"/>
      <w:bookmarkStart w:id="54" w:name="_Toc331243782"/>
      <w:bookmarkStart w:id="55" w:name="_Toc331238769"/>
      <w:bookmarkEnd w:id="41"/>
      <w:bookmarkEnd w:id="42"/>
      <w:bookmarkEnd w:id="43"/>
      <w:r>
        <w:rPr>
          <w:rFonts w:hint="eastAsia"/>
        </w:rPr>
        <w:lastRenderedPageBreak/>
        <w:t>开发计划</w:t>
      </w:r>
      <w:bookmarkEnd w:id="46"/>
    </w:p>
    <w:p w14:paraId="22B1B7A0"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56" w:name="_Toc78116164"/>
      <w:bookmarkStart w:id="57" w:name="_Toc78116224"/>
      <w:bookmarkStart w:id="58" w:name="_Toc77778843"/>
      <w:bookmarkStart w:id="59" w:name="_Toc78199898"/>
      <w:bookmarkStart w:id="60" w:name="_Toc77778879"/>
      <w:bookmarkStart w:id="61" w:name="_Toc77778040"/>
      <w:bookmarkStart w:id="62" w:name="_Toc78199754"/>
      <w:bookmarkStart w:id="63" w:name="_Toc78131507"/>
      <w:bookmarkStart w:id="64" w:name="_Toc78116264"/>
      <w:bookmarkStart w:id="65" w:name="_Toc78575824"/>
      <w:bookmarkEnd w:id="56"/>
      <w:bookmarkEnd w:id="57"/>
      <w:bookmarkEnd w:id="58"/>
      <w:bookmarkEnd w:id="59"/>
      <w:bookmarkEnd w:id="60"/>
      <w:bookmarkEnd w:id="61"/>
      <w:bookmarkEnd w:id="62"/>
      <w:bookmarkEnd w:id="63"/>
      <w:bookmarkEnd w:id="64"/>
      <w:bookmarkEnd w:id="65"/>
    </w:p>
    <w:p w14:paraId="16DE4C45" w14:textId="77777777" w:rsidR="0038422A" w:rsidRDefault="00E972B9">
      <w:pPr>
        <w:pStyle w:val="2"/>
      </w:pPr>
      <w:bookmarkStart w:id="66" w:name="_Toc78575825"/>
      <w:r>
        <w:rPr>
          <w:rFonts w:hint="eastAsia"/>
        </w:rPr>
        <w:t>主要功能描述</w:t>
      </w:r>
      <w:bookmarkEnd w:id="66"/>
    </w:p>
    <w:p w14:paraId="6920B00E" w14:textId="77777777" w:rsidR="0038422A" w:rsidRDefault="00E972B9">
      <w:pPr>
        <w:pStyle w:val="3"/>
      </w:pPr>
      <w:bookmarkStart w:id="67" w:name="_Toc78575826"/>
      <w:r>
        <w:rPr>
          <w:rFonts w:hint="eastAsia"/>
        </w:rPr>
        <w:t>基本功能：</w:t>
      </w:r>
      <w:bookmarkEnd w:id="67"/>
    </w:p>
    <w:p w14:paraId="260F03BF" w14:textId="77777777" w:rsidR="0038422A" w:rsidRDefault="00E972B9">
      <w:pPr>
        <w:pStyle w:val="aff5"/>
        <w:numPr>
          <w:ilvl w:val="1"/>
          <w:numId w:val="5"/>
        </w:numPr>
        <w:ind w:firstLineChars="0"/>
        <w:rPr>
          <w:rFonts w:ascii="黑体" w:eastAsia="黑体" w:hAnsi="黑体"/>
          <w:sz w:val="28"/>
          <w:szCs w:val="28"/>
        </w:rPr>
      </w:pPr>
      <w:r>
        <w:rPr>
          <w:rFonts w:ascii="黑体" w:eastAsia="黑体" w:hAnsi="黑体" w:hint="eastAsia"/>
          <w:sz w:val="28"/>
          <w:szCs w:val="28"/>
        </w:rPr>
        <w:t>用户登录、注册</w:t>
      </w:r>
    </w:p>
    <w:p w14:paraId="290F7720" w14:textId="77777777" w:rsidR="0038422A" w:rsidRDefault="00E972B9">
      <w:pPr>
        <w:pStyle w:val="aff5"/>
        <w:numPr>
          <w:ilvl w:val="1"/>
          <w:numId w:val="5"/>
        </w:numPr>
        <w:ind w:firstLineChars="0"/>
        <w:rPr>
          <w:rFonts w:ascii="黑体" w:eastAsia="黑体" w:hAnsi="黑体"/>
          <w:sz w:val="28"/>
          <w:szCs w:val="28"/>
        </w:rPr>
      </w:pPr>
      <w:r>
        <w:rPr>
          <w:rFonts w:ascii="黑体" w:eastAsia="黑体" w:hAnsi="黑体" w:hint="eastAsia"/>
          <w:sz w:val="28"/>
          <w:szCs w:val="28"/>
        </w:rPr>
        <w:t>APP功能主页</w:t>
      </w:r>
    </w:p>
    <w:p w14:paraId="5159DE11" w14:textId="77777777" w:rsidR="0038422A" w:rsidRDefault="00E972B9">
      <w:pPr>
        <w:pStyle w:val="aff5"/>
        <w:numPr>
          <w:ilvl w:val="1"/>
          <w:numId w:val="5"/>
        </w:numPr>
        <w:ind w:firstLineChars="0"/>
        <w:rPr>
          <w:rFonts w:ascii="黑体" w:eastAsia="黑体" w:hAnsi="黑体"/>
          <w:sz w:val="28"/>
          <w:szCs w:val="28"/>
        </w:rPr>
      </w:pPr>
      <w:r>
        <w:rPr>
          <w:rFonts w:ascii="黑体" w:eastAsia="黑体" w:hAnsi="黑体" w:hint="eastAsia"/>
          <w:sz w:val="28"/>
          <w:szCs w:val="28"/>
        </w:rPr>
        <w:t>基于位置的展示服务（物品相关信息）</w:t>
      </w:r>
    </w:p>
    <w:p w14:paraId="7FA90B0A" w14:textId="77777777" w:rsidR="0038422A" w:rsidRDefault="00E972B9">
      <w:pPr>
        <w:pStyle w:val="aff5"/>
        <w:numPr>
          <w:ilvl w:val="1"/>
          <w:numId w:val="5"/>
        </w:numPr>
        <w:ind w:firstLineChars="0"/>
        <w:rPr>
          <w:rFonts w:ascii="黑体" w:eastAsia="黑体" w:hAnsi="黑体"/>
          <w:sz w:val="28"/>
          <w:szCs w:val="28"/>
        </w:rPr>
      </w:pPr>
      <w:r>
        <w:rPr>
          <w:rFonts w:ascii="黑体" w:eastAsia="黑体" w:hAnsi="黑体" w:hint="eastAsia"/>
          <w:sz w:val="28"/>
          <w:szCs w:val="28"/>
        </w:rPr>
        <w:t>基于位置的搜索及路线引导服务</w:t>
      </w:r>
    </w:p>
    <w:p w14:paraId="131968CF" w14:textId="77777777" w:rsidR="0038422A" w:rsidRDefault="00E972B9">
      <w:pPr>
        <w:pStyle w:val="3"/>
      </w:pPr>
      <w:bookmarkStart w:id="68" w:name="_Toc78575827"/>
      <w:r>
        <w:rPr>
          <w:rFonts w:hint="eastAsia"/>
        </w:rPr>
        <w:t>扩展功能：</w:t>
      </w:r>
      <w:bookmarkEnd w:id="68"/>
    </w:p>
    <w:p w14:paraId="50D68F83"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交友、聊天、评论</w:t>
      </w:r>
    </w:p>
    <w:p w14:paraId="524C64EA"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基于视觉的位置追踪</w:t>
      </w:r>
    </w:p>
    <w:p w14:paraId="57C8340E"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基于手机其他传感器的位置追踪（地磁、气压计、运动传感器等）</w:t>
      </w:r>
    </w:p>
    <w:p w14:paraId="3681EF21"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商场内导航</w:t>
      </w:r>
    </w:p>
    <w:p w14:paraId="31BF8A00"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前往目的商场的路线规划及商场附近停车场管理的导航</w:t>
      </w:r>
    </w:p>
    <w:p w14:paraId="1C1DE0A4" w14:textId="77777777" w:rsidR="0038422A" w:rsidRDefault="00E972B9">
      <w:pPr>
        <w:pStyle w:val="aff5"/>
        <w:numPr>
          <w:ilvl w:val="0"/>
          <w:numId w:val="6"/>
        </w:numPr>
        <w:ind w:firstLineChars="0"/>
        <w:rPr>
          <w:rFonts w:ascii="黑体" w:eastAsia="黑体" w:hAnsi="黑体"/>
          <w:sz w:val="28"/>
          <w:szCs w:val="28"/>
        </w:rPr>
      </w:pPr>
      <w:r>
        <w:rPr>
          <w:rFonts w:ascii="黑体" w:eastAsia="黑体" w:hAnsi="黑体" w:hint="eastAsia"/>
          <w:sz w:val="28"/>
          <w:szCs w:val="28"/>
        </w:rPr>
        <w:t>线上快捷支付</w:t>
      </w:r>
    </w:p>
    <w:p w14:paraId="413FC7B9" w14:textId="77777777" w:rsidR="0038422A" w:rsidRDefault="0038422A"/>
    <w:p w14:paraId="46DDDD5F" w14:textId="77777777" w:rsidR="0038422A" w:rsidRDefault="00E972B9">
      <w:pPr>
        <w:pStyle w:val="2"/>
      </w:pPr>
      <w:bookmarkStart w:id="69" w:name="_Toc78575828"/>
      <w:r>
        <w:rPr>
          <w:rFonts w:hint="eastAsia"/>
        </w:rPr>
        <w:t>关键难点问题</w:t>
      </w:r>
      <w:bookmarkEnd w:id="69"/>
    </w:p>
    <w:p w14:paraId="48826532" w14:textId="77777777" w:rsidR="0038422A" w:rsidRDefault="00E972B9">
      <w:pPr>
        <w:pStyle w:val="3"/>
      </w:pPr>
      <w:bookmarkStart w:id="70" w:name="_Toc78575829"/>
      <w:r>
        <w:t>Spring Boot</w:t>
      </w:r>
      <w:r>
        <w:rPr>
          <w:rFonts w:hint="eastAsia"/>
        </w:rPr>
        <w:t>服务器搭建</w:t>
      </w:r>
      <w:bookmarkEnd w:id="70"/>
    </w:p>
    <w:p w14:paraId="4D710747" w14:textId="77777777" w:rsidR="0038422A" w:rsidRDefault="00E972B9">
      <w:pPr>
        <w:ind w:firstLine="420"/>
        <w:rPr>
          <w:rFonts w:ascii="黑体" w:eastAsia="黑体" w:hAnsi="黑体"/>
          <w:sz w:val="28"/>
          <w:szCs w:val="28"/>
        </w:rPr>
      </w:pPr>
      <w:r>
        <w:rPr>
          <w:rFonts w:ascii="黑体" w:eastAsia="黑体" w:hAnsi="黑体"/>
          <w:sz w:val="28"/>
          <w:szCs w:val="28"/>
        </w:rPr>
        <w:t>Spring</w:t>
      </w:r>
      <w:r>
        <w:rPr>
          <w:rFonts w:ascii="黑体" w:eastAsia="黑体" w:hAnsi="黑体" w:hint="eastAsia"/>
          <w:sz w:val="28"/>
          <w:szCs w:val="28"/>
        </w:rPr>
        <w:t>框架需要进行大量的配置，</w:t>
      </w:r>
      <w:r>
        <w:rPr>
          <w:rFonts w:ascii="黑体" w:eastAsia="黑体" w:hAnsi="黑体"/>
          <w:sz w:val="28"/>
          <w:szCs w:val="28"/>
        </w:rPr>
        <w:t>Spring Boot</w:t>
      </w:r>
      <w:r>
        <w:rPr>
          <w:rFonts w:ascii="黑体" w:eastAsia="黑体" w:hAnsi="黑体" w:hint="eastAsia"/>
          <w:sz w:val="28"/>
          <w:szCs w:val="28"/>
        </w:rPr>
        <w:t>引入自动配置的</w:t>
      </w:r>
      <w:r>
        <w:rPr>
          <w:rFonts w:ascii="黑体" w:eastAsia="黑体" w:hAnsi="黑体" w:hint="eastAsia"/>
          <w:sz w:val="28"/>
          <w:szCs w:val="28"/>
        </w:rPr>
        <w:lastRenderedPageBreak/>
        <w:t>概念，让项目设置变得很容易。</w:t>
      </w:r>
      <w:r>
        <w:rPr>
          <w:rFonts w:ascii="黑体" w:eastAsia="黑体" w:hAnsi="黑体"/>
          <w:sz w:val="28"/>
          <w:szCs w:val="28"/>
        </w:rPr>
        <w:t>Spring Boot</w:t>
      </w:r>
      <w:r>
        <w:rPr>
          <w:rFonts w:ascii="黑体" w:eastAsia="黑体" w:hAnsi="黑体" w:hint="eastAsia"/>
          <w:sz w:val="28"/>
          <w:szCs w:val="28"/>
        </w:rPr>
        <w:t>本身并不提供</w:t>
      </w:r>
      <w:r>
        <w:rPr>
          <w:rFonts w:ascii="黑体" w:eastAsia="黑体" w:hAnsi="黑体"/>
          <w:sz w:val="28"/>
          <w:szCs w:val="28"/>
        </w:rPr>
        <w:t>Spring</w:t>
      </w:r>
      <w:r>
        <w:rPr>
          <w:rFonts w:ascii="黑体" w:eastAsia="黑体" w:hAnsi="黑体" w:hint="eastAsia"/>
          <w:sz w:val="28"/>
          <w:szCs w:val="28"/>
        </w:rPr>
        <w:t>框架的核心特性以及扩展功能，只是用于快速、敏捷地开发新一代基于</w:t>
      </w:r>
      <w:r>
        <w:rPr>
          <w:rFonts w:ascii="黑体" w:eastAsia="黑体" w:hAnsi="黑体"/>
          <w:sz w:val="28"/>
          <w:szCs w:val="28"/>
        </w:rPr>
        <w:t>Spring</w:t>
      </w:r>
      <w:r>
        <w:rPr>
          <w:rFonts w:ascii="黑体" w:eastAsia="黑体" w:hAnsi="黑体" w:hint="eastAsia"/>
          <w:sz w:val="28"/>
          <w:szCs w:val="28"/>
        </w:rPr>
        <w:t>框架的应用程序。也就是说，它并不是用来替代</w:t>
      </w:r>
      <w:r>
        <w:rPr>
          <w:rFonts w:ascii="黑体" w:eastAsia="黑体" w:hAnsi="黑体"/>
          <w:sz w:val="28"/>
          <w:szCs w:val="28"/>
        </w:rPr>
        <w:t>Spring</w:t>
      </w:r>
      <w:r>
        <w:rPr>
          <w:rFonts w:ascii="黑体" w:eastAsia="黑体" w:hAnsi="黑体" w:hint="eastAsia"/>
          <w:sz w:val="28"/>
          <w:szCs w:val="28"/>
        </w:rPr>
        <w:t>的解决方案，而是和</w:t>
      </w:r>
      <w:r>
        <w:rPr>
          <w:rFonts w:ascii="黑体" w:eastAsia="黑体" w:hAnsi="黑体"/>
          <w:sz w:val="28"/>
          <w:szCs w:val="28"/>
        </w:rPr>
        <w:t>Spring</w:t>
      </w:r>
      <w:r>
        <w:rPr>
          <w:rFonts w:ascii="黑体" w:eastAsia="黑体" w:hAnsi="黑体" w:hint="eastAsia"/>
          <w:sz w:val="28"/>
          <w:szCs w:val="28"/>
        </w:rPr>
        <w:t>框架紧密结合用于提升</w:t>
      </w:r>
      <w:r>
        <w:rPr>
          <w:rFonts w:ascii="黑体" w:eastAsia="黑体" w:hAnsi="黑体"/>
          <w:sz w:val="28"/>
          <w:szCs w:val="28"/>
        </w:rPr>
        <w:t>Spring</w:t>
      </w:r>
      <w:r>
        <w:rPr>
          <w:rFonts w:ascii="黑体" w:eastAsia="黑体" w:hAnsi="黑体" w:hint="eastAsia"/>
          <w:sz w:val="28"/>
          <w:szCs w:val="28"/>
        </w:rPr>
        <w:t>开发者体验的工具。同时它集成了大量常用的</w:t>
      </w:r>
      <w:proofErr w:type="gramStart"/>
      <w:r>
        <w:rPr>
          <w:rFonts w:ascii="黑体" w:eastAsia="黑体" w:hAnsi="黑体" w:hint="eastAsia"/>
          <w:sz w:val="28"/>
          <w:szCs w:val="28"/>
        </w:rPr>
        <w:t>第三方库配置</w:t>
      </w:r>
      <w:proofErr w:type="gramEnd"/>
      <w:r>
        <w:rPr>
          <w:rFonts w:ascii="黑体" w:eastAsia="黑体" w:hAnsi="黑体"/>
          <w:sz w:val="28"/>
          <w:szCs w:val="28"/>
        </w:rPr>
        <w:t>(</w:t>
      </w:r>
      <w:r>
        <w:rPr>
          <w:rFonts w:ascii="黑体" w:eastAsia="黑体" w:hAnsi="黑体" w:hint="eastAsia"/>
          <w:sz w:val="28"/>
          <w:szCs w:val="28"/>
        </w:rPr>
        <w:t>例如</w:t>
      </w:r>
      <w:r>
        <w:rPr>
          <w:rFonts w:ascii="黑体" w:eastAsia="黑体" w:hAnsi="黑体"/>
          <w:sz w:val="28"/>
          <w:szCs w:val="28"/>
        </w:rPr>
        <w:t>Jackson, JDBC, Mongo, Redis, Mail</w:t>
      </w:r>
      <w:r>
        <w:rPr>
          <w:rFonts w:ascii="黑体" w:eastAsia="黑体" w:hAnsi="黑体" w:hint="eastAsia"/>
          <w:sz w:val="28"/>
          <w:szCs w:val="28"/>
        </w:rPr>
        <w:t>等等</w:t>
      </w:r>
      <w:r>
        <w:rPr>
          <w:rFonts w:ascii="黑体" w:eastAsia="黑体" w:hAnsi="黑体"/>
          <w:sz w:val="28"/>
          <w:szCs w:val="28"/>
        </w:rPr>
        <w:t>)</w:t>
      </w:r>
      <w:r>
        <w:rPr>
          <w:rFonts w:ascii="黑体" w:eastAsia="黑体" w:hAnsi="黑体" w:hint="eastAsia"/>
          <w:sz w:val="28"/>
          <w:szCs w:val="28"/>
        </w:rPr>
        <w:t>，</w:t>
      </w:r>
      <w:r>
        <w:rPr>
          <w:rFonts w:ascii="黑体" w:eastAsia="黑体" w:hAnsi="黑体"/>
          <w:sz w:val="28"/>
          <w:szCs w:val="28"/>
        </w:rPr>
        <w:t>Spring Boot</w:t>
      </w:r>
      <w:r>
        <w:rPr>
          <w:rFonts w:ascii="黑体" w:eastAsia="黑体" w:hAnsi="黑体" w:hint="eastAsia"/>
          <w:sz w:val="28"/>
          <w:szCs w:val="28"/>
        </w:rPr>
        <w:t>应用中这些第三</w:t>
      </w:r>
      <w:proofErr w:type="gramStart"/>
      <w:r>
        <w:rPr>
          <w:rFonts w:ascii="黑体" w:eastAsia="黑体" w:hAnsi="黑体" w:hint="eastAsia"/>
          <w:sz w:val="28"/>
          <w:szCs w:val="28"/>
        </w:rPr>
        <w:t>方库几乎</w:t>
      </w:r>
      <w:proofErr w:type="gramEnd"/>
      <w:r>
        <w:rPr>
          <w:rFonts w:ascii="黑体" w:eastAsia="黑体" w:hAnsi="黑体" w:hint="eastAsia"/>
          <w:sz w:val="28"/>
          <w:szCs w:val="28"/>
        </w:rPr>
        <w:t>可以零配置的开箱即用</w:t>
      </w:r>
      <w:r>
        <w:rPr>
          <w:rFonts w:ascii="黑体" w:eastAsia="黑体" w:hAnsi="黑体"/>
          <w:sz w:val="28"/>
          <w:szCs w:val="28"/>
        </w:rPr>
        <w:t>(out-of-the-box)</w:t>
      </w:r>
      <w:r>
        <w:rPr>
          <w:rFonts w:ascii="黑体" w:eastAsia="黑体" w:hAnsi="黑体" w:hint="eastAsia"/>
          <w:sz w:val="28"/>
          <w:szCs w:val="28"/>
        </w:rPr>
        <w:t>，大部分的</w:t>
      </w:r>
      <w:r>
        <w:rPr>
          <w:rFonts w:ascii="黑体" w:eastAsia="黑体" w:hAnsi="黑体"/>
          <w:sz w:val="28"/>
          <w:szCs w:val="28"/>
        </w:rPr>
        <w:t>Spring Boot</w:t>
      </w:r>
      <w:r>
        <w:rPr>
          <w:rFonts w:ascii="黑体" w:eastAsia="黑体" w:hAnsi="黑体" w:hint="eastAsia"/>
          <w:sz w:val="28"/>
          <w:szCs w:val="28"/>
        </w:rPr>
        <w:t>应用都只需要非常少量的配置代码，开发者能够更加专注于业务逻辑。</w:t>
      </w:r>
    </w:p>
    <w:p w14:paraId="04312003" w14:textId="77777777" w:rsidR="0038422A" w:rsidRDefault="00E972B9">
      <w:pPr>
        <w:pStyle w:val="3"/>
      </w:pPr>
      <w:bookmarkStart w:id="71" w:name="_Toc78575830"/>
      <w:r>
        <w:rPr>
          <w:rFonts w:hint="eastAsia"/>
        </w:rPr>
        <w:t>确定移动设备与热点的距离</w:t>
      </w:r>
      <w:bookmarkEnd w:id="71"/>
    </w:p>
    <w:p w14:paraId="6BA5D82C" w14:textId="77777777" w:rsidR="0038422A" w:rsidRDefault="00E972B9">
      <w:pPr>
        <w:jc w:val="center"/>
      </w:pPr>
      <w:r>
        <w:rPr>
          <w:noProof/>
          <w:sz w:val="28"/>
          <w:szCs w:val="28"/>
        </w:rPr>
        <w:drawing>
          <wp:inline distT="0" distB="0" distL="0" distR="0" wp14:anchorId="76B69319" wp14:editId="55362CE1">
            <wp:extent cx="4530090" cy="333946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67969" cy="3367956"/>
                    </a:xfrm>
                    <a:prstGeom prst="rect">
                      <a:avLst/>
                    </a:prstGeom>
                    <a:noFill/>
                    <a:ln>
                      <a:noFill/>
                    </a:ln>
                  </pic:spPr>
                </pic:pic>
              </a:graphicData>
            </a:graphic>
          </wp:inline>
        </w:drawing>
      </w:r>
    </w:p>
    <w:p w14:paraId="5462FBF5" w14:textId="77777777" w:rsidR="0038422A" w:rsidRDefault="0038422A">
      <w:pPr>
        <w:pStyle w:val="aff5"/>
        <w:ind w:left="720" w:firstLineChars="0" w:firstLine="0"/>
        <w:jc w:val="center"/>
        <w:rPr>
          <w:sz w:val="28"/>
          <w:szCs w:val="28"/>
        </w:rPr>
      </w:pPr>
    </w:p>
    <w:p w14:paraId="7468B619" w14:textId="77777777" w:rsidR="0038422A" w:rsidRDefault="00E972B9">
      <w:pPr>
        <w:pStyle w:val="3"/>
      </w:pPr>
      <w:bookmarkStart w:id="72" w:name="_Toc78575831"/>
      <w:r>
        <w:rPr>
          <w:rFonts w:hint="eastAsia"/>
        </w:rPr>
        <w:t>数据采集</w:t>
      </w:r>
      <w:bookmarkEnd w:id="72"/>
    </w:p>
    <w:p w14:paraId="701EE3F3"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数据采集难度大，地图</w:t>
      </w:r>
      <w:proofErr w:type="spellStart"/>
      <w:r>
        <w:rPr>
          <w:rFonts w:ascii="黑体" w:eastAsia="黑体" w:hAnsi="黑体" w:hint="eastAsia"/>
          <w:sz w:val="28"/>
          <w:szCs w:val="36"/>
        </w:rPr>
        <w:t>WiFi</w:t>
      </w:r>
      <w:proofErr w:type="spellEnd"/>
      <w:r>
        <w:rPr>
          <w:rFonts w:ascii="黑体" w:eastAsia="黑体" w:hAnsi="黑体" w:hint="eastAsia"/>
          <w:sz w:val="28"/>
          <w:szCs w:val="36"/>
        </w:rPr>
        <w:t>分布不均匀导致定位功能难以实现。</w:t>
      </w:r>
      <w:r>
        <w:rPr>
          <w:rFonts w:ascii="黑体" w:eastAsia="黑体" w:hAnsi="黑体" w:hint="eastAsia"/>
          <w:sz w:val="28"/>
          <w:szCs w:val="36"/>
        </w:rPr>
        <w:lastRenderedPageBreak/>
        <w:t>商场建设要求的精度高、展示内容丰富。此外，因为本项目定位功能在室内实现，存在建筑物遮挡减弱</w:t>
      </w:r>
      <w:proofErr w:type="spellStart"/>
      <w:r>
        <w:rPr>
          <w:rFonts w:ascii="黑体" w:eastAsia="黑体" w:hAnsi="黑体" w:hint="eastAsia"/>
          <w:sz w:val="28"/>
          <w:szCs w:val="36"/>
        </w:rPr>
        <w:t>WiFi</w:t>
      </w:r>
      <w:proofErr w:type="spellEnd"/>
      <w:r>
        <w:rPr>
          <w:rFonts w:ascii="黑体" w:eastAsia="黑体" w:hAnsi="黑体" w:hint="eastAsia"/>
          <w:sz w:val="28"/>
          <w:szCs w:val="36"/>
        </w:rPr>
        <w:t>信号的情况。</w:t>
      </w:r>
    </w:p>
    <w:p w14:paraId="6C1BDFAE" w14:textId="77777777" w:rsidR="0038422A" w:rsidRDefault="00E972B9">
      <w:pPr>
        <w:pStyle w:val="3"/>
      </w:pPr>
      <w:bookmarkStart w:id="73" w:name="_Toc78575832"/>
      <w:r>
        <w:rPr>
          <w:rFonts w:hint="eastAsia"/>
        </w:rPr>
        <w:t>不同手机分辨率下的界面显示</w:t>
      </w:r>
      <w:bookmarkEnd w:id="73"/>
    </w:p>
    <w:p w14:paraId="0461008A"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显示分辨率(屏幕分辨率)是屏幕图像的精密度，是指显示器所能显示的像素有多少。由于屏幕上的点、线和面都是由像素组成的，显示器可显示的像素越多，画面就越精细，同样的屏幕区域内能显示的信息也越多，所以分辨率是个非常重要的性能指标之一。可以把整个图像想象成是一个大型的棋盘，而分辨率的表示方式就是所有经线和纬线交叉点的数目。显示分辨率一定的情况下，显示屏越小图像越清晰，反之，显示屏大小固定时，显示分辨率越高图像越清晰。</w:t>
      </w:r>
    </w:p>
    <w:p w14:paraId="185E5805" w14:textId="77777777" w:rsidR="0038422A" w:rsidRDefault="00E972B9">
      <w:pPr>
        <w:pStyle w:val="2"/>
      </w:pPr>
      <w:bookmarkStart w:id="74" w:name="_Toc78575833"/>
      <w:r>
        <w:rPr>
          <w:rFonts w:hint="eastAsia"/>
        </w:rPr>
        <w:t>进度安排</w:t>
      </w:r>
      <w:bookmarkEnd w:id="74"/>
    </w:p>
    <w:p w14:paraId="76637FE5" w14:textId="77777777" w:rsidR="0038422A" w:rsidRDefault="00E972B9">
      <w:pPr>
        <w:pStyle w:val="3"/>
      </w:pPr>
      <w:bookmarkStart w:id="75" w:name="_Toc78575834"/>
      <w:r>
        <w:rPr>
          <w:rFonts w:hint="eastAsia"/>
        </w:rPr>
        <w:t>开发模型</w:t>
      </w:r>
      <w:bookmarkEnd w:id="75"/>
    </w:p>
    <w:p w14:paraId="622E6A5A" w14:textId="77777777" w:rsidR="0038422A" w:rsidRDefault="00E972B9">
      <w:pPr>
        <w:ind w:firstLine="420"/>
        <w:rPr>
          <w:rFonts w:ascii="黑体" w:eastAsia="黑体" w:hAnsi="黑体"/>
          <w:sz w:val="28"/>
          <w:szCs w:val="28"/>
        </w:rPr>
      </w:pPr>
      <w:r>
        <w:rPr>
          <w:rFonts w:ascii="黑体" w:eastAsia="黑体" w:hAnsi="黑体" w:hint="eastAsia"/>
          <w:sz w:val="28"/>
          <w:szCs w:val="28"/>
        </w:rPr>
        <w:t>本项目采用敏捷开发模型，多次迭代，按短迭代周期工作，每次迭代交付一些成果，可以每周提交并展示一部分功能。敏捷开发是一种以人为核心、迭代、循序渐进的开发方法。在敏捷开发中，软件项目的构建被切分成多个子项目，各个子项目的成果都经过测试，具备集成和</w:t>
      </w:r>
      <w:proofErr w:type="gramStart"/>
      <w:r>
        <w:rPr>
          <w:rFonts w:ascii="黑体" w:eastAsia="黑体" w:hAnsi="黑体" w:hint="eastAsia"/>
          <w:sz w:val="28"/>
          <w:szCs w:val="28"/>
        </w:rPr>
        <w:t>可</w:t>
      </w:r>
      <w:proofErr w:type="gramEnd"/>
      <w:r>
        <w:rPr>
          <w:rFonts w:ascii="黑体" w:eastAsia="黑体" w:hAnsi="黑体" w:hint="eastAsia"/>
          <w:sz w:val="28"/>
          <w:szCs w:val="28"/>
        </w:rPr>
        <w:t>运行的特征。换言之，就是把一个大项目分为多个相互联系，但也可独立运行的小项目，并分别完成，在此过程中软件一直处于可使用状态。</w:t>
      </w:r>
    </w:p>
    <w:p w14:paraId="29B2E9C5" w14:textId="77777777" w:rsidR="0038422A" w:rsidRDefault="00E972B9">
      <w:pPr>
        <w:ind w:firstLine="420"/>
        <w:jc w:val="center"/>
        <w:rPr>
          <w:rFonts w:ascii="黑体" w:eastAsia="黑体" w:hAnsi="黑体"/>
          <w:sz w:val="28"/>
          <w:szCs w:val="28"/>
        </w:rPr>
      </w:pPr>
      <w:r>
        <w:rPr>
          <w:rFonts w:ascii="黑体" w:eastAsia="黑体" w:hAnsi="黑体"/>
          <w:noProof/>
          <w:sz w:val="28"/>
          <w:szCs w:val="28"/>
        </w:rPr>
        <w:lastRenderedPageBreak/>
        <w:drawing>
          <wp:inline distT="0" distB="0" distL="0" distR="0" wp14:anchorId="1A6484E3" wp14:editId="1D4AC771">
            <wp:extent cx="4102735" cy="40938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102735" cy="4093845"/>
                    </a:xfrm>
                    <a:prstGeom prst="rect">
                      <a:avLst/>
                    </a:prstGeom>
                    <a:noFill/>
                  </pic:spPr>
                </pic:pic>
              </a:graphicData>
            </a:graphic>
          </wp:inline>
        </w:drawing>
      </w:r>
    </w:p>
    <w:p w14:paraId="4FBEF3B2" w14:textId="77777777" w:rsidR="0038422A" w:rsidRDefault="00E972B9">
      <w:pPr>
        <w:pStyle w:val="3"/>
        <w:numPr>
          <w:ilvl w:val="2"/>
          <w:numId w:val="3"/>
        </w:numPr>
      </w:pPr>
      <w:bookmarkStart w:id="76" w:name="_Toc78575835"/>
      <w:r>
        <w:rPr>
          <w:rFonts w:hint="eastAsia"/>
        </w:rPr>
        <w:t>项目分工安排</w:t>
      </w:r>
      <w:bookmarkEnd w:id="76"/>
    </w:p>
    <w:p w14:paraId="6B97D84A"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本项目的分工安排如下：</w:t>
      </w:r>
    </w:p>
    <w:p w14:paraId="3B518CEA" w14:textId="77777777" w:rsidR="0038422A" w:rsidRDefault="00E972B9">
      <w:r>
        <w:rPr>
          <w:noProof/>
        </w:rPr>
        <w:drawing>
          <wp:inline distT="0" distB="0" distL="0" distR="0" wp14:anchorId="58D1FEC2" wp14:editId="0B2747F9">
            <wp:extent cx="5755005" cy="32689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5100" cy="3274710"/>
                    </a:xfrm>
                    <a:prstGeom prst="rect">
                      <a:avLst/>
                    </a:prstGeom>
                    <a:noFill/>
                    <a:ln>
                      <a:noFill/>
                    </a:ln>
                  </pic:spPr>
                </pic:pic>
              </a:graphicData>
            </a:graphic>
          </wp:inline>
        </w:drawing>
      </w:r>
    </w:p>
    <w:p w14:paraId="4297B491" w14:textId="77777777" w:rsidR="0038422A" w:rsidRDefault="00E972B9">
      <w:pPr>
        <w:pStyle w:val="1"/>
      </w:pPr>
      <w:bookmarkStart w:id="77" w:name="_Toc78575836"/>
      <w:r>
        <w:lastRenderedPageBreak/>
        <w:t>可行性分析</w:t>
      </w:r>
      <w:bookmarkEnd w:id="47"/>
      <w:bookmarkEnd w:id="48"/>
      <w:bookmarkEnd w:id="77"/>
    </w:p>
    <w:p w14:paraId="50F6E40F"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78" w:name="_Toc78131521"/>
      <w:bookmarkStart w:id="79" w:name="_Toc78116235"/>
      <w:bookmarkStart w:id="80" w:name="_Toc78116275"/>
      <w:bookmarkStart w:id="81" w:name="_Toc77778854"/>
      <w:bookmarkStart w:id="82" w:name="_Toc77778890"/>
      <w:bookmarkStart w:id="83" w:name="_Toc78116175"/>
      <w:bookmarkStart w:id="84" w:name="_Toc78199911"/>
      <w:bookmarkStart w:id="85" w:name="_Toc77778051"/>
      <w:bookmarkStart w:id="86" w:name="_Toc78199768"/>
      <w:bookmarkStart w:id="87" w:name="_Toc78575837"/>
      <w:bookmarkStart w:id="88" w:name="_Toc363084181"/>
      <w:bookmarkStart w:id="89" w:name="_Toc300751597"/>
      <w:bookmarkEnd w:id="78"/>
      <w:bookmarkEnd w:id="79"/>
      <w:bookmarkEnd w:id="80"/>
      <w:bookmarkEnd w:id="81"/>
      <w:bookmarkEnd w:id="82"/>
      <w:bookmarkEnd w:id="83"/>
      <w:bookmarkEnd w:id="84"/>
      <w:bookmarkEnd w:id="85"/>
      <w:bookmarkEnd w:id="86"/>
      <w:bookmarkEnd w:id="87"/>
    </w:p>
    <w:p w14:paraId="2A97F4EF" w14:textId="77777777" w:rsidR="0038422A" w:rsidRDefault="00E972B9">
      <w:pPr>
        <w:pStyle w:val="2"/>
      </w:pPr>
      <w:bookmarkStart w:id="90" w:name="_Toc78575838"/>
      <w:r>
        <w:t>市场可行性分析</w:t>
      </w:r>
      <w:bookmarkEnd w:id="88"/>
      <w:bookmarkEnd w:id="89"/>
      <w:bookmarkEnd w:id="90"/>
    </w:p>
    <w:p w14:paraId="229C345E" w14:textId="77777777" w:rsidR="0038422A" w:rsidRDefault="00E972B9">
      <w:pPr>
        <w:rPr>
          <w:rFonts w:ascii="黑体" w:eastAsia="黑体" w:hAnsi="黑体"/>
          <w:sz w:val="28"/>
          <w:szCs w:val="28"/>
        </w:rPr>
      </w:pPr>
      <w:r>
        <w:tab/>
        <w:t xml:space="preserve"> </w:t>
      </w:r>
      <w:r>
        <w:rPr>
          <w:rFonts w:ascii="黑体" w:eastAsia="黑体" w:hAnsi="黑体" w:hint="eastAsia"/>
          <w:sz w:val="28"/>
          <w:szCs w:val="28"/>
        </w:rPr>
        <w:t>社会生产力的发展与进步，积极推动了人类思想的革新与创造，从而一系列新生事物的诞生接踵而来。万事求得发展的根本保障是物质基础，经济的飞速发展推动生活水平的显著提高，所以，生活质量的标准化、多样化使市场需求处于必不可少的地位，而市场规模也随之扩大。因此，商场导购的概念也应该从原始呆板固化的引导</w:t>
      </w:r>
      <w:proofErr w:type="gramStart"/>
      <w:r>
        <w:rPr>
          <w:rFonts w:ascii="黑体" w:eastAsia="黑体" w:hAnsi="黑体" w:hint="eastAsia"/>
          <w:sz w:val="28"/>
          <w:szCs w:val="28"/>
        </w:rPr>
        <w:t>牌转变</w:t>
      </w:r>
      <w:proofErr w:type="gramEnd"/>
      <w:r>
        <w:rPr>
          <w:rFonts w:ascii="黑体" w:eastAsia="黑体" w:hAnsi="黑体" w:hint="eastAsia"/>
          <w:sz w:val="28"/>
          <w:szCs w:val="28"/>
        </w:rPr>
        <w:t>为基于计算机管理与控制的App展示板。由于原始的引导方式存在不集中、不方便、不可查询等缺点，而荧屏展示系统可以完全解决这些弊端。他在引导上的直接性和自身具有的读到特点，已被接受和采纳，是一种实践性强的软件工具。因此，在技术方面的先进性和社会效益的显著性上表明，此系统的开发可行。</w:t>
      </w:r>
    </w:p>
    <w:p w14:paraId="5D91AED2" w14:textId="77777777" w:rsidR="0038422A" w:rsidRDefault="00E972B9">
      <w:pPr>
        <w:pStyle w:val="2"/>
      </w:pPr>
      <w:bookmarkStart w:id="91" w:name="_Toc363084191"/>
      <w:bookmarkStart w:id="92" w:name="_Toc300751605"/>
      <w:bookmarkStart w:id="93" w:name="_Toc78575839"/>
      <w:bookmarkStart w:id="94" w:name="_Toc255826541"/>
      <w:r>
        <w:t>技术可行性分析</w:t>
      </w:r>
      <w:bookmarkEnd w:id="91"/>
      <w:bookmarkEnd w:id="92"/>
      <w:bookmarkEnd w:id="93"/>
    </w:p>
    <w:p w14:paraId="38ECA2BA" w14:textId="77777777" w:rsidR="0038422A" w:rsidRDefault="00E972B9">
      <w:pPr>
        <w:rPr>
          <w:rFonts w:ascii="黑体" w:eastAsia="黑体" w:hAnsi="黑体"/>
          <w:sz w:val="28"/>
          <w:szCs w:val="28"/>
        </w:rPr>
      </w:pPr>
      <w:r>
        <w:tab/>
        <w:t xml:space="preserve">  </w:t>
      </w:r>
      <w:r>
        <w:rPr>
          <w:rFonts w:ascii="黑体" w:eastAsia="黑体" w:hAnsi="黑体" w:hint="eastAsia"/>
          <w:sz w:val="28"/>
          <w:szCs w:val="28"/>
        </w:rPr>
        <w:t>目前，实体店铺购物某些工作存在盲目性、随意性和无效消耗，不能保证工作质量，影响商品的销售，从销售者角度考虑可能带来实际的和潜在的经济损失。若开发成功本系统，将有助于卖家更好地预测市场，更好地开发客户及时调整经营销售策略，在激烈的市场竞争中把握主动。因此，从长远的利益考虑，本项目若能开发成功，它所带来的效益将远高于系统投入。</w:t>
      </w:r>
    </w:p>
    <w:p w14:paraId="692B9DBF" w14:textId="77777777" w:rsidR="0038422A" w:rsidRDefault="00E972B9">
      <w:pPr>
        <w:pStyle w:val="1"/>
      </w:pPr>
      <w:bookmarkStart w:id="95" w:name="_Toc78575840"/>
      <w:bookmarkEnd w:id="94"/>
      <w:r>
        <w:rPr>
          <w:rFonts w:hint="eastAsia"/>
        </w:rPr>
        <w:lastRenderedPageBreak/>
        <w:t>需求分析</w:t>
      </w:r>
      <w:bookmarkEnd w:id="95"/>
    </w:p>
    <w:p w14:paraId="494FA2F8"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96" w:name="_Toc77778894"/>
      <w:bookmarkStart w:id="97" w:name="_Toc77778858"/>
      <w:bookmarkStart w:id="98" w:name="_Toc78116239"/>
      <w:bookmarkStart w:id="99" w:name="_Toc78131525"/>
      <w:bookmarkStart w:id="100" w:name="_Toc77778055"/>
      <w:bookmarkStart w:id="101" w:name="_Toc78116179"/>
      <w:bookmarkStart w:id="102" w:name="_Toc78199915"/>
      <w:bookmarkStart w:id="103" w:name="_Toc78116279"/>
      <w:bookmarkStart w:id="104" w:name="_Toc78199772"/>
      <w:bookmarkStart w:id="105" w:name="_Toc78575841"/>
      <w:bookmarkEnd w:id="96"/>
      <w:bookmarkEnd w:id="97"/>
      <w:bookmarkEnd w:id="98"/>
      <w:bookmarkEnd w:id="99"/>
      <w:bookmarkEnd w:id="100"/>
      <w:bookmarkEnd w:id="101"/>
      <w:bookmarkEnd w:id="102"/>
      <w:bookmarkEnd w:id="103"/>
      <w:bookmarkEnd w:id="104"/>
      <w:bookmarkEnd w:id="105"/>
    </w:p>
    <w:p w14:paraId="0F2BE43B" w14:textId="77777777" w:rsidR="0038422A" w:rsidRDefault="00E972B9">
      <w:pPr>
        <w:pStyle w:val="2"/>
      </w:pPr>
      <w:bookmarkStart w:id="106" w:name="_Toc78575842"/>
      <w:r>
        <w:rPr>
          <w:rFonts w:hint="eastAsia"/>
        </w:rPr>
        <w:t>数据采集及描述</w:t>
      </w:r>
      <w:bookmarkEnd w:id="106"/>
    </w:p>
    <w:p w14:paraId="21DF60A3" w14:textId="77777777" w:rsidR="0038422A" w:rsidRDefault="00E972B9">
      <w:pPr>
        <w:rPr>
          <w:rFonts w:ascii="黑体" w:eastAsia="黑体" w:hAnsi="黑体"/>
          <w:sz w:val="28"/>
          <w:szCs w:val="28"/>
        </w:rPr>
      </w:pPr>
      <w:r>
        <w:tab/>
        <w:t xml:space="preserve">  </w:t>
      </w:r>
      <w:r>
        <w:rPr>
          <w:rFonts w:ascii="黑体" w:eastAsia="黑体" w:hAnsi="黑体" w:hint="eastAsia"/>
          <w:sz w:val="28"/>
          <w:szCs w:val="28"/>
        </w:rPr>
        <w:t>本项目所设计的是一个商场内部的导航系统，目的是为用户提供商场内的定位和导航的功能，帮助顾客在商场</w:t>
      </w:r>
      <w:proofErr w:type="gramStart"/>
      <w:r>
        <w:rPr>
          <w:rFonts w:ascii="黑体" w:eastAsia="黑体" w:hAnsi="黑体" w:hint="eastAsia"/>
          <w:sz w:val="28"/>
          <w:szCs w:val="28"/>
        </w:rPr>
        <w:t>不</w:t>
      </w:r>
      <w:proofErr w:type="gramEnd"/>
      <w:r>
        <w:rPr>
          <w:rFonts w:ascii="黑体" w:eastAsia="黑体" w:hAnsi="黑体" w:hint="eastAsia"/>
          <w:sz w:val="28"/>
          <w:szCs w:val="28"/>
        </w:rPr>
        <w:t>迷路，实现商场高效地顺畅地运转。</w:t>
      </w:r>
    </w:p>
    <w:p w14:paraId="118AFF58" w14:textId="77777777" w:rsidR="0038422A" w:rsidRDefault="00E972B9">
      <w:pPr>
        <w:rPr>
          <w:rFonts w:ascii="黑体" w:eastAsia="黑体" w:hAnsi="黑体"/>
          <w:sz w:val="28"/>
          <w:szCs w:val="28"/>
        </w:rPr>
      </w:pPr>
      <w:r>
        <w:rPr>
          <w:rFonts w:ascii="黑体" w:eastAsia="黑体" w:hAnsi="黑体"/>
          <w:sz w:val="28"/>
          <w:szCs w:val="28"/>
        </w:rPr>
        <w:tab/>
        <w:t xml:space="preserve"> </w:t>
      </w:r>
      <w:r>
        <w:rPr>
          <w:rFonts w:ascii="黑体" w:eastAsia="黑体" w:hAnsi="黑体" w:hint="eastAsia"/>
          <w:sz w:val="28"/>
          <w:szCs w:val="28"/>
        </w:rPr>
        <w:t>在数据采集方面，我们做了虚拟模拟，把学校的逸夫教学楼三层当作商场，一级楼层包含了多个店铺，每一间教室代表一家店铺，如3</w:t>
      </w:r>
      <w:r>
        <w:rPr>
          <w:rFonts w:ascii="黑体" w:eastAsia="黑体" w:hAnsi="黑体"/>
          <w:sz w:val="28"/>
          <w:szCs w:val="28"/>
        </w:rPr>
        <w:t>01</w:t>
      </w:r>
      <w:r>
        <w:rPr>
          <w:rFonts w:ascii="黑体" w:eastAsia="黑体" w:hAnsi="黑体" w:hint="eastAsia"/>
          <w:sz w:val="28"/>
          <w:szCs w:val="28"/>
        </w:rPr>
        <w:t>教室命名为“佳佳服装”。</w:t>
      </w:r>
    </w:p>
    <w:p w14:paraId="1C729A4E" w14:textId="77777777" w:rsidR="0038422A" w:rsidRDefault="00E972B9">
      <w:pPr>
        <w:rPr>
          <w:rFonts w:ascii="黑体" w:eastAsia="黑体" w:hAnsi="黑体"/>
          <w:sz w:val="28"/>
          <w:szCs w:val="28"/>
        </w:rPr>
      </w:pPr>
      <w:r>
        <w:rPr>
          <w:rFonts w:ascii="黑体" w:eastAsia="黑体" w:hAnsi="黑体"/>
          <w:sz w:val="28"/>
          <w:szCs w:val="28"/>
        </w:rPr>
        <w:tab/>
        <w:t xml:space="preserve"> </w:t>
      </w:r>
      <w:r>
        <w:rPr>
          <w:rFonts w:ascii="黑体" w:eastAsia="黑体" w:hAnsi="黑体" w:hint="eastAsia"/>
          <w:sz w:val="28"/>
          <w:szCs w:val="28"/>
        </w:rPr>
        <w:t>我们采集的主要数据是：教学楼地图信息，地图的节点信息（包括墙体的阻挡），W</w:t>
      </w:r>
      <w:r>
        <w:rPr>
          <w:rFonts w:ascii="黑体" w:eastAsia="黑体" w:hAnsi="黑体"/>
          <w:sz w:val="28"/>
          <w:szCs w:val="28"/>
        </w:rPr>
        <w:t>i-Fi</w:t>
      </w:r>
      <w:r>
        <w:rPr>
          <w:rFonts w:ascii="黑体" w:eastAsia="黑体" w:hAnsi="黑体" w:hint="eastAsia"/>
          <w:sz w:val="28"/>
          <w:szCs w:val="28"/>
        </w:rPr>
        <w:t>信号信息，Wi</w:t>
      </w:r>
      <w:r>
        <w:rPr>
          <w:rFonts w:ascii="黑体" w:eastAsia="黑体" w:hAnsi="黑体"/>
          <w:sz w:val="28"/>
          <w:szCs w:val="28"/>
        </w:rPr>
        <w:t>-</w:t>
      </w:r>
      <w:r>
        <w:rPr>
          <w:rFonts w:ascii="黑体" w:eastAsia="黑体" w:hAnsi="黑体" w:hint="eastAsia"/>
          <w:sz w:val="28"/>
          <w:szCs w:val="28"/>
        </w:rPr>
        <w:t>Fi信号源位置。</w:t>
      </w:r>
    </w:p>
    <w:p w14:paraId="739652D0" w14:textId="77777777" w:rsidR="0038422A" w:rsidRDefault="00E972B9">
      <w:pPr>
        <w:pStyle w:val="2"/>
      </w:pPr>
      <w:bookmarkStart w:id="107" w:name="_Toc331238750"/>
      <w:bookmarkStart w:id="108" w:name="_Toc363084244"/>
      <w:bookmarkStart w:id="109" w:name="_Toc331243763"/>
      <w:bookmarkStart w:id="110" w:name="_Toc331243584"/>
      <w:bookmarkStart w:id="111" w:name="_Toc331545184"/>
      <w:bookmarkStart w:id="112" w:name="_Toc78575843"/>
      <w:r>
        <w:t>功能</w:t>
      </w:r>
      <w:r>
        <w:rPr>
          <w:rFonts w:hint="eastAsia"/>
        </w:rPr>
        <w:t>性</w:t>
      </w:r>
      <w:r>
        <w:t>需求</w:t>
      </w:r>
      <w:bookmarkEnd w:id="107"/>
      <w:bookmarkEnd w:id="108"/>
      <w:bookmarkEnd w:id="109"/>
      <w:bookmarkEnd w:id="110"/>
      <w:bookmarkEnd w:id="111"/>
      <w:bookmarkEnd w:id="112"/>
    </w:p>
    <w:p w14:paraId="68F3E368" w14:textId="77777777" w:rsidR="0038422A" w:rsidRDefault="00E972B9">
      <w:pPr>
        <w:pStyle w:val="3"/>
        <w:numPr>
          <w:ilvl w:val="2"/>
          <w:numId w:val="3"/>
        </w:numPr>
      </w:pPr>
      <w:bookmarkStart w:id="113" w:name="_Toc331243764"/>
      <w:bookmarkStart w:id="114" w:name="_Toc363084245"/>
      <w:bookmarkStart w:id="115" w:name="_Toc331238751"/>
      <w:bookmarkStart w:id="116" w:name="_Toc331545185"/>
      <w:bookmarkStart w:id="117" w:name="_Toc331243585"/>
      <w:bookmarkStart w:id="118" w:name="_Toc78575844"/>
      <w:r>
        <w:t>功能模块结构图</w:t>
      </w:r>
      <w:bookmarkEnd w:id="113"/>
      <w:bookmarkEnd w:id="114"/>
      <w:bookmarkEnd w:id="115"/>
      <w:bookmarkEnd w:id="116"/>
      <w:bookmarkEnd w:id="117"/>
      <w:bookmarkEnd w:id="118"/>
    </w:p>
    <w:p w14:paraId="6F67F1B5"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本项目旨在设计一个商场内导航系统。系统通过Wi</w:t>
      </w:r>
      <w:r>
        <w:rPr>
          <w:rFonts w:ascii="黑体" w:eastAsia="黑体" w:hAnsi="黑体"/>
          <w:sz w:val="28"/>
          <w:szCs w:val="28"/>
        </w:rPr>
        <w:t>-</w:t>
      </w:r>
      <w:r>
        <w:rPr>
          <w:rFonts w:ascii="黑体" w:eastAsia="黑体" w:hAnsi="黑体" w:hint="eastAsia"/>
          <w:sz w:val="28"/>
          <w:szCs w:val="28"/>
        </w:rPr>
        <w:t>Fi实现定位功能，并通过手机Android端和顾客进行交互，让顾客在商场内能更方便地找到自己所需商品所在地位置。</w:t>
      </w:r>
    </w:p>
    <w:p w14:paraId="01B0A04C"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为了成功实现需求，系统需要以下几个功能模块：数据库模块、服务端模块以及客户端模块。其中，为实现服务器和客户端之间的交互，还需要重点实现客户端的服务请求模块、数据接收模块和服务端的服务请求解析模块、请求结果解析模块。如下图所示：</w:t>
      </w:r>
    </w:p>
    <w:p w14:paraId="70023AAE" w14:textId="77777777" w:rsidR="0038422A" w:rsidRDefault="0038422A">
      <w:pPr>
        <w:jc w:val="center"/>
      </w:pPr>
    </w:p>
    <w:p w14:paraId="20921276" w14:textId="77777777" w:rsidR="0038422A" w:rsidRDefault="00E972B9">
      <w:pPr>
        <w:jc w:val="center"/>
      </w:pPr>
      <w:r>
        <w:rPr>
          <w:rFonts w:hint="eastAsia"/>
          <w:noProof/>
        </w:rPr>
        <w:lastRenderedPageBreak/>
        <w:drawing>
          <wp:inline distT="0" distB="0" distL="114300" distR="114300" wp14:anchorId="7D00D9B8" wp14:editId="24AD65E0">
            <wp:extent cx="5272405" cy="4152900"/>
            <wp:effectExtent l="0" t="0" r="10795" b="0"/>
            <wp:docPr id="25" name="图片 25" descr="5c8f113203856080f6a2921a9564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c8f113203856080f6a2921a9564555"/>
                    <pic:cNvPicPr>
                      <a:picLocks noChangeAspect="1"/>
                    </pic:cNvPicPr>
                  </pic:nvPicPr>
                  <pic:blipFill>
                    <a:blip r:embed="rId25"/>
                    <a:stretch>
                      <a:fillRect/>
                    </a:stretch>
                  </pic:blipFill>
                  <pic:spPr>
                    <a:xfrm>
                      <a:off x="0" y="0"/>
                      <a:ext cx="5272405" cy="4152900"/>
                    </a:xfrm>
                    <a:prstGeom prst="rect">
                      <a:avLst/>
                    </a:prstGeom>
                  </pic:spPr>
                </pic:pic>
              </a:graphicData>
            </a:graphic>
          </wp:inline>
        </w:drawing>
      </w:r>
    </w:p>
    <w:p w14:paraId="1EDAFCFB" w14:textId="77777777" w:rsidR="0038422A" w:rsidRDefault="00E972B9">
      <w:pPr>
        <w:pStyle w:val="3"/>
        <w:numPr>
          <w:ilvl w:val="2"/>
          <w:numId w:val="3"/>
        </w:numPr>
      </w:pPr>
      <w:bookmarkStart w:id="119" w:name="_Toc331545186"/>
      <w:bookmarkStart w:id="120" w:name="_Toc331238752"/>
      <w:bookmarkStart w:id="121" w:name="_Toc363084246"/>
      <w:bookmarkStart w:id="122" w:name="_Toc331243586"/>
      <w:bookmarkStart w:id="123" w:name="_Toc331243765"/>
      <w:bookmarkStart w:id="124" w:name="_Toc78575845"/>
      <w:r>
        <w:t>核心功能模块描述</w:t>
      </w:r>
      <w:bookmarkEnd w:id="119"/>
      <w:bookmarkEnd w:id="120"/>
      <w:bookmarkEnd w:id="121"/>
      <w:bookmarkEnd w:id="122"/>
      <w:bookmarkEnd w:id="123"/>
      <w:bookmarkEnd w:id="124"/>
    </w:p>
    <w:p w14:paraId="5227E0EE" w14:textId="77777777" w:rsidR="0038422A" w:rsidRDefault="00E972B9">
      <w:pPr>
        <w:pStyle w:val="4"/>
        <w:numPr>
          <w:ilvl w:val="3"/>
          <w:numId w:val="3"/>
        </w:numPr>
      </w:pPr>
      <w:r>
        <w:rPr>
          <w:rFonts w:hint="eastAsia"/>
        </w:rPr>
        <w:t>数据库模块</w:t>
      </w:r>
    </w:p>
    <w:p w14:paraId="5EECE9B1" w14:textId="77777777" w:rsidR="0038422A" w:rsidRDefault="00E972B9">
      <w:pPr>
        <w:rPr>
          <w:rFonts w:ascii="黑体" w:eastAsia="黑体" w:hAnsi="黑体"/>
          <w:sz w:val="28"/>
          <w:szCs w:val="28"/>
        </w:rPr>
      </w:pPr>
      <w:r>
        <w:rPr>
          <w:sz w:val="24"/>
        </w:rPr>
        <w:tab/>
        <w:t xml:space="preserve"> </w:t>
      </w:r>
      <w:r>
        <w:rPr>
          <w:rFonts w:ascii="黑体" w:eastAsia="黑体" w:hAnsi="黑体" w:hint="eastAsia"/>
          <w:sz w:val="28"/>
          <w:szCs w:val="28"/>
        </w:rPr>
        <w:t>该模块主要是保存和位置相关的各种数据及用户的个人信息数据。RSSI</w:t>
      </w:r>
      <w:proofErr w:type="gramStart"/>
      <w:r>
        <w:rPr>
          <w:rFonts w:ascii="黑体" w:eastAsia="黑体" w:hAnsi="黑体" w:hint="eastAsia"/>
          <w:sz w:val="28"/>
          <w:szCs w:val="28"/>
        </w:rPr>
        <w:t>库用于</w:t>
      </w:r>
      <w:proofErr w:type="gramEnd"/>
      <w:r>
        <w:rPr>
          <w:rFonts w:ascii="黑体" w:eastAsia="黑体" w:hAnsi="黑体" w:hint="eastAsia"/>
          <w:sz w:val="28"/>
          <w:szCs w:val="28"/>
        </w:rPr>
        <w:t>储存位置信息，其指其中Received Signal Strength Indication接收的信号强度指示，无线发送层的可选部分，用来判定链接质量，以及是否增大广播发送强度。</w:t>
      </w:r>
      <w:r>
        <w:rPr>
          <w:rFonts w:ascii="黑体" w:eastAsia="黑体" w:hAnsi="黑体"/>
          <w:sz w:val="28"/>
          <w:szCs w:val="28"/>
        </w:rPr>
        <w:t>U</w:t>
      </w:r>
      <w:r>
        <w:rPr>
          <w:rFonts w:ascii="黑体" w:eastAsia="黑体" w:hAnsi="黑体" w:hint="eastAsia"/>
          <w:sz w:val="28"/>
          <w:szCs w:val="28"/>
        </w:rPr>
        <w:t>ser</w:t>
      </w:r>
      <w:proofErr w:type="gramStart"/>
      <w:r>
        <w:rPr>
          <w:rFonts w:ascii="黑体" w:eastAsia="黑体" w:hAnsi="黑体" w:hint="eastAsia"/>
          <w:sz w:val="28"/>
          <w:szCs w:val="28"/>
        </w:rPr>
        <w:t>库用于</w:t>
      </w:r>
      <w:proofErr w:type="gramEnd"/>
      <w:r>
        <w:rPr>
          <w:rFonts w:ascii="黑体" w:eastAsia="黑体" w:hAnsi="黑体" w:hint="eastAsia"/>
          <w:sz w:val="28"/>
          <w:szCs w:val="28"/>
        </w:rPr>
        <w:t>储存用户的昵称、用户名、密码、手机号、VIP及头像等相关信息。</w:t>
      </w:r>
    </w:p>
    <w:p w14:paraId="41CE2655" w14:textId="77777777" w:rsidR="0038422A" w:rsidRDefault="00E972B9">
      <w:pPr>
        <w:pStyle w:val="4"/>
        <w:numPr>
          <w:ilvl w:val="3"/>
          <w:numId w:val="3"/>
        </w:numPr>
      </w:pPr>
      <w:r>
        <w:t xml:space="preserve"> </w:t>
      </w:r>
      <w:r>
        <w:rPr>
          <w:rFonts w:hint="eastAsia"/>
        </w:rPr>
        <w:t>服务端模块</w:t>
      </w:r>
    </w:p>
    <w:p w14:paraId="1CA16E76" w14:textId="77777777" w:rsidR="0038422A" w:rsidRDefault="00E972B9">
      <w:pPr>
        <w:rPr>
          <w:rFonts w:ascii="黑体" w:eastAsia="黑体" w:hAnsi="黑体"/>
          <w:sz w:val="28"/>
          <w:szCs w:val="28"/>
        </w:rPr>
      </w:pPr>
      <w:r>
        <w:rPr>
          <w:rFonts w:ascii="黑体" w:eastAsia="黑体" w:hAnsi="黑体"/>
          <w:sz w:val="28"/>
          <w:szCs w:val="28"/>
        </w:rPr>
        <w:tab/>
        <w:t xml:space="preserve"> </w:t>
      </w:r>
      <w:r>
        <w:rPr>
          <w:rFonts w:ascii="黑体" w:eastAsia="黑体" w:hAnsi="黑体" w:hint="eastAsia"/>
          <w:sz w:val="28"/>
          <w:szCs w:val="28"/>
        </w:rPr>
        <w:t>这是一个非常关键的核心模块，用于和用户使用的客户端、储存</w:t>
      </w:r>
      <w:r>
        <w:rPr>
          <w:rFonts w:ascii="黑体" w:eastAsia="黑体" w:hAnsi="黑体" w:hint="eastAsia"/>
          <w:sz w:val="28"/>
          <w:szCs w:val="28"/>
        </w:rPr>
        <w:lastRenderedPageBreak/>
        <w:t>数据的数据库进行交互。</w:t>
      </w:r>
    </w:p>
    <w:p w14:paraId="781767B3"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室内环境比室外更复杂，加上墙壁等遮挡物比较多，常常容易无法判定自己的位置。当用户发起定位请求时，在获取客户端传来的Wi</w:t>
      </w:r>
      <w:r>
        <w:rPr>
          <w:rFonts w:ascii="黑体" w:eastAsia="黑体" w:hAnsi="黑体"/>
          <w:sz w:val="28"/>
          <w:szCs w:val="28"/>
        </w:rPr>
        <w:t>-</w:t>
      </w:r>
      <w:r>
        <w:rPr>
          <w:rFonts w:ascii="黑体" w:eastAsia="黑体" w:hAnsi="黑体" w:hint="eastAsia"/>
          <w:sz w:val="28"/>
          <w:szCs w:val="28"/>
        </w:rPr>
        <w:t>Fi信号强度，MAC等相关信息，在获取RSSI数据库的数据后，通过指纹算法确定顾客的位置，将定位结果返回给客户端。</w:t>
      </w:r>
    </w:p>
    <w:p w14:paraId="34F23F21" w14:textId="77777777" w:rsidR="0038422A" w:rsidRDefault="00E972B9">
      <w:pPr>
        <w:rPr>
          <w:rFonts w:ascii="黑体" w:eastAsia="黑体" w:hAnsi="黑体"/>
          <w:sz w:val="28"/>
          <w:szCs w:val="28"/>
        </w:rPr>
      </w:pPr>
      <w:r>
        <w:rPr>
          <w:rFonts w:ascii="黑体" w:eastAsia="黑体" w:hAnsi="黑体"/>
          <w:sz w:val="28"/>
          <w:szCs w:val="28"/>
        </w:rPr>
        <w:tab/>
        <w:t xml:space="preserve"> </w:t>
      </w:r>
      <w:r>
        <w:rPr>
          <w:rFonts w:ascii="黑体" w:eastAsia="黑体" w:hAnsi="黑体" w:hint="eastAsia"/>
          <w:sz w:val="28"/>
          <w:szCs w:val="28"/>
        </w:rPr>
        <w:t>在客户端发来登录或注册请求时，服务</w:t>
      </w:r>
      <w:proofErr w:type="gramStart"/>
      <w:r>
        <w:rPr>
          <w:rFonts w:ascii="黑体" w:eastAsia="黑体" w:hAnsi="黑体" w:hint="eastAsia"/>
          <w:sz w:val="28"/>
          <w:szCs w:val="28"/>
        </w:rPr>
        <w:t>端需要</w:t>
      </w:r>
      <w:proofErr w:type="gramEnd"/>
      <w:r>
        <w:rPr>
          <w:rFonts w:ascii="黑体" w:eastAsia="黑体" w:hAnsi="黑体" w:hint="eastAsia"/>
          <w:sz w:val="28"/>
          <w:szCs w:val="28"/>
        </w:rPr>
        <w:t>从数据库中检索符合用户输入数据的内容，更新数据库并将客户端返回请求结果。</w:t>
      </w:r>
    </w:p>
    <w:p w14:paraId="4C6CADA1" w14:textId="77777777" w:rsidR="0038422A" w:rsidRDefault="00E972B9">
      <w:pPr>
        <w:pStyle w:val="4"/>
        <w:numPr>
          <w:ilvl w:val="3"/>
          <w:numId w:val="3"/>
        </w:numPr>
      </w:pPr>
      <w:r>
        <w:t xml:space="preserve"> </w:t>
      </w:r>
      <w:r>
        <w:rPr>
          <w:rFonts w:hint="eastAsia"/>
        </w:rPr>
        <w:t>客户端模块</w:t>
      </w:r>
    </w:p>
    <w:p w14:paraId="004DCEC3" w14:textId="77777777" w:rsidR="0038422A" w:rsidRDefault="00E972B9">
      <w:pPr>
        <w:rPr>
          <w:rFonts w:ascii="黑体" w:eastAsia="黑体" w:hAnsi="黑体"/>
          <w:sz w:val="22"/>
          <w:szCs w:val="28"/>
        </w:rPr>
      </w:pPr>
      <w:r>
        <w:rPr>
          <w:rFonts w:ascii="黑体" w:eastAsia="黑体" w:hAnsi="黑体"/>
          <w:b/>
          <w:bCs/>
          <w:sz w:val="28"/>
          <w:szCs w:val="28"/>
        </w:rPr>
        <w:tab/>
      </w:r>
      <w:r>
        <w:rPr>
          <w:rFonts w:ascii="黑体" w:eastAsia="黑体" w:hAnsi="黑体" w:hint="eastAsia"/>
          <w:sz w:val="28"/>
          <w:szCs w:val="28"/>
        </w:rPr>
        <w:t>用户模块是用户直接使用的部分，为用户提供和服务器交互的功能，用户在其中登录之后可以选择想要前往的商铺进行定位导航。</w:t>
      </w:r>
    </w:p>
    <w:p w14:paraId="4401B714" w14:textId="77777777" w:rsidR="0038422A" w:rsidRDefault="00E972B9">
      <w:pPr>
        <w:pStyle w:val="2"/>
      </w:pPr>
      <w:bookmarkStart w:id="125" w:name="_Toc78575846"/>
      <w:r>
        <w:rPr>
          <w:rFonts w:hint="eastAsia"/>
        </w:rPr>
        <w:t>用例图</w:t>
      </w:r>
      <w:bookmarkEnd w:id="125"/>
    </w:p>
    <w:p w14:paraId="10D94280" w14:textId="77777777" w:rsidR="0038422A" w:rsidRDefault="00E972B9">
      <w:pPr>
        <w:jc w:val="center"/>
      </w:pPr>
      <w:r>
        <w:rPr>
          <w:noProof/>
        </w:rPr>
        <w:drawing>
          <wp:inline distT="0" distB="0" distL="0" distR="0" wp14:anchorId="2B2A09EF" wp14:editId="06CBDB36">
            <wp:extent cx="4274820" cy="36207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0140" cy="3642644"/>
                    </a:xfrm>
                    <a:prstGeom prst="rect">
                      <a:avLst/>
                    </a:prstGeom>
                    <a:noFill/>
                    <a:ln>
                      <a:noFill/>
                    </a:ln>
                  </pic:spPr>
                </pic:pic>
              </a:graphicData>
            </a:graphic>
          </wp:inline>
        </w:drawing>
      </w:r>
    </w:p>
    <w:p w14:paraId="79D8EE41" w14:textId="77777777" w:rsidR="0038422A" w:rsidRDefault="00E972B9">
      <w:pPr>
        <w:pStyle w:val="2"/>
        <w:rPr>
          <w:sz w:val="28"/>
        </w:rPr>
      </w:pPr>
      <w:bookmarkStart w:id="126" w:name="_Toc78575847"/>
      <w:r>
        <w:rPr>
          <w:rFonts w:hint="eastAsia"/>
        </w:rPr>
        <w:lastRenderedPageBreak/>
        <w:t>非功能性需求</w:t>
      </w:r>
      <w:bookmarkEnd w:id="126"/>
    </w:p>
    <w:bookmarkEnd w:id="49"/>
    <w:bookmarkEnd w:id="50"/>
    <w:bookmarkEnd w:id="51"/>
    <w:bookmarkEnd w:id="52"/>
    <w:bookmarkEnd w:id="53"/>
    <w:bookmarkEnd w:id="54"/>
    <w:bookmarkEnd w:id="55"/>
    <w:p w14:paraId="123937F1" w14:textId="77777777" w:rsidR="0038422A" w:rsidRDefault="00E972B9">
      <w:pPr>
        <w:ind w:firstLineChars="200" w:firstLine="560"/>
      </w:pPr>
      <w:r>
        <w:rPr>
          <w:rFonts w:ascii="黑体" w:eastAsia="黑体" w:hAnsi="黑体" w:hint="eastAsia"/>
          <w:sz w:val="28"/>
          <w:szCs w:val="28"/>
        </w:rPr>
        <w:t>除了完成一个商场内导航系统所需要的所有功能之外，我们还从人性化角度考虑一些非功能性需求：</w:t>
      </w:r>
    </w:p>
    <w:p w14:paraId="3823C3A3" w14:textId="77777777" w:rsidR="0038422A" w:rsidRDefault="00E972B9">
      <w:pPr>
        <w:rPr>
          <w:rFonts w:ascii="黑体" w:eastAsia="黑体" w:hAnsi="黑体"/>
          <w:sz w:val="28"/>
          <w:szCs w:val="28"/>
        </w:rPr>
      </w:pPr>
      <w:r>
        <w:rPr>
          <w:rFonts w:ascii="黑体" w:eastAsia="黑体" w:hAnsi="黑体" w:hint="eastAsia"/>
          <w:sz w:val="28"/>
          <w:szCs w:val="28"/>
        </w:rPr>
        <w:t>（1）</w:t>
      </w:r>
      <w:r>
        <w:rPr>
          <w:rFonts w:ascii="黑体" w:eastAsia="黑体" w:hAnsi="黑体" w:hint="eastAsia"/>
          <w:sz w:val="28"/>
          <w:szCs w:val="28"/>
        </w:rPr>
        <w:tab/>
        <w:t>定位的准确性。商场内环境比较复杂，有时候一点定位误差会对用户造成很大的错误指导。</w:t>
      </w:r>
    </w:p>
    <w:p w14:paraId="4F1508B3" w14:textId="77777777" w:rsidR="0038422A" w:rsidRDefault="00E972B9">
      <w:pPr>
        <w:rPr>
          <w:rFonts w:ascii="黑体" w:eastAsia="黑体" w:hAnsi="黑体"/>
          <w:sz w:val="28"/>
          <w:szCs w:val="28"/>
        </w:rPr>
      </w:pPr>
      <w:r>
        <w:rPr>
          <w:rFonts w:ascii="黑体" w:eastAsia="黑体" w:hAnsi="黑体" w:hint="eastAsia"/>
          <w:sz w:val="28"/>
          <w:szCs w:val="28"/>
        </w:rPr>
        <w:t>（2）</w:t>
      </w:r>
      <w:r>
        <w:rPr>
          <w:rFonts w:ascii="黑体" w:eastAsia="黑体" w:hAnsi="黑体" w:hint="eastAsia"/>
          <w:sz w:val="28"/>
          <w:szCs w:val="28"/>
        </w:rPr>
        <w:tab/>
        <w:t>导航路线的合理性。导航应尽可能提供一条最近的道路，考虑到实际情况可能造成的拥堵，尽可能为用户提供更合适的导航路线</w:t>
      </w:r>
    </w:p>
    <w:p w14:paraId="74FB959D" w14:textId="77777777" w:rsidR="0038422A" w:rsidRDefault="00E972B9">
      <w:pPr>
        <w:rPr>
          <w:rFonts w:ascii="黑体" w:eastAsia="黑体" w:hAnsi="黑体"/>
          <w:sz w:val="28"/>
          <w:szCs w:val="28"/>
        </w:rPr>
      </w:pPr>
      <w:r>
        <w:rPr>
          <w:rFonts w:ascii="黑体" w:eastAsia="黑体" w:hAnsi="黑体" w:hint="eastAsia"/>
          <w:sz w:val="28"/>
          <w:szCs w:val="28"/>
        </w:rPr>
        <w:t>（3）</w:t>
      </w:r>
      <w:r>
        <w:rPr>
          <w:rFonts w:ascii="黑体" w:eastAsia="黑体" w:hAnsi="黑体" w:hint="eastAsia"/>
          <w:sz w:val="28"/>
          <w:szCs w:val="28"/>
        </w:rPr>
        <w:tab/>
        <w:t>系统的使用流畅。系统要保证用户在使用时界面易懂，操作流畅，使用户有很好的用户体验。</w:t>
      </w:r>
    </w:p>
    <w:p w14:paraId="72A79906" w14:textId="77777777" w:rsidR="0038422A" w:rsidRDefault="00E972B9">
      <w:pPr>
        <w:rPr>
          <w:rFonts w:ascii="黑体" w:eastAsia="黑体" w:hAnsi="黑体"/>
          <w:sz w:val="28"/>
          <w:szCs w:val="28"/>
        </w:rPr>
      </w:pPr>
      <w:r>
        <w:rPr>
          <w:rFonts w:ascii="黑体" w:eastAsia="黑体" w:hAnsi="黑体" w:hint="eastAsia"/>
          <w:sz w:val="28"/>
          <w:szCs w:val="28"/>
        </w:rPr>
        <w:t>（4）</w:t>
      </w:r>
      <w:r>
        <w:rPr>
          <w:rFonts w:ascii="黑体" w:eastAsia="黑体" w:hAnsi="黑体" w:hint="eastAsia"/>
          <w:sz w:val="28"/>
          <w:szCs w:val="28"/>
        </w:rPr>
        <w:tab/>
        <w:t>隐私保护。在顾客使用的过程中，收集到的有关用户的各种信息，避免泄露用户的隐私数据，让顾客放心安全地使用。</w:t>
      </w:r>
    </w:p>
    <w:p w14:paraId="22A67816" w14:textId="77777777" w:rsidR="0038422A" w:rsidRDefault="00E972B9">
      <w:pPr>
        <w:rPr>
          <w:rFonts w:ascii="黑体" w:eastAsia="黑体" w:hAnsi="黑体"/>
          <w:sz w:val="28"/>
          <w:szCs w:val="28"/>
        </w:rPr>
      </w:pPr>
      <w:r>
        <w:rPr>
          <w:rFonts w:ascii="黑体" w:eastAsia="黑体" w:hAnsi="黑体" w:hint="eastAsia"/>
          <w:sz w:val="28"/>
          <w:szCs w:val="28"/>
        </w:rPr>
        <w:t>（5）</w:t>
      </w:r>
      <w:r>
        <w:rPr>
          <w:rFonts w:ascii="黑体" w:eastAsia="黑体" w:hAnsi="黑体" w:hint="eastAsia"/>
          <w:sz w:val="28"/>
          <w:szCs w:val="28"/>
        </w:rPr>
        <w:tab/>
        <w:t>可扩展和</w:t>
      </w:r>
      <w:proofErr w:type="gramStart"/>
      <w:r>
        <w:rPr>
          <w:rFonts w:ascii="黑体" w:eastAsia="黑体" w:hAnsi="黑体" w:hint="eastAsia"/>
          <w:sz w:val="28"/>
          <w:szCs w:val="28"/>
        </w:rPr>
        <w:t>可</w:t>
      </w:r>
      <w:proofErr w:type="gramEnd"/>
      <w:r>
        <w:rPr>
          <w:rFonts w:ascii="黑体" w:eastAsia="黑体" w:hAnsi="黑体" w:hint="eastAsia"/>
          <w:sz w:val="28"/>
          <w:szCs w:val="28"/>
        </w:rPr>
        <w:t>维护。项目代码应标明注释，便利后续做调整和迭代。</w:t>
      </w:r>
    </w:p>
    <w:p w14:paraId="6759B609" w14:textId="77777777" w:rsidR="0038422A" w:rsidRDefault="0038422A">
      <w:pPr>
        <w:rPr>
          <w:rFonts w:ascii="黑体" w:eastAsia="黑体" w:hAnsi="黑体"/>
          <w:sz w:val="28"/>
          <w:szCs w:val="28"/>
        </w:rPr>
      </w:pPr>
    </w:p>
    <w:p w14:paraId="77A9737F" w14:textId="77777777" w:rsidR="0038422A" w:rsidRDefault="0038422A">
      <w:pPr>
        <w:rPr>
          <w:rFonts w:ascii="黑体" w:eastAsia="黑体" w:hAnsi="黑体"/>
          <w:sz w:val="28"/>
          <w:szCs w:val="28"/>
        </w:rPr>
      </w:pPr>
    </w:p>
    <w:p w14:paraId="3AC0D57C" w14:textId="77777777" w:rsidR="0038422A" w:rsidRDefault="00E972B9">
      <w:pPr>
        <w:pStyle w:val="1"/>
      </w:pPr>
      <w:bookmarkStart w:id="127" w:name="_Toc78575848"/>
      <w:r>
        <w:rPr>
          <w:rFonts w:hint="eastAsia"/>
        </w:rPr>
        <w:t>软件设计</w:t>
      </w:r>
      <w:bookmarkEnd w:id="127"/>
    </w:p>
    <w:p w14:paraId="12CAC3C0" w14:textId="77777777" w:rsidR="0038422A" w:rsidRDefault="0038422A">
      <w:pPr>
        <w:pStyle w:val="aff5"/>
        <w:keepNext/>
        <w:keepLines/>
        <w:numPr>
          <w:ilvl w:val="0"/>
          <w:numId w:val="3"/>
        </w:numPr>
        <w:spacing w:before="260" w:after="260" w:line="300" w:lineRule="auto"/>
        <w:ind w:firstLineChars="0"/>
        <w:outlineLvl w:val="1"/>
        <w:rPr>
          <w:b/>
          <w:bCs/>
          <w:vanish/>
          <w:sz w:val="32"/>
          <w:szCs w:val="28"/>
        </w:rPr>
      </w:pPr>
      <w:bookmarkStart w:id="128" w:name="_Toc78116247"/>
      <w:bookmarkStart w:id="129" w:name="_Toc78131533"/>
      <w:bookmarkStart w:id="130" w:name="_Toc78199923"/>
      <w:bookmarkStart w:id="131" w:name="_Toc78116287"/>
      <w:bookmarkStart w:id="132" w:name="_Toc78116187"/>
      <w:bookmarkStart w:id="133" w:name="_Toc78199780"/>
      <w:bookmarkStart w:id="134" w:name="_Toc78575849"/>
      <w:bookmarkEnd w:id="128"/>
      <w:bookmarkEnd w:id="129"/>
      <w:bookmarkEnd w:id="130"/>
      <w:bookmarkEnd w:id="131"/>
      <w:bookmarkEnd w:id="132"/>
      <w:bookmarkEnd w:id="133"/>
      <w:bookmarkEnd w:id="134"/>
    </w:p>
    <w:p w14:paraId="07C45E17" w14:textId="77777777" w:rsidR="0038422A" w:rsidRDefault="00E972B9">
      <w:pPr>
        <w:pStyle w:val="2"/>
      </w:pPr>
      <w:bookmarkStart w:id="135" w:name="_Toc78575850"/>
      <w:r>
        <w:rPr>
          <w:rFonts w:hint="eastAsia"/>
        </w:rPr>
        <w:t>软件流程图</w:t>
      </w:r>
      <w:bookmarkEnd w:id="135"/>
    </w:p>
    <w:p w14:paraId="135A5AD2" w14:textId="77777777" w:rsidR="0038422A" w:rsidRDefault="00E972B9">
      <w:pPr>
        <w:rPr>
          <w:rFonts w:ascii="黑体" w:eastAsia="黑体" w:hAnsi="黑体"/>
          <w:sz w:val="28"/>
          <w:szCs w:val="28"/>
        </w:rPr>
      </w:pPr>
      <w:r>
        <w:tab/>
      </w:r>
      <w:r>
        <w:rPr>
          <w:rFonts w:ascii="黑体" w:eastAsia="黑体" w:hAnsi="黑体" w:hint="eastAsia"/>
          <w:sz w:val="28"/>
          <w:szCs w:val="28"/>
        </w:rPr>
        <w:t>本项目预期的软件流程图如下所示，下图展现的是用户启动客户端时执行的流程：</w:t>
      </w:r>
    </w:p>
    <w:p w14:paraId="0C5AE230" w14:textId="77777777" w:rsidR="0038422A" w:rsidRDefault="00E972B9">
      <w:pPr>
        <w:jc w:val="center"/>
        <w:rPr>
          <w:rFonts w:ascii="黑体" w:eastAsia="黑体" w:hAnsi="黑体"/>
          <w:sz w:val="28"/>
          <w:szCs w:val="28"/>
        </w:rPr>
      </w:pPr>
      <w:r>
        <w:rPr>
          <w:rFonts w:ascii="黑体" w:eastAsia="黑体" w:hAnsi="黑体" w:hint="eastAsia"/>
          <w:noProof/>
          <w:sz w:val="28"/>
          <w:szCs w:val="28"/>
        </w:rPr>
        <w:lastRenderedPageBreak/>
        <w:drawing>
          <wp:inline distT="0" distB="0" distL="114300" distR="114300" wp14:anchorId="55A561BC" wp14:editId="44A34F33">
            <wp:extent cx="3921760" cy="8862060"/>
            <wp:effectExtent l="0" t="0" r="2540" b="2540"/>
            <wp:docPr id="21" name="图片 21" descr="072783ef0cbd86b038a902389b2ca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72783ef0cbd86b038a902389b2ca46"/>
                    <pic:cNvPicPr>
                      <a:picLocks noChangeAspect="1"/>
                    </pic:cNvPicPr>
                  </pic:nvPicPr>
                  <pic:blipFill>
                    <a:blip r:embed="rId27"/>
                    <a:stretch>
                      <a:fillRect/>
                    </a:stretch>
                  </pic:blipFill>
                  <pic:spPr>
                    <a:xfrm>
                      <a:off x="0" y="0"/>
                      <a:ext cx="3921760" cy="8862060"/>
                    </a:xfrm>
                    <a:prstGeom prst="rect">
                      <a:avLst/>
                    </a:prstGeom>
                  </pic:spPr>
                </pic:pic>
              </a:graphicData>
            </a:graphic>
          </wp:inline>
        </w:drawing>
      </w:r>
    </w:p>
    <w:p w14:paraId="15A4123F" w14:textId="77777777" w:rsidR="0038422A" w:rsidRDefault="00E972B9">
      <w:pPr>
        <w:pStyle w:val="2"/>
      </w:pPr>
      <w:bookmarkStart w:id="136" w:name="_Toc78575851"/>
      <w:r>
        <w:rPr>
          <w:rFonts w:hint="eastAsia"/>
        </w:rPr>
        <w:lastRenderedPageBreak/>
        <w:t>软件结构类图</w:t>
      </w:r>
      <w:bookmarkEnd w:id="136"/>
    </w:p>
    <w:p w14:paraId="525CC750" w14:textId="77777777" w:rsidR="0038422A" w:rsidRDefault="00E972B9">
      <w:pPr>
        <w:ind w:firstLineChars="200" w:firstLine="560"/>
        <w:rPr>
          <w:rFonts w:ascii="黑体" w:eastAsia="黑体" w:hAnsi="黑体"/>
          <w:sz w:val="28"/>
          <w:szCs w:val="28"/>
        </w:rPr>
      </w:pPr>
      <w:r>
        <w:rPr>
          <w:rFonts w:ascii="黑体" w:eastAsia="黑体" w:hAnsi="黑体" w:hint="eastAsia"/>
          <w:sz w:val="28"/>
          <w:szCs w:val="28"/>
        </w:rPr>
        <w:t>在当前开发进度下，本项目的软件UML图如下所示，考虑到图片大小问题，本软件类图的相关文件详见附件：</w:t>
      </w:r>
    </w:p>
    <w:p w14:paraId="4C572C64" w14:textId="77777777" w:rsidR="0038422A" w:rsidRDefault="00E972B9">
      <w:pPr>
        <w:pStyle w:val="3"/>
        <w:numPr>
          <w:ilvl w:val="2"/>
          <w:numId w:val="3"/>
        </w:numPr>
      </w:pPr>
      <w:bookmarkStart w:id="137" w:name="_Toc78575852"/>
      <w:proofErr w:type="gramStart"/>
      <w:r>
        <w:rPr>
          <w:rFonts w:hint="eastAsia"/>
        </w:rPr>
        <w:t>服务端类图</w:t>
      </w:r>
      <w:bookmarkEnd w:id="137"/>
      <w:proofErr w:type="gramEnd"/>
    </w:p>
    <w:p w14:paraId="474EDA7C" w14:textId="77777777" w:rsidR="0038422A" w:rsidRDefault="00E972B9">
      <w:pPr>
        <w:jc w:val="center"/>
        <w:rPr>
          <w:rFonts w:ascii="黑体" w:eastAsia="黑体" w:hAnsi="黑体"/>
          <w:sz w:val="28"/>
          <w:szCs w:val="28"/>
        </w:rPr>
      </w:pPr>
      <w:r>
        <w:rPr>
          <w:rFonts w:ascii="黑体" w:eastAsia="黑体" w:hAnsi="黑体" w:hint="eastAsia"/>
          <w:noProof/>
          <w:sz w:val="28"/>
          <w:szCs w:val="28"/>
        </w:rPr>
        <w:drawing>
          <wp:inline distT="0" distB="0" distL="114300" distR="114300" wp14:anchorId="48223291" wp14:editId="62FAB2C0">
            <wp:extent cx="5081270" cy="4903470"/>
            <wp:effectExtent l="0" t="0" r="11430" b="11430"/>
            <wp:docPr id="14" name="图片 14" descr="6d0d72a0567c6ec17dd4489f7f709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d0d72a0567c6ec17dd4489f7f709bd"/>
                    <pic:cNvPicPr>
                      <a:picLocks noChangeAspect="1"/>
                    </pic:cNvPicPr>
                  </pic:nvPicPr>
                  <pic:blipFill>
                    <a:blip r:embed="rId28"/>
                    <a:stretch>
                      <a:fillRect/>
                    </a:stretch>
                  </pic:blipFill>
                  <pic:spPr>
                    <a:xfrm>
                      <a:off x="0" y="0"/>
                      <a:ext cx="5081270" cy="4903470"/>
                    </a:xfrm>
                    <a:prstGeom prst="rect">
                      <a:avLst/>
                    </a:prstGeom>
                  </pic:spPr>
                </pic:pic>
              </a:graphicData>
            </a:graphic>
          </wp:inline>
        </w:drawing>
      </w:r>
    </w:p>
    <w:p w14:paraId="37209EF0" w14:textId="77777777" w:rsidR="0038422A" w:rsidRDefault="00E972B9">
      <w:pPr>
        <w:pStyle w:val="3"/>
        <w:numPr>
          <w:ilvl w:val="2"/>
          <w:numId w:val="3"/>
        </w:numPr>
      </w:pPr>
      <w:bookmarkStart w:id="138" w:name="_Toc78575853"/>
      <w:r>
        <w:rPr>
          <w:rFonts w:hint="eastAsia"/>
        </w:rPr>
        <w:t>客户端类图</w:t>
      </w:r>
      <w:bookmarkEnd w:id="138"/>
    </w:p>
    <w:p w14:paraId="797E397F" w14:textId="77777777" w:rsidR="0038422A" w:rsidRDefault="0038422A"/>
    <w:p w14:paraId="7A70B4F2" w14:textId="77777777" w:rsidR="0038422A" w:rsidRDefault="0038422A"/>
    <w:p w14:paraId="50DA92D6" w14:textId="77777777" w:rsidR="0038422A" w:rsidRDefault="0038422A"/>
    <w:p w14:paraId="6C3FFD5F" w14:textId="77777777" w:rsidR="0038422A" w:rsidRDefault="0038422A"/>
    <w:p w14:paraId="6DE81959" w14:textId="77777777" w:rsidR="0038422A" w:rsidRDefault="00E972B9">
      <w:r>
        <w:rPr>
          <w:rFonts w:hint="eastAsia"/>
          <w:noProof/>
        </w:rPr>
        <w:lastRenderedPageBreak/>
        <w:drawing>
          <wp:inline distT="0" distB="0" distL="114300" distR="114300" wp14:anchorId="46A853EE" wp14:editId="42A8A5AE">
            <wp:extent cx="5338445" cy="5592445"/>
            <wp:effectExtent l="0" t="0" r="8255" b="8255"/>
            <wp:docPr id="15" name="图片 15" descr="ccbeec302d686ee29c894111637dd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cbeec302d686ee29c894111637dd17"/>
                    <pic:cNvPicPr>
                      <a:picLocks noChangeAspect="1"/>
                    </pic:cNvPicPr>
                  </pic:nvPicPr>
                  <pic:blipFill>
                    <a:blip r:embed="rId29"/>
                    <a:stretch>
                      <a:fillRect/>
                    </a:stretch>
                  </pic:blipFill>
                  <pic:spPr>
                    <a:xfrm>
                      <a:off x="0" y="0"/>
                      <a:ext cx="5338445" cy="5592445"/>
                    </a:xfrm>
                    <a:prstGeom prst="rect">
                      <a:avLst/>
                    </a:prstGeom>
                  </pic:spPr>
                </pic:pic>
              </a:graphicData>
            </a:graphic>
          </wp:inline>
        </w:drawing>
      </w:r>
    </w:p>
    <w:p w14:paraId="7C2164A3" w14:textId="77777777" w:rsidR="0038422A" w:rsidRDefault="00E972B9">
      <w:pPr>
        <w:pStyle w:val="2"/>
      </w:pPr>
      <w:bookmarkStart w:id="139" w:name="_Toc78575854"/>
      <w:r>
        <w:rPr>
          <w:rFonts w:hint="eastAsia"/>
        </w:rPr>
        <w:t>软件系统架构图</w:t>
      </w:r>
      <w:bookmarkEnd w:id="139"/>
    </w:p>
    <w:p w14:paraId="281EC46B"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本项目采用客户端与服务端相分离的系统架构设计，在客户端由用户发送请求，在服务端进行请求处理和数据库读写、更新等操作。本项目的软件系统架构图如下所示：</w:t>
      </w:r>
    </w:p>
    <w:p w14:paraId="3F61F272" w14:textId="77777777" w:rsidR="0038422A" w:rsidRDefault="00E972B9">
      <w:pPr>
        <w:jc w:val="center"/>
        <w:rPr>
          <w:rFonts w:ascii="黑体" w:eastAsia="黑体" w:hAnsi="黑体"/>
          <w:sz w:val="28"/>
          <w:szCs w:val="36"/>
        </w:rPr>
      </w:pPr>
      <w:r>
        <w:rPr>
          <w:rFonts w:ascii="黑体" w:eastAsia="黑体" w:hAnsi="黑体" w:hint="eastAsia"/>
          <w:noProof/>
          <w:sz w:val="28"/>
          <w:szCs w:val="36"/>
        </w:rPr>
        <w:lastRenderedPageBreak/>
        <w:drawing>
          <wp:inline distT="0" distB="0" distL="114300" distR="114300" wp14:anchorId="5AE8E458" wp14:editId="338CDF88">
            <wp:extent cx="5269865" cy="4546600"/>
            <wp:effectExtent l="0" t="0" r="635" b="0"/>
            <wp:docPr id="18" name="图片 18" descr="2458cdcc776de7d5b04c6d413960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458cdcc776de7d5b04c6d41396088e"/>
                    <pic:cNvPicPr>
                      <a:picLocks noChangeAspect="1"/>
                    </pic:cNvPicPr>
                  </pic:nvPicPr>
                  <pic:blipFill>
                    <a:blip r:embed="rId30"/>
                    <a:stretch>
                      <a:fillRect/>
                    </a:stretch>
                  </pic:blipFill>
                  <pic:spPr>
                    <a:xfrm>
                      <a:off x="0" y="0"/>
                      <a:ext cx="5269865" cy="4546600"/>
                    </a:xfrm>
                    <a:prstGeom prst="rect">
                      <a:avLst/>
                    </a:prstGeom>
                  </pic:spPr>
                </pic:pic>
              </a:graphicData>
            </a:graphic>
          </wp:inline>
        </w:drawing>
      </w:r>
    </w:p>
    <w:p w14:paraId="2B9ED462" w14:textId="77777777" w:rsidR="0038422A" w:rsidRDefault="00E972B9">
      <w:pPr>
        <w:pStyle w:val="2"/>
      </w:pPr>
      <w:bookmarkStart w:id="140" w:name="_Toc78575855"/>
      <w:r>
        <w:rPr>
          <w:rFonts w:hint="eastAsia"/>
        </w:rPr>
        <w:t>数据库</w:t>
      </w:r>
      <w:r>
        <w:rPr>
          <w:rFonts w:hint="eastAsia"/>
        </w:rPr>
        <w:t>ER</w:t>
      </w:r>
      <w:r>
        <w:rPr>
          <w:rFonts w:hint="eastAsia"/>
        </w:rPr>
        <w:t>图</w:t>
      </w:r>
      <w:bookmarkEnd w:id="140"/>
    </w:p>
    <w:p w14:paraId="07468CB2" w14:textId="77777777" w:rsidR="0038422A" w:rsidRDefault="00E972B9">
      <w:pPr>
        <w:ind w:firstLineChars="200" w:firstLine="560"/>
        <w:jc w:val="left"/>
        <w:rPr>
          <w:rFonts w:ascii="黑体" w:eastAsia="黑体" w:hAnsi="黑体"/>
          <w:sz w:val="28"/>
          <w:szCs w:val="36"/>
        </w:rPr>
      </w:pPr>
      <w:r>
        <w:rPr>
          <w:rFonts w:ascii="黑体" w:eastAsia="黑体" w:hAnsi="黑体" w:hint="eastAsia"/>
          <w:sz w:val="28"/>
          <w:szCs w:val="36"/>
        </w:rPr>
        <w:t>本项目的数据库使用MySQL，目前进度中共设立4个table用于储存各种数据。其中point用于储存WIFI的位置，map用于储存作为度量的1</w:t>
      </w:r>
      <w:r>
        <w:rPr>
          <w:rFonts w:ascii="黑体" w:eastAsia="黑体" w:hAnsi="黑体"/>
          <w:sz w:val="28"/>
          <w:szCs w:val="36"/>
        </w:rPr>
        <w:t>0</w:t>
      </w:r>
      <w:r>
        <w:rPr>
          <w:rFonts w:ascii="黑体" w:eastAsia="黑体" w:hAnsi="黑体" w:hint="eastAsia"/>
          <w:sz w:val="28"/>
          <w:szCs w:val="36"/>
        </w:rPr>
        <w:t>个WIFI的信息，</w:t>
      </w:r>
      <w:proofErr w:type="spellStart"/>
      <w:r>
        <w:rPr>
          <w:rFonts w:ascii="黑体" w:eastAsia="黑体" w:hAnsi="黑体" w:hint="eastAsia"/>
          <w:sz w:val="28"/>
          <w:szCs w:val="36"/>
        </w:rPr>
        <w:t>wifi</w:t>
      </w:r>
      <w:proofErr w:type="spellEnd"/>
      <w:r>
        <w:rPr>
          <w:rFonts w:ascii="黑体" w:eastAsia="黑体" w:hAnsi="黑体" w:hint="eastAsia"/>
          <w:sz w:val="28"/>
          <w:szCs w:val="36"/>
        </w:rPr>
        <w:t>用于储存每个点在1</w:t>
      </w:r>
      <w:r>
        <w:rPr>
          <w:rFonts w:ascii="黑体" w:eastAsia="黑体" w:hAnsi="黑体"/>
          <w:sz w:val="28"/>
          <w:szCs w:val="36"/>
        </w:rPr>
        <w:t>0</w:t>
      </w:r>
      <w:r>
        <w:rPr>
          <w:rFonts w:ascii="黑体" w:eastAsia="黑体" w:hAnsi="黑体" w:hint="eastAsia"/>
          <w:sz w:val="28"/>
          <w:szCs w:val="36"/>
        </w:rPr>
        <w:t>个度量上的强度，而user用于储存用户的各项个人信息。数据库ER图如下图所示：</w:t>
      </w:r>
      <w:r>
        <w:rPr>
          <w:rFonts w:ascii="黑体" w:eastAsia="黑体" w:hAnsi="黑体" w:hint="eastAsia"/>
          <w:noProof/>
          <w:sz w:val="28"/>
          <w:szCs w:val="36"/>
        </w:rPr>
        <w:lastRenderedPageBreak/>
        <w:drawing>
          <wp:inline distT="0" distB="0" distL="114300" distR="114300" wp14:anchorId="3E683CE6" wp14:editId="3FF50AE3">
            <wp:extent cx="5267960" cy="3945890"/>
            <wp:effectExtent l="0" t="0" r="2540" b="3810"/>
            <wp:docPr id="17" name="图片 17" descr="772f70f3340eb41def5cca72f551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72f70f3340eb41def5cca72f551b3e"/>
                    <pic:cNvPicPr>
                      <a:picLocks noChangeAspect="1"/>
                    </pic:cNvPicPr>
                  </pic:nvPicPr>
                  <pic:blipFill>
                    <a:blip r:embed="rId31"/>
                    <a:stretch>
                      <a:fillRect/>
                    </a:stretch>
                  </pic:blipFill>
                  <pic:spPr>
                    <a:xfrm>
                      <a:off x="0" y="0"/>
                      <a:ext cx="5267960" cy="3945890"/>
                    </a:xfrm>
                    <a:prstGeom prst="rect">
                      <a:avLst/>
                    </a:prstGeom>
                  </pic:spPr>
                </pic:pic>
              </a:graphicData>
            </a:graphic>
          </wp:inline>
        </w:drawing>
      </w:r>
    </w:p>
    <w:p w14:paraId="38903B04" w14:textId="77777777" w:rsidR="0038422A" w:rsidRDefault="00E972B9">
      <w:pPr>
        <w:pStyle w:val="1"/>
      </w:pPr>
      <w:bookmarkStart w:id="141" w:name="_Toc78575856"/>
      <w:r>
        <w:rPr>
          <w:rFonts w:hint="eastAsia"/>
        </w:rPr>
        <w:t>软件实现</w:t>
      </w:r>
      <w:bookmarkEnd w:id="141"/>
    </w:p>
    <w:p w14:paraId="1034E4B1" w14:textId="77777777" w:rsidR="0038422A" w:rsidRDefault="00E972B9">
      <w:pPr>
        <w:pStyle w:val="2"/>
      </w:pPr>
      <w:bookmarkStart w:id="142" w:name="_Toc78575857"/>
      <w:r>
        <w:rPr>
          <w:rFonts w:hint="eastAsia"/>
        </w:rPr>
        <w:t>软件界面展示</w:t>
      </w:r>
      <w:bookmarkEnd w:id="142"/>
    </w:p>
    <w:p w14:paraId="583624C7"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本项目的软件运行界面如下图所示：</w:t>
      </w:r>
    </w:p>
    <w:p w14:paraId="302DD543" w14:textId="77777777" w:rsidR="0038422A" w:rsidRDefault="00E972B9">
      <w:pPr>
        <w:rPr>
          <w:rFonts w:ascii="黑体" w:eastAsia="黑体" w:hAnsi="黑体"/>
          <w:sz w:val="28"/>
          <w:szCs w:val="36"/>
        </w:rPr>
      </w:pPr>
      <w:r>
        <w:rPr>
          <w:rFonts w:ascii="黑体" w:eastAsia="黑体" w:hAnsi="黑体"/>
          <w:noProof/>
          <w:sz w:val="28"/>
          <w:szCs w:val="36"/>
        </w:rPr>
        <w:lastRenderedPageBreak/>
        <w:drawing>
          <wp:inline distT="0" distB="0" distL="114300" distR="114300" wp14:anchorId="36AF7D4F" wp14:editId="0567072F">
            <wp:extent cx="1866265" cy="4044950"/>
            <wp:effectExtent l="0" t="0" r="635" b="6350"/>
            <wp:docPr id="24" name="图片 24" descr="7ffbb393949579e199055aa3f0b0a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ffbb393949579e199055aa3f0b0a7e"/>
                    <pic:cNvPicPr>
                      <a:picLocks noChangeAspect="1"/>
                    </pic:cNvPicPr>
                  </pic:nvPicPr>
                  <pic:blipFill>
                    <a:blip r:embed="rId32"/>
                    <a:stretch>
                      <a:fillRect/>
                    </a:stretch>
                  </pic:blipFill>
                  <pic:spPr>
                    <a:xfrm>
                      <a:off x="0" y="0"/>
                      <a:ext cx="1866265" cy="4044950"/>
                    </a:xfrm>
                    <a:prstGeom prst="rect">
                      <a:avLst/>
                    </a:prstGeom>
                  </pic:spPr>
                </pic:pic>
              </a:graphicData>
            </a:graphic>
          </wp:inline>
        </w:drawing>
      </w:r>
      <w:r>
        <w:rPr>
          <w:rFonts w:ascii="黑体" w:eastAsia="黑体" w:hAnsi="黑体" w:hint="eastAsia"/>
          <w:sz w:val="28"/>
          <w:szCs w:val="36"/>
        </w:rPr>
        <w:t xml:space="preserve">           </w:t>
      </w:r>
      <w:r>
        <w:rPr>
          <w:rFonts w:ascii="黑体" w:eastAsia="黑体" w:hAnsi="黑体"/>
          <w:noProof/>
          <w:sz w:val="28"/>
          <w:szCs w:val="36"/>
        </w:rPr>
        <w:drawing>
          <wp:inline distT="0" distB="0" distL="114300" distR="114300" wp14:anchorId="5C8B547D" wp14:editId="68352503">
            <wp:extent cx="1868170" cy="4050665"/>
            <wp:effectExtent l="0" t="0" r="11430" b="635"/>
            <wp:docPr id="16" name="图片 16" descr="Screenshot_2021-07-29-16-55-40-463_com.exampl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creenshot_2021-07-29-16-55-40-463_com.example.my"/>
                    <pic:cNvPicPr>
                      <a:picLocks noChangeAspect="1"/>
                    </pic:cNvPicPr>
                  </pic:nvPicPr>
                  <pic:blipFill>
                    <a:blip r:embed="rId33"/>
                    <a:stretch>
                      <a:fillRect/>
                    </a:stretch>
                  </pic:blipFill>
                  <pic:spPr>
                    <a:xfrm>
                      <a:off x="0" y="0"/>
                      <a:ext cx="1868170" cy="4050665"/>
                    </a:xfrm>
                    <a:prstGeom prst="rect">
                      <a:avLst/>
                    </a:prstGeom>
                  </pic:spPr>
                </pic:pic>
              </a:graphicData>
            </a:graphic>
          </wp:inline>
        </w:drawing>
      </w:r>
      <w:r>
        <w:rPr>
          <w:rFonts w:ascii="黑体" w:eastAsia="黑体" w:hAnsi="黑体" w:hint="eastAsia"/>
          <w:sz w:val="28"/>
          <w:szCs w:val="36"/>
        </w:rPr>
        <w:t xml:space="preserve"> </w:t>
      </w:r>
    </w:p>
    <w:p w14:paraId="695B458D" w14:textId="77777777" w:rsidR="0038422A" w:rsidRDefault="00E972B9">
      <w:pPr>
        <w:ind w:firstLineChars="500" w:firstLine="1050"/>
        <w:rPr>
          <w:rFonts w:ascii="黑体" w:eastAsia="黑体" w:hAnsi="黑体"/>
          <w:szCs w:val="21"/>
        </w:rPr>
      </w:pPr>
      <w:r>
        <w:rPr>
          <w:rFonts w:ascii="黑体" w:eastAsia="黑体" w:hAnsi="黑体" w:hint="eastAsia"/>
          <w:szCs w:val="21"/>
        </w:rPr>
        <w:t>登录                                         注册</w:t>
      </w:r>
    </w:p>
    <w:p w14:paraId="6D8826BC" w14:textId="77777777" w:rsidR="0038422A" w:rsidRDefault="00E972B9">
      <w:pPr>
        <w:rPr>
          <w:rFonts w:ascii="黑体" w:eastAsia="黑体" w:hAnsi="黑体"/>
          <w:sz w:val="18"/>
          <w:szCs w:val="18"/>
        </w:rPr>
      </w:pPr>
      <w:r>
        <w:rPr>
          <w:rFonts w:ascii="黑体" w:eastAsia="黑体" w:hAnsi="黑体"/>
          <w:noProof/>
          <w:sz w:val="18"/>
          <w:szCs w:val="18"/>
        </w:rPr>
        <w:drawing>
          <wp:inline distT="0" distB="0" distL="114300" distR="114300" wp14:anchorId="59D9C99E" wp14:editId="131890F6">
            <wp:extent cx="1864360" cy="4041775"/>
            <wp:effectExtent l="0" t="0" r="2540" b="9525"/>
            <wp:docPr id="22" name="图片 22" descr="Screenshot_2021-07-29-16-55-12-006_com.exampl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Screenshot_2021-07-29-16-55-12-006_com.example.my"/>
                    <pic:cNvPicPr>
                      <a:picLocks noChangeAspect="1"/>
                    </pic:cNvPicPr>
                  </pic:nvPicPr>
                  <pic:blipFill>
                    <a:blip r:embed="rId34"/>
                    <a:stretch>
                      <a:fillRect/>
                    </a:stretch>
                  </pic:blipFill>
                  <pic:spPr>
                    <a:xfrm>
                      <a:off x="0" y="0"/>
                      <a:ext cx="1864360" cy="4041775"/>
                    </a:xfrm>
                    <a:prstGeom prst="rect">
                      <a:avLst/>
                    </a:prstGeom>
                  </pic:spPr>
                </pic:pic>
              </a:graphicData>
            </a:graphic>
          </wp:inline>
        </w:drawing>
      </w:r>
      <w:r>
        <w:rPr>
          <w:rFonts w:ascii="黑体" w:eastAsia="黑体" w:hAnsi="黑体" w:hint="eastAsia"/>
          <w:sz w:val="18"/>
          <w:szCs w:val="18"/>
        </w:rPr>
        <w:t xml:space="preserve">                 </w:t>
      </w:r>
      <w:r>
        <w:rPr>
          <w:rFonts w:ascii="黑体" w:eastAsia="黑体" w:hAnsi="黑体" w:hint="eastAsia"/>
          <w:noProof/>
          <w:sz w:val="18"/>
          <w:szCs w:val="18"/>
        </w:rPr>
        <w:drawing>
          <wp:inline distT="0" distB="0" distL="114300" distR="114300" wp14:anchorId="307DE9B0" wp14:editId="697AC0E1">
            <wp:extent cx="1849755" cy="4010660"/>
            <wp:effectExtent l="0" t="0" r="4445" b="2540"/>
            <wp:docPr id="20" name="图片 20" descr="Screenshot_2021-07-29-16-55-13-922_com.exampl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_2021-07-29-16-55-13-922_com.example.my"/>
                    <pic:cNvPicPr>
                      <a:picLocks noChangeAspect="1"/>
                    </pic:cNvPicPr>
                  </pic:nvPicPr>
                  <pic:blipFill>
                    <a:blip r:embed="rId35"/>
                    <a:stretch>
                      <a:fillRect/>
                    </a:stretch>
                  </pic:blipFill>
                  <pic:spPr>
                    <a:xfrm>
                      <a:off x="0" y="0"/>
                      <a:ext cx="1849755" cy="4010660"/>
                    </a:xfrm>
                    <a:prstGeom prst="rect">
                      <a:avLst/>
                    </a:prstGeom>
                  </pic:spPr>
                </pic:pic>
              </a:graphicData>
            </a:graphic>
          </wp:inline>
        </w:drawing>
      </w:r>
    </w:p>
    <w:p w14:paraId="1B42E572" w14:textId="77777777" w:rsidR="0038422A" w:rsidRDefault="00E972B9">
      <w:pPr>
        <w:rPr>
          <w:rFonts w:ascii="黑体" w:eastAsia="黑体" w:hAnsi="黑体"/>
          <w:sz w:val="18"/>
          <w:szCs w:val="18"/>
        </w:rPr>
      </w:pPr>
      <w:r>
        <w:rPr>
          <w:rFonts w:ascii="黑体" w:eastAsia="黑体" w:hAnsi="黑体" w:hint="eastAsia"/>
          <w:sz w:val="18"/>
          <w:szCs w:val="18"/>
        </w:rPr>
        <w:t xml:space="preserve">           分类介绍页面                                       导航页面</w:t>
      </w:r>
    </w:p>
    <w:p w14:paraId="706916A9" w14:textId="77777777" w:rsidR="0038422A" w:rsidRDefault="00E972B9">
      <w:pPr>
        <w:ind w:firstLineChars="200" w:firstLine="360"/>
        <w:rPr>
          <w:rFonts w:ascii="黑体" w:eastAsia="黑体" w:hAnsi="黑体"/>
          <w:sz w:val="18"/>
          <w:szCs w:val="18"/>
        </w:rPr>
      </w:pPr>
      <w:r>
        <w:rPr>
          <w:rFonts w:ascii="黑体" w:eastAsia="黑体" w:hAnsi="黑体" w:hint="eastAsia"/>
          <w:sz w:val="18"/>
          <w:szCs w:val="18"/>
        </w:rPr>
        <w:lastRenderedPageBreak/>
        <w:t xml:space="preserve">                                                                            </w:t>
      </w:r>
      <w:r>
        <w:rPr>
          <w:rFonts w:ascii="黑体" w:eastAsia="黑体" w:hAnsi="黑体" w:hint="eastAsia"/>
          <w:noProof/>
          <w:sz w:val="18"/>
          <w:szCs w:val="18"/>
        </w:rPr>
        <w:drawing>
          <wp:inline distT="0" distB="0" distL="114300" distR="114300" wp14:anchorId="25465D91" wp14:editId="178057C0">
            <wp:extent cx="1852295" cy="4013200"/>
            <wp:effectExtent l="0" t="0" r="1905" b="0"/>
            <wp:docPr id="23" name="图片 23" descr="Screenshot_2021-07-29-16-55-10-254_com.exampl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creenshot_2021-07-29-16-55-10-254_com.example.my"/>
                    <pic:cNvPicPr>
                      <a:picLocks noChangeAspect="1"/>
                    </pic:cNvPicPr>
                  </pic:nvPicPr>
                  <pic:blipFill>
                    <a:blip r:embed="rId36"/>
                    <a:stretch>
                      <a:fillRect/>
                    </a:stretch>
                  </pic:blipFill>
                  <pic:spPr>
                    <a:xfrm>
                      <a:off x="0" y="0"/>
                      <a:ext cx="1852295" cy="4013200"/>
                    </a:xfrm>
                    <a:prstGeom prst="rect">
                      <a:avLst/>
                    </a:prstGeom>
                  </pic:spPr>
                </pic:pic>
              </a:graphicData>
            </a:graphic>
          </wp:inline>
        </w:drawing>
      </w:r>
    </w:p>
    <w:p w14:paraId="0A973FD8" w14:textId="77777777" w:rsidR="0038422A" w:rsidRDefault="00E972B9">
      <w:pPr>
        <w:ind w:firstLineChars="200" w:firstLine="360"/>
        <w:rPr>
          <w:rFonts w:ascii="黑体" w:eastAsia="黑体" w:hAnsi="黑体"/>
          <w:sz w:val="18"/>
          <w:szCs w:val="18"/>
        </w:rPr>
      </w:pPr>
      <w:r>
        <w:rPr>
          <w:rFonts w:ascii="黑体" w:eastAsia="黑体" w:hAnsi="黑体" w:hint="eastAsia"/>
          <w:sz w:val="18"/>
          <w:szCs w:val="18"/>
        </w:rPr>
        <w:t xml:space="preserve">        个人信息                                          </w:t>
      </w:r>
    </w:p>
    <w:p w14:paraId="6778EB0D" w14:textId="77777777" w:rsidR="0038422A" w:rsidRDefault="0038422A">
      <w:pPr>
        <w:rPr>
          <w:rFonts w:ascii="黑体" w:eastAsia="黑体" w:hAnsi="黑体"/>
          <w:sz w:val="18"/>
          <w:szCs w:val="18"/>
        </w:rPr>
      </w:pPr>
    </w:p>
    <w:p w14:paraId="24DE4AA9" w14:textId="77777777" w:rsidR="0038422A" w:rsidRDefault="00E972B9">
      <w:pPr>
        <w:pStyle w:val="2"/>
      </w:pPr>
      <w:bookmarkStart w:id="143" w:name="_Toc78575858"/>
      <w:r>
        <w:rPr>
          <w:rFonts w:hint="eastAsia"/>
        </w:rPr>
        <w:t>软件实现功能详情</w:t>
      </w:r>
      <w:bookmarkEnd w:id="143"/>
    </w:p>
    <w:p w14:paraId="7EE2EF50" w14:textId="77777777" w:rsidR="0038422A" w:rsidRDefault="00E972B9">
      <w:pPr>
        <w:rPr>
          <w:rFonts w:ascii="黑体" w:eastAsia="黑体" w:hAnsi="黑体"/>
          <w:sz w:val="28"/>
          <w:szCs w:val="36"/>
        </w:rPr>
      </w:pPr>
      <w:r>
        <w:rPr>
          <w:rFonts w:hint="eastAsia"/>
        </w:rPr>
        <w:t xml:space="preserve">     </w:t>
      </w:r>
      <w:r>
        <w:rPr>
          <w:rFonts w:ascii="黑体" w:eastAsia="黑体" w:hAnsi="黑体" w:hint="eastAsia"/>
          <w:sz w:val="28"/>
          <w:szCs w:val="36"/>
        </w:rPr>
        <w:t>本项目的软件事实上具有如下功能：</w:t>
      </w:r>
    </w:p>
    <w:p w14:paraId="6303B98F"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登录/注册，其中注册需获取短信验证码。</w:t>
      </w:r>
    </w:p>
    <w:p w14:paraId="20F29990"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根据手机扫描得到的周围WIFI信号强度进行定位。</w:t>
      </w:r>
    </w:p>
    <w:p w14:paraId="15F9F165"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按名字或者类型进行商品查询，显示商品信息，并于地图上标记出其位置。</w:t>
      </w:r>
    </w:p>
    <w:p w14:paraId="30AE7F7E"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通过拍照形式或者从本地选取图片形式修改头像。</w:t>
      </w:r>
    </w:p>
    <w:p w14:paraId="315DC969"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修改个人信息。</w:t>
      </w:r>
    </w:p>
    <w:p w14:paraId="7604834E" w14:textId="77777777" w:rsidR="0038422A" w:rsidRDefault="00E972B9">
      <w:pPr>
        <w:numPr>
          <w:ilvl w:val="0"/>
          <w:numId w:val="7"/>
        </w:numPr>
        <w:rPr>
          <w:rFonts w:ascii="黑体" w:eastAsia="黑体" w:hAnsi="黑体"/>
          <w:sz w:val="24"/>
        </w:rPr>
      </w:pPr>
      <w:r>
        <w:rPr>
          <w:rFonts w:ascii="黑体" w:eastAsia="黑体" w:hAnsi="黑体" w:hint="eastAsia"/>
          <w:sz w:val="24"/>
        </w:rPr>
        <w:t xml:space="preserve"> 一些按钮或界面具有动画效果。</w:t>
      </w:r>
    </w:p>
    <w:p w14:paraId="262E3016" w14:textId="77777777" w:rsidR="0038422A" w:rsidRDefault="0038422A">
      <w:pPr>
        <w:rPr>
          <w:rFonts w:ascii="黑体" w:eastAsia="黑体" w:hAnsi="黑体"/>
          <w:sz w:val="28"/>
          <w:szCs w:val="36"/>
        </w:rPr>
      </w:pPr>
    </w:p>
    <w:p w14:paraId="54F7936F" w14:textId="77777777" w:rsidR="0038422A" w:rsidRDefault="00E972B9">
      <w:pPr>
        <w:pStyle w:val="2"/>
      </w:pPr>
      <w:bookmarkStart w:id="144" w:name="_Toc78575859"/>
      <w:r>
        <w:rPr>
          <w:rFonts w:hint="eastAsia"/>
        </w:rPr>
        <w:lastRenderedPageBreak/>
        <w:t>核心算法</w:t>
      </w:r>
      <w:bookmarkEnd w:id="144"/>
    </w:p>
    <w:p w14:paraId="38DFE231" w14:textId="77777777" w:rsidR="0038422A" w:rsidRDefault="00E972B9">
      <w:pPr>
        <w:pStyle w:val="3"/>
      </w:pPr>
      <w:bookmarkStart w:id="145" w:name="_Toc78575860"/>
      <w:r>
        <w:rPr>
          <w:rFonts w:hint="eastAsia"/>
        </w:rPr>
        <w:t>算法介绍</w:t>
      </w:r>
      <w:bookmarkEnd w:id="145"/>
    </w:p>
    <w:p w14:paraId="7FF5359B" w14:textId="77777777" w:rsidR="0038422A" w:rsidRDefault="00E972B9">
      <w:pPr>
        <w:ind w:firstLineChars="200" w:firstLine="560"/>
        <w:rPr>
          <w:rFonts w:ascii="黑体" w:eastAsia="黑体" w:hAnsi="黑体"/>
          <w:sz w:val="28"/>
          <w:szCs w:val="36"/>
        </w:rPr>
      </w:pPr>
      <w:r>
        <w:rPr>
          <w:rFonts w:ascii="黑体" w:eastAsia="黑体" w:hAnsi="黑体" w:hint="eastAsia"/>
          <w:sz w:val="28"/>
          <w:szCs w:val="36"/>
        </w:rPr>
        <w:t>本算法运用了分而治之的思想，首先将用来模拟商场的YF三层分为20个区域，在不同的区域进行数据采集、分析、筛选，每个区域确定10个覆盖面最广、信号最强、特征性最明显的AP。对不同区域预选的AP分别进行匹配相似度计算（n维向量余弦值），而后取相似度最高的K</w:t>
      </w:r>
      <w:proofErr w:type="gramStart"/>
      <w:r>
        <w:rPr>
          <w:rFonts w:ascii="黑体" w:eastAsia="黑体" w:hAnsi="黑体" w:hint="eastAsia"/>
          <w:sz w:val="28"/>
          <w:szCs w:val="36"/>
        </w:rPr>
        <w:t>个</w:t>
      </w:r>
      <w:proofErr w:type="gramEnd"/>
      <w:r>
        <w:rPr>
          <w:rFonts w:ascii="黑体" w:eastAsia="黑体" w:hAnsi="黑体" w:hint="eastAsia"/>
          <w:sz w:val="28"/>
          <w:szCs w:val="36"/>
        </w:rPr>
        <w:t>指纹，对其x、y坐标取均值作为最终位置。</w:t>
      </w:r>
    </w:p>
    <w:p w14:paraId="7D168A45" w14:textId="77777777" w:rsidR="0038422A" w:rsidRDefault="0038422A"/>
    <w:p w14:paraId="64C368C8" w14:textId="77777777" w:rsidR="0038422A" w:rsidRDefault="00E972B9">
      <w:pPr>
        <w:pStyle w:val="3"/>
      </w:pPr>
      <w:bookmarkStart w:id="146" w:name="_Toc78575861"/>
      <w:r>
        <w:rPr>
          <w:rFonts w:hint="eastAsia"/>
        </w:rPr>
        <w:t>算法伪代码</w:t>
      </w:r>
      <w:bookmarkEnd w:id="146"/>
    </w:p>
    <w:p w14:paraId="3797BA44" w14:textId="77777777" w:rsidR="0038422A" w:rsidRDefault="00E972B9">
      <w:r>
        <w:rPr>
          <w:rFonts w:ascii="黑体" w:eastAsia="黑体" w:hAnsi="黑体" w:hint="eastAsia"/>
          <w:sz w:val="28"/>
          <w:szCs w:val="36"/>
        </w:rPr>
        <w:t>本项目的软件伪代码如下：</w:t>
      </w:r>
    </w:p>
    <w:p w14:paraId="52D194F9" w14:textId="77777777" w:rsidR="0038422A" w:rsidRDefault="00E972B9">
      <w:pPr>
        <w:rPr>
          <w:rFonts w:ascii="宋体" w:hAnsi="宋体" w:cs="宋体"/>
          <w:sz w:val="24"/>
        </w:rPr>
      </w:pPr>
      <w:proofErr w:type="spellStart"/>
      <w:r>
        <w:rPr>
          <w:rFonts w:ascii="宋体" w:hAnsi="宋体" w:cs="宋体"/>
          <w:sz w:val="24"/>
        </w:rPr>
        <w:t>Funcion</w:t>
      </w:r>
      <w:proofErr w:type="spellEnd"/>
      <w:r>
        <w:rPr>
          <w:rFonts w:ascii="宋体" w:hAnsi="宋体" w:cs="宋体"/>
          <w:sz w:val="24"/>
        </w:rPr>
        <w:t> </w:t>
      </w:r>
      <w:proofErr w:type="spellStart"/>
      <w:r>
        <w:rPr>
          <w:rFonts w:ascii="宋体" w:hAnsi="宋体" w:cs="宋体"/>
          <w:sz w:val="24"/>
        </w:rPr>
        <w:t>findById</w:t>
      </w:r>
      <w:proofErr w:type="spellEnd"/>
      <w:r>
        <w:rPr>
          <w:rFonts w:ascii="宋体" w:hAnsi="宋体" w:cs="宋体"/>
          <w:sz w:val="24"/>
        </w:rPr>
        <w:br/>
      </w:r>
      <w:proofErr w:type="spellStart"/>
      <w:r>
        <w:rPr>
          <w:rFonts w:ascii="宋体" w:hAnsi="宋体" w:cs="宋体"/>
          <w:sz w:val="24"/>
        </w:rPr>
        <w:t>getTwoMaps</w:t>
      </w:r>
      <w:proofErr w:type="spellEnd"/>
      <w:r>
        <w:rPr>
          <w:rFonts w:ascii="宋体" w:hAnsi="宋体" w:cs="宋体"/>
          <w:sz w:val="24"/>
        </w:rPr>
        <w:t>;</w:t>
      </w:r>
      <w:r>
        <w:rPr>
          <w:rFonts w:ascii="宋体" w:hAnsi="宋体" w:cs="宋体"/>
          <w:sz w:val="24"/>
        </w:rPr>
        <w:br/>
      </w:r>
      <w:proofErr w:type="spellStart"/>
      <w:proofErr w:type="gramStart"/>
      <w:r>
        <w:rPr>
          <w:rFonts w:ascii="宋体" w:hAnsi="宋体" w:cs="宋体"/>
          <w:sz w:val="24"/>
        </w:rPr>
        <w:t>FingerData</w:t>
      </w:r>
      <w:proofErr w:type="spellEnd"/>
      <w:r>
        <w:rPr>
          <w:rFonts w:ascii="宋体" w:hAnsi="宋体" w:cs="宋体"/>
          <w:sz w:val="24"/>
        </w:rPr>
        <w:t>[</w:t>
      </w:r>
      <w:proofErr w:type="gramEnd"/>
      <w:r>
        <w:rPr>
          <w:rFonts w:ascii="宋体" w:hAnsi="宋体" w:cs="宋体"/>
          <w:sz w:val="24"/>
        </w:rPr>
        <w:t>][] receiver initialize;</w:t>
      </w:r>
      <w:r>
        <w:rPr>
          <w:rFonts w:ascii="宋体" w:hAnsi="宋体" w:cs="宋体"/>
          <w:sz w:val="24"/>
        </w:rPr>
        <w:br/>
        <w:t>For loop:</w:t>
      </w:r>
      <w:r>
        <w:rPr>
          <w:rFonts w:ascii="宋体" w:hAnsi="宋体" w:cs="宋体"/>
          <w:sz w:val="24"/>
        </w:rPr>
        <w:br/>
        <w:t>For loop:</w:t>
      </w:r>
      <w:r>
        <w:rPr>
          <w:rFonts w:ascii="宋体" w:hAnsi="宋体" w:cs="宋体"/>
          <w:sz w:val="24"/>
        </w:rPr>
        <w:br/>
        <w:t>If map contains mac:</w:t>
      </w:r>
      <w:r>
        <w:rPr>
          <w:rFonts w:ascii="宋体" w:hAnsi="宋体" w:cs="宋体"/>
          <w:sz w:val="24"/>
        </w:rPr>
        <w:br/>
      </w:r>
      <w:proofErr w:type="spellStart"/>
      <w:r>
        <w:rPr>
          <w:rFonts w:ascii="宋体" w:hAnsi="宋体" w:cs="宋体"/>
          <w:sz w:val="24"/>
        </w:rPr>
        <w:t>setMac</w:t>
      </w:r>
      <w:proofErr w:type="spellEnd"/>
      <w:r>
        <w:rPr>
          <w:rFonts w:ascii="宋体" w:hAnsi="宋体" w:cs="宋体"/>
          <w:sz w:val="24"/>
        </w:rPr>
        <w:t> and </w:t>
      </w:r>
      <w:proofErr w:type="spellStart"/>
      <w:r>
        <w:rPr>
          <w:rFonts w:ascii="宋体" w:hAnsi="宋体" w:cs="宋体"/>
          <w:sz w:val="24"/>
        </w:rPr>
        <w:t>setRSSI</w:t>
      </w:r>
      <w:proofErr w:type="spellEnd"/>
      <w:r>
        <w:rPr>
          <w:rFonts w:ascii="宋体" w:hAnsi="宋体" w:cs="宋体"/>
          <w:sz w:val="24"/>
        </w:rPr>
        <w:t>;</w:t>
      </w:r>
      <w:r>
        <w:rPr>
          <w:rFonts w:ascii="宋体" w:hAnsi="宋体" w:cs="宋体"/>
          <w:sz w:val="24"/>
        </w:rPr>
        <w:br/>
      </w:r>
      <w:proofErr w:type="spellStart"/>
      <w:r>
        <w:rPr>
          <w:rFonts w:ascii="宋体" w:hAnsi="宋体" w:cs="宋体"/>
          <w:sz w:val="24"/>
        </w:rPr>
        <w:t>FingerData</w:t>
      </w:r>
      <w:proofErr w:type="spellEnd"/>
      <w:r>
        <w:rPr>
          <w:rFonts w:ascii="宋体" w:hAnsi="宋体" w:cs="宋体"/>
          <w:sz w:val="24"/>
        </w:rPr>
        <w:t>[] storage initialize;</w:t>
      </w:r>
      <w:r>
        <w:rPr>
          <w:rFonts w:ascii="宋体" w:hAnsi="宋体" w:cs="宋体"/>
          <w:sz w:val="24"/>
        </w:rPr>
        <w:br/>
        <w:t>Similarity s = new Similarity();</w:t>
      </w:r>
      <w:r>
        <w:rPr>
          <w:rFonts w:ascii="宋体" w:hAnsi="宋体" w:cs="宋体"/>
          <w:sz w:val="24"/>
        </w:rPr>
        <w:br/>
        <w:t>While loop:</w:t>
      </w:r>
      <w:r>
        <w:rPr>
          <w:rFonts w:ascii="宋体" w:hAnsi="宋体" w:cs="宋体"/>
          <w:sz w:val="24"/>
        </w:rPr>
        <w:br/>
      </w:r>
      <w:proofErr w:type="spellStart"/>
      <w:r>
        <w:rPr>
          <w:rFonts w:ascii="宋体" w:hAnsi="宋体" w:cs="宋体"/>
          <w:sz w:val="24"/>
        </w:rPr>
        <w:t>getWifi</w:t>
      </w:r>
      <w:proofErr w:type="spellEnd"/>
      <w:r>
        <w:rPr>
          <w:rFonts w:ascii="宋体" w:hAnsi="宋体" w:cs="宋体"/>
          <w:sz w:val="24"/>
        </w:rPr>
        <w:t>;</w:t>
      </w:r>
      <w:r>
        <w:rPr>
          <w:rFonts w:ascii="宋体" w:hAnsi="宋体" w:cs="宋体"/>
          <w:sz w:val="24"/>
        </w:rPr>
        <w:br/>
        <w:t>For loop:</w:t>
      </w:r>
      <w:r>
        <w:rPr>
          <w:rFonts w:ascii="宋体" w:hAnsi="宋体" w:cs="宋体"/>
          <w:sz w:val="24"/>
        </w:rPr>
        <w:br/>
      </w:r>
      <w:proofErr w:type="spellStart"/>
      <w:r>
        <w:rPr>
          <w:rFonts w:ascii="宋体" w:hAnsi="宋体" w:cs="宋体"/>
          <w:sz w:val="24"/>
        </w:rPr>
        <w:t>setMac</w:t>
      </w:r>
      <w:proofErr w:type="spellEnd"/>
      <w:r>
        <w:rPr>
          <w:rFonts w:ascii="宋体" w:hAnsi="宋体" w:cs="宋体"/>
          <w:sz w:val="24"/>
        </w:rPr>
        <w:t> and </w:t>
      </w:r>
      <w:proofErr w:type="spellStart"/>
      <w:r>
        <w:rPr>
          <w:rFonts w:ascii="宋体" w:hAnsi="宋体" w:cs="宋体"/>
          <w:sz w:val="24"/>
        </w:rPr>
        <w:t>setRSSI</w:t>
      </w:r>
      <w:proofErr w:type="spellEnd"/>
      <w:r>
        <w:rPr>
          <w:rFonts w:ascii="宋体" w:hAnsi="宋体" w:cs="宋体"/>
          <w:sz w:val="24"/>
        </w:rPr>
        <w:t>;</w:t>
      </w:r>
      <w:r>
        <w:rPr>
          <w:rFonts w:ascii="宋体" w:hAnsi="宋体" w:cs="宋体"/>
          <w:sz w:val="24"/>
        </w:rPr>
        <w:br/>
      </w:r>
      <w:proofErr w:type="spellStart"/>
      <w:r>
        <w:rPr>
          <w:rFonts w:ascii="宋体" w:hAnsi="宋体" w:cs="宋体"/>
          <w:sz w:val="24"/>
        </w:rPr>
        <w:t>calSimilarity</w:t>
      </w:r>
      <w:proofErr w:type="spellEnd"/>
      <w:r>
        <w:rPr>
          <w:rFonts w:ascii="宋体" w:hAnsi="宋体" w:cs="宋体"/>
          <w:sz w:val="24"/>
        </w:rPr>
        <w:t>;</w:t>
      </w:r>
      <w:r>
        <w:rPr>
          <w:rFonts w:ascii="宋体" w:hAnsi="宋体" w:cs="宋体"/>
          <w:sz w:val="24"/>
        </w:rPr>
        <w:br/>
      </w:r>
      <w:proofErr w:type="spellStart"/>
      <w:r>
        <w:rPr>
          <w:rFonts w:ascii="宋体" w:hAnsi="宋体" w:cs="宋体"/>
          <w:sz w:val="24"/>
        </w:rPr>
        <w:t>getIndexes</w:t>
      </w:r>
      <w:proofErr w:type="spellEnd"/>
      <w:r>
        <w:rPr>
          <w:rFonts w:ascii="宋体" w:hAnsi="宋体" w:cs="宋体"/>
          <w:sz w:val="24"/>
        </w:rPr>
        <w:t>;</w:t>
      </w:r>
      <w:r>
        <w:rPr>
          <w:rFonts w:ascii="宋体" w:hAnsi="宋体" w:cs="宋体"/>
          <w:sz w:val="24"/>
        </w:rPr>
        <w:br/>
        <w:t>For loop:</w:t>
      </w:r>
      <w:r>
        <w:rPr>
          <w:rFonts w:ascii="宋体" w:hAnsi="宋体" w:cs="宋体"/>
          <w:sz w:val="24"/>
        </w:rPr>
        <w:br/>
      </w:r>
      <w:proofErr w:type="spellStart"/>
      <w:r>
        <w:rPr>
          <w:rFonts w:ascii="宋体" w:hAnsi="宋体" w:cs="宋体"/>
          <w:sz w:val="24"/>
        </w:rPr>
        <w:t>getX</w:t>
      </w:r>
      <w:proofErr w:type="spellEnd"/>
      <w:r>
        <w:rPr>
          <w:rFonts w:ascii="宋体" w:hAnsi="宋体" w:cs="宋体"/>
          <w:sz w:val="24"/>
        </w:rPr>
        <w:t> and </w:t>
      </w:r>
      <w:proofErr w:type="spellStart"/>
      <w:r>
        <w:rPr>
          <w:rFonts w:ascii="宋体" w:hAnsi="宋体" w:cs="宋体"/>
          <w:sz w:val="24"/>
        </w:rPr>
        <w:t>getY</w:t>
      </w:r>
      <w:proofErr w:type="spellEnd"/>
      <w:r>
        <w:rPr>
          <w:rFonts w:ascii="宋体" w:hAnsi="宋体" w:cs="宋体"/>
          <w:sz w:val="24"/>
        </w:rPr>
        <w:br/>
      </w:r>
      <w:proofErr w:type="spellStart"/>
      <w:r>
        <w:rPr>
          <w:rFonts w:ascii="宋体" w:hAnsi="宋体" w:cs="宋体"/>
          <w:sz w:val="24"/>
        </w:rPr>
        <w:t>calAverage</w:t>
      </w:r>
      <w:proofErr w:type="spellEnd"/>
      <w:r>
        <w:rPr>
          <w:rFonts w:ascii="宋体" w:hAnsi="宋体" w:cs="宋体"/>
          <w:sz w:val="24"/>
        </w:rPr>
        <w:t>;</w:t>
      </w:r>
      <w:r>
        <w:rPr>
          <w:rFonts w:ascii="宋体" w:hAnsi="宋体" w:cs="宋体"/>
          <w:sz w:val="24"/>
        </w:rPr>
        <w:br/>
        <w:t>return coordinate;</w:t>
      </w:r>
    </w:p>
    <w:p w14:paraId="4D4CFF3B" w14:textId="77777777" w:rsidR="0038422A" w:rsidRDefault="0038422A"/>
    <w:sectPr w:rsidR="0038422A">
      <w:headerReference w:type="default" r:id="rId37"/>
      <w:footerReference w:type="firs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91FCB" w14:textId="77777777" w:rsidR="00D142E9" w:rsidRDefault="00D142E9">
      <w:r>
        <w:separator/>
      </w:r>
    </w:p>
  </w:endnote>
  <w:endnote w:type="continuationSeparator" w:id="0">
    <w:p w14:paraId="68C1AA06" w14:textId="77777777" w:rsidR="00D142E9" w:rsidRDefault="00D142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default"/>
    <w:sig w:usb0="00000000" w:usb1="00000000"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910038"/>
    </w:sdtPr>
    <w:sdtEndPr/>
    <w:sdtContent>
      <w:p w14:paraId="15442E01" w14:textId="77777777" w:rsidR="0038422A" w:rsidRDefault="00E972B9">
        <w:pPr>
          <w:pStyle w:val="af1"/>
          <w:jc w:val="center"/>
        </w:pPr>
        <w:r>
          <w:fldChar w:fldCharType="begin"/>
        </w:r>
        <w:r>
          <w:instrText>PAGE   \* MERGEFORMAT</w:instrText>
        </w:r>
        <w:r>
          <w:fldChar w:fldCharType="separate"/>
        </w:r>
        <w:r>
          <w:rPr>
            <w:lang w:val="zh-CN"/>
          </w:rPr>
          <w:t>II</w:t>
        </w:r>
        <w:r>
          <w:fldChar w:fldCharType="end"/>
        </w:r>
      </w:p>
    </w:sdtContent>
  </w:sdt>
  <w:p w14:paraId="73A58772" w14:textId="77777777" w:rsidR="0038422A" w:rsidRDefault="0038422A">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CD8AE" w14:textId="77777777" w:rsidR="0038422A" w:rsidRDefault="00E972B9">
    <w:pPr>
      <w:pStyle w:val="af1"/>
      <w:framePr w:wrap="auto"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rPr>
      <w:t>6</w:t>
    </w:r>
    <w:r>
      <w:rPr>
        <w:rStyle w:val="afe"/>
      </w:rPr>
      <w:fldChar w:fldCharType="end"/>
    </w:r>
  </w:p>
  <w:p w14:paraId="38415DEF" w14:textId="77777777" w:rsidR="0038422A" w:rsidRDefault="0038422A">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01D42" w14:textId="77777777" w:rsidR="0038422A" w:rsidRDefault="00E972B9">
    <w:pPr>
      <w:pStyle w:val="af1"/>
      <w:framePr w:wrap="auto" w:vAnchor="text" w:hAnchor="margin" w:xAlign="center" w:y="1"/>
      <w:rPr>
        <w:rStyle w:val="afe"/>
      </w:rPr>
    </w:pPr>
    <w:r>
      <w:rPr>
        <w:rStyle w:val="afe"/>
      </w:rPr>
      <w:fldChar w:fldCharType="begin"/>
    </w:r>
    <w:r>
      <w:rPr>
        <w:rStyle w:val="afe"/>
      </w:rPr>
      <w:instrText xml:space="preserve">PAGE  </w:instrText>
    </w:r>
    <w:r>
      <w:rPr>
        <w:rStyle w:val="afe"/>
      </w:rPr>
      <w:fldChar w:fldCharType="separate"/>
    </w:r>
    <w:r>
      <w:rPr>
        <w:rStyle w:val="afe"/>
      </w:rPr>
      <w:t>1</w:t>
    </w:r>
    <w:r>
      <w:rPr>
        <w:rStyle w:val="afe"/>
      </w:rPr>
      <w:fldChar w:fldCharType="end"/>
    </w:r>
  </w:p>
  <w:p w14:paraId="15FF50EF" w14:textId="77777777" w:rsidR="0038422A" w:rsidRDefault="0038422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FEEC9" w14:textId="77777777" w:rsidR="00D142E9" w:rsidRDefault="00D142E9">
      <w:r>
        <w:separator/>
      </w:r>
    </w:p>
  </w:footnote>
  <w:footnote w:type="continuationSeparator" w:id="0">
    <w:p w14:paraId="06886DB2" w14:textId="77777777" w:rsidR="00D142E9" w:rsidRDefault="00D142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DD86" w14:textId="77777777" w:rsidR="0038422A" w:rsidRDefault="00E972B9">
    <w:pPr>
      <w:pStyle w:val="af3"/>
      <w:rPr>
        <w:rFonts w:asciiTheme="minorEastAsia" w:eastAsiaTheme="minorEastAsia" w:hAnsiTheme="minorEastAsia"/>
        <w:sz w:val="20"/>
        <w:szCs w:val="20"/>
      </w:rPr>
    </w:pPr>
    <w:r>
      <w:rPr>
        <w:rFonts w:asciiTheme="minorEastAsia" w:eastAsiaTheme="minorEastAsia" w:hAnsiTheme="minorEastAsia" w:hint="eastAsia"/>
        <w:sz w:val="20"/>
        <w:szCs w:val="20"/>
      </w:rPr>
      <w:t>随易购 – 基于WIFI室内定位的商场导购系统</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E414" w14:textId="77777777" w:rsidR="0038422A" w:rsidRDefault="00E972B9">
    <w:pPr>
      <w:pStyle w:val="af3"/>
      <w:jc w:val="both"/>
    </w:pPr>
    <w:r>
      <w:ptab w:relativeTo="margin" w:alignment="center" w:leader="none"/>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93179" w14:textId="77777777" w:rsidR="0038422A" w:rsidRDefault="00E972B9">
    <w:pPr>
      <w:pStyle w:val="af3"/>
      <w:rPr>
        <w:rFonts w:asciiTheme="minorEastAsia" w:eastAsiaTheme="minorEastAsia" w:hAnsiTheme="minorEastAsia"/>
        <w:sz w:val="20"/>
        <w:szCs w:val="20"/>
      </w:rPr>
    </w:pPr>
    <w:r>
      <w:rPr>
        <w:rFonts w:asciiTheme="minorEastAsia" w:eastAsiaTheme="minorEastAsia" w:hAnsiTheme="minorEastAsia" w:hint="eastAsia"/>
        <w:sz w:val="20"/>
        <w:szCs w:val="20"/>
      </w:rPr>
      <w:t>随易购 – 基于WIFI室内定位的商场导购系统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9D091C"/>
    <w:multiLevelType w:val="multilevel"/>
    <w:tmpl w:val="999D091C"/>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786" w:hanging="576"/>
      </w:pPr>
      <w:rPr>
        <w:rFonts w:ascii="宋体" w:eastAsia="宋体" w:hAnsi="宋体" w:cs="宋体" w:hint="default"/>
        <w:b w:val="0"/>
        <w:bCs w:val="0"/>
        <w:i w:val="0"/>
        <w:iCs w:val="0"/>
        <w:caps w:val="0"/>
        <w:smallCaps w:val="0"/>
        <w:strike w:val="0"/>
        <w:dstrike w:val="0"/>
        <w:outline w:val="0"/>
        <w:shadow w:val="0"/>
        <w:emboss w:val="0"/>
        <w:imprint w:val="0"/>
        <w:vanish w:val="0"/>
        <w:spacing w:val="0"/>
        <w:position w:val="0"/>
        <w:sz w:val="32"/>
        <w:szCs w:val="32"/>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6937197"/>
    <w:multiLevelType w:val="multilevel"/>
    <w:tmpl w:val="06937197"/>
    <w:lvl w:ilvl="0">
      <w:start w:val="1"/>
      <w:numFmt w:val="decimal"/>
      <w:lvlText w:val="%1."/>
      <w:lvlJc w:val="left"/>
      <w:pPr>
        <w:ind w:left="360" w:hanging="360"/>
      </w:pPr>
      <w:rPr>
        <w:rFonts w:hint="default"/>
      </w:rPr>
    </w:lvl>
    <w:lvl w:ilvl="1">
      <w:start w:val="1"/>
      <w:numFmt w:val="upperLetter"/>
      <w:lvlText w:val="%2、"/>
      <w:lvlJc w:val="left"/>
      <w:pPr>
        <w:ind w:left="1140" w:hanging="720"/>
      </w:pPr>
      <w:rPr>
        <w:rFonts w:ascii="黑体" w:eastAsia="黑体" w:hAnsi="黑体" w:hint="default"/>
        <w:sz w:val="28"/>
        <w:szCs w:val="28"/>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3500B6"/>
    <w:multiLevelType w:val="multilevel"/>
    <w:tmpl w:val="083500B6"/>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39A3C0F"/>
    <w:multiLevelType w:val="multilevel"/>
    <w:tmpl w:val="139A3C0F"/>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860" w:hanging="576"/>
      </w:pPr>
      <w:rPr>
        <w:rFonts w:ascii="宋体" w:eastAsia="宋体" w:hAnsi="宋体" w:cs="宋体" w:hint="default"/>
      </w:rPr>
    </w:lvl>
    <w:lvl w:ilvl="2">
      <w:start w:val="1"/>
      <w:numFmt w:val="decimal"/>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12B4DFD"/>
    <w:multiLevelType w:val="multilevel"/>
    <w:tmpl w:val="412B4DFD"/>
    <w:lvl w:ilvl="0">
      <w:start w:val="1"/>
      <w:numFmt w:val="upperLetter"/>
      <w:lvlText w:val="%1、"/>
      <w:lvlJc w:val="left"/>
      <w:pPr>
        <w:ind w:left="1140" w:hanging="720"/>
      </w:pPr>
      <w:rPr>
        <w:rFonts w:ascii="黑体" w:eastAsia="黑体" w:hAnsi="黑体" w:hint="default"/>
        <w:sz w:val="28"/>
        <w:szCs w:val="28"/>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5125B79"/>
    <w:multiLevelType w:val="singleLevel"/>
    <w:tmpl w:val="55125B79"/>
    <w:lvl w:ilvl="0">
      <w:start w:val="1"/>
      <w:numFmt w:val="upperLetter"/>
      <w:lvlText w:val="%1."/>
      <w:lvlJc w:val="left"/>
      <w:pPr>
        <w:ind w:left="425" w:hanging="425"/>
      </w:pPr>
      <w:rPr>
        <w:rFonts w:hint="default"/>
      </w:rPr>
    </w:lvl>
  </w:abstractNum>
  <w:num w:numId="1">
    <w:abstractNumId w:val="0"/>
  </w:num>
  <w:num w:numId="2">
    <w:abstractNumId w:val="1"/>
  </w:num>
  <w:num w:numId="3">
    <w:abstractNumId w:val="4"/>
  </w:num>
  <w:num w:numId="4">
    <w:abstractNumId w:val="3"/>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229"/>
    <w:rsid w:val="00003F46"/>
    <w:rsid w:val="00005F4A"/>
    <w:rsid w:val="00026009"/>
    <w:rsid w:val="00032C5E"/>
    <w:rsid w:val="00037913"/>
    <w:rsid w:val="000548EE"/>
    <w:rsid w:val="00061579"/>
    <w:rsid w:val="00084F1F"/>
    <w:rsid w:val="000969A5"/>
    <w:rsid w:val="000A049D"/>
    <w:rsid w:val="000A2863"/>
    <w:rsid w:val="000B0D37"/>
    <w:rsid w:val="000B448A"/>
    <w:rsid w:val="000C2989"/>
    <w:rsid w:val="000D7D9B"/>
    <w:rsid w:val="000D7E57"/>
    <w:rsid w:val="000E2F98"/>
    <w:rsid w:val="000E30E4"/>
    <w:rsid w:val="000E555C"/>
    <w:rsid w:val="000F181D"/>
    <w:rsid w:val="000F7F50"/>
    <w:rsid w:val="0013440D"/>
    <w:rsid w:val="00135DA6"/>
    <w:rsid w:val="00151F08"/>
    <w:rsid w:val="001527E9"/>
    <w:rsid w:val="00163571"/>
    <w:rsid w:val="001710C6"/>
    <w:rsid w:val="0018397F"/>
    <w:rsid w:val="001933AB"/>
    <w:rsid w:val="001B2EFB"/>
    <w:rsid w:val="001B5B2D"/>
    <w:rsid w:val="001C38FB"/>
    <w:rsid w:val="001C70BB"/>
    <w:rsid w:val="001D3A37"/>
    <w:rsid w:val="001E05F9"/>
    <w:rsid w:val="001E17C8"/>
    <w:rsid w:val="001E2051"/>
    <w:rsid w:val="001E4CAD"/>
    <w:rsid w:val="001E525E"/>
    <w:rsid w:val="001E596D"/>
    <w:rsid w:val="001F1D44"/>
    <w:rsid w:val="001F478C"/>
    <w:rsid w:val="00210EE3"/>
    <w:rsid w:val="00211747"/>
    <w:rsid w:val="00221FFA"/>
    <w:rsid w:val="002242C6"/>
    <w:rsid w:val="00232F83"/>
    <w:rsid w:val="00232FAD"/>
    <w:rsid w:val="00242645"/>
    <w:rsid w:val="002621E2"/>
    <w:rsid w:val="00263A88"/>
    <w:rsid w:val="0027537F"/>
    <w:rsid w:val="0027729D"/>
    <w:rsid w:val="00280E7C"/>
    <w:rsid w:val="00286044"/>
    <w:rsid w:val="002879CB"/>
    <w:rsid w:val="00295E6A"/>
    <w:rsid w:val="002B6C8A"/>
    <w:rsid w:val="002E4CC9"/>
    <w:rsid w:val="002E60B4"/>
    <w:rsid w:val="002E65CA"/>
    <w:rsid w:val="00302929"/>
    <w:rsid w:val="0030743A"/>
    <w:rsid w:val="00315F2A"/>
    <w:rsid w:val="0034367D"/>
    <w:rsid w:val="00352D45"/>
    <w:rsid w:val="0035310D"/>
    <w:rsid w:val="00365209"/>
    <w:rsid w:val="0037074B"/>
    <w:rsid w:val="00382956"/>
    <w:rsid w:val="0038422A"/>
    <w:rsid w:val="0038583C"/>
    <w:rsid w:val="00395DA6"/>
    <w:rsid w:val="003976AB"/>
    <w:rsid w:val="003B0B33"/>
    <w:rsid w:val="003B65CD"/>
    <w:rsid w:val="003C0BA3"/>
    <w:rsid w:val="003C0D9A"/>
    <w:rsid w:val="003C4B64"/>
    <w:rsid w:val="003F0300"/>
    <w:rsid w:val="003F032E"/>
    <w:rsid w:val="003F5E0E"/>
    <w:rsid w:val="00422BA1"/>
    <w:rsid w:val="00424E00"/>
    <w:rsid w:val="004317A9"/>
    <w:rsid w:val="00431CC8"/>
    <w:rsid w:val="00437757"/>
    <w:rsid w:val="00441432"/>
    <w:rsid w:val="00441679"/>
    <w:rsid w:val="0046225E"/>
    <w:rsid w:val="00466883"/>
    <w:rsid w:val="00480601"/>
    <w:rsid w:val="00485D0A"/>
    <w:rsid w:val="0049097B"/>
    <w:rsid w:val="00496A03"/>
    <w:rsid w:val="004A4C92"/>
    <w:rsid w:val="004B34E9"/>
    <w:rsid w:val="004D6431"/>
    <w:rsid w:val="004E0B3E"/>
    <w:rsid w:val="00505575"/>
    <w:rsid w:val="00520B23"/>
    <w:rsid w:val="00521485"/>
    <w:rsid w:val="0052661E"/>
    <w:rsid w:val="00572DEC"/>
    <w:rsid w:val="0058017B"/>
    <w:rsid w:val="00586D8B"/>
    <w:rsid w:val="00596229"/>
    <w:rsid w:val="00596548"/>
    <w:rsid w:val="005D068B"/>
    <w:rsid w:val="005D1F72"/>
    <w:rsid w:val="005E031E"/>
    <w:rsid w:val="005E78F7"/>
    <w:rsid w:val="005F494C"/>
    <w:rsid w:val="005F7653"/>
    <w:rsid w:val="00613666"/>
    <w:rsid w:val="00616AB5"/>
    <w:rsid w:val="00620651"/>
    <w:rsid w:val="0063130E"/>
    <w:rsid w:val="00632DED"/>
    <w:rsid w:val="006365D9"/>
    <w:rsid w:val="00641201"/>
    <w:rsid w:val="00643459"/>
    <w:rsid w:val="00653613"/>
    <w:rsid w:val="00663439"/>
    <w:rsid w:val="00665734"/>
    <w:rsid w:val="00672A3C"/>
    <w:rsid w:val="00687A55"/>
    <w:rsid w:val="006A197C"/>
    <w:rsid w:val="006A6841"/>
    <w:rsid w:val="006B6620"/>
    <w:rsid w:val="006C6763"/>
    <w:rsid w:val="006D26FB"/>
    <w:rsid w:val="006D45A1"/>
    <w:rsid w:val="006D59BD"/>
    <w:rsid w:val="006E023D"/>
    <w:rsid w:val="006E2695"/>
    <w:rsid w:val="006F07A2"/>
    <w:rsid w:val="006F4563"/>
    <w:rsid w:val="00702DD8"/>
    <w:rsid w:val="0070478B"/>
    <w:rsid w:val="00716DF9"/>
    <w:rsid w:val="00722EF0"/>
    <w:rsid w:val="00730B9E"/>
    <w:rsid w:val="00732442"/>
    <w:rsid w:val="00742AAA"/>
    <w:rsid w:val="0076221A"/>
    <w:rsid w:val="00772BFF"/>
    <w:rsid w:val="00782148"/>
    <w:rsid w:val="007917F4"/>
    <w:rsid w:val="00795E4F"/>
    <w:rsid w:val="007B0CA2"/>
    <w:rsid w:val="007B3B10"/>
    <w:rsid w:val="007F6085"/>
    <w:rsid w:val="008008FB"/>
    <w:rsid w:val="008028C5"/>
    <w:rsid w:val="00811E47"/>
    <w:rsid w:val="00814BDB"/>
    <w:rsid w:val="00815474"/>
    <w:rsid w:val="00827853"/>
    <w:rsid w:val="00835912"/>
    <w:rsid w:val="00850050"/>
    <w:rsid w:val="00853F18"/>
    <w:rsid w:val="008725ED"/>
    <w:rsid w:val="008979E4"/>
    <w:rsid w:val="008C13CD"/>
    <w:rsid w:val="008D0D87"/>
    <w:rsid w:val="008D1AAF"/>
    <w:rsid w:val="008D4F81"/>
    <w:rsid w:val="008D68B6"/>
    <w:rsid w:val="008F1E10"/>
    <w:rsid w:val="008F41CB"/>
    <w:rsid w:val="00901A6E"/>
    <w:rsid w:val="0090720D"/>
    <w:rsid w:val="00914CEF"/>
    <w:rsid w:val="009349FE"/>
    <w:rsid w:val="00935E03"/>
    <w:rsid w:val="00941021"/>
    <w:rsid w:val="00941174"/>
    <w:rsid w:val="00947A67"/>
    <w:rsid w:val="0095122C"/>
    <w:rsid w:val="00963C63"/>
    <w:rsid w:val="0097106F"/>
    <w:rsid w:val="009809B9"/>
    <w:rsid w:val="00984EC0"/>
    <w:rsid w:val="00986840"/>
    <w:rsid w:val="00992F99"/>
    <w:rsid w:val="009A1A53"/>
    <w:rsid w:val="009A5F5D"/>
    <w:rsid w:val="009B1EAF"/>
    <w:rsid w:val="009B54DC"/>
    <w:rsid w:val="009B5B8A"/>
    <w:rsid w:val="009E12A4"/>
    <w:rsid w:val="009E73FD"/>
    <w:rsid w:val="00A05D00"/>
    <w:rsid w:val="00A05FCD"/>
    <w:rsid w:val="00A25701"/>
    <w:rsid w:val="00A27125"/>
    <w:rsid w:val="00A30CEC"/>
    <w:rsid w:val="00A37BC2"/>
    <w:rsid w:val="00A45225"/>
    <w:rsid w:val="00A455EA"/>
    <w:rsid w:val="00A66F0F"/>
    <w:rsid w:val="00A73FA9"/>
    <w:rsid w:val="00A8742A"/>
    <w:rsid w:val="00A91020"/>
    <w:rsid w:val="00A91B7D"/>
    <w:rsid w:val="00A91D20"/>
    <w:rsid w:val="00A91EAF"/>
    <w:rsid w:val="00AA1461"/>
    <w:rsid w:val="00AC4C52"/>
    <w:rsid w:val="00AD5A54"/>
    <w:rsid w:val="00AE05B7"/>
    <w:rsid w:val="00AE4B5B"/>
    <w:rsid w:val="00AE7059"/>
    <w:rsid w:val="00B068DF"/>
    <w:rsid w:val="00B100B6"/>
    <w:rsid w:val="00B14D74"/>
    <w:rsid w:val="00B237C9"/>
    <w:rsid w:val="00B35A33"/>
    <w:rsid w:val="00B4368F"/>
    <w:rsid w:val="00B4475B"/>
    <w:rsid w:val="00B53963"/>
    <w:rsid w:val="00B55BB9"/>
    <w:rsid w:val="00B56C14"/>
    <w:rsid w:val="00B57932"/>
    <w:rsid w:val="00B611B7"/>
    <w:rsid w:val="00B7318D"/>
    <w:rsid w:val="00B73215"/>
    <w:rsid w:val="00B73850"/>
    <w:rsid w:val="00B90481"/>
    <w:rsid w:val="00B96ADA"/>
    <w:rsid w:val="00BA6865"/>
    <w:rsid w:val="00BC39DA"/>
    <w:rsid w:val="00BD4050"/>
    <w:rsid w:val="00BE1F9A"/>
    <w:rsid w:val="00BF0DF9"/>
    <w:rsid w:val="00C0189A"/>
    <w:rsid w:val="00C205F0"/>
    <w:rsid w:val="00C3127E"/>
    <w:rsid w:val="00C34A2C"/>
    <w:rsid w:val="00C37C2C"/>
    <w:rsid w:val="00C43822"/>
    <w:rsid w:val="00C568C6"/>
    <w:rsid w:val="00C73C07"/>
    <w:rsid w:val="00C90023"/>
    <w:rsid w:val="00CA5477"/>
    <w:rsid w:val="00CB40CA"/>
    <w:rsid w:val="00CB4C5A"/>
    <w:rsid w:val="00CB541E"/>
    <w:rsid w:val="00CC1CD4"/>
    <w:rsid w:val="00CF04D8"/>
    <w:rsid w:val="00CF0BFE"/>
    <w:rsid w:val="00CF64C6"/>
    <w:rsid w:val="00D014F1"/>
    <w:rsid w:val="00D142E9"/>
    <w:rsid w:val="00D32605"/>
    <w:rsid w:val="00D4002E"/>
    <w:rsid w:val="00D458DF"/>
    <w:rsid w:val="00D5128C"/>
    <w:rsid w:val="00D66042"/>
    <w:rsid w:val="00D74057"/>
    <w:rsid w:val="00D759F7"/>
    <w:rsid w:val="00D84B7D"/>
    <w:rsid w:val="00D945AE"/>
    <w:rsid w:val="00DB6887"/>
    <w:rsid w:val="00DB6BCE"/>
    <w:rsid w:val="00DD1576"/>
    <w:rsid w:val="00DF1311"/>
    <w:rsid w:val="00DF5098"/>
    <w:rsid w:val="00E01DD9"/>
    <w:rsid w:val="00E1187F"/>
    <w:rsid w:val="00E30F27"/>
    <w:rsid w:val="00E35A9E"/>
    <w:rsid w:val="00E35FEE"/>
    <w:rsid w:val="00E3779E"/>
    <w:rsid w:val="00E42A7E"/>
    <w:rsid w:val="00E50D49"/>
    <w:rsid w:val="00E51EA8"/>
    <w:rsid w:val="00E56E00"/>
    <w:rsid w:val="00E72F02"/>
    <w:rsid w:val="00E92524"/>
    <w:rsid w:val="00E972B9"/>
    <w:rsid w:val="00EB288E"/>
    <w:rsid w:val="00EC4D4B"/>
    <w:rsid w:val="00EC54E8"/>
    <w:rsid w:val="00ED45A0"/>
    <w:rsid w:val="00EE1090"/>
    <w:rsid w:val="00EE12D6"/>
    <w:rsid w:val="00EF5ED4"/>
    <w:rsid w:val="00F26874"/>
    <w:rsid w:val="00F32647"/>
    <w:rsid w:val="00F348E2"/>
    <w:rsid w:val="00F403B4"/>
    <w:rsid w:val="00F40B28"/>
    <w:rsid w:val="00F62EDD"/>
    <w:rsid w:val="00F70E6C"/>
    <w:rsid w:val="00F73302"/>
    <w:rsid w:val="00F83A13"/>
    <w:rsid w:val="00F85D32"/>
    <w:rsid w:val="00F91C72"/>
    <w:rsid w:val="00F93FA7"/>
    <w:rsid w:val="00FA743B"/>
    <w:rsid w:val="00FB7627"/>
    <w:rsid w:val="00FD514A"/>
    <w:rsid w:val="00FE5CA8"/>
    <w:rsid w:val="02753D0E"/>
    <w:rsid w:val="039F0365"/>
    <w:rsid w:val="3D5C1516"/>
    <w:rsid w:val="546D7224"/>
    <w:rsid w:val="6198741A"/>
    <w:rsid w:val="778F00E1"/>
    <w:rsid w:val="77FD76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B03456"/>
  <w15:docId w15:val="{271AC1C0-82AB-4992-96BD-766E146E2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6"/>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32"/>
      <w:szCs w:val="28"/>
    </w:rPr>
  </w:style>
  <w:style w:type="paragraph" w:styleId="3">
    <w:name w:val="heading 3"/>
    <w:basedOn w:val="a0"/>
    <w:next w:val="a0"/>
    <w:link w:val="30"/>
    <w:unhideWhenUsed/>
    <w:qFormat/>
    <w:pPr>
      <w:keepNext/>
      <w:keepLines/>
      <w:numPr>
        <w:ilvl w:val="2"/>
        <w:numId w:val="1"/>
      </w:numPr>
      <w:spacing w:before="260" w:after="260" w:line="300" w:lineRule="auto"/>
      <w:outlineLvl w:val="2"/>
    </w:pPr>
    <w:rPr>
      <w:b/>
      <w:bCs/>
      <w:sz w:val="30"/>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黑体" w:hAnsiTheme="majorHAnsi" w:cstheme="majorBidi"/>
      <w:b/>
      <w:bCs/>
      <w:i/>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qFormat/>
    <w:pPr>
      <w:numPr>
        <w:numId w:val="2"/>
      </w:numPr>
      <w:contextualSpacing/>
    </w:pPr>
  </w:style>
  <w:style w:type="paragraph" w:styleId="a4">
    <w:name w:val="caption"/>
    <w:basedOn w:val="a0"/>
    <w:next w:val="a0"/>
    <w:uiPriority w:val="35"/>
    <w:unhideWhenUsed/>
    <w:qFormat/>
    <w:rPr>
      <w:rFonts w:asciiTheme="majorHAnsi" w:eastAsia="黑体" w:hAnsiTheme="majorHAnsi" w:cstheme="majorBidi"/>
      <w:sz w:val="20"/>
      <w:szCs w:val="20"/>
    </w:rPr>
  </w:style>
  <w:style w:type="paragraph" w:styleId="a5">
    <w:name w:val="Document Map"/>
    <w:basedOn w:val="a0"/>
    <w:link w:val="a6"/>
    <w:uiPriority w:val="99"/>
    <w:semiHidden/>
    <w:unhideWhenUsed/>
    <w:qFormat/>
    <w:rPr>
      <w:rFonts w:ascii="宋体"/>
      <w:sz w:val="18"/>
      <w:szCs w:val="18"/>
    </w:rPr>
  </w:style>
  <w:style w:type="paragraph" w:styleId="a7">
    <w:name w:val="annotation text"/>
    <w:basedOn w:val="a0"/>
    <w:link w:val="a8"/>
    <w:qFormat/>
    <w:pPr>
      <w:jc w:val="left"/>
    </w:pPr>
    <w:rPr>
      <w:rFonts w:asciiTheme="minorHAnsi" w:eastAsiaTheme="minorEastAsia" w:hAnsiTheme="minorHAnsi" w:cstheme="minorBidi"/>
    </w:rPr>
  </w:style>
  <w:style w:type="paragraph" w:styleId="31">
    <w:name w:val="List Bullet 3"/>
    <w:basedOn w:val="a0"/>
    <w:qFormat/>
    <w:pPr>
      <w:tabs>
        <w:tab w:val="left" w:pos="990"/>
      </w:tabs>
      <w:ind w:leftChars="300" w:left="990" w:hanging="360"/>
    </w:pPr>
  </w:style>
  <w:style w:type="paragraph" w:styleId="a9">
    <w:name w:val="Body Text"/>
    <w:basedOn w:val="a0"/>
    <w:link w:val="aa"/>
    <w:qFormat/>
    <w:pPr>
      <w:spacing w:after="120"/>
    </w:pPr>
    <w:rPr>
      <w:sz w:val="24"/>
    </w:rPr>
  </w:style>
  <w:style w:type="paragraph" w:styleId="ab">
    <w:name w:val="Body Text Indent"/>
    <w:basedOn w:val="a0"/>
    <w:link w:val="ac"/>
    <w:uiPriority w:val="99"/>
    <w:semiHidden/>
    <w:unhideWhenUsed/>
    <w:qFormat/>
    <w:pPr>
      <w:spacing w:after="120"/>
      <w:ind w:leftChars="200" w:left="420"/>
    </w:pPr>
  </w:style>
  <w:style w:type="paragraph" w:styleId="ad">
    <w:name w:val="Block Text"/>
    <w:basedOn w:val="a0"/>
    <w:next w:val="a0"/>
    <w:link w:val="ae"/>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
    <w:name w:val="Balloon Text"/>
    <w:basedOn w:val="a0"/>
    <w:link w:val="af0"/>
    <w:uiPriority w:val="99"/>
    <w:unhideWhenUsed/>
    <w:qFormat/>
    <w:rPr>
      <w:sz w:val="18"/>
      <w:szCs w:val="18"/>
    </w:rPr>
  </w:style>
  <w:style w:type="paragraph" w:styleId="af1">
    <w:name w:val="footer"/>
    <w:basedOn w:val="a0"/>
    <w:link w:val="af2"/>
    <w:uiPriority w:val="99"/>
    <w:unhideWhenUsed/>
    <w:qFormat/>
    <w:pPr>
      <w:tabs>
        <w:tab w:val="center" w:pos="4153"/>
        <w:tab w:val="right" w:pos="8306"/>
      </w:tabs>
      <w:snapToGrid w:val="0"/>
      <w:jc w:val="left"/>
    </w:pPr>
    <w:rPr>
      <w:sz w:val="18"/>
      <w:szCs w:val="18"/>
    </w:rPr>
  </w:style>
  <w:style w:type="paragraph" w:styleId="af3">
    <w:name w:val="header"/>
    <w:basedOn w:val="a0"/>
    <w:link w:val="af4"/>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5">
    <w:name w:val="Subtitle"/>
    <w:basedOn w:val="a0"/>
    <w:next w:val="a0"/>
    <w:link w:val="af6"/>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7">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8">
    <w:name w:val="Title"/>
    <w:basedOn w:val="a0"/>
    <w:next w:val="a0"/>
    <w:link w:val="af9"/>
    <w:uiPriority w:val="10"/>
    <w:qFormat/>
    <w:pPr>
      <w:spacing w:before="240" w:after="60"/>
      <w:jc w:val="center"/>
      <w:outlineLvl w:val="0"/>
    </w:pPr>
    <w:rPr>
      <w:rFonts w:ascii="Cambria" w:eastAsiaTheme="minorEastAsia" w:hAnsi="Cambria" w:cstheme="minorBidi"/>
      <w:b/>
      <w:bCs/>
      <w:sz w:val="32"/>
      <w:szCs w:val="32"/>
    </w:rPr>
  </w:style>
  <w:style w:type="paragraph" w:styleId="afa">
    <w:name w:val="annotation subject"/>
    <w:basedOn w:val="a7"/>
    <w:next w:val="a7"/>
    <w:link w:val="afb"/>
    <w:uiPriority w:val="99"/>
    <w:semiHidden/>
    <w:unhideWhenUsed/>
    <w:qFormat/>
    <w:rPr>
      <w:rFonts w:ascii="Times New Roman" w:eastAsia="宋体" w:hAnsi="Times New Roman" w:cs="Times New Roman"/>
      <w:b/>
      <w:bCs/>
    </w:rPr>
  </w:style>
  <w:style w:type="paragraph" w:styleId="22">
    <w:name w:val="Body Text First Indent 2"/>
    <w:basedOn w:val="a0"/>
    <w:link w:val="23"/>
    <w:qFormat/>
    <w:pPr>
      <w:ind w:firstLineChars="200" w:firstLine="420"/>
    </w:pPr>
  </w:style>
  <w:style w:type="table" w:styleId="afc">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hAnsi="Calibri"/>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hAnsi="Calibri"/>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hAnsi="Cambria"/>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hAnsi="Calibri"/>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hAnsi="Calibri"/>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hAnsi="Calibri"/>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hAnsi="Calibri"/>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styleId="afd">
    <w:name w:val="Strong"/>
    <w:uiPriority w:val="22"/>
    <w:qFormat/>
    <w:rPr>
      <w:b/>
      <w:bCs/>
    </w:rPr>
  </w:style>
  <w:style w:type="character" w:styleId="afe">
    <w:name w:val="page number"/>
    <w:basedOn w:val="a1"/>
    <w:uiPriority w:val="99"/>
    <w:semiHidden/>
    <w:unhideWhenUsed/>
    <w:qFormat/>
  </w:style>
  <w:style w:type="character" w:styleId="aff">
    <w:name w:val="FollowedHyperlink"/>
    <w:qFormat/>
    <w:rPr>
      <w:color w:val="800080"/>
      <w:u w:val="single"/>
    </w:rPr>
  </w:style>
  <w:style w:type="character" w:styleId="aff0">
    <w:name w:val="Emphasis"/>
    <w:qFormat/>
    <w:rPr>
      <w:i/>
      <w:iCs/>
    </w:rPr>
  </w:style>
  <w:style w:type="character" w:styleId="aff1">
    <w:name w:val="Hyperlink"/>
    <w:uiPriority w:val="99"/>
    <w:qFormat/>
    <w:rPr>
      <w:color w:val="0000FF"/>
      <w:u w:val="single"/>
    </w:rPr>
  </w:style>
  <w:style w:type="character" w:styleId="aff2">
    <w:name w:val="annotation reference"/>
    <w:basedOn w:val="a1"/>
    <w:uiPriority w:val="99"/>
    <w:semiHidden/>
    <w:unhideWhenUsed/>
    <w:qFormat/>
    <w:rPr>
      <w:sz w:val="21"/>
      <w:szCs w:val="21"/>
    </w:rPr>
  </w:style>
  <w:style w:type="character" w:customStyle="1" w:styleId="10">
    <w:name w:val="标题 1 字符"/>
    <w:basedOn w:val="a1"/>
    <w:link w:val="1"/>
    <w:qFormat/>
    <w:rPr>
      <w:rFonts w:ascii="Times New Roman" w:eastAsia="宋体" w:hAnsi="Times New Roman" w:cs="Times New Roman"/>
      <w:b/>
      <w:bCs/>
      <w:kern w:val="44"/>
      <w:sz w:val="36"/>
      <w:szCs w:val="44"/>
    </w:rPr>
  </w:style>
  <w:style w:type="character" w:customStyle="1" w:styleId="20">
    <w:name w:val="标题 2 字符"/>
    <w:basedOn w:val="a1"/>
    <w:link w:val="2"/>
    <w:qFormat/>
    <w:rPr>
      <w:rFonts w:ascii="Times New Roman" w:eastAsia="宋体" w:hAnsi="Times New Roman" w:cs="Times New Roman"/>
      <w:b/>
      <w:bCs/>
      <w:sz w:val="32"/>
      <w:szCs w:val="28"/>
    </w:rPr>
  </w:style>
  <w:style w:type="character" w:customStyle="1" w:styleId="30">
    <w:name w:val="标题 3 字符"/>
    <w:basedOn w:val="a1"/>
    <w:link w:val="3"/>
    <w:qFormat/>
    <w:rPr>
      <w:rFonts w:ascii="Times New Roman" w:eastAsia="宋体" w:hAnsi="Times New Roman" w:cs="Times New Roman"/>
      <w:b/>
      <w:bCs/>
      <w:sz w:val="30"/>
      <w:szCs w:val="32"/>
    </w:rPr>
  </w:style>
  <w:style w:type="character" w:customStyle="1" w:styleId="40">
    <w:name w:val="标题 4 字符"/>
    <w:basedOn w:val="a1"/>
    <w:link w:val="4"/>
    <w:uiPriority w:val="9"/>
    <w:rPr>
      <w:rFonts w:asciiTheme="majorHAnsi" w:eastAsia="黑体" w:hAnsiTheme="majorHAnsi" w:cstheme="majorBidi"/>
      <w:b/>
      <w:bCs/>
      <w:i/>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4">
    <w:name w:val="页眉 字符"/>
    <w:basedOn w:val="a1"/>
    <w:link w:val="af3"/>
    <w:qFormat/>
    <w:rPr>
      <w:sz w:val="18"/>
      <w:szCs w:val="18"/>
    </w:rPr>
  </w:style>
  <w:style w:type="character" w:customStyle="1" w:styleId="af2">
    <w:name w:val="页脚 字符"/>
    <w:basedOn w:val="a1"/>
    <w:link w:val="af1"/>
    <w:uiPriority w:val="99"/>
    <w:qFormat/>
    <w:rPr>
      <w:sz w:val="18"/>
      <w:szCs w:val="18"/>
    </w:rPr>
  </w:style>
  <w:style w:type="paragraph" w:customStyle="1" w:styleId="11">
    <w:name w:val="11首头"/>
    <w:basedOn w:val="a0"/>
    <w:pPr>
      <w:spacing w:line="300" w:lineRule="auto"/>
    </w:pPr>
    <w:rPr>
      <w:rFonts w:ascii="黑体" w:eastAsia="黑体"/>
      <w:b/>
      <w:sz w:val="24"/>
    </w:rPr>
  </w:style>
  <w:style w:type="character" w:customStyle="1" w:styleId="af0">
    <w:name w:val="批注框文本 字符"/>
    <w:basedOn w:val="a1"/>
    <w:link w:val="af"/>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qFormat/>
    <w:rPr>
      <w:rFonts w:ascii="Times New Roman" w:eastAsia="Arial" w:hAnsi="Times New Roman" w:cs="Times New Roman"/>
      <w:color w:val="000000"/>
      <w:szCs w:val="18"/>
    </w:rPr>
  </w:style>
  <w:style w:type="character" w:customStyle="1" w:styleId="aa">
    <w:name w:val="正文文本 字符"/>
    <w:basedOn w:val="a1"/>
    <w:link w:val="a9"/>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pPr>
      <w:spacing w:line="360" w:lineRule="auto"/>
      <w:jc w:val="center"/>
    </w:pPr>
    <w:rPr>
      <w:b/>
      <w:sz w:val="32"/>
      <w:szCs w:val="32"/>
    </w:rPr>
  </w:style>
  <w:style w:type="character" w:customStyle="1" w:styleId="af9">
    <w:name w:val="标题 字符"/>
    <w:link w:val="af8"/>
    <w:uiPriority w:val="10"/>
    <w:qFormat/>
    <w:rPr>
      <w:rFonts w:ascii="Cambria" w:hAnsi="Cambria"/>
      <w:b/>
      <w:bCs/>
      <w:sz w:val="32"/>
      <w:szCs w:val="32"/>
    </w:rPr>
  </w:style>
  <w:style w:type="character" w:customStyle="1" w:styleId="af6">
    <w:name w:val="副标题 字符"/>
    <w:link w:val="af5"/>
    <w:qFormat/>
    <w:rPr>
      <w:rFonts w:ascii="Cambria" w:hAnsi="Cambria"/>
      <w:b/>
      <w:bCs/>
      <w:kern w:val="28"/>
      <w:sz w:val="32"/>
      <w:szCs w:val="32"/>
    </w:rPr>
  </w:style>
  <w:style w:type="character" w:customStyle="1" w:styleId="ae">
    <w:name w:val="文本块 字符"/>
    <w:link w:val="ad"/>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qFormat/>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7"/>
    <w:next w:val="a7"/>
    <w:link w:val="Char1"/>
    <w:qFormat/>
    <w:rPr>
      <w:b/>
      <w:bCs/>
    </w:rPr>
  </w:style>
  <w:style w:type="character" w:customStyle="1" w:styleId="a8">
    <w:name w:val="批注文字 字符"/>
    <w:link w:val="a7"/>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qFormat/>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rFonts w:asciiTheme="minorHAnsi" w:eastAsiaTheme="minorEastAsia" w:hAnsiTheme="minorHAnsi" w:cstheme="minorBidi"/>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link w:val="aff7"/>
    <w:uiPriority w:val="1"/>
    <w:qFormat/>
    <w:rPr>
      <w:rFonts w:ascii="Calibri" w:hAnsi="Calibri" w:cs="黑体"/>
      <w:szCs w:val="22"/>
    </w:rPr>
  </w:style>
  <w:style w:type="character" w:customStyle="1" w:styleId="Char14">
    <w:name w:val="明显引用 Char1"/>
    <w:basedOn w:val="a1"/>
    <w:uiPriority w:val="30"/>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pPr>
      <w:ind w:firstLineChars="200" w:firstLine="420"/>
    </w:pPr>
  </w:style>
  <w:style w:type="paragraph" w:customStyle="1" w:styleId="NewNewNewNewNewNew">
    <w:name w:val="正文 New New New New New New"/>
    <w:pPr>
      <w:widowControl w:val="0"/>
      <w:jc w:val="both"/>
    </w:pPr>
    <w:rPr>
      <w:szCs w:val="24"/>
    </w:rPr>
  </w:style>
  <w:style w:type="paragraph" w:customStyle="1" w:styleId="aff8">
    <w:name w:val="目录"/>
    <w:basedOn w:val="a0"/>
    <w:pPr>
      <w:spacing w:before="120" w:after="240" w:line="360" w:lineRule="auto"/>
      <w:jc w:val="center"/>
    </w:pPr>
    <w:rPr>
      <w:b/>
      <w:sz w:val="36"/>
    </w:rPr>
  </w:style>
  <w:style w:type="paragraph" w:customStyle="1" w:styleId="140">
    <w:name w:val="14版本"/>
    <w:basedOn w:val="a0"/>
    <w:pPr>
      <w:spacing w:line="300" w:lineRule="auto"/>
      <w:jc w:val="right"/>
    </w:pPr>
    <w:rPr>
      <w:rFonts w:ascii="黑体" w:eastAsia="黑体"/>
      <w:b/>
      <w:sz w:val="24"/>
    </w:rPr>
  </w:style>
  <w:style w:type="paragraph" w:customStyle="1" w:styleId="1f1">
    <w:name w:val="明显引用1"/>
    <w:basedOn w:val="a0"/>
    <w:next w:val="a0"/>
    <w:pPr>
      <w:pBdr>
        <w:bottom w:val="single" w:sz="4" w:space="4" w:color="4F81BD"/>
      </w:pBdr>
      <w:spacing w:before="200" w:after="280"/>
      <w:ind w:left="936" w:right="936"/>
    </w:pPr>
    <w:rPr>
      <w:b/>
      <w:bCs/>
      <w:i/>
      <w:iCs/>
      <w:color w:val="4F81BD"/>
    </w:rPr>
  </w:style>
  <w:style w:type="paragraph" w:customStyle="1" w:styleId="NewNewNewNewNew">
    <w:name w:val="正文 New New New New New"/>
    <w:pPr>
      <w:widowControl w:val="0"/>
      <w:jc w:val="both"/>
    </w:pPr>
    <w:rPr>
      <w:szCs w:val="24"/>
    </w:rPr>
  </w:style>
  <w:style w:type="paragraph" w:customStyle="1" w:styleId="aff9">
    <w:name w:val="表格(五号)"/>
    <w:basedOn w:val="a0"/>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pPr>
      <w:spacing w:line="300" w:lineRule="auto"/>
      <w:jc w:val="right"/>
    </w:pPr>
    <w:rPr>
      <w:rFonts w:ascii="黑体" w:eastAsia="黑体"/>
      <w:b/>
      <w:sz w:val="28"/>
      <w:szCs w:val="28"/>
    </w:rPr>
  </w:style>
  <w:style w:type="paragraph" w:customStyle="1" w:styleId="130">
    <w:name w:val="13首页副标题"/>
    <w:basedOn w:val="a0"/>
    <w:pPr>
      <w:spacing w:line="300" w:lineRule="auto"/>
      <w:jc w:val="right"/>
    </w:pPr>
    <w:rPr>
      <w:b/>
      <w:sz w:val="36"/>
    </w:rPr>
  </w:style>
  <w:style w:type="paragraph" w:customStyle="1" w:styleId="affa">
    <w:name w:val="文档正文"/>
    <w:basedOn w:val="a0"/>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a"/>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b">
    <w:name w:val="正文小标题"/>
    <w:basedOn w:val="211"/>
    <w:rPr>
      <w:b/>
    </w:rPr>
  </w:style>
  <w:style w:type="paragraph" w:customStyle="1" w:styleId="1f3">
    <w:name w:val="无间隔1"/>
    <w:basedOn w:val="a0"/>
    <w:rPr>
      <w:rFonts w:ascii="Calibri" w:hAnsi="Calibri" w:cs="黑体"/>
      <w:szCs w:val="22"/>
    </w:rPr>
  </w:style>
  <w:style w:type="paragraph" w:customStyle="1" w:styleId="CharCharCharChar">
    <w:name w:val="Char Char Char Char"/>
    <w:basedOn w:val="a0"/>
    <w:rPr>
      <w:rFonts w:ascii="Arial" w:hAnsi="Arial" w:cs="Arial"/>
    </w:rPr>
  </w:style>
  <w:style w:type="paragraph" w:customStyle="1" w:styleId="51">
    <w:name w:val="列表 51"/>
    <w:basedOn w:val="a0"/>
    <w:pPr>
      <w:tabs>
        <w:tab w:val="left" w:pos="360"/>
      </w:tabs>
    </w:pPr>
    <w:rPr>
      <w:b/>
      <w:szCs w:val="21"/>
    </w:rPr>
  </w:style>
  <w:style w:type="paragraph" w:customStyle="1" w:styleId="affc">
    <w:name w:val="斜体"/>
    <w:basedOn w:val="211"/>
    <w:rPr>
      <w:i/>
    </w:rPr>
  </w:style>
  <w:style w:type="paragraph" w:customStyle="1" w:styleId="TOC11">
    <w:name w:val="TOC 标题1"/>
    <w:basedOn w:val="1"/>
    <w:next w:val="a0"/>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pPr>
      <w:jc w:val="center"/>
    </w:pPr>
    <w:rPr>
      <w:rFonts w:eastAsia="仿宋_GB2312"/>
      <w:sz w:val="24"/>
    </w:rPr>
  </w:style>
  <w:style w:type="paragraph" w:customStyle="1" w:styleId="3NewNew">
    <w:name w:val="目录 3 New New"/>
    <w:basedOn w:val="NewNew"/>
    <w:next w:val="NewNew"/>
    <w:pPr>
      <w:ind w:leftChars="400" w:left="840"/>
    </w:pPr>
  </w:style>
  <w:style w:type="paragraph" w:customStyle="1" w:styleId="074">
    <w:name w:val="样式 首行缩进:  0.74 厘米"/>
    <w:basedOn w:val="a0"/>
    <w:pPr>
      <w:spacing w:line="360" w:lineRule="auto"/>
      <w:ind w:firstLine="420"/>
    </w:pPr>
    <w:rPr>
      <w:rFonts w:cs="宋体"/>
      <w:szCs w:val="20"/>
    </w:rPr>
  </w:style>
  <w:style w:type="paragraph" w:customStyle="1" w:styleId="affd">
    <w:name w:val="表格字体"/>
    <w:basedOn w:val="affa"/>
    <w:pPr>
      <w:spacing w:beforeLines="20" w:afterLines="20" w:line="240" w:lineRule="auto"/>
      <w:ind w:firstLine="0"/>
      <w:jc w:val="left"/>
    </w:pPr>
    <w:rPr>
      <w:rFonts w:ascii="Times New Roman" w:hAnsi="Times New Roman" w:cs="Arial"/>
    </w:rPr>
  </w:style>
  <w:style w:type="paragraph" w:customStyle="1" w:styleId="New">
    <w:name w:val="正文 New"/>
    <w:pPr>
      <w:widowControl w:val="0"/>
      <w:jc w:val="both"/>
    </w:pPr>
    <w:rPr>
      <w:szCs w:val="24"/>
    </w:rPr>
  </w:style>
  <w:style w:type="paragraph" w:customStyle="1" w:styleId="1f4">
    <w:name w:val="列出段落1"/>
    <w:basedOn w:val="a0"/>
    <w:uiPriority w:val="34"/>
    <w:qFormat/>
    <w:pPr>
      <w:ind w:firstLineChars="200" w:firstLine="420"/>
    </w:pPr>
  </w:style>
  <w:style w:type="paragraph" w:customStyle="1" w:styleId="affe">
    <w:name w:val="表格头"/>
    <w:basedOn w:val="a0"/>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f">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szCs w:val="24"/>
    </w:rPr>
  </w:style>
  <w:style w:type="paragraph" w:customStyle="1" w:styleId="NewNewNewNewNewNewNewNewNewNewNewNewNewNew">
    <w:name w:val="正文 New New New New New New New New New New New New New New"/>
    <w:qFormat/>
    <w:pPr>
      <w:widowControl w:val="0"/>
      <w:jc w:val="both"/>
    </w:pPr>
  </w:style>
  <w:style w:type="paragraph" w:customStyle="1" w:styleId="NewNewNewNewNewNewNewNewNewNewNewNewNew">
    <w:name w:val="正文 New New New New New New New New New New New New New"/>
    <w:qFormat/>
    <w:pPr>
      <w:widowControl w:val="0"/>
      <w:jc w:val="both"/>
    </w:pPr>
  </w:style>
  <w:style w:type="paragraph" w:customStyle="1" w:styleId="NewNewNewNewNewNewNewNewNewNewNew">
    <w:name w:val="正文 New New New New New New New New New New New"/>
    <w:qFormat/>
    <w:pPr>
      <w:widowControl w:val="0"/>
      <w:jc w:val="both"/>
    </w:p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szCs w:val="24"/>
    </w:rPr>
  </w:style>
  <w:style w:type="paragraph" w:customStyle="1" w:styleId="NewNewNewNewNewNewNewNewNew">
    <w:name w:val="正文 New New New New New New New New New"/>
    <w:qFormat/>
    <w:pPr>
      <w:widowControl w:val="0"/>
      <w:jc w:val="both"/>
    </w:pPr>
  </w:style>
  <w:style w:type="paragraph" w:customStyle="1" w:styleId="NewNewNewNewNewNewNewNew">
    <w:name w:val="正文 New New New New New New New New"/>
    <w:qFormat/>
    <w:pPr>
      <w:widowControl w:val="0"/>
      <w:jc w:val="both"/>
    </w:pPr>
    <w:rPr>
      <w:szCs w:val="24"/>
    </w:rPr>
  </w:style>
  <w:style w:type="paragraph" w:customStyle="1" w:styleId="NewNewNewNewNewNewNewNewNewNewNewNewNewNewNew">
    <w:name w:val="正文 New New New New New New New New New New New New New New New"/>
    <w:qFormat/>
    <w:pPr>
      <w:widowControl w:val="0"/>
      <w:jc w:val="both"/>
    </w:p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szCs w:val="24"/>
    </w:rPr>
  </w:style>
  <w:style w:type="paragraph" w:customStyle="1" w:styleId="NewNewNewNewNewNewNewNewNewNewNewNewNewNewNewNewNewNew">
    <w:name w:val="正文 New New New New New New New New New New New New New New New New New New"/>
    <w:qFormat/>
    <w:pPr>
      <w:widowControl w:val="0"/>
      <w:jc w:val="both"/>
    </w:pPr>
    <w:rPr>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szCs w:val="24"/>
    </w:rPr>
  </w:style>
  <w:style w:type="character" w:customStyle="1" w:styleId="apple-converted-space">
    <w:name w:val="apple-converted-space"/>
    <w:qFormat/>
  </w:style>
  <w:style w:type="paragraph" w:customStyle="1" w:styleId="afff0">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6">
    <w:name w:val="文档结构图 字符"/>
    <w:basedOn w:val="a1"/>
    <w:link w:val="a5"/>
    <w:uiPriority w:val="99"/>
    <w:semiHidden/>
    <w:qFormat/>
    <w:rPr>
      <w:rFonts w:ascii="宋体" w:eastAsia="宋体" w:hAnsi="Times New Roman" w:cs="Times New Roman"/>
      <w:sz w:val="18"/>
      <w:szCs w:val="18"/>
    </w:rPr>
  </w:style>
  <w:style w:type="character" w:styleId="afff1">
    <w:name w:val="Placeholder Text"/>
    <w:basedOn w:val="a1"/>
    <w:uiPriority w:val="99"/>
    <w:semiHidden/>
    <w:qFormat/>
    <w:rPr>
      <w:color w:val="808080"/>
    </w:rPr>
  </w:style>
  <w:style w:type="paragraph" w:styleId="afff2">
    <w:name w:val="Quote"/>
    <w:basedOn w:val="a0"/>
    <w:next w:val="a0"/>
    <w:link w:val="afff3"/>
    <w:uiPriority w:val="29"/>
    <w:qFormat/>
    <w:rPr>
      <w:i/>
      <w:iCs/>
      <w:color w:val="000000"/>
    </w:rPr>
  </w:style>
  <w:style w:type="character" w:customStyle="1" w:styleId="afff3">
    <w:name w:val="引用 字符"/>
    <w:basedOn w:val="a1"/>
    <w:link w:val="afff2"/>
    <w:uiPriority w:val="29"/>
    <w:qFormat/>
    <w:rPr>
      <w:rFonts w:ascii="Times New Roman" w:eastAsia="宋体" w:hAnsi="Times New Roman" w:cs="Times New Roman"/>
      <w:i/>
      <w:iCs/>
      <w:color w:val="000000"/>
      <w:szCs w:val="24"/>
    </w:rPr>
  </w:style>
  <w:style w:type="character" w:customStyle="1" w:styleId="ac">
    <w:name w:val="正文文本缩进 字符"/>
    <w:basedOn w:val="a1"/>
    <w:link w:val="ab"/>
    <w:uiPriority w:val="99"/>
    <w:semiHidden/>
    <w:qFormat/>
    <w:rPr>
      <w:rFonts w:ascii="Times New Roman" w:eastAsia="宋体" w:hAnsi="Times New Roman" w:cs="Times New Roman"/>
      <w:szCs w:val="24"/>
    </w:rPr>
  </w:style>
  <w:style w:type="character" w:customStyle="1" w:styleId="23">
    <w:name w:val="正文文本首行缩进 2 字符"/>
    <w:basedOn w:val="ac"/>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hAnsi="Calibri"/>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hAnsi="Calibri"/>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fb">
    <w:name w:val="批注主题 字符"/>
    <w:basedOn w:val="a8"/>
    <w:link w:val="afa"/>
    <w:uiPriority w:val="99"/>
    <w:semiHidden/>
    <w:qFormat/>
    <w:rPr>
      <w:rFonts w:ascii="Times New Roman" w:eastAsia="宋体" w:hAnsi="Times New Roman" w:cs="Times New Roman"/>
      <w:b/>
      <w:bCs/>
      <w:szCs w:val="24"/>
    </w:rPr>
  </w:style>
  <w:style w:type="character" w:customStyle="1" w:styleId="1f6">
    <w:name w:val="未处理的提及1"/>
    <w:basedOn w:val="a1"/>
    <w:uiPriority w:val="99"/>
    <w:semiHidden/>
    <w:unhideWhenUsed/>
    <w:qFormat/>
    <w:rPr>
      <w:color w:val="605E5C"/>
      <w:shd w:val="clear" w:color="auto" w:fill="E1DFDD"/>
    </w:rPr>
  </w:style>
  <w:style w:type="character" w:customStyle="1" w:styleId="aff7">
    <w:name w:val="无间隔 字符"/>
    <w:basedOn w:val="a1"/>
    <w:link w:val="aff6"/>
    <w:uiPriority w:val="1"/>
    <w:qFormat/>
    <w:locked/>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2021-07-21T00:00:00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EAF5AB5-15D3-4C3A-B2AE-717A1534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1428</Words>
  <Characters>8144</Characters>
  <Application>Microsoft Office Word</Application>
  <DocSecurity>0</DocSecurity>
  <Lines>67</Lines>
  <Paragraphs>19</Paragraphs>
  <ScaleCrop>false</ScaleCrop>
  <Company/>
  <LinksUpToDate>false</LinksUpToDate>
  <CharactersWithSpaces>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软件设计说明书</dc:title>
  <dc:subject>随易购 – 基于WiFi室内定位的商场导购系统</dc:subject>
  <dc:creator>小组成员：陈纪年、吕炎明、刘宇轩、庞双双、蒋兆洋</dc:creator>
  <cp:keywords>CTPClassification=CTP_NT</cp:keywords>
  <cp:lastModifiedBy>吕 炎明</cp:lastModifiedBy>
  <cp:revision>32</cp:revision>
  <dcterms:created xsi:type="dcterms:W3CDTF">2021-07-21T08:53:00Z</dcterms:created>
  <dcterms:modified xsi:type="dcterms:W3CDTF">2021-07-30T15:05:00Z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2052-11.1.0.10667</vt:lpwstr>
  </property>
  <property fmtid="{D5CDD505-2E9C-101B-9397-08002B2CF9AE}" pid="9" name="ICV">
    <vt:lpwstr>7E66B3AE268C4309B348FDF56A532401</vt:lpwstr>
  </property>
</Properties>
</file>