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agwek"/>
        <w:rPr/>
      </w:pPr>
      <w:r>
        <w:rPr/>
        <w:t xml:space="preserve">PREZYDIUM LEGIONU MARYI 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 xml:space="preserve">PW. MATKI BOŻEJ NIEBIESKIEJ KRÓLOWEJ POKOJU 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W LIPSKU K/ZAMOŚCIA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rPr/>
      </w:pPr>
      <w:r>
        <w:rPr/>
        <w:tab/>
        <w:t xml:space="preserve">W parafii św. Jana Chrzciciela w Lipsku k/Zamościa Pierwsze informacje o Legionie Maryi przekazał Ks. Zdzisław Ciżmiński podczas rekolekcji adwentowych w 1996 r.. </w:t>
      </w:r>
    </w:p>
    <w:p>
      <w:pPr>
        <w:pStyle w:val="BodyText"/>
        <w:ind w:firstLine="708" w:end="0"/>
        <w:rPr/>
      </w:pPr>
      <w:r>
        <w:rPr/>
        <w:t xml:space="preserve">W styczniu 1997 r. rozpoczęły się regularne cotygodniowe  spotkania kandydatów do Legionu Maryi pod kierownictwem legionistów z Zamościa i Krasnobrodu. W ciągu kilku miesięcy parafianie z Lipska zapoznali się z zasadami działalności Legionu Maryi. </w:t>
      </w:r>
    </w:p>
    <w:p>
      <w:pPr>
        <w:pStyle w:val="BodyText"/>
        <w:ind w:firstLine="708" w:end="0"/>
        <w:rPr/>
      </w:pPr>
      <w:r>
        <w:rPr/>
        <w:t xml:space="preserve">W niedzielę, 4 maja 1997 r. na plebani w Lipsku, w obecności Ks. Zdzisława Ciżmińskiego, Ks. proboszcza Józefa Dudka, Ks. wikariusza Andrzeja Stopyry, legionistów z Zamościa i Kranobrodu, odbyło się przyrzeczenie legionowe. Złożyło je 8 osób: Maria Bekier, Jadwiga Głowacka, Teresa Gmitruk, Genowefa Kuźma, Elżbieta Ustasz, Stanisława Pakuła, Teresa Tyszko i Piotr Pyś. </w:t>
      </w:r>
    </w:p>
    <w:p>
      <w:pPr>
        <w:pStyle w:val="BodyText"/>
        <w:ind w:firstLine="708" w:end="0"/>
        <w:rPr/>
      </w:pPr>
      <w:r>
        <w:rPr/>
        <w:t xml:space="preserve">Od tego dnia w parafii Lipsko rozpoczęło działalność Prezydium Legionu Maryi, które przyjęło za patronkę Matkę Bożą Niebieską Królową Pokoju. </w:t>
      </w:r>
    </w:p>
    <w:p>
      <w:pPr>
        <w:pStyle w:val="BodyText"/>
        <w:ind w:firstLine="708" w:end="0"/>
        <w:rPr/>
      </w:pPr>
      <w:r>
        <w:rPr/>
        <w:t xml:space="preserve">Kierownikiem duchowym Prezydium został Ks. proboszcz Józef Dudek, a prezydentem Piotr Pyś. </w:t>
      </w:r>
    </w:p>
    <w:p>
      <w:pPr>
        <w:pStyle w:val="BodyText"/>
        <w:ind w:firstLine="708" w:end="0"/>
        <w:rPr/>
      </w:pPr>
      <w:r>
        <w:rPr/>
        <w:t xml:space="preserve">Prezydium liczyło 18 członków pomocniczych.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 xml:space="preserve">Wkrótce został wykonany i poświęcony sztandar legionowy. </w:t>
      </w:r>
    </w:p>
    <w:p>
      <w:pPr>
        <w:pStyle w:val="Normal"/>
        <w:spacing w:lineRule="auto" w:line="360"/>
        <w:ind w:firstLine="708" w:end="0"/>
        <w:jc w:val="both"/>
        <w:rPr/>
      </w:pPr>
      <w:r>
        <w:rPr/>
        <w:t>Obecnie kierownikiem duchowym Legionu Maryi jest Ks. Krzysztof Hawro.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jc w:val="center"/>
    </w:pPr>
    <w:rPr>
      <w:b/>
      <w:bCs/>
    </w:rPr>
  </w:style>
  <w:style w:type="paragraph" w:styleId="BodyText">
    <w:name w:val="Body Text"/>
    <w:basedOn w:val="Normal"/>
    <w:pPr>
      <w:spacing w:lineRule="auto" w:line="360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LibreOffice/26.2.4.2$Windows_X86_64 LibreOffice_project/0229ac93fcf0d7cbc6376066c6f35021cef002dc</Application>
  <AppVersion>15.0000</AppVersion>
  <Pages>1</Pages>
  <Words>175</Words>
  <Characters>1097</Characters>
  <CharactersWithSpaces>1272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2020-08-12T17:14:00Z</dcterms:created>
  <dc:creator>K.E</dc:creator>
  <dc:description/>
  <dc:language>pl-PL</dc:language>
  <cp:lastModifiedBy>K.E</cp:lastModifiedBy>
  <cp:lastPrinted>2020-08-12T17:29:00Z</cp:lastPrinted>
  <dcterms:modified xsi:type="dcterms:W3CDTF">2020-08-12T17:29:00Z</dcterms:modified>
  <cp:revision>2</cp:revision>
  <dc:subject/>
  <dc:title/>
</cp:coreProperties>
</file>