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rPr/>
      </w:pPr>
      <w:r>
        <w:rPr/>
        <w:t xml:space="preserve">PREZYDIUM LEGIONU MARYI PW. MATKI BOŻEJ KRÓLOWEJ RODZIN </w:t>
      </w:r>
    </w:p>
    <w:p>
      <w:pPr>
        <w:pStyle w:val="Nagwek"/>
        <w:rPr/>
      </w:pPr>
      <w:r>
        <w:rPr/>
        <w:t>W PŁOSKIEM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Po odbyciu rekolekcji, które przeprowadził przed Świętami Bożego Narodzenia Ks. Zdzisław Ciżmiński w 1996 r. i po 3-miesięcznym okresie próbnym, w kwietniu 1997 r. kandydaci -  8 sióstr i 1 brat – złożyli przyrzeczenia legionowe.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Prezydium Legionu Maryi w Płoskiem przyjęło nazwę Matki Bożej Królowej Rodzin. Na sztandarze legionowym widnieje wizerunek Matki Bożej Leśniowskiej, Patronki Rodzin.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Pierwszym kierownikiem duchowym Prezydium został Ks. Jan Maciocha, a od 2013 r. Ks. kan. Zbigniew Szalko – proboszcz parafii pw. św. Jacka w Poskiem.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czasie ponad 22-letniego okresu działalności zmieniała się liczba członków: 5 osób zmarło; brat ze względu na zmianę miejsca zamieszkania odszedł do członków wspierających. Obecnie mamy 10 członków aktywnych i 23 wspierających.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Legioniści aktywnie włączają się w życie parafii, prowadzą adorację Najświętszego Sakramentu w I piątek miesiąca, modlitwę różańcową w każdą niedzielę przed południową Mszą świętą. Uczestniczą w uroczystościach parafialnych, procesji Bożego Ciała, procesji z okazji odpustu parafialnego, adoracji w czasie Triduum Paschalnego. Biorą udział w Liturgii Słowa, modlitwie różańcowej Kół Żywego Różańca, modlitwie za rodziny i codziennej modlitwie za Ojczyznę. W każdy czwartek uczestniczą w modlitwie w intencji kapłanów, prowadzą modlitwę przy zmarłych, corocznie podejmują duchową adopcję dziecka poczętego, odwiedzają chorych w domach, w szpitalach oraz odwiedzają członków wspierających Legionu. Rozdają obrazki, teksty modlitw do św. Michała Archanioła, informatory o Godzinie Łaski, Cudowne Medaliki, różańce i prasę katolicką. Trzykrotnie zorganizowali zbiórkę dla sióstr zakonnych. Sadzą kwiaty przy kościele parafialnym, opiekują się zaniedbanymi grobami, zorganizowali margaretki za kapłanów, utworzyli 5 Róż Różańcowych i „Różaniec za dzieci”. Zachęcają parafian do adoracji Najświętszego Sakramentu w pierwsze piątki miesiąca i do udziału w nabożeństwach pierwszosobotnich oraz do podejmowania duchowej adopcji dziecka poczętego.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Członkowie Legionu brali udział w adoracji podczas peregrynacji Krzyża Papieskiego w tutejszej parafii, Nowennie Narodu Polskiego, Różańcu do granic, Różańcu pod krzyżem, w akcji „piórnik  dla dzieci Afryki”, w zbieraniu podpisów „zatrzymać aborcję” oraz zbiórce różańców na misje. Corocznie przed Świętami Bożego Narodzenia roznoszą opłatki wigilijne i zamawiają Msze św. w intencji zmarłych legionistów.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roku 2016, w Roku Miłosierdzia Bożego oraz 2017, członkowie Prezydium Legionu Maryi w Płoskiem prowadzili apostolat „dom w dom”. Odwiedzali systematycznie domy naszej parafii, poprzedzając przyjęcie obrazu Jezusa Miłosiernego w rodzinach parafii. Legioniści odwiedzili 580 domów, prowadzili rozmowy z domownikami o Miłosierdziu Bożym, o propagowaniu nabożeństw pierwszopiątkowych i pierwszosobotnich, o świętowaniu niedzieli, a przy tym rozdawali obrazki, różańce i medaliki.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Corocznie biorą udział w Acies, zlocie generalnym, rekolekcjach, pielgrzymkach Legionu Maryi, Jerychach różańcowych, w Mszach św. za Ojczyznę odprawianych w kościele św. Katarzyny i Krucjacie Różańcowej, marszu pokutnego ulicami miasta Zamościa, a w każdy wtorek w adoracji Najświętszego Sakramentu w kościele św. Katarzyny w Zamościu.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Objęli modlitwą i doprowadzili przed śmiercią do sakramentu pokuty 2 osoby.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Systematycznie pogłębiają wiedzę religijną poprzez czytanie Pisma Św., studium podręcznika legionowego, słuchanie alokucji wygłaszanych przez kierownika  duchowego oraz czytanie prasy i książek katolickich.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LibreOffice/26.2.4.2$Windows_X86_64 LibreOffice_project/0229ac93fcf0d7cbc6376066c6f35021cef002dc</Application>
  <AppVersion>15.0000</AppVersion>
  <Pages>2</Pages>
  <Words>471</Words>
  <Characters>3108</Characters>
  <CharactersWithSpaces>3574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2020-08-12T21:12:00Z</dcterms:created>
  <dc:creator>K.E</dc:creator>
  <dc:description/>
  <dc:language>pl-PL</dc:language>
  <cp:lastModifiedBy>K.E</cp:lastModifiedBy>
  <cp:lastPrinted>2020-08-12T22:00:00Z</cp:lastPrinted>
  <dcterms:modified xsi:type="dcterms:W3CDTF">2020-08-12T22:00:00Z</dcterms:modified>
  <cp:revision>2</cp:revision>
  <dc:subject/>
  <dc:title/>
</cp:coreProperties>
</file>