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889" w:rsidRDefault="00DD3889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Aniela Wojciechowska </w:t>
      </w:r>
    </w:p>
    <w:p w:rsidR="00DD3889" w:rsidRDefault="00DD3889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Józefów</w:t>
      </w:r>
    </w:p>
    <w:p w:rsidR="00DD3889" w:rsidRDefault="00DD388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D3889" w:rsidRDefault="00DD388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PEŁNIĆ WOLĘ BOŻĄ</w:t>
      </w:r>
    </w:p>
    <w:p w:rsidR="00DD3889" w:rsidRDefault="00DD38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3889" w:rsidRDefault="00DD38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„Nie wyście mnie wybrali, ale ja was wybrałem, abyście szli i owoc przynosili    i aby owoc wasz trwał” –  powiedział Jezus do swoich uczniów.</w:t>
      </w:r>
    </w:p>
    <w:p w:rsidR="00DD3889" w:rsidRDefault="00DD3889">
      <w:pPr>
        <w:pStyle w:val="BodyText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Czuję się jedną z wielu osób wybranych z naszej parafii „wybraną przez Maryję”, by być narzędziem w ręku Boga w dziele uświęcania siebie, moich najbliższych i wszystkich, których spotkam na swojej drodze. Przynależność do Legionu Maryi (od 4 XI 1992 r.) bardzo zmieniła moje życie, nadała mu głębszy sens, ubogaciła je. Legion stał się dopełnieniem mojego powołania jako żony, matki, nauczycielki. W Legionie nauczyłam się wszystko oddawać Bogu za pośrednictwem Matki Najświętszej: radosne i trudne sprawy w moim życiu. Utwierdziłam się w przekonaniu, że wszystko, co mnie spotyka jest przeznaczone dla mojego dobra, dla zbawienia mojej duszy. To wszystko jest Wolą Bożą, którą staram się rozeznawać, zgadzać się z nią i wypełniać oraz za wszystko dziękować. Matka Boża jest mi wzorem. Ona pierwsza zaufała Bogu i wypełniła  wolę Bożą do końca – od Zwiastowania, poprzez śmierć swojego Syna, aż do Zmartwychwstania.</w:t>
      </w:r>
    </w:p>
    <w:p w:rsidR="00DD3889" w:rsidRDefault="00DD388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trudnych chwilach powtarzam „Bądź wola Twoja, Panie” oraz „Kto wytrwa do końca, ten będzie zbawiony”.</w:t>
      </w:r>
    </w:p>
    <w:p w:rsidR="00DD3889" w:rsidRDefault="00DD388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Legion nauczył mnie pokory, wrażliwości na potrzeby innych, dyscypliny i wytrwałej modlitwy.</w:t>
      </w:r>
    </w:p>
    <w:p w:rsidR="00DD3889" w:rsidRDefault="00DD388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Dzięki tej przynależności między innymi poprzez dni skupienia, rekolekcje  pogłębiam swoją wiarę i wiedzę religijną.</w:t>
      </w:r>
    </w:p>
    <w:p w:rsidR="00DD3889" w:rsidRDefault="00DD388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Nauczyłam się godnie i cierpliwie nieść krzyż  codziennego życia oraz pomagać innym. Dziękuję za wszystko Panu Bogu i z nadzieją patrzę w przyszłość. W Legionie 8 lat pełniłam funkcję sekretarza i 9 lat funkcję wiceprezydenta. Uczestniczyłam w zakładaniu Legionu Maryi w Krasnobrodzie i Suśc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u.</w:t>
      </w:r>
    </w:p>
    <w:sectPr w:rsidR="00DD3889" w:rsidSect="00DD3889">
      <w:pgSz w:w="11906" w:h="16838"/>
      <w:pgMar w:top="1418" w:right="1276" w:bottom="1418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D3889"/>
    <w:rsid w:val="00DD3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0" w:line="240" w:lineRule="auto"/>
      <w:jc w:val="both"/>
      <w:outlineLvl w:val="0"/>
    </w:pPr>
    <w:rPr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0" w:line="240" w:lineRule="auto"/>
      <w:jc w:val="both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hAnsi="Cambria" w:cs="Cambria"/>
      <w:b/>
      <w:bCs/>
      <w:i/>
      <w:iCs/>
      <w:sz w:val="28"/>
      <w:szCs w:val="28"/>
      <w:lang w:eastAsia="en-US"/>
    </w:rPr>
  </w:style>
  <w:style w:type="paragraph" w:styleId="BodyText2">
    <w:name w:val="Body Text 2"/>
    <w:basedOn w:val="Normal"/>
    <w:link w:val="BodyText2Char"/>
    <w:uiPriority w:val="99"/>
    <w:pPr>
      <w:spacing w:after="0" w:line="360" w:lineRule="auto"/>
      <w:ind w:firstLine="708"/>
      <w:jc w:val="both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Pr>
      <w:rFonts w:ascii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57</TotalTime>
  <Pages>1</Pages>
  <Words>248</Words>
  <Characters>1415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K.E</cp:lastModifiedBy>
  <cp:revision>10</cp:revision>
  <cp:lastPrinted>2020-08-08T08:33:00Z</cp:lastPrinted>
  <dcterms:created xsi:type="dcterms:W3CDTF">2020-01-30T22:35:00Z</dcterms:created>
  <dcterms:modified xsi:type="dcterms:W3CDTF">2020-09-11T14:32:00Z</dcterms:modified>
</cp:coreProperties>
</file>