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auto" w:line="360"/>
        <w:ind w:hanging="0" w:start="0"/>
        <w:rPr/>
      </w:pPr>
      <w:r>
        <w:rPr/>
        <w:t>Elżbieta Król</w:t>
        <w:tab/>
        <w:tab/>
        <w:tab/>
        <w:tab/>
        <w:tab/>
        <w:tab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jc w:val="center"/>
        <w:rPr/>
      </w:pPr>
      <w:r>
        <w:rPr/>
        <w:t>LEGION MARYI</w:t>
      </w:r>
    </w:p>
    <w:p>
      <w:pPr>
        <w:pStyle w:val="Normal"/>
        <w:jc w:val="center"/>
        <w:rPr/>
      </w:pPr>
      <w:r>
        <w:rPr/>
      </w:r>
    </w:p>
    <w:p>
      <w:pPr>
        <w:pStyle w:val="Heading2"/>
        <w:spacing w:lineRule="auto" w:line="360"/>
        <w:ind w:hanging="0" w:start="0"/>
        <w:rPr/>
      </w:pPr>
      <w:r>
        <w:rPr/>
        <w:t>Ogólny kontekst</w:t>
      </w:r>
    </w:p>
    <w:p>
      <w:pPr>
        <w:pStyle w:val="BodyTextIndent"/>
        <w:spacing w:lineRule="auto" w:line="360"/>
        <w:rPr/>
      </w:pPr>
      <w:r>
        <w:rPr/>
        <w:t xml:space="preserve">Jestem organistą, która na przestrzeni 45-letniej służby Bogu w Kościele Chrystusowym pracowała w kilku parafiach Lubelszczyzny. </w:t>
      </w:r>
    </w:p>
    <w:p>
      <w:pPr>
        <w:pStyle w:val="BodyTextIndent"/>
        <w:spacing w:lineRule="auto" w:line="360"/>
        <w:rPr/>
      </w:pPr>
      <w:r>
        <w:rPr/>
        <w:t xml:space="preserve">Jedną z nich była par. pw. Św. Mikołaja w Grabowcu. Przybyłam tu w 1987 r., mogę więc śmiało powiedzieć, że trochę znam to środowisko, nie tylko z pozycji chóru, ale i ze szkolnego podwórka, kulis Domu Kultury oraz parafialnej kancelarii. </w:t>
      </w:r>
    </w:p>
    <w:p>
      <w:pPr>
        <w:pStyle w:val="BodyTextIndent"/>
        <w:spacing w:lineRule="auto" w:line="360"/>
        <w:rPr/>
      </w:pPr>
      <w:r>
        <w:rPr/>
        <w:t>Jest to parafia wiejska, aczkolwiek bogata, z pewną tradycją i dość długą przeszłością historyczną. Parafia, gdzie wierni są pełni ambicji ale i ofiarni(porządni gospodarze, a emeryci, to często Dzieci Zamojszczyzny), umiejący się dzielić tym co mają i okazywać wdzięczność, również w stosunku do duchowieństwa. Od wielu lat istnieją już przy kościele pewne wspólnoty, choćby Koła Żywego Różańca, czy III Zakon Franciszkański…</w:t>
      </w:r>
    </w:p>
    <w:p>
      <w:pPr>
        <w:pStyle w:val="BodyTextIndent"/>
        <w:spacing w:lineRule="auto" w:line="360"/>
        <w:rPr/>
      </w:pPr>
      <w:r>
        <w:rPr/>
        <w:t>Poprzedni proboszczowie wyrobili u wiernych poczucie śpieszenia z pomocą. W szkole działające ZHP również szło w tym samym kierunku, wychowując młode pokolenie. Często byłam świadkiem, jak dzieciaki w szarych mundurkach ze starszych klas podstawówki nosiły w wiadrach wodę, rąbały drzewo na opał nosiły węgiel do domów, gdzie mieszkali samotni, starsi lub chorzy.</w:t>
      </w:r>
    </w:p>
    <w:p>
      <w:pPr>
        <w:pStyle w:val="BodyTextIndent"/>
        <w:ind w:firstLine="709" w:end="0"/>
        <w:rPr>
          <w:sz w:val="16"/>
        </w:rPr>
      </w:pPr>
      <w:r>
        <w:rPr>
          <w:sz w:val="16"/>
        </w:rPr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>W roku 1995 do tejże parafii przybywa nowy proboszcz – Ks. Stanisław Budzyński, mający doświadczenie pracy Legionu Maryi w poprzednich miejscowościach, w których posługiwał. Jego marzeniem jest, aby również i Grabowiec mógł się poszczycić tym stowarzyszeniem. W krótkim czasie parafia zaczyna stawiać pierwsze kroki w tym względzie.</w:t>
      </w:r>
    </w:p>
    <w:p>
      <w:pPr>
        <w:pStyle w:val="Normal"/>
        <w:ind w:firstLine="709" w:end="0"/>
        <w:jc w:val="both"/>
        <w:rPr>
          <w:sz w:val="16"/>
        </w:rPr>
      </w:pPr>
      <w:r>
        <w:rPr>
          <w:sz w:val="16"/>
        </w:rPr>
      </w:r>
    </w:p>
    <w:p>
      <w:pPr>
        <w:pStyle w:val="Normal"/>
        <w:spacing w:lineRule="auto" w:line="360"/>
        <w:jc w:val="both"/>
        <w:rPr/>
      </w:pPr>
      <w:r>
        <w:rPr/>
        <w:t>Legion Maryi – to pomoc duszpasterska, wspólnota apostolska, działająca w Kościele pod czułą opieką Maryi.</w:t>
      </w:r>
    </w:p>
    <w:p>
      <w:pPr>
        <w:pStyle w:val="Normal"/>
        <w:ind w:firstLine="709" w:end="0"/>
        <w:jc w:val="both"/>
        <w:rPr>
          <w:sz w:val="16"/>
        </w:rPr>
      </w:pPr>
      <w:r>
        <w:rPr>
          <w:sz w:val="16"/>
        </w:rPr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>Coraz częściej mówi się, iż parafia to wspólnota wspólnot. I ukazuje się w praktyce przez zakładanie w parafiach przeróżnych wspólnot, stowarzyszeń. Co więcej, daje się zauważyć, jak rodzą się coraz to nowe grupy apostolskie i charyzmatyczne w Kościele. Jednym z nich jest Legion Maryi. Przyznam, nieznany mi wcześniej.</w:t>
      </w:r>
    </w:p>
    <w:p>
      <w:pPr>
        <w:pStyle w:val="Normal"/>
        <w:jc w:val="both"/>
        <w:rPr/>
      </w:pPr>
      <w:r>
        <w:rPr/>
      </w:r>
    </w:p>
    <w:p>
      <w:pPr>
        <w:pStyle w:val="Heading2"/>
        <w:spacing w:lineRule="auto" w:line="360"/>
        <w:ind w:hanging="0" w:start="0"/>
        <w:rPr/>
      </w:pPr>
      <w:r>
        <w:rPr/>
        <w:t>Jak doszło do powstania?</w:t>
      </w:r>
    </w:p>
    <w:p>
      <w:pPr>
        <w:pStyle w:val="BodyText"/>
        <w:spacing w:lineRule="auto" w:line="360"/>
        <w:ind w:firstLine="708" w:end="0"/>
        <w:rPr/>
      </w:pPr>
      <w:r>
        <w:rPr/>
        <w:t>Proboszcz zachęcał z ambony i „zaczepiał” ludzi mimochodem. Rozmawiał na ten temat przy różnych okazjach spotkań domowych: chodząc po kolędzie…</w:t>
      </w:r>
    </w:p>
    <w:p>
      <w:pPr>
        <w:pStyle w:val="Normal"/>
        <w:spacing w:lineRule="auto" w:line="360"/>
        <w:jc w:val="both"/>
        <w:rPr/>
      </w:pPr>
      <w:r>
        <w:rPr/>
        <w:t>Trzeba przyznać, że ludzie podchodzili do tego bardzo ostrożnie.</w:t>
      </w:r>
    </w:p>
    <w:p>
      <w:pPr>
        <w:pStyle w:val="Normal"/>
        <w:jc w:val="both"/>
        <w:rPr>
          <w:sz w:val="16"/>
        </w:rPr>
      </w:pPr>
      <w:r>
        <w:rPr>
          <w:sz w:val="16"/>
        </w:rPr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>Następnym krokiem było zaproszenie legionistów z Zamościa na niedzielne Msze, by coś powiedzieli.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 xml:space="preserve">Kolejnym – były spotkania chętnych (ok.30 osób), aby zostając po niedzielnej Mszy w kościele posłuchać świadectw Zamościan. Po kilku miesiącach wykruszyło się trochę osób. Chyba dziesiątka zaczęła systematycznie przychodzić, a dawane świadectwa przeradzały się powoli we wstępne spotkania formacyjne przygotowując „prawowitych” członków do przyrzeczeń legionowych. 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>Spotkania przeniosły się z kościoła na plebanię. Dochodzi do przygotowań bezpośrednich. Czas na podjęcie decyzji: czy chcę być legionistą? Kto w swym sercu powiedział Bogu przez Maryję TAK – szykował się do uroczystości przyrzeczeń.</w:t>
      </w:r>
    </w:p>
    <w:p>
      <w:pPr>
        <w:pStyle w:val="Normal"/>
        <w:ind w:firstLine="709" w:end="0"/>
        <w:jc w:val="both"/>
        <w:rPr>
          <w:sz w:val="16"/>
        </w:rPr>
      </w:pPr>
      <w:r>
        <w:rPr>
          <w:sz w:val="16"/>
        </w:rPr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>Wszystko nowe: założyciele, przebieg spotkania, przedmioty, podręcznik, jeszcze kolejne pouczenia, sprawozdania z działalności apostolskiej.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>Maryja w centrum i Magnificat codzienny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>Czasopismo legionowe i propagowane książki mające służyć duchowemu rozwojowi.</w:t>
      </w:r>
    </w:p>
    <w:p>
      <w:pPr>
        <w:pStyle w:val="Heading2"/>
        <w:ind w:hanging="0" w:start="0"/>
        <w:rPr/>
      </w:pPr>
      <w:r>
        <w:rPr/>
      </w:r>
    </w:p>
    <w:p>
      <w:pPr>
        <w:pStyle w:val="Heading2"/>
        <w:spacing w:lineRule="auto" w:line="360"/>
        <w:ind w:hanging="0" w:start="0"/>
        <w:rPr/>
      </w:pPr>
      <w:r>
        <w:rPr/>
        <w:t>Zarząd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>Wybrano Zarząd: skarbnik, sekretarz i prezydent oraz ksiądz-opiekun.</w:t>
      </w:r>
    </w:p>
    <w:p>
      <w:pPr>
        <w:pStyle w:val="Normal"/>
        <w:spacing w:lineRule="auto" w:line="360"/>
        <w:jc w:val="both"/>
        <w:rPr/>
      </w:pPr>
      <w:r>
        <w:rPr/>
        <w:t>Na mnie spoczęła odpowiedzialność prowadzenia zebrań, a gdy ksiądz nieobecny, także obowiązek prowadzenia alokucji.</w:t>
      </w:r>
    </w:p>
    <w:p>
      <w:pPr>
        <w:pStyle w:val="Normal"/>
        <w:spacing w:lineRule="auto" w:line="360"/>
        <w:jc w:val="both"/>
        <w:rPr/>
      </w:pPr>
      <w:r>
        <w:rPr/>
        <w:t>Miałam świadomość, że muszę być także  „na zewnątrz” osobą reprezentującą i decyzyjną, zwłaszcza w organizowaniu wewnętrznych „imprez”.</w:t>
      </w:r>
    </w:p>
    <w:p>
      <w:pPr>
        <w:pStyle w:val="Normal"/>
        <w:jc w:val="both"/>
        <w:rPr/>
      </w:pPr>
      <w:r>
        <w:rPr/>
      </w:r>
    </w:p>
    <w:p>
      <w:pPr>
        <w:pStyle w:val="Heading2"/>
        <w:spacing w:lineRule="auto" w:line="360"/>
        <w:ind w:hanging="0" w:start="0"/>
        <w:rPr/>
      </w:pPr>
      <w:r>
        <w:rPr/>
        <w:t>Obowiązki i prace legionistów</w:t>
      </w:r>
    </w:p>
    <w:p>
      <w:pPr>
        <w:pStyle w:val="BodyText"/>
        <w:numPr>
          <w:ilvl w:val="0"/>
          <w:numId w:val="2"/>
        </w:numPr>
        <w:spacing w:lineRule="auto" w:line="360"/>
        <w:ind w:firstLine="540" w:start="0" w:end="0"/>
        <w:rPr/>
      </w:pPr>
      <w:r>
        <w:rPr/>
        <w:t xml:space="preserve">Dbałość o morale każdego członka: jeśli coś nie tak – naprawić, inaczej –  </w:t>
      </w:r>
    </w:p>
    <w:p>
      <w:pPr>
        <w:pStyle w:val="BodyText"/>
        <w:spacing w:lineRule="auto" w:line="360"/>
        <w:ind w:firstLine="708" w:end="0"/>
        <w:rPr/>
      </w:pPr>
      <w:r>
        <w:rPr/>
        <w:t>wykluczenie;</w:t>
      </w:r>
    </w:p>
    <w:p>
      <w:pPr>
        <w:pStyle w:val="BodyText"/>
        <w:numPr>
          <w:ilvl w:val="0"/>
          <w:numId w:val="2"/>
        </w:numPr>
        <w:spacing w:lineRule="auto" w:line="360"/>
        <w:ind w:firstLine="540" w:start="0" w:end="0"/>
        <w:rPr/>
      </w:pPr>
      <w:r>
        <w:rPr/>
        <w:t>apostolstwo (minimum 2 godz. tygodniowo)</w:t>
      </w:r>
    </w:p>
    <w:p>
      <w:pPr>
        <w:pStyle w:val="BodyText"/>
        <w:numPr>
          <w:ilvl w:val="0"/>
          <w:numId w:val="2"/>
        </w:numPr>
        <w:spacing w:lineRule="auto" w:line="360"/>
        <w:ind w:hanging="180" w:start="720" w:end="0"/>
        <w:rPr/>
      </w:pPr>
      <w:r>
        <w:rPr/>
        <w:t>pomoc fizyczna w pracach dla parafii (ze strony proboszcza – prośba, albo sami za wiedzą i zgodą księdza);</w:t>
      </w:r>
    </w:p>
    <w:p>
      <w:pPr>
        <w:pStyle w:val="BodyText"/>
        <w:numPr>
          <w:ilvl w:val="0"/>
          <w:numId w:val="2"/>
        </w:numPr>
        <w:spacing w:lineRule="auto" w:line="360"/>
        <w:ind w:hanging="180" w:start="720" w:end="0"/>
        <w:rPr/>
      </w:pPr>
      <w:r>
        <w:rPr/>
        <w:t>1 raz w miesiącu udział w zebraniu Kurii w Zamościu (by funkcjonowała wspólnota musi być hierarchiczność);</w:t>
      </w:r>
    </w:p>
    <w:p>
      <w:pPr>
        <w:pStyle w:val="BodyText"/>
        <w:numPr>
          <w:ilvl w:val="0"/>
          <w:numId w:val="2"/>
        </w:numPr>
        <w:spacing w:lineRule="auto" w:line="360"/>
        <w:ind w:firstLine="540" w:start="0" w:end="0"/>
        <w:rPr/>
      </w:pPr>
      <w:r>
        <w:rPr/>
        <w:t>protokoły;</w:t>
      </w:r>
    </w:p>
    <w:p>
      <w:pPr>
        <w:pStyle w:val="BodyText"/>
        <w:numPr>
          <w:ilvl w:val="0"/>
          <w:numId w:val="2"/>
        </w:numPr>
        <w:spacing w:lineRule="auto" w:line="360"/>
        <w:ind w:firstLine="540" w:start="0" w:end="0"/>
        <w:rPr/>
      </w:pPr>
      <w:r>
        <w:rPr/>
        <w:t>rozdawanie Cudownych Medalików;</w:t>
      </w:r>
    </w:p>
    <w:p>
      <w:pPr>
        <w:pStyle w:val="BodyText"/>
        <w:numPr>
          <w:ilvl w:val="0"/>
          <w:numId w:val="2"/>
        </w:numPr>
        <w:spacing w:lineRule="auto" w:line="360"/>
        <w:ind w:firstLine="540" w:start="0" w:end="0"/>
        <w:rPr/>
      </w:pPr>
      <w:r>
        <w:rPr/>
        <w:t>propagowanie prasy katolickiej;</w:t>
      </w:r>
    </w:p>
    <w:p>
      <w:pPr>
        <w:pStyle w:val="BodyText"/>
        <w:numPr>
          <w:ilvl w:val="0"/>
          <w:numId w:val="2"/>
        </w:numPr>
        <w:spacing w:lineRule="auto" w:line="360"/>
        <w:ind w:firstLine="540" w:start="0" w:end="0"/>
        <w:rPr/>
      </w:pPr>
      <w:r>
        <w:rPr/>
        <w:t>roznoszenie opłatków;</w:t>
      </w:r>
    </w:p>
    <w:p>
      <w:pPr>
        <w:pStyle w:val="BodyText"/>
        <w:numPr>
          <w:ilvl w:val="0"/>
          <w:numId w:val="2"/>
        </w:numPr>
        <w:spacing w:lineRule="auto" w:line="360"/>
        <w:ind w:firstLine="540" w:start="0" w:end="0"/>
        <w:rPr/>
      </w:pPr>
      <w:r>
        <w:rPr/>
        <w:t>zbieranie ofiar na prace remontowe kościoła;</w:t>
      </w:r>
    </w:p>
    <w:p>
      <w:pPr>
        <w:pStyle w:val="BodyText"/>
        <w:numPr>
          <w:ilvl w:val="0"/>
          <w:numId w:val="2"/>
        </w:numPr>
        <w:spacing w:lineRule="auto" w:line="360"/>
        <w:ind w:firstLine="540" w:start="0" w:end="0"/>
        <w:rPr/>
      </w:pPr>
      <w:r>
        <w:rPr/>
        <w:t>sprzątanie i dekorowanie świątyni;</w:t>
      </w:r>
    </w:p>
    <w:p>
      <w:pPr>
        <w:pStyle w:val="BodyText"/>
        <w:numPr>
          <w:ilvl w:val="0"/>
          <w:numId w:val="2"/>
        </w:numPr>
        <w:spacing w:lineRule="auto" w:line="360"/>
        <w:ind w:firstLine="540" w:start="0" w:end="0"/>
        <w:rPr/>
      </w:pPr>
      <w:r>
        <w:rPr/>
        <w:t>apostolat dom w dom;</w:t>
      </w:r>
    </w:p>
    <w:p>
      <w:pPr>
        <w:pStyle w:val="BodyText"/>
        <w:numPr>
          <w:ilvl w:val="0"/>
          <w:numId w:val="2"/>
        </w:numPr>
        <w:spacing w:lineRule="auto" w:line="360"/>
        <w:ind w:firstLine="540" w:start="0" w:end="0"/>
        <w:rPr/>
      </w:pPr>
      <w:r>
        <w:rPr/>
        <w:t>odwiedziny chorych i samotnych;</w:t>
      </w:r>
    </w:p>
    <w:p>
      <w:pPr>
        <w:pStyle w:val="BodyText"/>
        <w:numPr>
          <w:ilvl w:val="0"/>
          <w:numId w:val="2"/>
        </w:numPr>
        <w:spacing w:lineRule="auto" w:line="360"/>
        <w:ind w:firstLine="540" w:start="0" w:end="0"/>
        <w:rPr/>
      </w:pPr>
      <w:r>
        <w:rPr/>
        <w:t>rozmowy z innowiercami (Świadkami Jehowy);</w:t>
      </w:r>
    </w:p>
    <w:p>
      <w:pPr>
        <w:pStyle w:val="BodyText"/>
        <w:numPr>
          <w:ilvl w:val="0"/>
          <w:numId w:val="2"/>
        </w:numPr>
        <w:spacing w:lineRule="auto" w:line="360"/>
        <w:ind w:firstLine="540" w:start="0" w:end="0"/>
        <w:rPr/>
      </w:pPr>
      <w:r>
        <w:rPr/>
        <w:t>pomoc duchowa sąsiadom, gdy coś nie tak;</w:t>
      </w:r>
    </w:p>
    <w:p>
      <w:pPr>
        <w:pStyle w:val="BodyText"/>
        <w:numPr>
          <w:ilvl w:val="0"/>
          <w:numId w:val="2"/>
        </w:numPr>
        <w:spacing w:lineRule="auto" w:line="360"/>
        <w:ind w:firstLine="540" w:start="0" w:end="0"/>
        <w:rPr/>
      </w:pPr>
      <w:r>
        <w:rPr/>
        <w:t>modlitwy legionowe i codzienny różaniec;</w:t>
      </w:r>
    </w:p>
    <w:p>
      <w:pPr>
        <w:pStyle w:val="BodyText"/>
        <w:numPr>
          <w:ilvl w:val="0"/>
          <w:numId w:val="2"/>
        </w:numPr>
        <w:spacing w:lineRule="auto" w:line="360"/>
        <w:ind w:firstLine="540" w:start="0" w:end="0"/>
        <w:rPr/>
      </w:pPr>
      <w:r>
        <w:rPr/>
        <w:t>zawierzenie Maryi – Acies;</w:t>
      </w:r>
    </w:p>
    <w:p>
      <w:pPr>
        <w:pStyle w:val="BodyText"/>
        <w:numPr>
          <w:ilvl w:val="0"/>
          <w:numId w:val="2"/>
        </w:numPr>
        <w:spacing w:lineRule="auto" w:line="360"/>
        <w:ind w:firstLine="540" w:start="0" w:end="0"/>
        <w:rPr/>
      </w:pPr>
      <w:r>
        <w:rPr/>
        <w:t>ogólnopolska pielgrzymka na Jasną Górę;</w:t>
      </w:r>
    </w:p>
    <w:p>
      <w:pPr>
        <w:pStyle w:val="BodyText"/>
        <w:numPr>
          <w:ilvl w:val="0"/>
          <w:numId w:val="2"/>
        </w:numPr>
        <w:spacing w:lineRule="auto" w:line="360"/>
        <w:ind w:firstLine="540" w:start="0" w:end="0"/>
        <w:rPr/>
      </w:pPr>
      <w:r>
        <w:rPr/>
        <w:t>doroczne rekolekcje zamknięte;</w:t>
      </w:r>
    </w:p>
    <w:p>
      <w:pPr>
        <w:pStyle w:val="BodyText"/>
        <w:numPr>
          <w:ilvl w:val="0"/>
          <w:numId w:val="2"/>
        </w:numPr>
        <w:spacing w:lineRule="auto" w:line="360"/>
        <w:ind w:firstLine="540" w:start="0" w:end="0"/>
        <w:rPr/>
      </w:pPr>
      <w:r>
        <w:rPr/>
        <w:t>prowadzenie adoracji i nabożeństw w kościele;</w:t>
      </w:r>
    </w:p>
    <w:p>
      <w:pPr>
        <w:pStyle w:val="BodyText"/>
        <w:numPr>
          <w:ilvl w:val="0"/>
          <w:numId w:val="2"/>
        </w:numPr>
        <w:spacing w:lineRule="auto" w:line="360"/>
        <w:ind w:firstLine="540" w:start="0" w:end="0"/>
        <w:rPr/>
      </w:pPr>
      <w:r>
        <w:rPr/>
        <w:t>wspólny opłatek i wielkanocne spotkanie.</w:t>
      </w:r>
    </w:p>
    <w:p>
      <w:pPr>
        <w:pStyle w:val="BodyText"/>
        <w:rPr>
          <w:sz w:val="16"/>
        </w:rPr>
      </w:pPr>
      <w:r>
        <w:rPr>
          <w:sz w:val="16"/>
        </w:rPr>
      </w:r>
    </w:p>
    <w:p>
      <w:pPr>
        <w:pStyle w:val="BodyText"/>
        <w:spacing w:lineRule="auto" w:line="360"/>
        <w:rPr/>
      </w:pPr>
      <w:r>
        <w:rPr/>
        <w:t>Obok legionistów czynnych powstaje przy parafii także grupa osób wspierających.</w:t>
      </w:r>
    </w:p>
    <w:p>
      <w:pPr>
        <w:pStyle w:val="BodyText"/>
        <w:rPr>
          <w:sz w:val="16"/>
        </w:rPr>
      </w:pPr>
      <w:r>
        <w:rPr>
          <w:sz w:val="16"/>
        </w:rPr>
      </w:r>
    </w:p>
    <w:p>
      <w:pPr>
        <w:pStyle w:val="BodyText"/>
        <w:spacing w:lineRule="auto" w:line="360"/>
        <w:ind w:firstLine="708" w:end="0"/>
        <w:rPr/>
      </w:pPr>
      <w:r>
        <w:rPr/>
        <w:t>Cieszę się, że od chwili powstania Legion Maryi w Grabowcu istnieje nieprzerwanie do dnia dzisiejszego, mimo płynności w nim osób.</w:t>
      </w:r>
    </w:p>
    <w:p>
      <w:pPr>
        <w:pStyle w:val="BodyText"/>
        <w:spacing w:lineRule="auto" w:line="360"/>
        <w:ind w:firstLine="708" w:end="0"/>
        <w:rPr/>
      </w:pPr>
      <w:r>
        <w:rPr/>
        <w:t>Jest mi wiadomo, że obecny proboszcz – Ks. Zygmunt Żółkiewski, który jest opiekunem, podobnie jak i poprzedni, który założył to dzieło, z wielką troskliwością czuwa nad istnieniem owej wspólnoty oraz zabiega o jej rozwój. Wiem też że obecne władze pieczołowicie sprawują swe posługiwanie legionowym członkom i Kościołowi lokalnemu.</w:t>
      </w:r>
    </w:p>
    <w:p>
      <w:pPr>
        <w:pStyle w:val="BodyText"/>
        <w:spacing w:lineRule="auto" w:line="360"/>
        <w:ind w:firstLine="708" w:end="0"/>
        <w:rPr/>
      </w:pPr>
      <w:r>
        <w:rPr/>
        <w:t xml:space="preserve">Niejedna parafia może tego pozazdrościć, że w Grabowcu jest on nieprzerwanie obecny. Czyż nie mamy przykładów parafii, gdzie w czasie późniejszym powstał Legion, a już go nie ma? </w:t>
      </w:r>
    </w:p>
    <w:p>
      <w:pPr>
        <w:pStyle w:val="BodyText"/>
        <w:ind w:firstLine="709" w:end="0"/>
        <w:rPr>
          <w:sz w:val="16"/>
        </w:rPr>
      </w:pPr>
      <w:r>
        <w:rPr>
          <w:sz w:val="16"/>
        </w:rPr>
      </w:r>
    </w:p>
    <w:p>
      <w:pPr>
        <w:pStyle w:val="BodyText"/>
        <w:spacing w:lineRule="auto" w:line="360"/>
        <w:jc w:val="center"/>
        <w:rPr>
          <w:b/>
          <w:bCs/>
        </w:rPr>
      </w:pPr>
      <w:r>
        <w:rPr>
          <w:b/>
          <w:bCs/>
        </w:rPr>
        <w:t>Osobisty wątek</w:t>
      </w:r>
    </w:p>
    <w:p>
      <w:pPr>
        <w:pStyle w:val="BodyText"/>
        <w:spacing w:lineRule="auto" w:line="360"/>
        <w:ind w:firstLine="708" w:end="0"/>
        <w:rPr/>
      </w:pPr>
      <w:r>
        <w:rPr/>
        <w:t>Po pewnym czasie zmieniłam miejsce swego zamieszkania i pracy. Kiedy więc przyszłam do Zamościa, znalazłam się w gronie osób wspierających, gdyż odległość, czas i obowiązki kazały ograniczyć się tylko do modlitwy. Nawet doroczna pielgrzymka i Acies odbywają się teraz beze mnie…</w:t>
      </w:r>
    </w:p>
    <w:p>
      <w:pPr>
        <w:pStyle w:val="BodyText"/>
        <w:spacing w:lineRule="auto" w:line="360"/>
        <w:ind w:firstLine="708" w:end="0"/>
        <w:rPr/>
      </w:pPr>
      <w:r>
        <w:rPr/>
        <w:t>Ale Maryja prowadzi przez życie każdego człowieka swoimi, chociaż nieraz bardzo różnymi drogami. Ja – dziecko Maryi – już od poczęcia aż do chwili obecnej prowadzona jestem Jej szlakiem w sposób tak bardzo namacalny. Jedną z tych dróg jest mi Legion Maryi, który stał  się pomostem w przejściu ze świeckości do konsekracji.</w:t>
      </w:r>
    </w:p>
    <w:p>
      <w:pPr>
        <w:pStyle w:val="BodyText"/>
        <w:rPr>
          <w:sz w:val="16"/>
        </w:rPr>
      </w:pPr>
      <w:r>
        <w:rPr>
          <w:sz w:val="16"/>
        </w:rPr>
      </w:r>
    </w:p>
    <w:p>
      <w:pPr>
        <w:pStyle w:val="BodyText"/>
        <w:spacing w:lineRule="auto" w:line="360"/>
        <w:rPr/>
      </w:pPr>
      <w:r>
        <w:rPr/>
        <w:t>Dlatego dzisiaj, z tym większą wdzięcznością me serce wciąż śpiewa codzienny Magnificat.</w:t>
      </w:r>
    </w:p>
    <w:p>
      <w:pPr>
        <w:pStyle w:val="BodyText"/>
        <w:spacing w:lineRule="auto" w:line="360"/>
        <w:ind w:firstLine="708" w:end="0"/>
        <w:rPr/>
      </w:pPr>
      <w:r>
        <w:rPr/>
      </w:r>
    </w:p>
    <w:p>
      <w:pPr>
        <w:pStyle w:val="BodyText"/>
        <w:spacing w:lineRule="auto" w:line="360"/>
        <w:rPr/>
      </w:pPr>
      <w:r>
        <w:rPr/>
      </w:r>
    </w:p>
    <w:sectPr>
      <w:type w:val="nextPage"/>
      <w:pgSz w:w="11906" w:h="16838"/>
      <w:pgMar w:left="1418" w:right="1418" w:gutter="0" w:header="0" w:top="1418" w:footer="0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Times New Roman">
    <w:charset w:val="ee" w:characterSet="windows-1250"/>
    <w:family w:val="roman"/>
    <w:pitch w:val="variable"/>
  </w:font>
  <w:font w:name="Courier New">
    <w:charset w:val="ee" w:characterSet="windows-125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ee" w:characterSet="windows-125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numFmt w:val="bullet"/>
      <w:lvlText w:val="-"/>
      <w:lvlJc w:val="start"/>
      <w:pPr>
        <w:tabs>
          <w:tab w:val="num" w:pos="708"/>
        </w:tabs>
        <w:ind w:start="720" w:hanging="360"/>
      </w:pPr>
      <w:rPr>
        <w:rFonts w:ascii="Times New Roman" w:hAnsi="Times New Roman" w:cs="Times New Roman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pl-PL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i/>
      <w:iCs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center"/>
      <w:outlineLvl w:val="1"/>
    </w:pPr>
    <w:rPr>
      <w:b/>
      <w:bCs/>
    </w:rPr>
  </w:style>
  <w:style w:type="character" w:styleId="WW8Num1z0">
    <w:name w:val="WW8Num1z0"/>
    <w:qFormat/>
    <w:rPr>
      <w:rFonts w:ascii="Times New Roman" w:hAnsi="Times New Roman" w:eastAsia="Times New Roman" w:cs="Times New Roman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Domylnaczcionkaakapitu">
    <w:name w:val="Domyślna czcionka akapitu"/>
    <w:qFormat/>
    <w:rPr/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jc w:val="both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paragraph" w:styleId="BodyTextIndent">
    <w:name w:val="Body Text Indent"/>
    <w:basedOn w:val="Normal"/>
    <w:pPr>
      <w:ind w:firstLine="708" w:start="0" w:end="0"/>
      <w:jc w:val="both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Application>LibreOffice/25.8.7.3$Windows_X86_64 LibreOffice_project/30742500f2d3eb4366ac312fa33d3dcabdb3eba5</Application>
  <AppVersion>15.0000</AppVersion>
  <Pages>2</Pages>
  <Words>825</Words>
  <Characters>5022</Characters>
  <CharactersWithSpaces>5799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2019-09-17T12:47:00Z</dcterms:created>
  <dc:creator>K.E</dc:creator>
  <dc:description/>
  <dc:language>pl-PL</dc:language>
  <cp:lastModifiedBy>K.E</cp:lastModifiedBy>
  <cp:lastPrinted>2020-06-20T16:52:00Z</cp:lastPrinted>
  <dcterms:modified xsi:type="dcterms:W3CDTF">2020-09-11T21:34:00Z</dcterms:modified>
  <cp:revision>20</cp:revision>
  <dc:subject/>
  <dc:title/>
</cp:coreProperties>
</file>