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ind w:hanging="0" w:start="0"/>
        <w:rPr/>
      </w:pPr>
      <w:r>
        <w:rPr/>
        <w:t>Wiesława Król</w:t>
      </w:r>
    </w:p>
    <w:p>
      <w:pPr>
        <w:pStyle w:val="Normal"/>
        <w:rPr>
          <w:i/>
          <w:iCs/>
        </w:rPr>
      </w:pPr>
      <w:r>
        <w:rPr>
          <w:i/>
          <w:iCs/>
        </w:rPr>
        <w:t>Legion Maryi pw. Matki Bożej nawiedzającej św. Elżbietę</w:t>
      </w:r>
    </w:p>
    <w:p>
      <w:pPr>
        <w:pStyle w:val="Normal"/>
        <w:rPr>
          <w:i/>
          <w:iCs/>
        </w:rPr>
      </w:pPr>
      <w:r>
        <w:rPr>
          <w:i/>
          <w:iCs/>
        </w:rPr>
        <w:t>przy parafii św. Jana Chrzciciela</w:t>
      </w:r>
    </w:p>
    <w:p>
      <w:pPr>
        <w:pStyle w:val="Normal"/>
        <w:rPr>
          <w:i/>
          <w:iCs/>
        </w:rPr>
      </w:pPr>
      <w:r>
        <w:rPr>
          <w:i/>
          <w:iCs/>
        </w:rPr>
        <w:t>Staw Noakowski</w:t>
      </w:r>
    </w:p>
    <w:p>
      <w:pPr>
        <w:pStyle w:val="Normal"/>
        <w:rPr>
          <w:i/>
          <w:iCs/>
        </w:rPr>
      </w:pPr>
      <w:r>
        <w:rPr>
          <w:i/>
          <w:iCs/>
        </w:rPr>
      </w:r>
    </w:p>
    <w:p>
      <w:pPr>
        <w:pStyle w:val="Heading2"/>
        <w:ind w:hanging="0" w:start="0"/>
        <w:rPr/>
      </w:pPr>
      <w:r>
        <w:rPr/>
        <w:t>ŚWIADECTWO PREZYDENTA</w:t>
      </w:r>
    </w:p>
    <w:p>
      <w:pPr>
        <w:pStyle w:val="Normal"/>
        <w:rPr/>
      </w:pPr>
      <w:r>
        <w:rPr/>
      </w:r>
    </w:p>
    <w:p>
      <w:pPr>
        <w:pStyle w:val="Normal"/>
        <w:spacing w:lineRule="auto" w:line="360"/>
        <w:jc w:val="both"/>
        <w:rPr/>
      </w:pPr>
      <w:r>
        <w:rPr/>
        <w:tab/>
        <w:t>Aby dać świadectwo mego uczestnictwa w Legionie Maryi, muszę sięgnąć do początku powstania Prezydium, do roku 2001.</w:t>
      </w:r>
    </w:p>
    <w:p>
      <w:pPr>
        <w:pStyle w:val="Normal"/>
        <w:spacing w:lineRule="auto" w:line="360"/>
        <w:jc w:val="both"/>
        <w:rPr/>
      </w:pPr>
      <w:r>
        <w:rPr/>
        <w:tab/>
        <w:t>Miałam zaawansowaną chorobę oczu – jaskrę. W Klinice Okulistycznej w Lublinie postawiono mnie przed wyborem: operacja oczu z dużym ryzykiem utraty wzroku lub rezygnacja z operacji z konsekwencją powolnej utraty widzenia. Płakałam i modliłam się do Matki Najświętszej o wstawiennictwo u najlepszego Lekarza – Pana Boga, o pomoc, o natchnienie – co mam robić, jaką podjąć decyzję? I wtedy przyśniła mi się Matka Boża na łące pełnej kwiatów. Powiedziała, abym się nie bała, nie płakała i poddała się operacji. Pocieszyła mnie, że będzie dobrze, ale chce, abym coś dla Niej zrobiła, jednak nie powiedziała co to ma być. I rzeczywiście, czułam, że Ona jest przy mnie  w czasie operacji. Operacja się udała. Widzę, choć z pewnymi ograniczeniami. Do dziś moje oczy wymagają leków i są pod stałą kontrolą okulisty.</w:t>
      </w:r>
    </w:p>
    <w:p>
      <w:pPr>
        <w:pStyle w:val="Normal"/>
        <w:spacing w:lineRule="auto" w:line="360"/>
        <w:jc w:val="both"/>
        <w:rPr/>
      </w:pPr>
      <w:r>
        <w:rPr/>
        <w:tab/>
        <w:t xml:space="preserve">Będąc na kontrolnych badaniach, przebywałam u córki i uczestniczyłam we Mszy św. w kościele św. Rodziny. Tam usłyszałam, jak ksiądz proboszcz zachęcał do uczestnictwa w spotkaniu tzw. „otwartych drzwi” Legionu Maryi. Poszłam. Pomyślałam wtedy, aby też w naszej parafii założyć Legion. </w:t>
      </w:r>
    </w:p>
    <w:p>
      <w:pPr>
        <w:pStyle w:val="Normal"/>
        <w:spacing w:lineRule="auto" w:line="360"/>
        <w:ind w:firstLine="708" w:end="0"/>
        <w:jc w:val="both"/>
        <w:rPr/>
      </w:pPr>
      <w:r>
        <w:rPr/>
        <w:t>Po powrocie z Lublina rozmawiałam o tym z naszym księdze proboszczem Tomaszem Rogowskim. W następstwie proboszcz poprosił Ks. prałata Ciżmińskiego o poprowadzenie rekolekcji wielkopostnych z równoczesnym zapoznaniem wiernych z Legionem Maryi. Ks. Zdzisław zgodził się bez wahania. A mówił tak pięknie o Legionie Maryi, że od razu znalazło się 16 osób chętnych do należenia do legionowej wspólnoty.</w:t>
      </w:r>
    </w:p>
    <w:p>
      <w:pPr>
        <w:pStyle w:val="Normal"/>
        <w:spacing w:lineRule="auto" w:line="360"/>
        <w:jc w:val="both"/>
        <w:rPr/>
      </w:pPr>
      <w:r>
        <w:rPr/>
        <w:t xml:space="preserve">Tak zaczął się formować Legion Maryi w mojej parafii. </w:t>
      </w:r>
    </w:p>
    <w:p>
      <w:pPr>
        <w:pStyle w:val="Normal"/>
        <w:spacing w:lineRule="auto" w:line="360"/>
        <w:jc w:val="both"/>
        <w:rPr/>
      </w:pPr>
      <w:r>
        <w:rPr/>
        <w:tab/>
        <w:t xml:space="preserve">Dnia 5 października 2001 r. przyrzeczenie złożyło 10 kandydatek. Prezydium otrzymało wezwanie „Matki Bożej nawiedzającej św. Elżbietę”. Motywem takiego wyboru było nawiązanie do patrona naszej parafii, św. Jana Chrzciciela, którego matką była właśnie św. Elżbieta </w:t>
      </w:r>
    </w:p>
    <w:p>
      <w:pPr>
        <w:pStyle w:val="Normal"/>
        <w:spacing w:lineRule="auto" w:line="360"/>
        <w:jc w:val="both"/>
        <w:rPr/>
      </w:pPr>
      <w:r>
        <w:rPr/>
        <w:tab/>
        <w:t xml:space="preserve">I tak zaczęło funkcjonować nasze Prezydium. Przychodziłyśmy na spotkania legionowe z radością, wypełniając zadania polecone przez nowego kierownika duchowego, Ks. Władysława Bednarczyka, który pełnił tę funkcję przez 16 kolejnych lat. </w:t>
      </w:r>
    </w:p>
    <w:p>
      <w:pPr>
        <w:pStyle w:val="Normal"/>
        <w:spacing w:lineRule="auto" w:line="360"/>
        <w:ind w:firstLine="708" w:end="0"/>
        <w:jc w:val="both"/>
        <w:rPr/>
      </w:pPr>
      <w:r>
        <w:rPr/>
        <w:t xml:space="preserve">A ja zostałam wybrana prezydentem i jestem nim przez cały czas, od początku istnienia Legionu (z 3-letnią przerwą). W ten sposób odwdzięczam się jak mogę i potrafię swojej Mistrzyni legionowej - Pani Niepokalanej, dziękując Jej za wszelkie łaski i nieustanną opiekę, za to, że jest zawsze przy mnie, zarówno w radościach jak i w trudach, chociaż często krzyż przygniata. </w:t>
      </w:r>
    </w:p>
    <w:p>
      <w:pPr>
        <w:pStyle w:val="Normal"/>
        <w:spacing w:lineRule="auto" w:line="360"/>
        <w:jc w:val="both"/>
        <w:rPr/>
      </w:pPr>
      <w:r>
        <w:rPr/>
        <w:tab/>
        <w:t>Dziś jestem pewna, że to Maryja zaprowadziła mnie wtedy na spotkanie Legionu w Lublinie, bo chciała, abym w ten sposób spełniła Jej prośbę.</w:t>
      </w:r>
    </w:p>
    <w:p>
      <w:pPr>
        <w:pStyle w:val="Normal"/>
        <w:spacing w:lineRule="auto" w:line="360"/>
        <w:ind w:firstLine="708" w:end="0"/>
        <w:jc w:val="both"/>
        <w:rPr/>
      </w:pPr>
      <w:r>
        <w:rPr/>
        <w:t>Wiem, że Maryja – Najwspanialsza Prezydent jest ze mną i wyprasza u Boga liczne łaski. A ja z wdzięcznością Jej powtarzam: „Jestem całkowicie Twoja, moja Królowo i Matko, i wszystko, co posiadam, jest Twoje. Prowadź prostą drogą do Twojego ukochanego Syna, Jezusa na spotkanie z Nim w Królestwie Niebieskim”.</w:t>
      </w:r>
    </w:p>
    <w:p>
      <w:pPr>
        <w:pStyle w:val="Normal"/>
        <w:spacing w:lineRule="auto" w:line="360"/>
        <w:ind w:firstLine="708" w:end="0"/>
        <w:jc w:val="both"/>
        <w:rPr/>
      </w:pPr>
      <w:r>
        <w:rPr/>
        <w:t xml:space="preserve">Teraz, mogę śmiało powiedzieć, że nie wyobrażam sobie życia bez Legionu Maryi i cotygodniowych spotkań. Stąd czerpię siły do działania. I choć zawsze byłam wierząca i praktykująca, to jednak w Legionie doznałam prawdziwego i głębokiego nawrócenia. Codziennie wraz z siostrą legionową, Aliną uczestniczę we Mszy św. i przyjmuję Komunię Św. Pogłębiam życie duchowe, czytając prasę i książki religijne, rozważam Pismo Św., modlę się Liturgią Godzin i odmawiam różaniec. Służę Maryi z radością i miłością oraz pragnieniem bycia blisko Jej Syna – Jezusa i dla Jego chwały wykonuję prace w naszym kościele. </w:t>
      </w:r>
    </w:p>
    <w:p>
      <w:pPr>
        <w:pStyle w:val="Normal"/>
        <w:spacing w:lineRule="auto" w:line="360"/>
        <w:jc w:val="both"/>
        <w:rPr/>
      </w:pPr>
      <w:r>
        <w:rPr/>
        <w:tab/>
        <w:t xml:space="preserve">Jednak radość serca mąci problem zmniejszania się liczby sióstr w Prezydium. Dwie siostry Maryja wezwała do Niebieskiego Legionu na wieczną służbę, dwie odeszły z powodów zdrowotnych i z racji swojego wieku, a o nowych członków zarówno czynnych, jak i wspierających tak bardzo trudno. Jednak nie poddajemy się i w duchu nadziei czynimy wszystko, co tylko możliwe, równocześnie oddając tę sprawę w ręce Maryi. </w:t>
      </w:r>
    </w:p>
    <w:p>
      <w:pPr>
        <w:pStyle w:val="Normal"/>
        <w:spacing w:lineRule="auto" w:line="360"/>
        <w:jc w:val="both"/>
        <w:rPr/>
      </w:pPr>
      <w:r>
        <w:rPr/>
        <w:tab/>
      </w:r>
    </w:p>
    <w:p>
      <w:pPr>
        <w:pStyle w:val="Normal"/>
        <w:spacing w:lineRule="auto" w:line="360"/>
        <w:jc w:val="both"/>
        <w:rPr/>
      </w:pPr>
      <w:r>
        <w:rPr/>
      </w:r>
    </w:p>
    <w:sect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ee" w:characterSet="windows-1250"/>
    <w:family w:val="roman"/>
    <w:pitch w:val="variable"/>
  </w:font>
  <w:font w:name="Times New Roman">
    <w:charset w:val="ee" w:characterSet="windows-1250"/>
    <w:family w:val="roman"/>
    <w:pitch w:val="variable"/>
  </w:font>
  <w:font w:name="Liberation Sans">
    <w:altName w:val="Arial"/>
    <w:charset w:val="ee" w:characterSet="windows-125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pl-PL"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pl-PL" w:bidi="ar-SA" w:eastAsia="zh-CN"/>
    </w:rPr>
  </w:style>
  <w:style w:type="paragraph" w:styleId="Heading1">
    <w:name w:val="heading 1"/>
    <w:basedOn w:val="Normal"/>
    <w:next w:val="Normal"/>
    <w:qFormat/>
    <w:pPr>
      <w:keepNext w:val="true"/>
      <w:numPr>
        <w:ilvl w:val="0"/>
        <w:numId w:val="1"/>
      </w:numPr>
      <w:outlineLvl w:val="0"/>
    </w:pPr>
    <w:rPr>
      <w:i/>
      <w:iCs/>
    </w:rPr>
  </w:style>
  <w:style w:type="paragraph" w:styleId="Heading2">
    <w:name w:val="heading 2"/>
    <w:basedOn w:val="Normal"/>
    <w:next w:val="Normal"/>
    <w:qFormat/>
    <w:pPr>
      <w:keepNext w:val="true"/>
      <w:numPr>
        <w:ilvl w:val="1"/>
        <w:numId w:val="1"/>
      </w:numPr>
      <w:jc w:val="center"/>
      <w:outlineLvl w:val="1"/>
    </w:pPr>
    <w:rPr>
      <w:b/>
      <w:bCs/>
    </w:rPr>
  </w:style>
  <w:style w:type="character" w:styleId="Domylnaczcionkaakapitu">
    <w:name w:val="Domyślna czcionka akapitu"/>
    <w:qFormat/>
    <w:rPr/>
  </w:style>
  <w:style w:type="paragraph" w:styleId="Nagwek">
    <w:name w:val="Nagłówe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ks">
    <w:name w:val="Indeks"/>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80</TotalTime>
  <Application>LibreOffice/25.8.7.3$Windows_X86_64 LibreOffice_project/30742500f2d3eb4366ac312fa33d3dcabdb3eba5</Application>
  <AppVersion>15.0000</AppVersion>
  <Pages>2</Pages>
  <Words>617</Words>
  <Characters>3507</Characters>
  <CharactersWithSpaces>4128</CharactersWithSpaces>
  <Paragraphs>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2020-09-10T02:14:00Z</dcterms:created>
  <dc:creator>K.E</dc:creator>
  <dc:description/>
  <dc:language>pl-PL</dc:language>
  <cp:lastModifiedBy>K.E</cp:lastModifiedBy>
  <cp:lastPrinted>2020-09-10T11:04:00Z</cp:lastPrinted>
  <dcterms:modified xsi:type="dcterms:W3CDTF">2020-09-10T11:04:00Z</dcterms:modified>
  <cp:revision>3</cp:revision>
  <dc:subject/>
  <dc:title/>
</cp:coreProperties>
</file>