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Maria Sadło</w:t>
      </w:r>
    </w:p>
    <w:p>
      <w:pPr>
        <w:pStyle w:val="Normal"/>
        <w:rPr>
          <w:i/>
          <w:iCs/>
        </w:rPr>
      </w:pPr>
      <w:r>
        <w:rPr>
          <w:i/>
          <w:iCs/>
        </w:rPr>
        <w:t>Legion Maryi pw. Matki Bożej Zamojskiej</w:t>
      </w:r>
    </w:p>
    <w:p>
      <w:pPr>
        <w:pStyle w:val="Normal"/>
        <w:rPr>
          <w:i/>
          <w:iCs/>
        </w:rPr>
      </w:pPr>
      <w:r>
        <w:rPr>
          <w:i/>
          <w:iCs/>
        </w:rPr>
        <w:t>Zamość</w:t>
      </w:r>
    </w:p>
    <w:p>
      <w:pPr>
        <w:pStyle w:val="Normal"/>
        <w:rPr>
          <w:i/>
          <w:iCs/>
        </w:rPr>
      </w:pPr>
      <w:r>
        <w:rPr>
          <w:i/>
          <w:iCs/>
        </w:rPr>
      </w:r>
    </w:p>
    <w:p>
      <w:pPr>
        <w:pStyle w:val="Normal"/>
        <w:rPr>
          <w:i/>
          <w:iCs/>
        </w:rPr>
      </w:pPr>
      <w:r>
        <w:rPr>
          <w:i/>
          <w:iCs/>
        </w:rPr>
      </w:r>
    </w:p>
    <w:p>
      <w:pPr>
        <w:pStyle w:val="Heading2"/>
        <w:spacing w:lineRule="auto" w:line="360"/>
        <w:ind w:hanging="0" w:start="0"/>
        <w:rPr/>
      </w:pPr>
      <w:r>
        <w:rPr/>
        <w:t xml:space="preserve">LEGION MARYI TO OGROMNA ŁASKA </w:t>
      </w:r>
    </w:p>
    <w:p>
      <w:pPr>
        <w:pStyle w:val="Heading2"/>
        <w:ind w:hanging="0" w:start="0"/>
        <w:rPr/>
      </w:pPr>
      <w:r>
        <w:rPr/>
        <w:t>I DROGA DO OSIĄGNIĘCIA CELU NASZEJ ZIEMSKIEJ WĘDRÓWKI</w:t>
      </w:r>
    </w:p>
    <w:p>
      <w:pPr>
        <w:pStyle w:val="Normal"/>
        <w:rPr>
          <w:i/>
          <w:iCs/>
        </w:rPr>
      </w:pPr>
      <w:r>
        <w:rPr>
          <w:i/>
          <w:iCs/>
        </w:rPr>
      </w:r>
    </w:p>
    <w:p>
      <w:pPr>
        <w:pStyle w:val="BodyText"/>
        <w:rPr/>
      </w:pPr>
      <w:r>
        <w:rPr/>
        <w:tab/>
        <w:t>To już 30 lat, jak jestem legionistą Maryi. Moje serce jest pełne wdzięczności Bogu za dar bycia legionistą i dar trwania przy Maryi, bo być członkiem Legionu Maryi, to wielki dar i wielka łaska.</w:t>
      </w:r>
    </w:p>
    <w:p>
      <w:pPr>
        <w:pStyle w:val="Normal"/>
        <w:spacing w:lineRule="auto" w:line="360"/>
        <w:jc w:val="both"/>
        <w:rPr/>
      </w:pPr>
      <w:r>
        <w:rPr/>
        <w:tab/>
        <w:t>Z sentymentem wspominam niedzielę informacyjną w zamojskiej kolegiacie, kazanie Ks. Zdzisława Ciżmińskiego, świadectwa legionistów z Lublina i młodej Irlandki, s. Klary Connolly. Nigdy wcześniej nie słyszałam o Legionie, ale czułam, że jest to coś bardzo ważnego, skoro młoda dziewczyna pozostawia swój własny kraj i przyjeżdża do Polski, aby tu zaszczepić ten ruch apostolski. Pamiętam, z jaką miłością mówiła o Jezusie, o Maryi, Pośredniczce Łask z Cudownego Medalika. Postanowiłam pójść na pierwsze spotkanie, a za tydzień  na następne. Ale po każdym spotkaniu miałam coraz więcej wątpliwości, czy ja nadaję się do Legionu.</w:t>
      </w:r>
    </w:p>
    <w:p>
      <w:pPr>
        <w:pStyle w:val="Normal"/>
        <w:spacing w:lineRule="auto" w:line="360"/>
        <w:jc w:val="both"/>
        <w:rPr/>
      </w:pPr>
      <w:r>
        <w:rPr/>
        <w:tab/>
        <w:t>Coraz bardziej pociągała mnie dyscyplina legionowa, modlitwy i to, że Legion modli się w intencjach Matki Bożej i oddaje Jej do dyspozycji swoje modlitwy i cierpienia. Ale w moim sercu toczyła się ciągle walka.. Pragnęłam zostać legionistą, ale obserwując uczestniczące w zebraniach kandydatki, ich mądrość, odwagę, wiedzę religijną, widziałam jak daleko jestem od nich. Tu dostrzegłam swoją słabość i ograniczoność mojej wiedzy religijnej. Byłam zalękniona. Moje katechezy skończyły się w zasadzie na szkole podstawowej. W szkole średniej nie było nauki religii; pensjonariuszom internatu nie wolno było chodzić na Msze św. w niedziele. Mogłam uczestniczyć we Mszy św. tylko raz w miesiącu, wyjeżdżając do rodzinnego domu. Przecież chciano nas wychować na ateistów. Modliłam się na różańcu, jak umiałam; tajemnic różańcowych dobrze nie znałam.</w:t>
      </w:r>
    </w:p>
    <w:p>
      <w:pPr>
        <w:pStyle w:val="Normal"/>
        <w:spacing w:lineRule="auto" w:line="360"/>
        <w:jc w:val="both"/>
        <w:rPr/>
      </w:pPr>
      <w:r>
        <w:rPr/>
        <w:tab/>
        <w:t>Coraz bardziej pragnęłam być legionistą, ale musiałam też stawić czoło codziennym obowiązkom matki i żony, pomagać rodzicom i chodzić do pracy. Wreszcie stało się. Dnia 12 marca 1990 r. złożyłam przyrzeczenie (w drugiej turze). Wiem, że to nie ja wybrałam Legion. To Pan mnie tu przyprowadził i wlał w moje serce pragnienie szukania Go przez Maryję. Z radością uczestniczyłam w zebraniach Kurii Legionu Maryi i dniach skupienia w Lublinie. Z notatek tam sporządzonych korzystam do dziś.</w:t>
      </w:r>
    </w:p>
    <w:p>
      <w:pPr>
        <w:pStyle w:val="Normal"/>
        <w:spacing w:lineRule="auto" w:line="360"/>
        <w:jc w:val="both"/>
        <w:rPr/>
      </w:pPr>
      <w:r>
        <w:rPr/>
        <w:tab/>
        <w:t>Dzięki Legionowi poznałam br. Anatola Kaszczuka i O. Mirosława Drozdka. Zachwyciła mnie ich miłość do Matki Bożej Fatimskiej i nabożeństwa pierwszych sobót miesiąca.</w:t>
      </w:r>
    </w:p>
    <w:p>
      <w:pPr>
        <w:pStyle w:val="Normal"/>
        <w:spacing w:lineRule="auto" w:line="360"/>
        <w:jc w:val="both"/>
        <w:rPr/>
      </w:pPr>
      <w:r>
        <w:rPr/>
        <w:tab/>
        <w:t>Przez 30 lat trwania w Legionie Maryi doświadczyłam wiele opieki Matki Bożej i działania Ducha Świętego w moim życiu.. Przez stawianie przede mną ciągle nowych zadań uczę się tu miłości do bliźnich, pokonywania różnych przeszkód. Nabieram odwagi do rozmów na tematy religijne. Kim byłabym dzisiaj, gdyby nie formacja w Legionie poprzez cotygodniowe zebrania, dni skupienia, czytanie książek religijnych i biuletynu „Legio Mariae”? Jak wychowałabym swoje dzieci?</w:t>
      </w:r>
    </w:p>
    <w:p>
      <w:pPr>
        <w:pStyle w:val="Normal"/>
        <w:spacing w:lineRule="auto" w:line="360"/>
        <w:jc w:val="both"/>
        <w:rPr/>
      </w:pPr>
      <w:r>
        <w:rPr/>
      </w:r>
    </w:p>
    <w:p>
      <w:pPr>
        <w:pStyle w:val="Normal"/>
        <w:spacing w:lineRule="auto" w:line="360"/>
        <w:jc w:val="both"/>
        <w:rPr/>
      </w:pPr>
      <w:r>
        <w:rPr/>
        <w:tab/>
        <w:t>Patrzę na kolejny, 1558 numer zebrania i dziękuję Bogu za dar Legionu Maryi i łaskę trwania w nim przez 30 lat. Z około 100 kandydatów tylko kilkunastu zostało legionistami. Dzięki Ci, Panie, że jestem wśród nich.</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outlineLvl w:val="0"/>
    </w:pPr>
    <w:rPr>
      <w:i/>
      <w:iCs/>
    </w:rPr>
  </w:style>
  <w:style w:type="paragraph" w:styleId="Heading2">
    <w:name w:val="heading 2"/>
    <w:basedOn w:val="Normal"/>
    <w:next w:val="Normal"/>
    <w:qFormat/>
    <w:pPr>
      <w:keepNext w:val="true"/>
      <w:numPr>
        <w:ilvl w:val="1"/>
        <w:numId w:val="1"/>
      </w:numPr>
      <w:jc w:val="center"/>
      <w:outlineLvl w:val="1"/>
    </w:pPr>
    <w:rPr>
      <w:b/>
      <w:b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360"/>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77</TotalTime>
  <Application>LibreOffice/25.8.7.3$Windows_X86_64 LibreOffice_project/30742500f2d3eb4366ac312fa33d3dcabdb3eba5</Application>
  <AppVersion>15.0000</AppVersion>
  <Pages>2</Pages>
  <Words>470</Words>
  <Characters>2669</Characters>
  <CharactersWithSpaces>3136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2020-09-10T14:13:00Z</dcterms:created>
  <dc:creator>K.E</dc:creator>
  <dc:description/>
  <dc:language>pl-PL</dc:language>
  <cp:lastModifiedBy>K.E</cp:lastModifiedBy>
  <cp:lastPrinted>2020-09-10T15:22:00Z</cp:lastPrinted>
  <dcterms:modified xsi:type="dcterms:W3CDTF">2020-09-10T15:30:00Z</dcterms:modified>
  <cp:revision>2</cp:revision>
  <dc:subject/>
  <dc:title/>
</cp:coreProperties>
</file>