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5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6"/>
        <w:gridCol w:w="695"/>
        <w:gridCol w:w="1417"/>
        <w:gridCol w:w="851"/>
        <w:gridCol w:w="990"/>
        <w:gridCol w:w="2809"/>
        <w:gridCol w:w="286"/>
        <w:gridCol w:w="286"/>
        <w:gridCol w:w="291"/>
        <w:gridCol w:w="219"/>
        <w:gridCol w:w="913"/>
        <w:gridCol w:w="1150"/>
        <w:gridCol w:w="6"/>
      </w:tblGrid>
      <w:tr w:rsidR="00372984" w14:paraId="76CCD4AA" w14:textId="77777777" w:rsidTr="0089394E">
        <w:trPr>
          <w:trHeight w:val="11776"/>
        </w:trPr>
        <w:tc>
          <w:tcPr>
            <w:tcW w:w="10459" w:type="dxa"/>
            <w:gridSpan w:val="13"/>
          </w:tcPr>
          <w:p w14:paraId="0AE911B6" w14:textId="77777777" w:rsidR="00372984" w:rsidRDefault="00372984">
            <w:pPr>
              <w:pStyle w:val="TableParagraph"/>
              <w:rPr>
                <w:sz w:val="30"/>
              </w:rPr>
            </w:pPr>
          </w:p>
          <w:p w14:paraId="2A59174F" w14:textId="77777777" w:rsidR="00372984" w:rsidRDefault="00372984">
            <w:pPr>
              <w:pStyle w:val="TableParagraph"/>
              <w:spacing w:before="7"/>
              <w:rPr>
                <w:sz w:val="28"/>
              </w:rPr>
            </w:pPr>
          </w:p>
          <w:p w14:paraId="36E00146" w14:textId="77777777" w:rsidR="00372984" w:rsidRDefault="0002140A">
            <w:pPr>
              <w:pStyle w:val="TableParagraph"/>
              <w:numPr>
                <w:ilvl w:val="0"/>
                <w:numId w:val="4"/>
              </w:numPr>
              <w:tabs>
                <w:tab w:val="left" w:pos="1491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Характеристика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организации</w:t>
            </w:r>
          </w:p>
          <w:p w14:paraId="4A9DB086" w14:textId="77777777" w:rsidR="00372984" w:rsidRDefault="00372984">
            <w:pPr>
              <w:pStyle w:val="TableParagraph"/>
              <w:spacing w:before="6"/>
              <w:rPr>
                <w:sz w:val="27"/>
              </w:rPr>
            </w:pPr>
          </w:p>
          <w:p w14:paraId="1E89D335" w14:textId="77777777" w:rsidR="00372984" w:rsidRDefault="0002140A">
            <w:pPr>
              <w:pStyle w:val="TableParagraph"/>
              <w:numPr>
                <w:ilvl w:val="1"/>
                <w:numId w:val="4"/>
              </w:numPr>
              <w:tabs>
                <w:tab w:val="left" w:pos="1702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Ознакомление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с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организацией</w:t>
            </w:r>
          </w:p>
          <w:p w14:paraId="28785985" w14:textId="77777777" w:rsidR="00372984" w:rsidRPr="00F17229" w:rsidRDefault="00372984">
            <w:pPr>
              <w:pStyle w:val="TableParagraph"/>
              <w:rPr>
                <w:sz w:val="28"/>
                <w:szCs w:val="20"/>
              </w:rPr>
            </w:pPr>
          </w:p>
          <w:p w14:paraId="2C0EFED0" w14:textId="1F0C933A" w:rsidR="00372984" w:rsidRDefault="00BD1F3F" w:rsidP="00964520">
            <w:pPr>
              <w:pStyle w:val="TableParagraph"/>
              <w:spacing w:before="207" w:line="360" w:lineRule="auto"/>
              <w:ind w:left="140" w:right="516" w:firstLine="567"/>
              <w:jc w:val="both"/>
              <w:rPr>
                <w:sz w:val="28"/>
              </w:rPr>
            </w:pPr>
            <w:r>
              <w:rPr>
                <w:sz w:val="28"/>
              </w:rPr>
              <w:t>Технологическую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практику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проходил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в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ООО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«</w:t>
            </w:r>
            <w:r w:rsidR="00E70A00">
              <w:rPr>
                <w:sz w:val="28"/>
              </w:rPr>
              <w:t>Фабрика инноваций и решений</w:t>
            </w:r>
            <w:r w:rsidR="0002140A">
              <w:rPr>
                <w:sz w:val="28"/>
              </w:rPr>
              <w:t>».</w:t>
            </w:r>
            <w:r w:rsidR="0002140A"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Технологическая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практика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проводилась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в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течение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периода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с</w:t>
            </w:r>
            <w:r w:rsidR="0002140A">
              <w:rPr>
                <w:spacing w:val="1"/>
                <w:sz w:val="28"/>
              </w:rPr>
              <w:t xml:space="preserve"> </w:t>
            </w:r>
            <w:r w:rsidR="005228A0">
              <w:rPr>
                <w:sz w:val="28"/>
              </w:rPr>
              <w:t>18</w:t>
            </w:r>
            <w:r w:rsidR="0002140A">
              <w:rPr>
                <w:sz w:val="28"/>
              </w:rPr>
              <w:t>.</w:t>
            </w:r>
            <w:r>
              <w:rPr>
                <w:sz w:val="28"/>
              </w:rPr>
              <w:t>10</w:t>
            </w:r>
            <w:r w:rsidR="0002140A">
              <w:rPr>
                <w:sz w:val="28"/>
              </w:rPr>
              <w:t>.2021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по</w:t>
            </w:r>
            <w:r w:rsidR="007377DB">
              <w:rPr>
                <w:sz w:val="28"/>
              </w:rPr>
              <w:t xml:space="preserve"> </w:t>
            </w:r>
            <w:r w:rsidR="0002140A">
              <w:rPr>
                <w:spacing w:val="-67"/>
                <w:sz w:val="28"/>
              </w:rPr>
              <w:t xml:space="preserve"> </w:t>
            </w:r>
            <w:r w:rsidR="005228A0">
              <w:rPr>
                <w:sz w:val="28"/>
              </w:rPr>
              <w:t>10</w:t>
            </w:r>
            <w:r w:rsidR="0002140A">
              <w:rPr>
                <w:sz w:val="28"/>
              </w:rPr>
              <w:t>.</w:t>
            </w:r>
            <w:r>
              <w:rPr>
                <w:sz w:val="28"/>
              </w:rPr>
              <w:t>12</w:t>
            </w:r>
            <w:r w:rsidR="0002140A">
              <w:rPr>
                <w:sz w:val="28"/>
              </w:rPr>
              <w:t xml:space="preserve">.2021. Основной целью </w:t>
            </w:r>
            <w:r>
              <w:rPr>
                <w:sz w:val="28"/>
              </w:rPr>
              <w:t>технологической</w:t>
            </w:r>
            <w:r w:rsidR="0002140A">
              <w:rPr>
                <w:sz w:val="28"/>
              </w:rPr>
              <w:t xml:space="preserve"> практики является закреплени</w:t>
            </w:r>
            <w:r w:rsidR="004E4440">
              <w:rPr>
                <w:sz w:val="28"/>
              </w:rPr>
              <w:t>е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знаний,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полученных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в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процессе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образования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при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изучении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специальных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дисциплин, приобретение практических навыков и умение самостоятельно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решать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актуальные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производственные,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профессиональные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задачи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в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сфере</w:t>
            </w:r>
            <w:r w:rsidR="0002140A">
              <w:rPr>
                <w:spacing w:val="1"/>
                <w:sz w:val="28"/>
              </w:rPr>
              <w:t xml:space="preserve"> </w:t>
            </w:r>
            <w:r w:rsidR="0002140A">
              <w:rPr>
                <w:sz w:val="28"/>
              </w:rPr>
              <w:t>организации и</w:t>
            </w:r>
            <w:r w:rsidR="0002140A">
              <w:rPr>
                <w:spacing w:val="6"/>
                <w:sz w:val="28"/>
              </w:rPr>
              <w:t xml:space="preserve"> </w:t>
            </w:r>
            <w:r w:rsidR="0002140A">
              <w:rPr>
                <w:sz w:val="28"/>
              </w:rPr>
              <w:t>управления.</w:t>
            </w:r>
          </w:p>
          <w:p w14:paraId="56522D94" w14:textId="1B53D697" w:rsidR="00372984" w:rsidRDefault="0002140A" w:rsidP="00964520">
            <w:pPr>
              <w:pStyle w:val="TableParagraph"/>
              <w:spacing w:line="362" w:lineRule="auto"/>
              <w:ind w:left="140" w:right="513" w:firstLine="567"/>
              <w:jc w:val="both"/>
              <w:rPr>
                <w:sz w:val="28"/>
              </w:rPr>
            </w:pPr>
            <w:r>
              <w:rPr>
                <w:sz w:val="28"/>
              </w:rPr>
              <w:t>ООО «</w:t>
            </w:r>
            <w:r w:rsidR="00E70A00">
              <w:rPr>
                <w:sz w:val="28"/>
              </w:rPr>
              <w:t>Фабрика инноваций и решений</w:t>
            </w:r>
            <w:r>
              <w:rPr>
                <w:sz w:val="28"/>
              </w:rPr>
              <w:t>» находится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 адресу: г.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Витебск,</w:t>
            </w:r>
            <w:r>
              <w:rPr>
                <w:spacing w:val="1"/>
                <w:sz w:val="28"/>
              </w:rPr>
              <w:t xml:space="preserve"> </w:t>
            </w:r>
            <w:r w:rsidR="00E70A00">
              <w:rPr>
                <w:spacing w:val="1"/>
                <w:sz w:val="28"/>
              </w:rPr>
              <w:t>пр</w:t>
            </w:r>
            <w:r>
              <w:rPr>
                <w:sz w:val="28"/>
              </w:rPr>
              <w:t>.</w:t>
            </w:r>
            <w:r w:rsidR="00BD1F3F">
              <w:rPr>
                <w:sz w:val="28"/>
              </w:rPr>
              <w:t xml:space="preserve"> </w:t>
            </w:r>
            <w:r w:rsidR="00E70A00">
              <w:rPr>
                <w:sz w:val="28"/>
              </w:rPr>
              <w:t>Строителей</w:t>
            </w:r>
            <w:r w:rsidR="00BD1F3F">
              <w:rPr>
                <w:sz w:val="28"/>
              </w:rPr>
              <w:t xml:space="preserve"> 1</w:t>
            </w:r>
            <w:r w:rsidR="00E70A00">
              <w:rPr>
                <w:sz w:val="28"/>
              </w:rPr>
              <w:t>1</w:t>
            </w:r>
            <w:r w:rsidR="00BD1F3F">
              <w:rPr>
                <w:sz w:val="28"/>
              </w:rPr>
              <w:t>а</w:t>
            </w:r>
            <w:r>
              <w:rPr>
                <w:sz w:val="28"/>
              </w:rPr>
              <w:t>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Руководителем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организации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является</w:t>
            </w:r>
            <w:r>
              <w:rPr>
                <w:spacing w:val="7"/>
                <w:sz w:val="28"/>
              </w:rPr>
              <w:t xml:space="preserve"> </w:t>
            </w:r>
            <w:r w:rsidR="004E4440">
              <w:rPr>
                <w:sz w:val="28"/>
              </w:rPr>
              <w:t xml:space="preserve">– </w:t>
            </w:r>
            <w:r w:rsidR="00652668" w:rsidRPr="00652668">
              <w:rPr>
                <w:sz w:val="28"/>
              </w:rPr>
              <w:t>Павел Орлов</w:t>
            </w:r>
            <w:r>
              <w:rPr>
                <w:sz w:val="28"/>
              </w:rPr>
              <w:t>.</w:t>
            </w:r>
          </w:p>
          <w:p w14:paraId="29AB7390" w14:textId="6C85BA65" w:rsidR="00372984" w:rsidRDefault="0002140A" w:rsidP="00964520">
            <w:pPr>
              <w:pStyle w:val="TableParagraph"/>
              <w:spacing w:line="362" w:lineRule="auto"/>
              <w:ind w:left="140" w:right="525" w:firstLine="567"/>
              <w:jc w:val="both"/>
              <w:rPr>
                <w:sz w:val="28"/>
              </w:rPr>
            </w:pPr>
            <w:r>
              <w:rPr>
                <w:sz w:val="28"/>
              </w:rPr>
              <w:t>В процессе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ознакомил</w:t>
            </w:r>
            <w:r w:rsidR="00895401">
              <w:rPr>
                <w:sz w:val="28"/>
              </w:rPr>
              <w:t>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различными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закрепил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знания,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полученные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время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обучения,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также,</w:t>
            </w:r>
            <w:r>
              <w:rPr>
                <w:spacing w:val="-14"/>
                <w:sz w:val="28"/>
              </w:rPr>
              <w:t xml:space="preserve"> </w:t>
            </w:r>
            <w:r w:rsidR="00E7557D">
              <w:rPr>
                <w:spacing w:val="-14"/>
                <w:sz w:val="28"/>
              </w:rPr>
              <w:t xml:space="preserve">ознакомился </w:t>
            </w:r>
            <w:r>
              <w:rPr>
                <w:sz w:val="28"/>
              </w:rPr>
              <w:t>с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правилами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техник</w:t>
            </w:r>
            <w:r w:rsidR="00E7557D">
              <w:rPr>
                <w:sz w:val="28"/>
              </w:rPr>
              <w:t xml:space="preserve">и </w:t>
            </w:r>
            <w:r>
              <w:rPr>
                <w:sz w:val="28"/>
              </w:rPr>
              <w:t>безопасности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 правилами охраны труда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предприятии.</w:t>
            </w:r>
          </w:p>
          <w:p w14:paraId="317D2B43" w14:textId="13271CC7" w:rsidR="00372984" w:rsidRDefault="0002140A" w:rsidP="00964520">
            <w:pPr>
              <w:pStyle w:val="TableParagraph"/>
              <w:spacing w:line="360" w:lineRule="auto"/>
              <w:ind w:left="140" w:right="513" w:firstLine="567"/>
              <w:jc w:val="both"/>
              <w:rPr>
                <w:sz w:val="28"/>
              </w:rPr>
            </w:pPr>
            <w:r>
              <w:rPr>
                <w:sz w:val="28"/>
              </w:rPr>
              <w:t>Во время прохождения практики я работал с технологиями разработки</w:t>
            </w:r>
            <w:r w:rsidR="005228A0">
              <w:rPr>
                <w:sz w:val="28"/>
              </w:rPr>
              <w:t xml:space="preserve"> </w:t>
            </w:r>
            <w:r>
              <w:rPr>
                <w:sz w:val="28"/>
              </w:rPr>
              <w:t>веб-сайтов</w:t>
            </w:r>
            <w:r w:rsidR="00E7557D">
              <w:rPr>
                <w:sz w:val="28"/>
              </w:rPr>
              <w:t>:</w:t>
            </w:r>
            <w:r>
              <w:rPr>
                <w:sz w:val="28"/>
              </w:rPr>
              <w:t xml:space="preserve"> HTML5, </w:t>
            </w:r>
            <w:r w:rsidR="00895401">
              <w:rPr>
                <w:sz w:val="28"/>
              </w:rPr>
              <w:t>.</w:t>
            </w:r>
            <w:r w:rsidR="00895401">
              <w:rPr>
                <w:sz w:val="28"/>
                <w:lang w:val="en-US"/>
              </w:rPr>
              <w:t>NET</w:t>
            </w:r>
            <w:r w:rsidR="00C36976">
              <w:rPr>
                <w:sz w:val="28"/>
              </w:rPr>
              <w:t xml:space="preserve">, </w:t>
            </w:r>
            <w:r w:rsidR="00C36976" w:rsidRPr="007377DB">
              <w:rPr>
                <w:sz w:val="28"/>
              </w:rPr>
              <w:t>CSS3</w:t>
            </w:r>
            <w:r>
              <w:rPr>
                <w:sz w:val="28"/>
              </w:rPr>
              <w:t xml:space="preserve"> и языком программирования </w:t>
            </w:r>
            <w:r w:rsidR="00895401">
              <w:rPr>
                <w:sz w:val="28"/>
                <w:lang w:val="en-US"/>
              </w:rPr>
              <w:t>C</w:t>
            </w:r>
            <w:r w:rsidR="00895401" w:rsidRPr="00895401">
              <w:rPr>
                <w:sz w:val="28"/>
              </w:rPr>
              <w:t>#</w:t>
            </w:r>
            <w:r>
              <w:rPr>
                <w:sz w:val="28"/>
              </w:rPr>
              <w:t>,</w:t>
            </w:r>
            <w:r w:rsidR="00BD1F3F">
              <w:rPr>
                <w:sz w:val="28"/>
              </w:rPr>
              <w:t xml:space="preserve"> работал над</w:t>
            </w:r>
            <w:r w:rsidR="00895401" w:rsidRPr="00895401">
              <w:rPr>
                <w:sz w:val="28"/>
              </w:rPr>
              <w:t xml:space="preserve"> </w:t>
            </w:r>
            <w:r w:rsidR="00652668">
              <w:rPr>
                <w:sz w:val="28"/>
              </w:rPr>
              <w:t>разработкой</w:t>
            </w:r>
            <w:r w:rsidR="00BD1F3F">
              <w:rPr>
                <w:sz w:val="28"/>
              </w:rPr>
              <w:t xml:space="preserve"> </w:t>
            </w:r>
            <w:r w:rsidR="00895401">
              <w:rPr>
                <w:sz w:val="28"/>
                <w:lang w:val="en-US"/>
              </w:rPr>
              <w:t>API</w:t>
            </w:r>
            <w:r w:rsidR="00895401" w:rsidRPr="00895401">
              <w:rPr>
                <w:sz w:val="28"/>
              </w:rPr>
              <w:t xml:space="preserve"> </w:t>
            </w:r>
            <w:r w:rsidR="00BD1F3F">
              <w:rPr>
                <w:sz w:val="28"/>
              </w:rPr>
              <w:t>сайтов</w:t>
            </w:r>
            <w:r>
              <w:rPr>
                <w:sz w:val="28"/>
              </w:rPr>
              <w:t>. Приобр</w:t>
            </w:r>
            <w:r w:rsidR="00895401">
              <w:rPr>
                <w:sz w:val="28"/>
              </w:rPr>
              <w:t>ёл</w:t>
            </w:r>
            <w:r>
              <w:rPr>
                <w:sz w:val="28"/>
              </w:rPr>
              <w:t xml:space="preserve"> профессиональные умения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навыки по специальности, развил профессиональное мышления, повысил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уровень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квалификации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 профессии.</w:t>
            </w:r>
          </w:p>
          <w:p w14:paraId="29F17BEA" w14:textId="77777777" w:rsidR="00372984" w:rsidRPr="00F17229" w:rsidRDefault="00372984">
            <w:pPr>
              <w:pStyle w:val="TableParagraph"/>
              <w:spacing w:before="2"/>
              <w:rPr>
                <w:sz w:val="28"/>
                <w:szCs w:val="14"/>
              </w:rPr>
            </w:pPr>
          </w:p>
          <w:p w14:paraId="302B79EE" w14:textId="77777777" w:rsidR="00372984" w:rsidRDefault="0002140A">
            <w:pPr>
              <w:pStyle w:val="TableParagraph"/>
              <w:numPr>
                <w:ilvl w:val="2"/>
                <w:numId w:val="4"/>
              </w:numPr>
              <w:tabs>
                <w:tab w:val="left" w:pos="1913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Структура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организации</w:t>
            </w:r>
          </w:p>
          <w:p w14:paraId="5D6057D4" w14:textId="77777777" w:rsidR="00372984" w:rsidRPr="00F17229" w:rsidRDefault="00372984">
            <w:pPr>
              <w:pStyle w:val="TableParagraph"/>
              <w:spacing w:before="6"/>
              <w:rPr>
                <w:sz w:val="28"/>
                <w:szCs w:val="24"/>
              </w:rPr>
            </w:pPr>
          </w:p>
          <w:p w14:paraId="54164E76" w14:textId="2BFE3E19" w:rsidR="00372984" w:rsidRDefault="0002140A" w:rsidP="00964520">
            <w:pPr>
              <w:pStyle w:val="TableParagraph"/>
              <w:spacing w:line="362" w:lineRule="auto"/>
              <w:ind w:left="140" w:right="514" w:firstLine="567"/>
              <w:jc w:val="both"/>
              <w:rPr>
                <w:sz w:val="28"/>
              </w:rPr>
            </w:pPr>
            <w:r>
              <w:rPr>
                <w:sz w:val="28"/>
              </w:rPr>
              <w:t>Структурой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является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иерархический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тип.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Во</w:t>
            </w:r>
            <w:r>
              <w:rPr>
                <w:color w:val="212121"/>
                <w:spacing w:val="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главе</w:t>
            </w:r>
            <w:r>
              <w:rPr>
                <w:color w:val="212121"/>
                <w:spacing w:val="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находится</w:t>
            </w:r>
            <w:r>
              <w:rPr>
                <w:color w:val="212121"/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директор,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ему</w:t>
            </w:r>
            <w:r>
              <w:rPr>
                <w:color w:val="212121"/>
                <w:spacing w:val="28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подчиняются</w:t>
            </w:r>
            <w:r>
              <w:rPr>
                <w:color w:val="212121"/>
                <w:spacing w:val="35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руководители</w:t>
            </w:r>
            <w:r>
              <w:rPr>
                <w:color w:val="212121"/>
                <w:spacing w:val="3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более</w:t>
            </w:r>
            <w:r>
              <w:rPr>
                <w:color w:val="212121"/>
                <w:spacing w:val="3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низкого</w:t>
            </w:r>
            <w:r>
              <w:rPr>
                <w:color w:val="212121"/>
                <w:spacing w:val="3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уровня</w:t>
            </w:r>
            <w:r w:rsidR="00E7557D">
              <w:rPr>
                <w:color w:val="212121"/>
                <w:sz w:val="28"/>
              </w:rPr>
              <w:t>.</w:t>
            </w:r>
          </w:p>
        </w:tc>
      </w:tr>
      <w:tr w:rsidR="00372984" w14:paraId="5EC3C98E" w14:textId="77777777" w:rsidTr="00B01D5D">
        <w:trPr>
          <w:gridAfter w:val="1"/>
          <w:wAfter w:w="6" w:type="dxa"/>
          <w:trHeight w:val="235"/>
        </w:trPr>
        <w:tc>
          <w:tcPr>
            <w:tcW w:w="546" w:type="dxa"/>
            <w:tcBorders>
              <w:bottom w:val="single" w:sz="6" w:space="0" w:color="000000"/>
            </w:tcBorders>
          </w:tcPr>
          <w:p w14:paraId="2B0768C2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695" w:type="dxa"/>
            <w:tcBorders>
              <w:bottom w:val="single" w:sz="6" w:space="0" w:color="000000"/>
            </w:tcBorders>
          </w:tcPr>
          <w:p w14:paraId="564A9CA3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1417" w:type="dxa"/>
            <w:tcBorders>
              <w:bottom w:val="single" w:sz="6" w:space="0" w:color="000000"/>
            </w:tcBorders>
          </w:tcPr>
          <w:p w14:paraId="076801F8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3C203806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990" w:type="dxa"/>
            <w:tcBorders>
              <w:bottom w:val="single" w:sz="6" w:space="0" w:color="000000"/>
            </w:tcBorders>
          </w:tcPr>
          <w:p w14:paraId="3B12091C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5954" w:type="dxa"/>
            <w:gridSpan w:val="7"/>
            <w:vMerge w:val="restart"/>
          </w:tcPr>
          <w:p w14:paraId="3DF44339" w14:textId="77777777" w:rsidR="00372984" w:rsidRPr="00FE0E51" w:rsidRDefault="0002140A" w:rsidP="0089394E">
            <w:pPr>
              <w:pStyle w:val="TableParagraph"/>
              <w:spacing w:before="139"/>
              <w:ind w:left="2161" w:right="2098" w:hanging="192"/>
              <w:jc w:val="center"/>
              <w:rPr>
                <w:rFonts w:ascii="ISOCPEUR" w:hAnsi="ISOCPEUR"/>
                <w:i/>
                <w:iCs/>
                <w:sz w:val="23"/>
              </w:rPr>
            </w:pPr>
            <w:r w:rsidRPr="00815E57">
              <w:rPr>
                <w:rFonts w:ascii="ISOCPEUR" w:hAnsi="ISOCPEUR"/>
                <w:i/>
                <w:iCs/>
                <w:w w:val="70"/>
                <w:sz w:val="28"/>
                <w:szCs w:val="28"/>
              </w:rPr>
              <w:t>ОПП.ПП.</w:t>
            </w:r>
            <w:r w:rsidRPr="00815E57">
              <w:rPr>
                <w:rFonts w:ascii="ISOCPEUR" w:hAnsi="ISOCPEUR"/>
                <w:i/>
                <w:iCs/>
                <w:spacing w:val="43"/>
                <w:w w:val="70"/>
                <w:sz w:val="28"/>
                <w:szCs w:val="28"/>
              </w:rPr>
              <w:t xml:space="preserve"> </w:t>
            </w:r>
            <w:r w:rsidRPr="00815E57">
              <w:rPr>
                <w:rFonts w:ascii="ISOCPEUR" w:hAnsi="ISOCPEUR"/>
                <w:i/>
                <w:iCs/>
                <w:w w:val="70"/>
                <w:sz w:val="28"/>
                <w:szCs w:val="28"/>
              </w:rPr>
              <w:t>508120</w:t>
            </w:r>
            <w:r w:rsidRPr="00815E57">
              <w:rPr>
                <w:rFonts w:ascii="ISOCPEUR" w:hAnsi="ISOCPEUR"/>
                <w:i/>
                <w:iCs/>
                <w:spacing w:val="43"/>
                <w:w w:val="70"/>
                <w:sz w:val="28"/>
                <w:szCs w:val="28"/>
              </w:rPr>
              <w:t xml:space="preserve"> </w:t>
            </w:r>
            <w:r w:rsidRPr="00815E57">
              <w:rPr>
                <w:rFonts w:ascii="ISOCPEUR" w:hAnsi="ISOCPEUR"/>
                <w:i/>
                <w:iCs/>
                <w:w w:val="70"/>
                <w:sz w:val="28"/>
                <w:szCs w:val="28"/>
              </w:rPr>
              <w:t>ХО</w:t>
            </w:r>
          </w:p>
        </w:tc>
      </w:tr>
      <w:tr w:rsidR="00372984" w14:paraId="10A42475" w14:textId="77777777" w:rsidTr="00B01D5D">
        <w:trPr>
          <w:gridAfter w:val="1"/>
          <w:wAfter w:w="6" w:type="dxa"/>
          <w:trHeight w:val="230"/>
        </w:trPr>
        <w:tc>
          <w:tcPr>
            <w:tcW w:w="546" w:type="dxa"/>
            <w:tcBorders>
              <w:top w:val="single" w:sz="6" w:space="0" w:color="000000"/>
            </w:tcBorders>
          </w:tcPr>
          <w:p w14:paraId="1818435A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695" w:type="dxa"/>
            <w:tcBorders>
              <w:top w:val="single" w:sz="6" w:space="0" w:color="000000"/>
            </w:tcBorders>
          </w:tcPr>
          <w:p w14:paraId="75DC8359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</w:tcBorders>
          </w:tcPr>
          <w:p w14:paraId="27A7DB41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</w:tcBorders>
          </w:tcPr>
          <w:p w14:paraId="6D931212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</w:tcPr>
          <w:p w14:paraId="3E2924FD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5954" w:type="dxa"/>
            <w:gridSpan w:val="7"/>
            <w:vMerge/>
            <w:tcBorders>
              <w:top w:val="nil"/>
            </w:tcBorders>
          </w:tcPr>
          <w:p w14:paraId="4B7CDFD7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</w:tr>
      <w:tr w:rsidR="00372984" w14:paraId="4EADB872" w14:textId="77777777" w:rsidTr="00B01D5D">
        <w:trPr>
          <w:gridAfter w:val="1"/>
          <w:wAfter w:w="6" w:type="dxa"/>
          <w:trHeight w:val="247"/>
        </w:trPr>
        <w:tc>
          <w:tcPr>
            <w:tcW w:w="546" w:type="dxa"/>
          </w:tcPr>
          <w:p w14:paraId="04175ED2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695" w:type="dxa"/>
          </w:tcPr>
          <w:p w14:paraId="0F9D4841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1417" w:type="dxa"/>
          </w:tcPr>
          <w:p w14:paraId="1FE98E4D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851" w:type="dxa"/>
          </w:tcPr>
          <w:p w14:paraId="5E04EBA6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990" w:type="dxa"/>
          </w:tcPr>
          <w:p w14:paraId="7DD12AAC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2809" w:type="dxa"/>
            <w:vMerge w:val="restart"/>
          </w:tcPr>
          <w:p w14:paraId="5C5F13D9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</w:rPr>
            </w:pPr>
          </w:p>
          <w:p w14:paraId="46896657" w14:textId="77777777" w:rsidR="00372984" w:rsidRPr="00FE0E51" w:rsidRDefault="00372984">
            <w:pPr>
              <w:pStyle w:val="TableParagraph"/>
              <w:spacing w:before="1"/>
              <w:rPr>
                <w:rFonts w:ascii="ISOCPEUR" w:hAnsi="ISOCPEUR"/>
                <w:i/>
                <w:iCs/>
                <w:sz w:val="20"/>
              </w:rPr>
            </w:pPr>
          </w:p>
          <w:p w14:paraId="2027F0C6" w14:textId="77777777" w:rsidR="00372984" w:rsidRPr="00FE0E51" w:rsidRDefault="0002140A" w:rsidP="0089394E">
            <w:pPr>
              <w:pStyle w:val="TableParagraph"/>
              <w:spacing w:line="244" w:lineRule="auto"/>
              <w:ind w:left="551" w:right="595" w:hanging="188"/>
              <w:jc w:val="center"/>
              <w:rPr>
                <w:rFonts w:ascii="ISOCPEUR" w:hAnsi="ISOCPEUR"/>
                <w:i/>
                <w:iCs/>
                <w:sz w:val="23"/>
              </w:rPr>
            </w:pPr>
            <w:r w:rsidRPr="0099697B">
              <w:rPr>
                <w:rFonts w:ascii="ISOCPEUR" w:hAnsi="ISOCPEUR"/>
                <w:i/>
                <w:iCs/>
                <w:spacing w:val="-1"/>
                <w:w w:val="80"/>
                <w:sz w:val="28"/>
                <w:szCs w:val="28"/>
              </w:rPr>
              <w:t>Характеристика</w:t>
            </w:r>
            <w:r w:rsidRPr="0099697B">
              <w:rPr>
                <w:rFonts w:ascii="ISOCPEUR" w:hAnsi="ISOCPEUR"/>
                <w:i/>
                <w:iCs/>
                <w:spacing w:val="-49"/>
                <w:w w:val="80"/>
                <w:sz w:val="28"/>
                <w:szCs w:val="28"/>
              </w:rPr>
              <w:t xml:space="preserve"> </w:t>
            </w:r>
            <w:r w:rsidRPr="0099697B">
              <w:rPr>
                <w:rFonts w:ascii="ISOCPEUR" w:hAnsi="ISOCPEUR"/>
                <w:i/>
                <w:iCs/>
                <w:w w:val="90"/>
                <w:sz w:val="28"/>
                <w:szCs w:val="28"/>
              </w:rPr>
              <w:t>организации</w:t>
            </w:r>
          </w:p>
        </w:tc>
        <w:tc>
          <w:tcPr>
            <w:tcW w:w="863" w:type="dxa"/>
            <w:gridSpan w:val="3"/>
          </w:tcPr>
          <w:p w14:paraId="374C9540" w14:textId="77777777" w:rsidR="00372984" w:rsidRPr="00FE0E51" w:rsidRDefault="0002140A">
            <w:pPr>
              <w:pStyle w:val="TableParagraph"/>
              <w:spacing w:line="252" w:lineRule="exact"/>
              <w:ind w:left="112"/>
              <w:rPr>
                <w:rFonts w:ascii="ISOCPEUR" w:hAnsi="ISOCPEUR"/>
                <w:i/>
                <w:iCs/>
                <w:sz w:val="23"/>
              </w:rPr>
            </w:pPr>
            <w:r w:rsidRPr="00FE0E51">
              <w:rPr>
                <w:rFonts w:ascii="ISOCPEUR" w:hAnsi="ISOCPEUR"/>
                <w:i/>
                <w:iCs/>
                <w:w w:val="80"/>
                <w:sz w:val="23"/>
              </w:rPr>
              <w:t>Лит.</w:t>
            </w:r>
          </w:p>
        </w:tc>
        <w:tc>
          <w:tcPr>
            <w:tcW w:w="1132" w:type="dxa"/>
            <w:gridSpan w:val="2"/>
          </w:tcPr>
          <w:p w14:paraId="1006905E" w14:textId="77777777" w:rsidR="00372984" w:rsidRPr="00FE0E51" w:rsidRDefault="0002140A">
            <w:pPr>
              <w:pStyle w:val="TableParagraph"/>
              <w:spacing w:line="252" w:lineRule="exact"/>
              <w:ind w:left="115"/>
              <w:rPr>
                <w:rFonts w:ascii="ISOCPEUR" w:hAnsi="ISOCPEUR"/>
                <w:i/>
                <w:iCs/>
                <w:sz w:val="23"/>
              </w:rPr>
            </w:pPr>
            <w:r w:rsidRPr="00FE0E51">
              <w:rPr>
                <w:rFonts w:ascii="ISOCPEUR" w:hAnsi="ISOCPEUR"/>
                <w:i/>
                <w:iCs/>
                <w:w w:val="90"/>
                <w:sz w:val="23"/>
              </w:rPr>
              <w:t>Масса</w:t>
            </w:r>
          </w:p>
        </w:tc>
        <w:tc>
          <w:tcPr>
            <w:tcW w:w="1150" w:type="dxa"/>
          </w:tcPr>
          <w:p w14:paraId="66DD3100" w14:textId="77777777" w:rsidR="00372984" w:rsidRPr="00FE0E51" w:rsidRDefault="0002140A">
            <w:pPr>
              <w:pStyle w:val="TableParagraph"/>
              <w:spacing w:line="252" w:lineRule="exact"/>
              <w:ind w:left="40"/>
              <w:rPr>
                <w:rFonts w:ascii="ISOCPEUR" w:hAnsi="ISOCPEUR"/>
                <w:i/>
                <w:iCs/>
                <w:sz w:val="23"/>
              </w:rPr>
            </w:pPr>
            <w:r w:rsidRPr="00FE0E51">
              <w:rPr>
                <w:rFonts w:ascii="ISOCPEUR" w:hAnsi="ISOCPEUR"/>
                <w:i/>
                <w:iCs/>
                <w:w w:val="85"/>
                <w:sz w:val="23"/>
              </w:rPr>
              <w:t>Масштаб</w:t>
            </w:r>
          </w:p>
        </w:tc>
      </w:tr>
      <w:tr w:rsidR="00372984" w14:paraId="04F65579" w14:textId="77777777" w:rsidTr="00B01D5D">
        <w:trPr>
          <w:gridAfter w:val="1"/>
          <w:wAfter w:w="6" w:type="dxa"/>
          <w:trHeight w:val="243"/>
        </w:trPr>
        <w:tc>
          <w:tcPr>
            <w:tcW w:w="546" w:type="dxa"/>
          </w:tcPr>
          <w:p w14:paraId="7989D962" w14:textId="77777777" w:rsidR="00372984" w:rsidRPr="00FE0E51" w:rsidRDefault="0002140A">
            <w:pPr>
              <w:pStyle w:val="TableParagraph"/>
              <w:spacing w:line="247" w:lineRule="exact"/>
              <w:ind w:left="30"/>
              <w:rPr>
                <w:rFonts w:ascii="ISOCPEUR" w:hAnsi="ISOCPEUR"/>
                <w:i/>
                <w:iCs/>
                <w:sz w:val="23"/>
              </w:rPr>
            </w:pPr>
            <w:r w:rsidRPr="00FE0E51">
              <w:rPr>
                <w:rFonts w:ascii="ISOCPEUR" w:hAnsi="ISOCPEUR"/>
                <w:i/>
                <w:iCs/>
                <w:spacing w:val="-1"/>
                <w:w w:val="85"/>
                <w:sz w:val="23"/>
              </w:rPr>
              <w:t>Изм.</w:t>
            </w:r>
          </w:p>
        </w:tc>
        <w:tc>
          <w:tcPr>
            <w:tcW w:w="695" w:type="dxa"/>
          </w:tcPr>
          <w:p w14:paraId="38657AFD" w14:textId="77777777" w:rsidR="00372984" w:rsidRPr="00FE0E51" w:rsidRDefault="0002140A">
            <w:pPr>
              <w:pStyle w:val="TableParagraph"/>
              <w:spacing w:line="247" w:lineRule="exact"/>
              <w:ind w:left="111"/>
              <w:rPr>
                <w:rFonts w:ascii="ISOCPEUR" w:hAnsi="ISOCPEUR"/>
                <w:i/>
                <w:iCs/>
                <w:sz w:val="23"/>
              </w:rPr>
            </w:pPr>
            <w:r w:rsidRPr="00FE0E51">
              <w:rPr>
                <w:rFonts w:ascii="ISOCPEUR" w:hAnsi="ISOCPEUR"/>
                <w:i/>
                <w:iCs/>
                <w:w w:val="85"/>
                <w:sz w:val="23"/>
              </w:rPr>
              <w:t>Лист</w:t>
            </w:r>
          </w:p>
        </w:tc>
        <w:tc>
          <w:tcPr>
            <w:tcW w:w="1417" w:type="dxa"/>
          </w:tcPr>
          <w:p w14:paraId="282C1574" w14:textId="77777777" w:rsidR="00372984" w:rsidRPr="00FE0E51" w:rsidRDefault="0002140A">
            <w:pPr>
              <w:pStyle w:val="TableParagraph"/>
              <w:spacing w:line="247" w:lineRule="exact"/>
              <w:ind w:left="111"/>
              <w:rPr>
                <w:rFonts w:ascii="ISOCPEUR" w:hAnsi="ISOCPEUR"/>
                <w:i/>
                <w:iCs/>
                <w:sz w:val="23"/>
              </w:rPr>
            </w:pPr>
            <w:r w:rsidRPr="00FE0E51">
              <w:rPr>
                <w:rFonts w:ascii="ISOCPEUR" w:hAnsi="ISOCPEUR"/>
                <w:i/>
                <w:iCs/>
                <w:w w:val="80"/>
                <w:sz w:val="23"/>
              </w:rPr>
              <w:t>№</w:t>
            </w:r>
            <w:r w:rsidRPr="00FE0E51">
              <w:rPr>
                <w:rFonts w:ascii="ISOCPEUR" w:hAnsi="ISOCPEUR"/>
                <w:i/>
                <w:iCs/>
                <w:spacing w:val="16"/>
                <w:w w:val="80"/>
                <w:sz w:val="23"/>
              </w:rPr>
              <w:t xml:space="preserve"> </w:t>
            </w:r>
            <w:r w:rsidRPr="00FE0E51">
              <w:rPr>
                <w:rFonts w:ascii="ISOCPEUR" w:hAnsi="ISOCPEUR"/>
                <w:i/>
                <w:iCs/>
                <w:w w:val="80"/>
                <w:sz w:val="23"/>
              </w:rPr>
              <w:t>докум.</w:t>
            </w:r>
          </w:p>
        </w:tc>
        <w:tc>
          <w:tcPr>
            <w:tcW w:w="851" w:type="dxa"/>
          </w:tcPr>
          <w:p w14:paraId="3E3FB8F1" w14:textId="77777777" w:rsidR="00372984" w:rsidRPr="00FE0E51" w:rsidRDefault="0002140A">
            <w:pPr>
              <w:pStyle w:val="TableParagraph"/>
              <w:spacing w:line="247" w:lineRule="exact"/>
              <w:ind w:left="106"/>
              <w:rPr>
                <w:rFonts w:ascii="ISOCPEUR" w:hAnsi="ISOCPEUR"/>
                <w:i/>
                <w:iCs/>
                <w:sz w:val="23"/>
              </w:rPr>
            </w:pPr>
            <w:r w:rsidRPr="00FE0E51">
              <w:rPr>
                <w:rFonts w:ascii="ISOCPEUR" w:hAnsi="ISOCPEUR"/>
                <w:i/>
                <w:iCs/>
                <w:w w:val="85"/>
                <w:sz w:val="23"/>
              </w:rPr>
              <w:t>Подп.</w:t>
            </w:r>
          </w:p>
        </w:tc>
        <w:tc>
          <w:tcPr>
            <w:tcW w:w="990" w:type="dxa"/>
          </w:tcPr>
          <w:p w14:paraId="2DA6B910" w14:textId="77777777" w:rsidR="00372984" w:rsidRPr="00FE0E51" w:rsidRDefault="0002140A">
            <w:pPr>
              <w:pStyle w:val="TableParagraph"/>
              <w:spacing w:line="247" w:lineRule="exact"/>
              <w:ind w:right="96"/>
              <w:jc w:val="center"/>
              <w:rPr>
                <w:rFonts w:ascii="ISOCPEUR" w:hAnsi="ISOCPEUR"/>
                <w:i/>
                <w:iCs/>
                <w:sz w:val="23"/>
              </w:rPr>
            </w:pPr>
            <w:r w:rsidRPr="00FE0E51">
              <w:rPr>
                <w:rFonts w:ascii="ISOCPEUR" w:hAnsi="ISOCPEUR"/>
                <w:i/>
                <w:iCs/>
                <w:w w:val="90"/>
                <w:sz w:val="23"/>
              </w:rPr>
              <w:t>Дата</w:t>
            </w:r>
          </w:p>
        </w:tc>
        <w:tc>
          <w:tcPr>
            <w:tcW w:w="2809" w:type="dxa"/>
            <w:vMerge/>
            <w:tcBorders>
              <w:top w:val="nil"/>
            </w:tcBorders>
          </w:tcPr>
          <w:p w14:paraId="70166789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86" w:type="dxa"/>
            <w:vMerge w:val="restart"/>
          </w:tcPr>
          <w:p w14:paraId="268EF2F9" w14:textId="77777777" w:rsidR="00372984" w:rsidRPr="00FE0E51" w:rsidRDefault="00372984">
            <w:pPr>
              <w:pStyle w:val="TableParagraph"/>
              <w:spacing w:before="2"/>
              <w:rPr>
                <w:rFonts w:ascii="ISOCPEUR" w:hAnsi="ISOCPEUR"/>
                <w:i/>
                <w:iCs/>
                <w:sz w:val="26"/>
              </w:rPr>
            </w:pPr>
          </w:p>
          <w:p w14:paraId="550C0C34" w14:textId="77777777" w:rsidR="00372984" w:rsidRPr="00FE0E51" w:rsidRDefault="0002140A">
            <w:pPr>
              <w:pStyle w:val="TableParagraph"/>
              <w:ind w:left="74"/>
              <w:rPr>
                <w:rFonts w:ascii="ISOCPEUR" w:hAnsi="ISOCPEUR"/>
                <w:i/>
                <w:iCs/>
                <w:sz w:val="23"/>
              </w:rPr>
            </w:pPr>
            <w:r w:rsidRPr="00FE0E51">
              <w:rPr>
                <w:rFonts w:ascii="ISOCPEUR" w:hAnsi="ISOCPEUR"/>
                <w:i/>
                <w:iCs/>
                <w:w w:val="77"/>
                <w:sz w:val="23"/>
              </w:rPr>
              <w:t>У</w:t>
            </w:r>
          </w:p>
        </w:tc>
        <w:tc>
          <w:tcPr>
            <w:tcW w:w="286" w:type="dxa"/>
            <w:vMerge w:val="restart"/>
          </w:tcPr>
          <w:p w14:paraId="4A3D0740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6"/>
              </w:rPr>
            </w:pPr>
          </w:p>
        </w:tc>
        <w:tc>
          <w:tcPr>
            <w:tcW w:w="291" w:type="dxa"/>
            <w:vMerge w:val="restart"/>
          </w:tcPr>
          <w:p w14:paraId="224BEC5B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55B72B2F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6"/>
              </w:rPr>
            </w:pPr>
          </w:p>
        </w:tc>
        <w:tc>
          <w:tcPr>
            <w:tcW w:w="1150" w:type="dxa"/>
            <w:vMerge w:val="restart"/>
          </w:tcPr>
          <w:p w14:paraId="6F0098E4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6"/>
              </w:rPr>
            </w:pPr>
          </w:p>
        </w:tc>
      </w:tr>
      <w:tr w:rsidR="00372984" w14:paraId="7FB429BC" w14:textId="77777777" w:rsidTr="00B01D5D">
        <w:trPr>
          <w:gridAfter w:val="1"/>
          <w:wAfter w:w="6" w:type="dxa"/>
          <w:trHeight w:val="236"/>
        </w:trPr>
        <w:tc>
          <w:tcPr>
            <w:tcW w:w="1241" w:type="dxa"/>
            <w:gridSpan w:val="2"/>
            <w:tcBorders>
              <w:bottom w:val="single" w:sz="8" w:space="0" w:color="000000"/>
            </w:tcBorders>
          </w:tcPr>
          <w:p w14:paraId="7939B322" w14:textId="77777777" w:rsidR="00372984" w:rsidRPr="00FE0E51" w:rsidRDefault="0002140A">
            <w:pPr>
              <w:pStyle w:val="TableParagraph"/>
              <w:spacing w:line="240" w:lineRule="exact"/>
              <w:ind w:left="88"/>
              <w:rPr>
                <w:rFonts w:ascii="ISOCPEUR" w:hAnsi="ISOCPEUR"/>
                <w:i/>
                <w:iCs/>
                <w:sz w:val="23"/>
              </w:rPr>
            </w:pPr>
            <w:proofErr w:type="spellStart"/>
            <w:r w:rsidRPr="00FE0E51">
              <w:rPr>
                <w:rFonts w:ascii="ISOCPEUR" w:hAnsi="ISOCPEUR"/>
                <w:i/>
                <w:iCs/>
                <w:w w:val="90"/>
                <w:sz w:val="23"/>
              </w:rPr>
              <w:t>Разраб</w:t>
            </w:r>
            <w:proofErr w:type="spellEnd"/>
            <w:r w:rsidRPr="00FE0E51">
              <w:rPr>
                <w:rFonts w:ascii="ISOCPEUR" w:hAnsi="ISOCPEUR"/>
                <w:i/>
                <w:iCs/>
                <w:w w:val="90"/>
                <w:sz w:val="23"/>
              </w:rPr>
              <w:t>.</w:t>
            </w:r>
          </w:p>
        </w:tc>
        <w:tc>
          <w:tcPr>
            <w:tcW w:w="1417" w:type="dxa"/>
            <w:tcBorders>
              <w:bottom w:val="single" w:sz="8" w:space="0" w:color="000000"/>
            </w:tcBorders>
          </w:tcPr>
          <w:p w14:paraId="359A17B0" w14:textId="10CEF841" w:rsidR="00372984" w:rsidRPr="00FE0E51" w:rsidRDefault="00B01D5D">
            <w:pPr>
              <w:pStyle w:val="TableParagraph"/>
              <w:spacing w:line="240" w:lineRule="exact"/>
              <w:ind w:left="15"/>
              <w:rPr>
                <w:rFonts w:ascii="ISOCPEUR" w:hAnsi="ISOCPEUR"/>
                <w:i/>
                <w:iCs/>
                <w:sz w:val="23"/>
              </w:rPr>
            </w:pPr>
            <w:proofErr w:type="spellStart"/>
            <w:r>
              <w:rPr>
                <w:rFonts w:ascii="ISOCPEUR" w:hAnsi="ISOCPEUR"/>
                <w:i/>
                <w:iCs/>
                <w:spacing w:val="-17"/>
                <w:w w:val="75"/>
                <w:sz w:val="28"/>
                <w:szCs w:val="28"/>
              </w:rPr>
              <w:t>Моищинский</w:t>
            </w:r>
            <w:proofErr w:type="spellEnd"/>
            <w:r>
              <w:rPr>
                <w:rFonts w:ascii="ISOCPEUR" w:hAnsi="ISOCPEUR"/>
                <w:i/>
                <w:iCs/>
                <w:spacing w:val="-17"/>
                <w:w w:val="75"/>
                <w:sz w:val="28"/>
                <w:szCs w:val="28"/>
              </w:rPr>
              <w:t xml:space="preserve"> А.А.</w:t>
            </w:r>
            <w:r w:rsidR="005228A0" w:rsidRPr="005228A0">
              <w:rPr>
                <w:rFonts w:ascii="ISOCPEUR" w:hAnsi="ISOCPEUR"/>
                <w:i/>
                <w:iCs/>
                <w:spacing w:val="-17"/>
                <w:w w:val="75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bottom w:val="single" w:sz="8" w:space="0" w:color="000000"/>
            </w:tcBorders>
          </w:tcPr>
          <w:p w14:paraId="738B89FC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990" w:type="dxa"/>
            <w:tcBorders>
              <w:bottom w:val="single" w:sz="8" w:space="0" w:color="000000"/>
            </w:tcBorders>
          </w:tcPr>
          <w:p w14:paraId="4B397A96" w14:textId="00DC61E6" w:rsidR="00372984" w:rsidRPr="00FE0E51" w:rsidRDefault="00C713D7">
            <w:pPr>
              <w:pStyle w:val="TableParagraph"/>
              <w:spacing w:line="240" w:lineRule="exact"/>
              <w:ind w:right="53"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  <w:t>20.10.21</w:t>
            </w:r>
          </w:p>
        </w:tc>
        <w:tc>
          <w:tcPr>
            <w:tcW w:w="2809" w:type="dxa"/>
            <w:vMerge/>
            <w:tcBorders>
              <w:top w:val="nil"/>
            </w:tcBorders>
          </w:tcPr>
          <w:p w14:paraId="7720B803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</w:tcPr>
          <w:p w14:paraId="3D403E08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</w:tcPr>
          <w:p w14:paraId="649884F5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4A3192DB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1132" w:type="dxa"/>
            <w:gridSpan w:val="2"/>
            <w:vMerge/>
            <w:tcBorders>
              <w:top w:val="nil"/>
            </w:tcBorders>
          </w:tcPr>
          <w:p w14:paraId="6ADBABF4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</w:tcBorders>
          </w:tcPr>
          <w:p w14:paraId="0860AC06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</w:tr>
      <w:tr w:rsidR="00372984" w14:paraId="362A8645" w14:textId="77777777" w:rsidTr="00B01D5D">
        <w:trPr>
          <w:gridAfter w:val="1"/>
          <w:wAfter w:w="6" w:type="dxa"/>
          <w:trHeight w:val="234"/>
        </w:trPr>
        <w:tc>
          <w:tcPr>
            <w:tcW w:w="1241" w:type="dxa"/>
            <w:gridSpan w:val="2"/>
            <w:tcBorders>
              <w:top w:val="single" w:sz="8" w:space="0" w:color="000000"/>
              <w:bottom w:val="single" w:sz="4" w:space="0" w:color="000000"/>
            </w:tcBorders>
          </w:tcPr>
          <w:p w14:paraId="3DB1FD0B" w14:textId="77777777" w:rsidR="00372984" w:rsidRPr="00FE0E51" w:rsidRDefault="0002140A">
            <w:pPr>
              <w:pStyle w:val="TableParagraph"/>
              <w:spacing w:line="237" w:lineRule="exact"/>
              <w:ind w:left="88"/>
              <w:rPr>
                <w:rFonts w:ascii="ISOCPEUR" w:hAnsi="ISOCPEUR"/>
                <w:i/>
                <w:iCs/>
                <w:sz w:val="23"/>
              </w:rPr>
            </w:pPr>
            <w:r w:rsidRPr="00FE0E51">
              <w:rPr>
                <w:rFonts w:ascii="ISOCPEUR" w:hAnsi="ISOCPEUR"/>
                <w:i/>
                <w:iCs/>
                <w:w w:val="85"/>
                <w:sz w:val="23"/>
              </w:rPr>
              <w:t>Пров.</w:t>
            </w:r>
          </w:p>
        </w:tc>
        <w:tc>
          <w:tcPr>
            <w:tcW w:w="1417" w:type="dxa"/>
            <w:tcBorders>
              <w:top w:val="single" w:sz="8" w:space="0" w:color="000000"/>
              <w:bottom w:val="single" w:sz="4" w:space="0" w:color="000000"/>
            </w:tcBorders>
          </w:tcPr>
          <w:p w14:paraId="704570A0" w14:textId="00773C6D" w:rsidR="00372984" w:rsidRPr="00FE0E51" w:rsidRDefault="002604A5">
            <w:pPr>
              <w:pStyle w:val="TableParagraph"/>
              <w:spacing w:line="237" w:lineRule="exact"/>
              <w:ind w:left="15"/>
              <w:rPr>
                <w:rFonts w:ascii="ISOCPEUR" w:hAnsi="ISOCPEUR"/>
                <w:i/>
                <w:iCs/>
                <w:sz w:val="23"/>
              </w:rPr>
            </w:pPr>
            <w:r w:rsidRPr="005228A0">
              <w:rPr>
                <w:rFonts w:ascii="ISOCPEUR" w:hAnsi="ISOCPEUR"/>
                <w:i/>
                <w:iCs/>
                <w:w w:val="75"/>
                <w:sz w:val="28"/>
                <w:szCs w:val="28"/>
              </w:rPr>
              <w:t>Новикова Е.Е.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4" w:space="0" w:color="000000"/>
            </w:tcBorders>
          </w:tcPr>
          <w:p w14:paraId="32FE9DF7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990" w:type="dxa"/>
            <w:tcBorders>
              <w:top w:val="single" w:sz="8" w:space="0" w:color="000000"/>
              <w:bottom w:val="single" w:sz="2" w:space="0" w:color="000000"/>
            </w:tcBorders>
          </w:tcPr>
          <w:p w14:paraId="6CFEDFAC" w14:textId="52689FE7" w:rsidR="00372984" w:rsidRPr="00FE0E51" w:rsidRDefault="00C713D7">
            <w:pPr>
              <w:pStyle w:val="TableParagraph"/>
              <w:spacing w:line="237" w:lineRule="exact"/>
              <w:ind w:right="53"/>
              <w:jc w:val="center"/>
              <w:rPr>
                <w:rFonts w:ascii="ISOCPEUR" w:hAnsi="ISOCPEUR"/>
                <w:i/>
                <w:iCs/>
                <w:sz w:val="23"/>
              </w:rPr>
            </w:pPr>
            <w:r>
              <w:rPr>
                <w:rFonts w:ascii="ISOCPEUR" w:hAnsi="ISOCPEUR"/>
                <w:i/>
                <w:iCs/>
                <w:sz w:val="23"/>
              </w:rPr>
              <w:t>10.12.21</w:t>
            </w:r>
          </w:p>
        </w:tc>
        <w:tc>
          <w:tcPr>
            <w:tcW w:w="2809" w:type="dxa"/>
            <w:vMerge/>
            <w:tcBorders>
              <w:top w:val="nil"/>
            </w:tcBorders>
          </w:tcPr>
          <w:p w14:paraId="08D7CC9D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</w:tcPr>
          <w:p w14:paraId="59D151B7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</w:tcPr>
          <w:p w14:paraId="4E38B98A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7132B7B9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1132" w:type="dxa"/>
            <w:gridSpan w:val="2"/>
            <w:vMerge/>
            <w:tcBorders>
              <w:top w:val="nil"/>
            </w:tcBorders>
          </w:tcPr>
          <w:p w14:paraId="41BF372F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</w:tcBorders>
          </w:tcPr>
          <w:p w14:paraId="5FB4CD08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</w:tr>
      <w:tr w:rsidR="00372984" w14:paraId="2A935222" w14:textId="77777777" w:rsidTr="00B01D5D">
        <w:trPr>
          <w:gridAfter w:val="1"/>
          <w:wAfter w:w="6" w:type="dxa"/>
          <w:trHeight w:val="251"/>
        </w:trPr>
        <w:tc>
          <w:tcPr>
            <w:tcW w:w="124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6DE128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14:paraId="4A637813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</w:tcPr>
          <w:p w14:paraId="650241BF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990" w:type="dxa"/>
            <w:tcBorders>
              <w:top w:val="single" w:sz="2" w:space="0" w:color="000000"/>
              <w:bottom w:val="single" w:sz="4" w:space="0" w:color="000000"/>
            </w:tcBorders>
          </w:tcPr>
          <w:p w14:paraId="22A13C37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2809" w:type="dxa"/>
            <w:vMerge/>
            <w:tcBorders>
              <w:top w:val="nil"/>
            </w:tcBorders>
          </w:tcPr>
          <w:p w14:paraId="1E8FDF2D" w14:textId="77777777" w:rsidR="00372984" w:rsidRPr="00FE0E51" w:rsidRDefault="00372984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1082" w:type="dxa"/>
            <w:gridSpan w:val="4"/>
          </w:tcPr>
          <w:p w14:paraId="107188FB" w14:textId="6EC5672B" w:rsidR="00372984" w:rsidRPr="00B46AA0" w:rsidRDefault="0002140A">
            <w:pPr>
              <w:pStyle w:val="TableParagraph"/>
              <w:spacing w:before="3" w:line="252" w:lineRule="exact"/>
              <w:ind w:left="112"/>
              <w:rPr>
                <w:rFonts w:ascii="ISOCPEUR" w:hAnsi="ISOCPEUR"/>
                <w:i/>
                <w:iCs/>
                <w:sz w:val="28"/>
                <w:szCs w:val="28"/>
              </w:rPr>
            </w:pPr>
            <w:r w:rsidRPr="00B46AA0">
              <w:rPr>
                <w:rFonts w:ascii="ISOCPEUR" w:hAnsi="ISOCPEUR"/>
                <w:i/>
                <w:iCs/>
                <w:spacing w:val="-11"/>
                <w:w w:val="70"/>
                <w:sz w:val="28"/>
                <w:szCs w:val="28"/>
              </w:rPr>
              <w:t>Лист</w:t>
            </w:r>
            <w:r w:rsidRPr="00B46AA0">
              <w:rPr>
                <w:rFonts w:ascii="ISOCPEUR" w:hAnsi="ISOCPEUR"/>
                <w:i/>
                <w:iCs/>
                <w:spacing w:val="-1"/>
                <w:w w:val="70"/>
                <w:sz w:val="28"/>
                <w:szCs w:val="28"/>
              </w:rPr>
              <w:t xml:space="preserve"> </w:t>
            </w:r>
            <w:r w:rsidRPr="00B46AA0">
              <w:rPr>
                <w:rFonts w:ascii="ISOCPEUR" w:hAnsi="ISOCPEUR"/>
                <w:i/>
                <w:iCs/>
                <w:spacing w:val="-10"/>
                <w:w w:val="70"/>
                <w:sz w:val="28"/>
                <w:szCs w:val="28"/>
              </w:rPr>
              <w:t>(</w:t>
            </w:r>
            <w:r w:rsidR="00E464B7" w:rsidRPr="00B46AA0">
              <w:rPr>
                <w:rFonts w:ascii="ISOCPEUR" w:hAnsi="ISOCPEUR"/>
                <w:i/>
                <w:iCs/>
                <w:spacing w:val="-10"/>
                <w:w w:val="70"/>
                <w:sz w:val="28"/>
                <w:szCs w:val="28"/>
              </w:rPr>
              <w:t xml:space="preserve"> </w:t>
            </w:r>
            <w:r w:rsidR="004E4440" w:rsidRPr="00B46AA0">
              <w:rPr>
                <w:rFonts w:ascii="ISOCPEUR" w:hAnsi="ISOCPEUR"/>
                <w:i/>
                <w:iCs/>
                <w:spacing w:val="-10"/>
                <w:w w:val="70"/>
                <w:sz w:val="28"/>
                <w:szCs w:val="28"/>
              </w:rPr>
              <w:t xml:space="preserve">  </w:t>
            </w:r>
            <w:r w:rsidR="00E464B7" w:rsidRPr="00B46AA0">
              <w:rPr>
                <w:rFonts w:ascii="ISOCPEUR" w:hAnsi="ISOCPEUR"/>
                <w:i/>
                <w:iCs/>
                <w:spacing w:val="-10"/>
                <w:w w:val="70"/>
                <w:sz w:val="28"/>
                <w:szCs w:val="28"/>
              </w:rPr>
              <w:t xml:space="preserve"> </w:t>
            </w:r>
            <w:r w:rsidRPr="00B46AA0">
              <w:rPr>
                <w:rFonts w:ascii="ISOCPEUR" w:hAnsi="ISOCPEUR"/>
                <w:i/>
                <w:iCs/>
                <w:spacing w:val="-10"/>
                <w:w w:val="70"/>
                <w:sz w:val="28"/>
                <w:szCs w:val="28"/>
              </w:rPr>
              <w:t>)</w:t>
            </w:r>
          </w:p>
        </w:tc>
        <w:tc>
          <w:tcPr>
            <w:tcW w:w="2063" w:type="dxa"/>
            <w:gridSpan w:val="2"/>
          </w:tcPr>
          <w:p w14:paraId="6EA0D188" w14:textId="33AF4FF6" w:rsidR="00372984" w:rsidRPr="00B46AA0" w:rsidRDefault="0002140A">
            <w:pPr>
              <w:pStyle w:val="TableParagraph"/>
              <w:spacing w:before="3" w:line="252" w:lineRule="exact"/>
              <w:ind w:left="683"/>
              <w:rPr>
                <w:rFonts w:ascii="ISOCPEUR" w:hAnsi="ISOCPEUR"/>
                <w:i/>
                <w:iCs/>
                <w:sz w:val="28"/>
                <w:szCs w:val="28"/>
              </w:rPr>
            </w:pPr>
            <w:r w:rsidRPr="00B46AA0">
              <w:rPr>
                <w:rFonts w:ascii="ISOCPEUR" w:hAnsi="ISOCPEUR"/>
                <w:i/>
                <w:iCs/>
                <w:spacing w:val="-16"/>
                <w:w w:val="75"/>
                <w:sz w:val="28"/>
                <w:szCs w:val="28"/>
              </w:rPr>
              <w:t>Листов</w:t>
            </w:r>
            <w:r w:rsidRPr="00B46AA0">
              <w:rPr>
                <w:rFonts w:ascii="ISOCPEUR" w:hAnsi="ISOCPEUR"/>
                <w:i/>
                <w:iCs/>
                <w:spacing w:val="-4"/>
                <w:w w:val="75"/>
                <w:sz w:val="28"/>
                <w:szCs w:val="28"/>
              </w:rPr>
              <w:t xml:space="preserve"> </w:t>
            </w:r>
            <w:r w:rsidRPr="00B46AA0">
              <w:rPr>
                <w:rFonts w:ascii="ISOCPEUR" w:hAnsi="ISOCPEUR"/>
                <w:i/>
                <w:iCs/>
                <w:spacing w:val="-16"/>
                <w:w w:val="75"/>
                <w:sz w:val="28"/>
                <w:szCs w:val="28"/>
              </w:rPr>
              <w:t>(</w:t>
            </w:r>
            <w:r w:rsidR="00E464B7" w:rsidRPr="00B46AA0">
              <w:rPr>
                <w:rFonts w:ascii="ISOCPEUR" w:hAnsi="ISOCPEUR"/>
                <w:i/>
                <w:iCs/>
                <w:spacing w:val="-16"/>
                <w:w w:val="75"/>
                <w:sz w:val="28"/>
                <w:szCs w:val="28"/>
              </w:rPr>
              <w:t xml:space="preserve"> </w:t>
            </w:r>
            <w:r w:rsidR="006502DF" w:rsidRPr="00B46AA0">
              <w:rPr>
                <w:rFonts w:ascii="ISOCPEUR" w:hAnsi="ISOCPEUR"/>
                <w:i/>
                <w:iCs/>
                <w:spacing w:val="-16"/>
                <w:w w:val="75"/>
                <w:sz w:val="28"/>
                <w:szCs w:val="28"/>
              </w:rPr>
              <w:t xml:space="preserve"> </w:t>
            </w:r>
            <w:r w:rsidR="004E4440" w:rsidRPr="00B46AA0">
              <w:rPr>
                <w:rFonts w:ascii="ISOCPEUR" w:hAnsi="ISOCPEUR"/>
                <w:i/>
                <w:iCs/>
                <w:spacing w:val="-16"/>
                <w:w w:val="75"/>
                <w:sz w:val="28"/>
                <w:szCs w:val="28"/>
              </w:rPr>
              <w:t xml:space="preserve"> </w:t>
            </w:r>
            <w:r w:rsidRPr="00B46AA0">
              <w:rPr>
                <w:rFonts w:ascii="ISOCPEUR" w:hAnsi="ISOCPEUR"/>
                <w:i/>
                <w:iCs/>
                <w:spacing w:val="-16"/>
                <w:w w:val="75"/>
                <w:sz w:val="28"/>
                <w:szCs w:val="28"/>
              </w:rPr>
              <w:t>)</w:t>
            </w:r>
          </w:p>
        </w:tc>
      </w:tr>
      <w:tr w:rsidR="00372984" w14:paraId="05107002" w14:textId="77777777" w:rsidTr="00B01D5D">
        <w:trPr>
          <w:gridAfter w:val="1"/>
          <w:wAfter w:w="6" w:type="dxa"/>
          <w:trHeight w:val="233"/>
        </w:trPr>
        <w:tc>
          <w:tcPr>
            <w:tcW w:w="124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0C2A26A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14:paraId="75DDA1F5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</w:tcPr>
          <w:p w14:paraId="529B321B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</w:tcPr>
          <w:p w14:paraId="26DE2AA0" w14:textId="77777777" w:rsidR="00372984" w:rsidRPr="00FE0E51" w:rsidRDefault="00372984">
            <w:pPr>
              <w:pStyle w:val="TableParagraph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2809" w:type="dxa"/>
            <w:vMerge w:val="restart"/>
          </w:tcPr>
          <w:p w14:paraId="3415F66C" w14:textId="77777777" w:rsidR="00372984" w:rsidRPr="0089394E" w:rsidRDefault="0002140A">
            <w:pPr>
              <w:pStyle w:val="TableParagraph"/>
              <w:spacing w:before="23"/>
              <w:ind w:left="112" w:right="62"/>
              <w:jc w:val="center"/>
              <w:rPr>
                <w:rFonts w:ascii="ISOCPEUR" w:hAnsi="ISOCPEUR"/>
                <w:i/>
                <w:iCs/>
                <w:sz w:val="28"/>
                <w:szCs w:val="28"/>
              </w:rPr>
            </w:pPr>
            <w:r w:rsidRPr="0089394E">
              <w:rPr>
                <w:rFonts w:ascii="ISOCPEUR" w:hAnsi="ISOCPEUR"/>
                <w:i/>
                <w:iCs/>
                <w:w w:val="85"/>
                <w:sz w:val="28"/>
                <w:szCs w:val="28"/>
              </w:rPr>
              <w:t>Отделение</w:t>
            </w:r>
          </w:p>
          <w:p w14:paraId="499B4CD9" w14:textId="4CB7B712" w:rsidR="00372984" w:rsidRPr="00B01D5D" w:rsidRDefault="0026565D">
            <w:pPr>
              <w:pStyle w:val="TableParagraph"/>
              <w:spacing w:line="274" w:lineRule="exact"/>
              <w:ind w:left="112" w:right="65"/>
              <w:jc w:val="center"/>
              <w:rPr>
                <w:rFonts w:ascii="ISOCPEUR" w:hAnsi="ISOCPEUR"/>
                <w:i/>
                <w:iCs/>
                <w:lang w:val="en-US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  <w:lang w:val="en-US"/>
              </w:rPr>
              <w:t xml:space="preserve"> </w:t>
            </w:r>
            <w:r w:rsidR="0002140A" w:rsidRPr="0089394E">
              <w:rPr>
                <w:rFonts w:ascii="ISOCPEUR" w:hAnsi="ISOCPEUR"/>
                <w:i/>
                <w:iCs/>
                <w:w w:val="75"/>
                <w:sz w:val="28"/>
                <w:szCs w:val="28"/>
              </w:rPr>
              <w:t>Информационные</w:t>
            </w:r>
            <w:r w:rsidR="0002140A" w:rsidRPr="0089394E">
              <w:rPr>
                <w:rFonts w:ascii="ISOCPEUR" w:hAnsi="ISOCPEUR"/>
                <w:i/>
                <w:iCs/>
                <w:spacing w:val="41"/>
                <w:w w:val="75"/>
                <w:sz w:val="28"/>
                <w:szCs w:val="28"/>
              </w:rPr>
              <w:t xml:space="preserve"> </w:t>
            </w:r>
            <w:r w:rsidR="0002140A" w:rsidRPr="0089394E">
              <w:rPr>
                <w:rFonts w:ascii="ISOCPEUR" w:hAnsi="ISOCPEUR"/>
                <w:i/>
                <w:iCs/>
                <w:w w:val="75"/>
                <w:sz w:val="28"/>
                <w:szCs w:val="28"/>
              </w:rPr>
              <w:t>системы</w:t>
            </w:r>
            <w:r w:rsidR="0002140A" w:rsidRPr="0089394E">
              <w:rPr>
                <w:rFonts w:ascii="ISOCPEUR" w:hAnsi="ISOCPEUR"/>
                <w:i/>
                <w:iCs/>
                <w:spacing w:val="42"/>
                <w:w w:val="75"/>
                <w:sz w:val="28"/>
                <w:szCs w:val="28"/>
              </w:rPr>
              <w:t xml:space="preserve"> </w:t>
            </w:r>
            <w:r w:rsidR="0089394E">
              <w:rPr>
                <w:rFonts w:ascii="ISOCPEUR" w:hAnsi="ISOCPEUR"/>
                <w:i/>
                <w:iCs/>
                <w:w w:val="75"/>
                <w:sz w:val="28"/>
                <w:szCs w:val="28"/>
              </w:rPr>
              <w:t>и</w:t>
            </w:r>
            <w:r w:rsidR="0089394E" w:rsidRPr="00B01D5D">
              <w:rPr>
                <w:rFonts w:ascii="ISOCPEUR" w:hAnsi="ISOCPEUR"/>
                <w:i/>
                <w:iCs/>
                <w:w w:val="75"/>
                <w:sz w:val="28"/>
                <w:szCs w:val="28"/>
              </w:rPr>
              <w:t xml:space="preserve"> </w:t>
            </w:r>
            <w:r w:rsidR="0002140A" w:rsidRPr="0089394E">
              <w:rPr>
                <w:rFonts w:ascii="ISOCPEUR" w:hAnsi="ISOCPEUR"/>
                <w:i/>
                <w:iCs/>
                <w:w w:val="90"/>
                <w:sz w:val="28"/>
                <w:szCs w:val="28"/>
              </w:rPr>
              <w:t>т</w:t>
            </w:r>
            <w:r w:rsidR="0002140A" w:rsidRPr="0026565D">
              <w:rPr>
                <w:rFonts w:ascii="ISOCPEUR" w:hAnsi="ISOCPEUR"/>
                <w:i/>
                <w:iCs/>
                <w:w w:val="75"/>
                <w:sz w:val="28"/>
                <w:szCs w:val="28"/>
              </w:rPr>
              <w:t>ехнологии</w:t>
            </w:r>
          </w:p>
        </w:tc>
        <w:tc>
          <w:tcPr>
            <w:tcW w:w="3145" w:type="dxa"/>
            <w:gridSpan w:val="6"/>
            <w:vMerge w:val="restart"/>
          </w:tcPr>
          <w:p w14:paraId="65E002D6" w14:textId="48AE01A3" w:rsidR="00372984" w:rsidRPr="0089394E" w:rsidRDefault="0002140A">
            <w:pPr>
              <w:pStyle w:val="TableParagraph"/>
              <w:spacing w:before="23" w:line="274" w:lineRule="exact"/>
              <w:ind w:left="112" w:right="187"/>
              <w:jc w:val="center"/>
              <w:rPr>
                <w:rFonts w:ascii="ISOCPEUR" w:hAnsi="ISOCPEUR"/>
                <w:i/>
                <w:iCs/>
                <w:sz w:val="28"/>
                <w:szCs w:val="28"/>
              </w:rPr>
            </w:pPr>
            <w:r w:rsidRPr="0089394E">
              <w:rPr>
                <w:rFonts w:ascii="ISOCPEUR" w:hAnsi="ISOCPEUR"/>
                <w:i/>
                <w:iCs/>
                <w:spacing w:val="-2"/>
                <w:w w:val="75"/>
                <w:sz w:val="28"/>
                <w:szCs w:val="28"/>
              </w:rPr>
              <w:t>Филиал</w:t>
            </w:r>
            <w:r w:rsidRPr="0089394E">
              <w:rPr>
                <w:rFonts w:ascii="ISOCPEUR" w:hAnsi="ISOCPEUR"/>
                <w:i/>
                <w:iCs/>
                <w:spacing w:val="6"/>
                <w:w w:val="75"/>
                <w:sz w:val="28"/>
                <w:szCs w:val="28"/>
              </w:rPr>
              <w:t xml:space="preserve"> </w:t>
            </w:r>
            <w:r w:rsidRPr="0089394E">
              <w:rPr>
                <w:rFonts w:ascii="ISOCPEUR" w:hAnsi="ISOCPEUR"/>
                <w:i/>
                <w:iCs/>
                <w:spacing w:val="-2"/>
                <w:w w:val="75"/>
                <w:sz w:val="28"/>
                <w:szCs w:val="28"/>
              </w:rPr>
              <w:t>БГТУ</w:t>
            </w:r>
            <w:r w:rsidRPr="0089394E">
              <w:rPr>
                <w:rFonts w:ascii="ISOCPEUR" w:hAnsi="ISOCPEUR"/>
                <w:i/>
                <w:iCs/>
                <w:spacing w:val="3"/>
                <w:w w:val="75"/>
                <w:sz w:val="28"/>
                <w:szCs w:val="28"/>
              </w:rPr>
              <w:t xml:space="preserve"> </w:t>
            </w:r>
            <w:r w:rsidR="0026565D"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  <w:lang w:val="en-US"/>
              </w:rPr>
              <w:t xml:space="preserve"> </w:t>
            </w:r>
            <w:r w:rsidRPr="0089394E">
              <w:rPr>
                <w:rFonts w:ascii="ISOCPEUR" w:hAnsi="ISOCPEUR"/>
                <w:i/>
                <w:iCs/>
                <w:spacing w:val="-2"/>
                <w:w w:val="75"/>
                <w:sz w:val="28"/>
                <w:szCs w:val="28"/>
              </w:rPr>
              <w:t>Витебский</w:t>
            </w:r>
          </w:p>
          <w:p w14:paraId="5DD9BC0F" w14:textId="214FA75A" w:rsidR="00372984" w:rsidRPr="0026565D" w:rsidRDefault="0002140A" w:rsidP="0026565D">
            <w:pPr>
              <w:pStyle w:val="TableParagraph"/>
              <w:spacing w:line="268" w:lineRule="exact"/>
              <w:ind w:left="112" w:right="188"/>
              <w:jc w:val="center"/>
              <w:rPr>
                <w:rFonts w:ascii="ISOCPEUR" w:hAnsi="ISOCPEUR"/>
                <w:i/>
                <w:iCs/>
                <w:spacing w:val="-6"/>
                <w:w w:val="75"/>
                <w:sz w:val="28"/>
                <w:szCs w:val="28"/>
              </w:rPr>
            </w:pPr>
            <w:r w:rsidRPr="0089394E">
              <w:rPr>
                <w:rFonts w:ascii="ISOCPEUR" w:hAnsi="ISOCPEUR"/>
                <w:i/>
                <w:iCs/>
                <w:spacing w:val="-6"/>
                <w:w w:val="75"/>
                <w:sz w:val="28"/>
                <w:szCs w:val="28"/>
              </w:rPr>
              <w:t>государственный</w:t>
            </w:r>
            <w:r w:rsidRPr="0089394E">
              <w:rPr>
                <w:rFonts w:ascii="ISOCPEUR" w:hAnsi="ISOCPEUR"/>
                <w:i/>
                <w:iCs/>
                <w:spacing w:val="15"/>
                <w:w w:val="75"/>
                <w:sz w:val="28"/>
                <w:szCs w:val="28"/>
              </w:rPr>
              <w:t xml:space="preserve"> </w:t>
            </w:r>
            <w:r w:rsidRPr="0089394E">
              <w:rPr>
                <w:rFonts w:ascii="ISOCPEUR" w:hAnsi="ISOCPEUR"/>
                <w:i/>
                <w:iCs/>
                <w:spacing w:val="-6"/>
                <w:w w:val="75"/>
                <w:sz w:val="28"/>
                <w:szCs w:val="28"/>
              </w:rPr>
              <w:t>технологический</w:t>
            </w:r>
            <w:r w:rsidRPr="0089394E">
              <w:rPr>
                <w:rFonts w:ascii="ISOCPEUR" w:hAnsi="ISOCPEUR"/>
                <w:i/>
                <w:iCs/>
                <w:spacing w:val="-45"/>
                <w:w w:val="75"/>
                <w:sz w:val="28"/>
                <w:szCs w:val="28"/>
              </w:rPr>
              <w:t xml:space="preserve"> </w:t>
            </w:r>
            <w:r w:rsidRPr="0026565D">
              <w:rPr>
                <w:rFonts w:ascii="ISOCPEUR" w:hAnsi="ISOCPEUR"/>
                <w:i/>
                <w:iCs/>
                <w:spacing w:val="-6"/>
                <w:w w:val="75"/>
                <w:sz w:val="28"/>
                <w:szCs w:val="28"/>
              </w:rPr>
              <w:t>колледж</w:t>
            </w:r>
            <w:r w:rsidR="0026565D" w:rsidRPr="0026565D">
              <w:rPr>
                <w:rFonts w:ascii="ISOCPEUR" w:hAnsi="ISOCPEUR"/>
                <w:i/>
                <w:iCs/>
                <w:spacing w:val="-6"/>
                <w:w w:val="75"/>
                <w:sz w:val="28"/>
                <w:szCs w:val="28"/>
              </w:rPr>
              <w:t xml:space="preserve"> </w:t>
            </w:r>
            <w:r w:rsidRPr="0026565D">
              <w:rPr>
                <w:rFonts w:ascii="ISOCPEUR" w:hAnsi="ISOCPEUR"/>
                <w:i/>
                <w:iCs/>
                <w:spacing w:val="-6"/>
                <w:w w:val="75"/>
                <w:sz w:val="28"/>
                <w:szCs w:val="28"/>
              </w:rPr>
              <w:t>,</w:t>
            </w:r>
            <w:bookmarkStart w:id="0" w:name="_GoBack"/>
            <w:bookmarkEnd w:id="0"/>
            <w:r w:rsidRPr="0026565D">
              <w:rPr>
                <w:rFonts w:ascii="ISOCPEUR" w:hAnsi="ISOCPEUR"/>
                <w:i/>
                <w:iCs/>
                <w:spacing w:val="-6"/>
                <w:w w:val="75"/>
                <w:sz w:val="28"/>
                <w:szCs w:val="28"/>
              </w:rPr>
              <w:t xml:space="preserve"> гр. </w:t>
            </w:r>
            <w:r w:rsidR="005228A0" w:rsidRPr="0026565D">
              <w:rPr>
                <w:rFonts w:ascii="ISOCPEUR" w:hAnsi="ISOCPEUR"/>
                <w:i/>
                <w:iCs/>
                <w:spacing w:val="-6"/>
                <w:w w:val="75"/>
                <w:sz w:val="28"/>
                <w:szCs w:val="28"/>
              </w:rPr>
              <w:t>32о</w:t>
            </w:r>
          </w:p>
        </w:tc>
      </w:tr>
      <w:tr w:rsidR="00372984" w14:paraId="404BEA7B" w14:textId="77777777" w:rsidTr="00B01D5D">
        <w:trPr>
          <w:gridAfter w:val="1"/>
          <w:wAfter w:w="6" w:type="dxa"/>
          <w:trHeight w:val="210"/>
        </w:trPr>
        <w:tc>
          <w:tcPr>
            <w:tcW w:w="1241" w:type="dxa"/>
            <w:gridSpan w:val="2"/>
            <w:tcBorders>
              <w:top w:val="single" w:sz="4" w:space="0" w:color="000000"/>
              <w:bottom w:val="single" w:sz="2" w:space="0" w:color="000000"/>
            </w:tcBorders>
          </w:tcPr>
          <w:p w14:paraId="62A5A70F" w14:textId="77777777" w:rsidR="00372984" w:rsidRDefault="00372984">
            <w:pPr>
              <w:pStyle w:val="TableParagraph"/>
              <w:rPr>
                <w:sz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bottom w:val="single" w:sz="2" w:space="0" w:color="000000"/>
            </w:tcBorders>
          </w:tcPr>
          <w:p w14:paraId="0806DC58" w14:textId="77777777" w:rsidR="00372984" w:rsidRDefault="00372984">
            <w:pPr>
              <w:pStyle w:val="TableParagraph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2" w:space="0" w:color="000000"/>
            </w:tcBorders>
          </w:tcPr>
          <w:p w14:paraId="0A3FD30B" w14:textId="77777777" w:rsidR="00372984" w:rsidRDefault="00372984">
            <w:pPr>
              <w:pStyle w:val="TableParagraph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000000"/>
              <w:bottom w:val="single" w:sz="2" w:space="0" w:color="000000"/>
            </w:tcBorders>
          </w:tcPr>
          <w:p w14:paraId="4D9013E1" w14:textId="77777777" w:rsidR="00372984" w:rsidRDefault="00372984">
            <w:pPr>
              <w:pStyle w:val="TableParagraph"/>
              <w:rPr>
                <w:sz w:val="16"/>
              </w:rPr>
            </w:pPr>
          </w:p>
        </w:tc>
        <w:tc>
          <w:tcPr>
            <w:tcW w:w="2809" w:type="dxa"/>
            <w:vMerge/>
            <w:tcBorders>
              <w:top w:val="nil"/>
            </w:tcBorders>
          </w:tcPr>
          <w:p w14:paraId="2B577223" w14:textId="77777777" w:rsidR="00372984" w:rsidRDefault="00372984">
            <w:pPr>
              <w:rPr>
                <w:sz w:val="2"/>
                <w:szCs w:val="2"/>
              </w:rPr>
            </w:pPr>
          </w:p>
        </w:tc>
        <w:tc>
          <w:tcPr>
            <w:tcW w:w="3145" w:type="dxa"/>
            <w:gridSpan w:val="6"/>
            <w:vMerge/>
            <w:tcBorders>
              <w:top w:val="nil"/>
            </w:tcBorders>
          </w:tcPr>
          <w:p w14:paraId="54C2628F" w14:textId="77777777" w:rsidR="00372984" w:rsidRDefault="00372984">
            <w:pPr>
              <w:rPr>
                <w:sz w:val="2"/>
                <w:szCs w:val="2"/>
              </w:rPr>
            </w:pPr>
          </w:p>
        </w:tc>
      </w:tr>
      <w:tr w:rsidR="00372984" w14:paraId="3B37CDF3" w14:textId="77777777" w:rsidTr="00B01D5D">
        <w:trPr>
          <w:gridAfter w:val="1"/>
          <w:wAfter w:w="6" w:type="dxa"/>
          <w:trHeight w:val="244"/>
        </w:trPr>
        <w:tc>
          <w:tcPr>
            <w:tcW w:w="1241" w:type="dxa"/>
            <w:gridSpan w:val="2"/>
            <w:tcBorders>
              <w:top w:val="single" w:sz="2" w:space="0" w:color="000000"/>
            </w:tcBorders>
          </w:tcPr>
          <w:p w14:paraId="3B6F450E" w14:textId="77777777" w:rsidR="00372984" w:rsidRDefault="00372984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</w:tcBorders>
          </w:tcPr>
          <w:p w14:paraId="36B8F1CB" w14:textId="77777777" w:rsidR="00372984" w:rsidRDefault="00372984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2" w:space="0" w:color="000000"/>
            </w:tcBorders>
          </w:tcPr>
          <w:p w14:paraId="7020CC10" w14:textId="77777777" w:rsidR="00372984" w:rsidRDefault="00372984">
            <w:pPr>
              <w:pStyle w:val="TableParagraph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2" w:space="0" w:color="000000"/>
            </w:tcBorders>
          </w:tcPr>
          <w:p w14:paraId="3541816B" w14:textId="77777777" w:rsidR="00372984" w:rsidRDefault="00372984">
            <w:pPr>
              <w:pStyle w:val="TableParagraph"/>
              <w:rPr>
                <w:sz w:val="18"/>
              </w:rPr>
            </w:pPr>
          </w:p>
        </w:tc>
        <w:tc>
          <w:tcPr>
            <w:tcW w:w="2809" w:type="dxa"/>
            <w:vMerge/>
            <w:tcBorders>
              <w:top w:val="nil"/>
            </w:tcBorders>
          </w:tcPr>
          <w:p w14:paraId="2D0EA63C" w14:textId="77777777" w:rsidR="00372984" w:rsidRDefault="00372984">
            <w:pPr>
              <w:rPr>
                <w:sz w:val="2"/>
                <w:szCs w:val="2"/>
              </w:rPr>
            </w:pPr>
          </w:p>
        </w:tc>
        <w:tc>
          <w:tcPr>
            <w:tcW w:w="3145" w:type="dxa"/>
            <w:gridSpan w:val="6"/>
            <w:vMerge/>
            <w:tcBorders>
              <w:top w:val="nil"/>
            </w:tcBorders>
          </w:tcPr>
          <w:p w14:paraId="260C26C3" w14:textId="77777777" w:rsidR="00372984" w:rsidRDefault="00372984">
            <w:pPr>
              <w:rPr>
                <w:sz w:val="2"/>
                <w:szCs w:val="2"/>
              </w:rPr>
            </w:pPr>
          </w:p>
        </w:tc>
      </w:tr>
    </w:tbl>
    <w:p w14:paraId="66E4A536" w14:textId="77777777" w:rsidR="00372984" w:rsidRDefault="00372984">
      <w:pPr>
        <w:rPr>
          <w:sz w:val="2"/>
          <w:szCs w:val="2"/>
        </w:rPr>
        <w:sectPr w:rsidR="00372984">
          <w:type w:val="continuous"/>
          <w:pgSz w:w="11910" w:h="16840"/>
          <w:pgMar w:top="400" w:right="140" w:bottom="280" w:left="1000" w:header="720" w:footer="720" w:gutter="0"/>
          <w:cols w:space="720"/>
        </w:sectPr>
      </w:pPr>
    </w:p>
    <w:p w14:paraId="6CA302D3" w14:textId="6249ADA9" w:rsidR="00372984" w:rsidRDefault="0002140A" w:rsidP="00964520">
      <w:pPr>
        <w:pStyle w:val="a3"/>
        <w:spacing w:before="63" w:line="360" w:lineRule="auto"/>
        <w:ind w:left="0" w:right="713"/>
        <w:jc w:val="both"/>
      </w:pPr>
      <w:r>
        <w:rPr>
          <w:color w:val="212121"/>
        </w:rPr>
        <w:lastRenderedPageBreak/>
        <w:t>Управление компанией осуществляется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на основе сочетания принципов самоуправления коллектива и единоначалия,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что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означает,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каждый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сотрудник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выполняет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приказы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распоряжения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единственного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руководителя.</w:t>
      </w:r>
    </w:p>
    <w:p w14:paraId="44B03C4F" w14:textId="77777777" w:rsidR="00372984" w:rsidRPr="00F17229" w:rsidRDefault="00372984">
      <w:pPr>
        <w:pStyle w:val="a3"/>
        <w:spacing w:before="5"/>
        <w:ind w:left="0"/>
        <w:rPr>
          <w:szCs w:val="18"/>
        </w:rPr>
      </w:pPr>
    </w:p>
    <w:p w14:paraId="38066CA7" w14:textId="77777777" w:rsidR="00372984" w:rsidRDefault="0002140A" w:rsidP="00964520">
      <w:pPr>
        <w:pStyle w:val="1"/>
        <w:numPr>
          <w:ilvl w:val="2"/>
          <w:numId w:val="3"/>
        </w:numPr>
        <w:tabs>
          <w:tab w:val="left" w:pos="1418"/>
        </w:tabs>
        <w:ind w:left="709" w:firstLine="0"/>
      </w:pPr>
      <w:r>
        <w:t>Характер</w:t>
      </w:r>
      <w:r>
        <w:rPr>
          <w:spacing w:val="-6"/>
        </w:rPr>
        <w:t xml:space="preserve"> </w:t>
      </w:r>
      <w:r>
        <w:t>решаемых</w:t>
      </w:r>
      <w:r>
        <w:rPr>
          <w:spacing w:val="-8"/>
        </w:rPr>
        <w:t xml:space="preserve"> </w:t>
      </w:r>
      <w:r>
        <w:t>задач</w:t>
      </w:r>
    </w:p>
    <w:p w14:paraId="69832738" w14:textId="77777777" w:rsidR="00372984" w:rsidRPr="00F17229" w:rsidRDefault="00372984">
      <w:pPr>
        <w:pStyle w:val="a3"/>
        <w:ind w:left="0"/>
        <w:rPr>
          <w:b/>
          <w:szCs w:val="24"/>
        </w:rPr>
      </w:pPr>
    </w:p>
    <w:p w14:paraId="62250F4F" w14:textId="78FCFED9" w:rsidR="00372984" w:rsidRDefault="0002140A" w:rsidP="006502DF">
      <w:pPr>
        <w:pStyle w:val="a3"/>
        <w:spacing w:line="360" w:lineRule="auto"/>
        <w:ind w:left="0" w:right="705" w:firstLine="709"/>
        <w:jc w:val="both"/>
      </w:pPr>
      <w:r>
        <w:t>ООО</w:t>
      </w:r>
      <w:r>
        <w:rPr>
          <w:spacing w:val="1"/>
        </w:rPr>
        <w:t xml:space="preserve"> </w:t>
      </w:r>
      <w:r>
        <w:t>«</w:t>
      </w:r>
      <w:r w:rsidR="00895401">
        <w:t>Фабрика инноваций и решений</w:t>
      </w:r>
      <w:r>
        <w:t>»</w:t>
      </w:r>
      <w:r>
        <w:rPr>
          <w:spacing w:val="1"/>
        </w:rPr>
        <w:t xml:space="preserve"> </w:t>
      </w:r>
      <w:r>
        <w:t>ставит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задачу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качественного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высоком уровне, раскрытия потенциала своих сотрудников и практикантов, а</w:t>
      </w:r>
      <w:r>
        <w:rPr>
          <w:spacing w:val="-67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повышение их</w:t>
      </w:r>
      <w:r>
        <w:rPr>
          <w:spacing w:val="-5"/>
        </w:rPr>
        <w:t xml:space="preserve"> </w:t>
      </w:r>
      <w:r>
        <w:t>личностных</w:t>
      </w:r>
      <w:r>
        <w:rPr>
          <w:spacing w:val="-5"/>
        </w:rPr>
        <w:t xml:space="preserve"> </w:t>
      </w:r>
      <w:r>
        <w:t>качеств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профессиональных</w:t>
      </w:r>
      <w:r>
        <w:rPr>
          <w:spacing w:val="-5"/>
        </w:rPr>
        <w:t xml:space="preserve"> </w:t>
      </w:r>
      <w:r>
        <w:t>навыков.</w:t>
      </w:r>
    </w:p>
    <w:p w14:paraId="42C92723" w14:textId="77777777" w:rsidR="00372984" w:rsidRDefault="0002140A" w:rsidP="00964520">
      <w:pPr>
        <w:pStyle w:val="a3"/>
        <w:spacing w:line="360" w:lineRule="auto"/>
        <w:ind w:left="0" w:right="714" w:firstLine="710"/>
        <w:jc w:val="both"/>
      </w:pP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коллектив</w:t>
      </w:r>
      <w:r>
        <w:rPr>
          <w:spacing w:val="1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стремится</w:t>
      </w:r>
      <w:r>
        <w:rPr>
          <w:spacing w:val="1"/>
        </w:rPr>
        <w:t xml:space="preserve"> </w:t>
      </w:r>
      <w:r>
        <w:t>создать</w:t>
      </w:r>
      <w:r>
        <w:rPr>
          <w:spacing w:val="-67"/>
        </w:rPr>
        <w:t xml:space="preserve"> </w:t>
      </w:r>
      <w:r>
        <w:t>максимально комфортные условия для работы и предоставить сотрудникам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профессионального</w:t>
      </w:r>
      <w:r>
        <w:rPr>
          <w:spacing w:val="1"/>
        </w:rPr>
        <w:t xml:space="preserve"> </w:t>
      </w:r>
      <w:r>
        <w:t>роста,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различных</w:t>
      </w:r>
      <w:r>
        <w:rPr>
          <w:spacing w:val="-67"/>
        </w:rPr>
        <w:t xml:space="preserve"> </w:t>
      </w:r>
      <w:r>
        <w:t>встреч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курсов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компании.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руководство</w:t>
      </w:r>
      <w:r>
        <w:rPr>
          <w:spacing w:val="1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предоставляет сотрудникам средства для изучения новых технологических</w:t>
      </w:r>
      <w:r>
        <w:rPr>
          <w:spacing w:val="1"/>
        </w:rPr>
        <w:t xml:space="preserve"> </w:t>
      </w:r>
      <w:r>
        <w:t>областей в рамках</w:t>
      </w:r>
      <w:r>
        <w:rPr>
          <w:spacing w:val="-3"/>
        </w:rPr>
        <w:t xml:space="preserve"> </w:t>
      </w:r>
      <w:r>
        <w:t>выполняемых</w:t>
      </w:r>
      <w:r>
        <w:rPr>
          <w:spacing w:val="2"/>
        </w:rPr>
        <w:t xml:space="preserve"> </w:t>
      </w:r>
      <w:r>
        <w:t>проектов.</w:t>
      </w:r>
    </w:p>
    <w:p w14:paraId="39EF3099" w14:textId="77777777" w:rsidR="00372984" w:rsidRPr="00F17229" w:rsidRDefault="00372984">
      <w:pPr>
        <w:pStyle w:val="a3"/>
        <w:spacing w:before="3"/>
        <w:ind w:left="0"/>
        <w:rPr>
          <w:szCs w:val="18"/>
        </w:rPr>
      </w:pPr>
    </w:p>
    <w:p w14:paraId="282830FB" w14:textId="77777777" w:rsidR="00372984" w:rsidRDefault="0002140A" w:rsidP="00964520">
      <w:pPr>
        <w:pStyle w:val="1"/>
        <w:numPr>
          <w:ilvl w:val="2"/>
          <w:numId w:val="3"/>
        </w:numPr>
        <w:ind w:left="709" w:firstLine="0"/>
      </w:pPr>
      <w:r>
        <w:t>Стек</w:t>
      </w:r>
      <w:r>
        <w:rPr>
          <w:spacing w:val="-6"/>
        </w:rPr>
        <w:t xml:space="preserve"> </w:t>
      </w:r>
      <w:r>
        <w:t>технологий</w:t>
      </w:r>
    </w:p>
    <w:p w14:paraId="783F3A12" w14:textId="77777777" w:rsidR="00372984" w:rsidRPr="00F17229" w:rsidRDefault="00372984">
      <w:pPr>
        <w:pStyle w:val="a3"/>
        <w:spacing w:before="10"/>
        <w:ind w:left="0"/>
        <w:rPr>
          <w:b/>
          <w:szCs w:val="24"/>
        </w:rPr>
      </w:pPr>
    </w:p>
    <w:p w14:paraId="2CA3BF46" w14:textId="5CED7ED8" w:rsidR="00372984" w:rsidRDefault="0002140A" w:rsidP="00964520">
      <w:pPr>
        <w:pStyle w:val="a3"/>
        <w:ind w:left="0" w:firstLine="709"/>
      </w:pPr>
      <w:r>
        <w:t>ООО</w:t>
      </w:r>
      <w:r>
        <w:rPr>
          <w:spacing w:val="-4"/>
        </w:rPr>
        <w:t xml:space="preserve"> </w:t>
      </w:r>
      <w:r>
        <w:t>«</w:t>
      </w:r>
      <w:r w:rsidR="00895401">
        <w:t>Фабрика инноваций и решений</w:t>
      </w:r>
      <w:r>
        <w:t>»</w:t>
      </w:r>
      <w:r>
        <w:rPr>
          <w:spacing w:val="-8"/>
        </w:rPr>
        <w:t xml:space="preserve"> </w:t>
      </w:r>
      <w:r>
        <w:t>использует</w:t>
      </w:r>
      <w:r>
        <w:rPr>
          <w:spacing w:val="-5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технологии:</w:t>
      </w:r>
    </w:p>
    <w:p w14:paraId="20EDA84A" w14:textId="6F478E81" w:rsidR="00372984" w:rsidRPr="007377DB" w:rsidRDefault="007377DB" w:rsidP="00C713D7">
      <w:pPr>
        <w:tabs>
          <w:tab w:val="left" w:pos="1832"/>
          <w:tab w:val="left" w:pos="1833"/>
        </w:tabs>
        <w:spacing w:before="157" w:line="352" w:lineRule="auto"/>
        <w:ind w:right="2" w:firstLine="709"/>
        <w:rPr>
          <w:sz w:val="28"/>
        </w:rPr>
      </w:pPr>
      <w:r>
        <w:rPr>
          <w:sz w:val="28"/>
        </w:rPr>
        <w:t xml:space="preserve">- </w:t>
      </w:r>
      <w:r w:rsidR="0002140A" w:rsidRPr="007377DB">
        <w:rPr>
          <w:sz w:val="28"/>
        </w:rPr>
        <w:t>HTML5</w:t>
      </w:r>
      <w:r w:rsidR="0002140A" w:rsidRPr="007377DB">
        <w:rPr>
          <w:spacing w:val="-5"/>
          <w:sz w:val="28"/>
        </w:rPr>
        <w:t xml:space="preserve"> </w:t>
      </w:r>
      <w:r w:rsidR="004E4440" w:rsidRPr="007377DB">
        <w:rPr>
          <w:sz w:val="28"/>
        </w:rPr>
        <w:t xml:space="preserve">– </w:t>
      </w:r>
      <w:r w:rsidR="0002140A" w:rsidRPr="007377DB">
        <w:rPr>
          <w:sz w:val="28"/>
        </w:rPr>
        <w:t>язык</w:t>
      </w:r>
      <w:r w:rsidR="0002140A" w:rsidRPr="007377DB">
        <w:rPr>
          <w:spacing w:val="-5"/>
          <w:sz w:val="28"/>
        </w:rPr>
        <w:t xml:space="preserve"> </w:t>
      </w:r>
      <w:r w:rsidR="0002140A" w:rsidRPr="007377DB">
        <w:rPr>
          <w:sz w:val="28"/>
        </w:rPr>
        <w:t>для</w:t>
      </w:r>
      <w:r w:rsidR="0002140A" w:rsidRPr="007377DB">
        <w:rPr>
          <w:spacing w:val="-4"/>
          <w:sz w:val="28"/>
        </w:rPr>
        <w:t xml:space="preserve"> </w:t>
      </w:r>
      <w:r w:rsidR="0002140A" w:rsidRPr="007377DB">
        <w:rPr>
          <w:sz w:val="28"/>
        </w:rPr>
        <w:t>структурирования</w:t>
      </w:r>
      <w:r w:rsidR="0002140A" w:rsidRPr="007377DB">
        <w:rPr>
          <w:spacing w:val="-4"/>
          <w:sz w:val="28"/>
        </w:rPr>
        <w:t xml:space="preserve"> </w:t>
      </w:r>
      <w:r w:rsidR="0002140A" w:rsidRPr="007377DB">
        <w:rPr>
          <w:sz w:val="28"/>
        </w:rPr>
        <w:t>и</w:t>
      </w:r>
      <w:r w:rsidR="00C713D7">
        <w:rPr>
          <w:spacing w:val="-6"/>
          <w:sz w:val="28"/>
        </w:rPr>
        <w:t xml:space="preserve"> </w:t>
      </w:r>
      <w:r w:rsidR="0002140A" w:rsidRPr="007377DB">
        <w:rPr>
          <w:sz w:val="28"/>
        </w:rPr>
        <w:t>представлени</w:t>
      </w:r>
      <w:r w:rsidR="00C713D7">
        <w:rPr>
          <w:sz w:val="28"/>
        </w:rPr>
        <w:t xml:space="preserve">я </w:t>
      </w:r>
      <w:r w:rsidR="0002140A" w:rsidRPr="007377DB">
        <w:rPr>
          <w:sz w:val="28"/>
        </w:rPr>
        <w:t>содержимого</w:t>
      </w:r>
      <w:r w:rsidR="0002140A" w:rsidRPr="007377DB">
        <w:rPr>
          <w:spacing w:val="-3"/>
          <w:sz w:val="28"/>
        </w:rPr>
        <w:t xml:space="preserve"> </w:t>
      </w:r>
      <w:r w:rsidR="0002140A" w:rsidRPr="007377DB">
        <w:rPr>
          <w:sz w:val="28"/>
        </w:rPr>
        <w:t>всемирной</w:t>
      </w:r>
      <w:r w:rsidR="0002140A" w:rsidRPr="007377DB">
        <w:rPr>
          <w:spacing w:val="-2"/>
          <w:sz w:val="28"/>
        </w:rPr>
        <w:t xml:space="preserve"> </w:t>
      </w:r>
      <w:r w:rsidR="0002140A" w:rsidRPr="007377DB">
        <w:rPr>
          <w:sz w:val="28"/>
        </w:rPr>
        <w:t>паутины. Это</w:t>
      </w:r>
      <w:r w:rsidR="0002140A" w:rsidRPr="007377DB">
        <w:rPr>
          <w:spacing w:val="-2"/>
          <w:sz w:val="28"/>
        </w:rPr>
        <w:t xml:space="preserve"> </w:t>
      </w:r>
      <w:r w:rsidR="0002140A" w:rsidRPr="007377DB">
        <w:rPr>
          <w:sz w:val="28"/>
        </w:rPr>
        <w:t>пятая версия</w:t>
      </w:r>
      <w:r w:rsidR="0002140A" w:rsidRPr="007377DB">
        <w:rPr>
          <w:spacing w:val="-1"/>
          <w:sz w:val="28"/>
        </w:rPr>
        <w:t xml:space="preserve"> </w:t>
      </w:r>
      <w:r w:rsidR="0002140A" w:rsidRPr="007377DB">
        <w:rPr>
          <w:sz w:val="28"/>
        </w:rPr>
        <w:t>HTML,</w:t>
      </w:r>
    </w:p>
    <w:p w14:paraId="585DD9C6" w14:textId="4FE5B577" w:rsidR="00372984" w:rsidRPr="007377DB" w:rsidRDefault="007377DB" w:rsidP="007377DB">
      <w:pPr>
        <w:tabs>
          <w:tab w:val="left" w:pos="1832"/>
          <w:tab w:val="left" w:pos="1833"/>
        </w:tabs>
        <w:spacing w:before="12" w:line="350" w:lineRule="auto"/>
        <w:ind w:right="1310" w:firstLine="709"/>
        <w:rPr>
          <w:sz w:val="28"/>
        </w:rPr>
      </w:pPr>
      <w:r>
        <w:rPr>
          <w:sz w:val="28"/>
        </w:rPr>
        <w:t xml:space="preserve">- </w:t>
      </w:r>
      <w:r w:rsidR="0002140A" w:rsidRPr="007377DB">
        <w:rPr>
          <w:sz w:val="28"/>
        </w:rPr>
        <w:t>CSS3</w:t>
      </w:r>
      <w:r w:rsidR="004E4440" w:rsidRPr="007377DB">
        <w:rPr>
          <w:spacing w:val="-5"/>
          <w:sz w:val="28"/>
        </w:rPr>
        <w:t xml:space="preserve"> </w:t>
      </w:r>
      <w:r w:rsidR="004E4440" w:rsidRPr="007377DB">
        <w:rPr>
          <w:sz w:val="28"/>
        </w:rPr>
        <w:t xml:space="preserve">– </w:t>
      </w:r>
      <w:r w:rsidR="0002140A" w:rsidRPr="007377DB">
        <w:rPr>
          <w:sz w:val="28"/>
        </w:rPr>
        <w:t>формальный</w:t>
      </w:r>
      <w:r w:rsidR="0002140A" w:rsidRPr="007377DB">
        <w:rPr>
          <w:spacing w:val="-5"/>
          <w:sz w:val="28"/>
        </w:rPr>
        <w:t xml:space="preserve"> </w:t>
      </w:r>
      <w:r w:rsidR="0002140A" w:rsidRPr="007377DB">
        <w:rPr>
          <w:sz w:val="28"/>
        </w:rPr>
        <w:t>язык</w:t>
      </w:r>
      <w:r w:rsidR="0002140A" w:rsidRPr="007377DB">
        <w:rPr>
          <w:spacing w:val="-6"/>
          <w:sz w:val="28"/>
        </w:rPr>
        <w:t xml:space="preserve"> </w:t>
      </w:r>
      <w:r w:rsidR="0002140A" w:rsidRPr="007377DB">
        <w:rPr>
          <w:sz w:val="28"/>
        </w:rPr>
        <w:t>описания</w:t>
      </w:r>
      <w:r w:rsidR="0002140A" w:rsidRPr="007377DB">
        <w:rPr>
          <w:spacing w:val="-4"/>
          <w:sz w:val="28"/>
        </w:rPr>
        <w:t xml:space="preserve"> </w:t>
      </w:r>
      <w:r w:rsidR="0002140A" w:rsidRPr="007377DB">
        <w:rPr>
          <w:sz w:val="28"/>
        </w:rPr>
        <w:t>внешнего</w:t>
      </w:r>
      <w:r w:rsidR="0002140A" w:rsidRPr="007377DB">
        <w:rPr>
          <w:spacing w:val="-6"/>
          <w:sz w:val="28"/>
        </w:rPr>
        <w:t xml:space="preserve"> </w:t>
      </w:r>
      <w:r w:rsidR="0002140A" w:rsidRPr="007377DB">
        <w:rPr>
          <w:sz w:val="28"/>
        </w:rPr>
        <w:t>вида</w:t>
      </w:r>
      <w:r w:rsidR="0002140A" w:rsidRPr="007377DB">
        <w:rPr>
          <w:spacing w:val="-4"/>
          <w:sz w:val="28"/>
        </w:rPr>
        <w:t xml:space="preserve"> </w:t>
      </w:r>
      <w:r w:rsidR="0002140A" w:rsidRPr="007377DB">
        <w:rPr>
          <w:sz w:val="28"/>
        </w:rPr>
        <w:t>документа,</w:t>
      </w:r>
      <w:r w:rsidR="0002140A" w:rsidRPr="007377DB">
        <w:rPr>
          <w:spacing w:val="-67"/>
          <w:sz w:val="28"/>
        </w:rPr>
        <w:t xml:space="preserve"> </w:t>
      </w:r>
      <w:r w:rsidR="0002140A" w:rsidRPr="007377DB">
        <w:rPr>
          <w:sz w:val="28"/>
        </w:rPr>
        <w:t>написанного</w:t>
      </w:r>
      <w:r w:rsidR="0002140A" w:rsidRPr="007377DB">
        <w:rPr>
          <w:spacing w:val="3"/>
          <w:sz w:val="28"/>
        </w:rPr>
        <w:t xml:space="preserve"> </w:t>
      </w:r>
      <w:r w:rsidR="0002140A" w:rsidRPr="007377DB">
        <w:rPr>
          <w:sz w:val="28"/>
        </w:rPr>
        <w:t>с</w:t>
      </w:r>
      <w:r w:rsidR="0002140A" w:rsidRPr="007377DB">
        <w:rPr>
          <w:spacing w:val="1"/>
          <w:sz w:val="28"/>
        </w:rPr>
        <w:t xml:space="preserve"> </w:t>
      </w:r>
      <w:r w:rsidR="0002140A" w:rsidRPr="007377DB">
        <w:rPr>
          <w:sz w:val="28"/>
        </w:rPr>
        <w:t>использованием</w:t>
      </w:r>
      <w:r w:rsidR="0002140A" w:rsidRPr="007377DB">
        <w:rPr>
          <w:spacing w:val="2"/>
          <w:sz w:val="28"/>
        </w:rPr>
        <w:t xml:space="preserve"> </w:t>
      </w:r>
      <w:r w:rsidR="0002140A" w:rsidRPr="007377DB">
        <w:rPr>
          <w:sz w:val="28"/>
        </w:rPr>
        <w:t>языка</w:t>
      </w:r>
      <w:r w:rsidR="0002140A" w:rsidRPr="007377DB">
        <w:rPr>
          <w:spacing w:val="1"/>
          <w:sz w:val="28"/>
        </w:rPr>
        <w:t xml:space="preserve"> </w:t>
      </w:r>
      <w:r w:rsidR="0002140A" w:rsidRPr="007377DB">
        <w:rPr>
          <w:sz w:val="28"/>
        </w:rPr>
        <w:t>разметки,</w:t>
      </w:r>
    </w:p>
    <w:p w14:paraId="2378784B" w14:textId="5E9026B4" w:rsidR="00372984" w:rsidRPr="007377DB" w:rsidRDefault="007377DB" w:rsidP="007377DB">
      <w:pPr>
        <w:tabs>
          <w:tab w:val="left" w:pos="1833"/>
        </w:tabs>
        <w:spacing w:before="14" w:line="355" w:lineRule="auto"/>
        <w:ind w:right="1185" w:firstLine="709"/>
        <w:jc w:val="both"/>
        <w:rPr>
          <w:sz w:val="28"/>
        </w:rPr>
      </w:pPr>
      <w:r>
        <w:rPr>
          <w:sz w:val="28"/>
        </w:rPr>
        <w:t xml:space="preserve">- </w:t>
      </w:r>
      <w:r w:rsidR="00895401" w:rsidRPr="007377DB">
        <w:rPr>
          <w:sz w:val="28"/>
          <w:lang w:val="en-US"/>
        </w:rPr>
        <w:t>C</w:t>
      </w:r>
      <w:r w:rsidR="00895401" w:rsidRPr="007377DB">
        <w:rPr>
          <w:sz w:val="28"/>
        </w:rPr>
        <w:t>#</w:t>
      </w:r>
      <w:r w:rsidR="004E4440" w:rsidRPr="007377DB">
        <w:rPr>
          <w:sz w:val="28"/>
        </w:rPr>
        <w:t xml:space="preserve"> – </w:t>
      </w:r>
      <w:r w:rsidR="00E659F3" w:rsidRPr="007377DB">
        <w:rPr>
          <w:sz w:val="28"/>
        </w:rPr>
        <w:t>императивный, структурированный, объектно-ориентированный, высокоуровневый язык программирования со строгой статической типизацией переменных</w:t>
      </w:r>
      <w:r w:rsidR="0002140A" w:rsidRPr="007377DB">
        <w:rPr>
          <w:sz w:val="28"/>
        </w:rPr>
        <w:t>,</w:t>
      </w:r>
    </w:p>
    <w:p w14:paraId="417981FA" w14:textId="70D0BE45" w:rsidR="00F17229" w:rsidRDefault="007377DB" w:rsidP="006502DF">
      <w:pPr>
        <w:tabs>
          <w:tab w:val="left" w:pos="1833"/>
        </w:tabs>
        <w:spacing w:before="8" w:line="352" w:lineRule="auto"/>
        <w:ind w:right="902" w:firstLine="709"/>
        <w:jc w:val="both"/>
        <w:rPr>
          <w:sz w:val="28"/>
          <w:szCs w:val="28"/>
        </w:rPr>
      </w:pPr>
      <w:r>
        <w:rPr>
          <w:sz w:val="28"/>
        </w:rPr>
        <w:t xml:space="preserve">- </w:t>
      </w:r>
      <w:r w:rsidR="0002140A" w:rsidRPr="007377DB">
        <w:rPr>
          <w:sz w:val="28"/>
        </w:rPr>
        <w:t xml:space="preserve">SQL </w:t>
      </w:r>
      <w:r w:rsidR="00C36976" w:rsidRPr="007377DB">
        <w:rPr>
          <w:sz w:val="28"/>
        </w:rPr>
        <w:t>– декларативный</w:t>
      </w:r>
      <w:r w:rsidR="0002140A" w:rsidRPr="007377DB">
        <w:rPr>
          <w:sz w:val="28"/>
        </w:rPr>
        <w:t xml:space="preserve"> язык программирования, применяемый </w:t>
      </w:r>
      <w:r w:rsidR="0002140A" w:rsidRPr="007377DB">
        <w:rPr>
          <w:sz w:val="28"/>
        </w:rPr>
        <w:lastRenderedPageBreak/>
        <w:t>дл</w:t>
      </w:r>
      <w:r w:rsidR="00C36976">
        <w:rPr>
          <w:sz w:val="28"/>
        </w:rPr>
        <w:t xml:space="preserve">я </w:t>
      </w:r>
      <w:r w:rsidR="0002140A" w:rsidRPr="007377DB">
        <w:rPr>
          <w:sz w:val="28"/>
        </w:rPr>
        <w:t>создания,</w:t>
      </w:r>
      <w:r w:rsidR="0002140A" w:rsidRPr="007377DB">
        <w:rPr>
          <w:spacing w:val="-3"/>
          <w:sz w:val="28"/>
        </w:rPr>
        <w:t xml:space="preserve"> </w:t>
      </w:r>
      <w:r w:rsidR="0002140A" w:rsidRPr="007377DB">
        <w:rPr>
          <w:sz w:val="28"/>
        </w:rPr>
        <w:t>модификации</w:t>
      </w:r>
      <w:r w:rsidR="0002140A" w:rsidRPr="007377DB">
        <w:rPr>
          <w:spacing w:val="-5"/>
          <w:sz w:val="28"/>
        </w:rPr>
        <w:t xml:space="preserve"> </w:t>
      </w:r>
      <w:r w:rsidR="0002140A" w:rsidRPr="007377DB">
        <w:rPr>
          <w:sz w:val="28"/>
        </w:rPr>
        <w:t>и</w:t>
      </w:r>
      <w:r w:rsidR="0002140A" w:rsidRPr="007377DB">
        <w:rPr>
          <w:spacing w:val="-6"/>
          <w:sz w:val="28"/>
        </w:rPr>
        <w:t xml:space="preserve"> </w:t>
      </w:r>
      <w:r w:rsidR="0002140A" w:rsidRPr="007377DB">
        <w:rPr>
          <w:sz w:val="28"/>
        </w:rPr>
        <w:t>управления</w:t>
      </w:r>
      <w:r w:rsidR="0002140A" w:rsidRPr="007377DB">
        <w:rPr>
          <w:spacing w:val="-4"/>
          <w:sz w:val="28"/>
        </w:rPr>
        <w:t xml:space="preserve"> </w:t>
      </w:r>
      <w:r w:rsidR="0002140A" w:rsidRPr="007377DB">
        <w:rPr>
          <w:sz w:val="28"/>
        </w:rPr>
        <w:t>данными</w:t>
      </w:r>
      <w:r w:rsidR="0002140A" w:rsidRPr="007377DB">
        <w:rPr>
          <w:spacing w:val="-5"/>
          <w:sz w:val="28"/>
        </w:rPr>
        <w:t xml:space="preserve"> </w:t>
      </w:r>
      <w:r w:rsidR="0002140A" w:rsidRPr="007377DB">
        <w:rPr>
          <w:sz w:val="28"/>
        </w:rPr>
        <w:t>в</w:t>
      </w:r>
      <w:r w:rsidR="0002140A" w:rsidRPr="007377DB">
        <w:rPr>
          <w:spacing w:val="-6"/>
          <w:sz w:val="28"/>
        </w:rPr>
        <w:t xml:space="preserve"> </w:t>
      </w:r>
      <w:r w:rsidR="0002140A" w:rsidRPr="007377DB">
        <w:rPr>
          <w:sz w:val="28"/>
        </w:rPr>
        <w:t>реляционной</w:t>
      </w:r>
      <w:r w:rsidR="0002140A" w:rsidRPr="007377DB">
        <w:rPr>
          <w:spacing w:val="-6"/>
          <w:sz w:val="28"/>
        </w:rPr>
        <w:t xml:space="preserve"> </w:t>
      </w:r>
      <w:r w:rsidR="0002140A" w:rsidRPr="007377DB">
        <w:rPr>
          <w:sz w:val="28"/>
        </w:rPr>
        <w:t>базе</w:t>
      </w:r>
      <w:r w:rsidR="0002140A" w:rsidRPr="007377DB">
        <w:rPr>
          <w:spacing w:val="-3"/>
          <w:sz w:val="28"/>
        </w:rPr>
        <w:t xml:space="preserve"> </w:t>
      </w:r>
      <w:r w:rsidR="0002140A" w:rsidRPr="007377DB">
        <w:rPr>
          <w:sz w:val="28"/>
        </w:rPr>
        <w:t>данн</w:t>
      </w:r>
      <w:r w:rsidR="006502DF">
        <w:rPr>
          <w:sz w:val="28"/>
        </w:rPr>
        <w:t xml:space="preserve">ых </w:t>
      </w:r>
      <w:r w:rsidR="0002140A" w:rsidRPr="006502DF">
        <w:rPr>
          <w:sz w:val="28"/>
          <w:szCs w:val="28"/>
        </w:rPr>
        <w:t>управляемой</w:t>
      </w:r>
      <w:r w:rsidR="0002140A" w:rsidRPr="006502DF">
        <w:rPr>
          <w:spacing w:val="-7"/>
          <w:sz w:val="28"/>
          <w:szCs w:val="28"/>
        </w:rPr>
        <w:t xml:space="preserve"> </w:t>
      </w:r>
      <w:r w:rsidR="0002140A" w:rsidRPr="006502DF">
        <w:rPr>
          <w:sz w:val="28"/>
          <w:szCs w:val="28"/>
        </w:rPr>
        <w:t>соответствующей</w:t>
      </w:r>
      <w:r w:rsidR="0002140A" w:rsidRPr="006502DF">
        <w:rPr>
          <w:spacing w:val="-7"/>
          <w:sz w:val="28"/>
          <w:szCs w:val="28"/>
        </w:rPr>
        <w:t xml:space="preserve"> </w:t>
      </w:r>
      <w:r w:rsidR="0002140A" w:rsidRPr="006502DF">
        <w:rPr>
          <w:sz w:val="28"/>
          <w:szCs w:val="28"/>
        </w:rPr>
        <w:t>системой</w:t>
      </w:r>
      <w:r w:rsidR="0002140A" w:rsidRPr="006502DF">
        <w:rPr>
          <w:spacing w:val="-7"/>
          <w:sz w:val="28"/>
          <w:szCs w:val="28"/>
        </w:rPr>
        <w:t xml:space="preserve"> </w:t>
      </w:r>
      <w:r w:rsidR="0002140A" w:rsidRPr="006502DF">
        <w:rPr>
          <w:sz w:val="28"/>
          <w:szCs w:val="28"/>
        </w:rPr>
        <w:t>управления</w:t>
      </w:r>
      <w:r w:rsidR="0002140A" w:rsidRPr="006502DF">
        <w:rPr>
          <w:spacing w:val="-6"/>
          <w:sz w:val="28"/>
          <w:szCs w:val="28"/>
        </w:rPr>
        <w:t xml:space="preserve"> </w:t>
      </w:r>
      <w:r w:rsidR="0002140A" w:rsidRPr="006502DF">
        <w:rPr>
          <w:sz w:val="28"/>
          <w:szCs w:val="28"/>
        </w:rPr>
        <w:t>базами</w:t>
      </w:r>
      <w:r w:rsidR="0002140A" w:rsidRPr="006502DF">
        <w:rPr>
          <w:spacing w:val="-7"/>
          <w:sz w:val="28"/>
          <w:szCs w:val="28"/>
        </w:rPr>
        <w:t xml:space="preserve"> </w:t>
      </w:r>
      <w:r w:rsidR="0002140A" w:rsidRPr="006502DF">
        <w:rPr>
          <w:sz w:val="28"/>
          <w:szCs w:val="28"/>
        </w:rPr>
        <w:t>данных</w:t>
      </w:r>
      <w:r w:rsidR="00E464B7" w:rsidRPr="006502DF">
        <w:rPr>
          <w:sz w:val="28"/>
          <w:szCs w:val="28"/>
        </w:rPr>
        <w:t>.</w:t>
      </w:r>
    </w:p>
    <w:p w14:paraId="1FDFBED9" w14:textId="77A15C77" w:rsidR="006F5334" w:rsidRPr="006502DF" w:rsidRDefault="006F5334" w:rsidP="00F17229">
      <w:pPr>
        <w:rPr>
          <w:sz w:val="28"/>
          <w:szCs w:val="28"/>
        </w:rPr>
      </w:pPr>
    </w:p>
    <w:p w14:paraId="5C728E44" w14:textId="691F9C96" w:rsidR="00372984" w:rsidRPr="00B73747" w:rsidRDefault="0002140A" w:rsidP="00B73747">
      <w:pPr>
        <w:pStyle w:val="1"/>
        <w:numPr>
          <w:ilvl w:val="1"/>
          <w:numId w:val="1"/>
        </w:numPr>
        <w:ind w:left="709" w:firstLine="0"/>
      </w:pPr>
      <w:r>
        <w:t>Должностные</w:t>
      </w:r>
      <w:r>
        <w:rPr>
          <w:spacing w:val="-6"/>
        </w:rPr>
        <w:t xml:space="preserve"> </w:t>
      </w:r>
      <w:r>
        <w:t>обязанности</w:t>
      </w:r>
      <w:r>
        <w:rPr>
          <w:spacing w:val="-8"/>
        </w:rPr>
        <w:t xml:space="preserve"> </w:t>
      </w:r>
      <w:r>
        <w:t>техника-программиста</w:t>
      </w:r>
    </w:p>
    <w:p w14:paraId="31C8BED0" w14:textId="77777777" w:rsidR="00372984" w:rsidRPr="00B73747" w:rsidRDefault="00372984">
      <w:pPr>
        <w:pStyle w:val="a3"/>
        <w:spacing w:before="5"/>
        <w:ind w:left="0"/>
        <w:rPr>
          <w:b/>
          <w:szCs w:val="32"/>
        </w:rPr>
      </w:pPr>
    </w:p>
    <w:p w14:paraId="7D4D11EB" w14:textId="77777777" w:rsidR="00372984" w:rsidRDefault="0002140A" w:rsidP="00964520">
      <w:pPr>
        <w:pStyle w:val="a3"/>
        <w:spacing w:line="360" w:lineRule="auto"/>
        <w:ind w:left="0" w:right="715" w:firstLine="710"/>
        <w:jc w:val="both"/>
      </w:pPr>
      <w:r>
        <w:t>Разработка программных модулей приложения согласно техническому</w:t>
      </w:r>
      <w:r>
        <w:rPr>
          <w:spacing w:val="1"/>
        </w:rPr>
        <w:t xml:space="preserve"> </w:t>
      </w:r>
      <w:r>
        <w:t>заданию с использованием оговоренного стека технологий. Работа в команде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разработчиками,</w:t>
      </w:r>
      <w:r>
        <w:rPr>
          <w:spacing w:val="1"/>
        </w:rPr>
        <w:t xml:space="preserve"> </w:t>
      </w:r>
      <w:r>
        <w:t>поддержание</w:t>
      </w:r>
      <w:r>
        <w:rPr>
          <w:spacing w:val="1"/>
        </w:rPr>
        <w:t xml:space="preserve"> </w:t>
      </w:r>
      <w:r>
        <w:t>постоянной</w:t>
      </w:r>
      <w:r>
        <w:rPr>
          <w:spacing w:val="1"/>
        </w:rPr>
        <w:t xml:space="preserve"> </w:t>
      </w:r>
      <w:r>
        <w:t>обратной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проекту. Поддержка связи с представителем заказчика и обсуждение проекта.</w:t>
      </w:r>
      <w:r>
        <w:rPr>
          <w:spacing w:val="-67"/>
        </w:rPr>
        <w:t xml:space="preserve"> </w:t>
      </w:r>
      <w:r>
        <w:t>Внесение необходимых изменений, правок и своевременное корректирование</w:t>
      </w:r>
      <w:r>
        <w:rPr>
          <w:spacing w:val="-67"/>
        </w:rPr>
        <w:t xml:space="preserve"> </w:t>
      </w:r>
      <w:r>
        <w:t>программных</w:t>
      </w:r>
      <w:r>
        <w:rPr>
          <w:spacing w:val="-4"/>
        </w:rPr>
        <w:t xml:space="preserve"> </w:t>
      </w:r>
      <w:r>
        <w:t>модулей</w:t>
      </w:r>
      <w:r>
        <w:rPr>
          <w:spacing w:val="1"/>
        </w:rPr>
        <w:t xml:space="preserve"> </w:t>
      </w:r>
      <w:r>
        <w:t>приложения.</w:t>
      </w:r>
    </w:p>
    <w:p w14:paraId="10B554D7" w14:textId="77777777" w:rsidR="00372984" w:rsidRPr="00B46AA0" w:rsidRDefault="00372984">
      <w:pPr>
        <w:pStyle w:val="a3"/>
        <w:spacing w:before="4"/>
        <w:ind w:left="0"/>
        <w:rPr>
          <w:szCs w:val="18"/>
        </w:rPr>
      </w:pPr>
    </w:p>
    <w:p w14:paraId="1784884F" w14:textId="77777777" w:rsidR="00372984" w:rsidRDefault="0002140A" w:rsidP="00964520">
      <w:pPr>
        <w:pStyle w:val="1"/>
        <w:numPr>
          <w:ilvl w:val="1"/>
          <w:numId w:val="1"/>
        </w:numPr>
        <w:tabs>
          <w:tab w:val="left" w:pos="1418"/>
        </w:tabs>
        <w:spacing w:before="1"/>
        <w:ind w:left="709" w:firstLine="0"/>
      </w:pPr>
      <w:r>
        <w:t>Сопровождение</w:t>
      </w:r>
      <w:r>
        <w:rPr>
          <w:spacing w:val="-6"/>
        </w:rPr>
        <w:t xml:space="preserve"> </w:t>
      </w:r>
      <w:r>
        <w:t>производственной</w:t>
      </w:r>
      <w:r>
        <w:rPr>
          <w:spacing w:val="-8"/>
        </w:rPr>
        <w:t xml:space="preserve"> </w:t>
      </w:r>
      <w:r>
        <w:t>задачи</w:t>
      </w:r>
    </w:p>
    <w:p w14:paraId="6320A9C7" w14:textId="77777777" w:rsidR="00372984" w:rsidRDefault="00372984">
      <w:pPr>
        <w:pStyle w:val="a3"/>
        <w:spacing w:before="10"/>
        <w:ind w:left="0"/>
        <w:rPr>
          <w:b/>
          <w:sz w:val="25"/>
        </w:rPr>
      </w:pPr>
    </w:p>
    <w:p w14:paraId="771E346C" w14:textId="77777777" w:rsidR="00372984" w:rsidRDefault="0002140A" w:rsidP="00964520">
      <w:pPr>
        <w:pStyle w:val="a3"/>
        <w:spacing w:line="360" w:lineRule="auto"/>
        <w:ind w:left="0" w:right="706" w:firstLine="709"/>
        <w:jc w:val="both"/>
      </w:pPr>
      <w:r>
        <w:t>Ознакомление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технологией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организацией</w:t>
      </w:r>
      <w:r>
        <w:rPr>
          <w:spacing w:val="1"/>
        </w:rPr>
        <w:t xml:space="preserve"> </w:t>
      </w:r>
      <w:r>
        <w:t>производства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техники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научной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труда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предприятии.</w:t>
      </w:r>
      <w:r>
        <w:rPr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производственных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специальности</w:t>
      </w:r>
      <w:r>
        <w:rPr>
          <w:spacing w:val="1"/>
        </w:rPr>
        <w:t xml:space="preserve"> </w:t>
      </w:r>
      <w:r>
        <w:t>техник-</w:t>
      </w:r>
      <w:r>
        <w:rPr>
          <w:spacing w:val="1"/>
        </w:rPr>
        <w:t xml:space="preserve"> </w:t>
      </w:r>
      <w:r>
        <w:t>программист,</w:t>
      </w:r>
      <w:r>
        <w:rPr>
          <w:spacing w:val="3"/>
        </w:rPr>
        <w:t xml:space="preserve"> </w:t>
      </w:r>
      <w:r>
        <w:t>в том</w:t>
      </w:r>
      <w:r>
        <w:rPr>
          <w:spacing w:val="2"/>
        </w:rPr>
        <w:t xml:space="preserve"> </w:t>
      </w:r>
      <w:r>
        <w:t>числе:</w:t>
      </w:r>
    </w:p>
    <w:p w14:paraId="5CCDFA1C" w14:textId="1BFEC852" w:rsidR="00372984" w:rsidRPr="007377DB" w:rsidRDefault="007377DB" w:rsidP="007377DB">
      <w:pPr>
        <w:tabs>
          <w:tab w:val="left" w:pos="1832"/>
          <w:tab w:val="left" w:pos="1833"/>
        </w:tabs>
        <w:spacing w:line="357" w:lineRule="auto"/>
        <w:ind w:right="874" w:firstLine="709"/>
        <w:jc w:val="both"/>
        <w:rPr>
          <w:sz w:val="28"/>
        </w:rPr>
      </w:pPr>
      <w:r>
        <w:rPr>
          <w:sz w:val="28"/>
        </w:rPr>
        <w:t xml:space="preserve">- </w:t>
      </w:r>
      <w:r w:rsidR="0002140A" w:rsidRPr="007377DB">
        <w:rPr>
          <w:sz w:val="28"/>
        </w:rPr>
        <w:t xml:space="preserve">навыки выполнения работ, предусмотренных разделом «должностные обязанности» </w:t>
      </w:r>
      <w:r w:rsidRPr="007377DB">
        <w:rPr>
          <w:sz w:val="28"/>
        </w:rPr>
        <w:t>для должности,</w:t>
      </w:r>
      <w:r w:rsidR="0002140A" w:rsidRPr="007377DB">
        <w:rPr>
          <w:sz w:val="28"/>
        </w:rPr>
        <w:t xml:space="preserve"> техник-программист квалификационного</w:t>
      </w:r>
      <w:r w:rsidR="0002140A" w:rsidRPr="007377DB">
        <w:rPr>
          <w:spacing w:val="1"/>
          <w:sz w:val="28"/>
        </w:rPr>
        <w:t xml:space="preserve"> </w:t>
      </w:r>
      <w:r w:rsidR="0002140A" w:rsidRPr="007377DB">
        <w:rPr>
          <w:sz w:val="28"/>
        </w:rPr>
        <w:t>справочника</w:t>
      </w:r>
      <w:r w:rsidR="0002140A" w:rsidRPr="007377DB">
        <w:rPr>
          <w:spacing w:val="1"/>
          <w:sz w:val="28"/>
        </w:rPr>
        <w:t xml:space="preserve"> </w:t>
      </w:r>
      <w:r w:rsidR="0002140A" w:rsidRPr="007377DB">
        <w:rPr>
          <w:sz w:val="28"/>
        </w:rPr>
        <w:t>должностей</w:t>
      </w:r>
      <w:r w:rsidR="0002140A" w:rsidRPr="007377DB">
        <w:rPr>
          <w:spacing w:val="1"/>
          <w:sz w:val="28"/>
        </w:rPr>
        <w:t xml:space="preserve"> </w:t>
      </w:r>
      <w:r w:rsidR="0002140A" w:rsidRPr="007377DB">
        <w:rPr>
          <w:sz w:val="28"/>
        </w:rPr>
        <w:t>служащих,</w:t>
      </w:r>
    </w:p>
    <w:p w14:paraId="6500ED25" w14:textId="4825FB1D" w:rsidR="00372984" w:rsidRPr="007377DB" w:rsidRDefault="007377DB" w:rsidP="007377DB">
      <w:pPr>
        <w:tabs>
          <w:tab w:val="left" w:pos="1832"/>
          <w:tab w:val="left" w:pos="1833"/>
        </w:tabs>
        <w:spacing w:line="357" w:lineRule="auto"/>
        <w:ind w:right="727" w:firstLine="709"/>
        <w:jc w:val="both"/>
        <w:rPr>
          <w:sz w:val="28"/>
        </w:rPr>
      </w:pPr>
      <w:r>
        <w:rPr>
          <w:sz w:val="28"/>
        </w:rPr>
        <w:t xml:space="preserve">- </w:t>
      </w:r>
      <w:r w:rsidR="0002140A" w:rsidRPr="007377DB">
        <w:rPr>
          <w:sz w:val="28"/>
        </w:rPr>
        <w:t>навыки выполнения работ на этапах проектирования, разработки,</w:t>
      </w:r>
      <w:r w:rsidR="0002140A" w:rsidRPr="007377DB">
        <w:rPr>
          <w:spacing w:val="1"/>
          <w:sz w:val="28"/>
        </w:rPr>
        <w:t xml:space="preserve"> </w:t>
      </w:r>
      <w:r w:rsidR="0002140A" w:rsidRPr="007377DB">
        <w:rPr>
          <w:sz w:val="28"/>
        </w:rPr>
        <w:t>внедрения</w:t>
      </w:r>
      <w:r w:rsidR="0002140A" w:rsidRPr="007377DB">
        <w:rPr>
          <w:spacing w:val="-9"/>
          <w:sz w:val="28"/>
        </w:rPr>
        <w:t xml:space="preserve"> </w:t>
      </w:r>
      <w:r w:rsidR="0002140A" w:rsidRPr="007377DB">
        <w:rPr>
          <w:sz w:val="28"/>
        </w:rPr>
        <w:t>и</w:t>
      </w:r>
      <w:r w:rsidR="0002140A" w:rsidRPr="007377DB">
        <w:rPr>
          <w:spacing w:val="-9"/>
          <w:sz w:val="28"/>
        </w:rPr>
        <w:t xml:space="preserve"> </w:t>
      </w:r>
      <w:r w:rsidR="0002140A" w:rsidRPr="007377DB">
        <w:rPr>
          <w:sz w:val="28"/>
        </w:rPr>
        <w:t>эксплуатации</w:t>
      </w:r>
      <w:r w:rsidR="0002140A" w:rsidRPr="007377DB">
        <w:rPr>
          <w:spacing w:val="-9"/>
          <w:sz w:val="28"/>
        </w:rPr>
        <w:t xml:space="preserve"> </w:t>
      </w:r>
      <w:r w:rsidR="0002140A" w:rsidRPr="007377DB">
        <w:rPr>
          <w:sz w:val="28"/>
        </w:rPr>
        <w:t>программного</w:t>
      </w:r>
      <w:r w:rsidR="0002140A" w:rsidRPr="007377DB">
        <w:rPr>
          <w:spacing w:val="-9"/>
          <w:sz w:val="28"/>
        </w:rPr>
        <w:t xml:space="preserve"> </w:t>
      </w:r>
      <w:r w:rsidR="0002140A" w:rsidRPr="007377DB">
        <w:rPr>
          <w:sz w:val="28"/>
        </w:rPr>
        <w:t>обеспечения</w:t>
      </w:r>
      <w:r w:rsidR="0002140A" w:rsidRPr="007377DB">
        <w:rPr>
          <w:spacing w:val="-9"/>
          <w:sz w:val="28"/>
        </w:rPr>
        <w:t xml:space="preserve"> </w:t>
      </w:r>
      <w:r w:rsidR="0002140A" w:rsidRPr="007377DB">
        <w:rPr>
          <w:sz w:val="28"/>
        </w:rPr>
        <w:t>различного</w:t>
      </w:r>
      <w:r w:rsidR="0002140A" w:rsidRPr="007377DB">
        <w:rPr>
          <w:spacing w:val="-8"/>
          <w:sz w:val="28"/>
        </w:rPr>
        <w:t xml:space="preserve"> </w:t>
      </w:r>
      <w:r w:rsidR="0002140A" w:rsidRPr="007377DB">
        <w:rPr>
          <w:sz w:val="28"/>
        </w:rPr>
        <w:t>назначения</w:t>
      </w:r>
      <w:r w:rsidR="0002140A" w:rsidRPr="007377DB">
        <w:rPr>
          <w:spacing w:val="-67"/>
          <w:sz w:val="28"/>
        </w:rPr>
        <w:t xml:space="preserve"> </w:t>
      </w:r>
      <w:r w:rsidR="0002140A" w:rsidRPr="007377DB">
        <w:rPr>
          <w:sz w:val="28"/>
        </w:rPr>
        <w:t>и сложности,</w:t>
      </w:r>
    </w:p>
    <w:p w14:paraId="6F9690A3" w14:textId="7299D509" w:rsidR="00372984" w:rsidRPr="007377DB" w:rsidRDefault="007377DB" w:rsidP="007377DB">
      <w:pPr>
        <w:tabs>
          <w:tab w:val="left" w:pos="1832"/>
          <w:tab w:val="left" w:pos="1833"/>
        </w:tabs>
        <w:spacing w:line="352" w:lineRule="auto"/>
        <w:ind w:right="1952" w:firstLine="709"/>
        <w:jc w:val="both"/>
        <w:rPr>
          <w:sz w:val="28"/>
        </w:rPr>
      </w:pPr>
      <w:r>
        <w:rPr>
          <w:sz w:val="28"/>
        </w:rPr>
        <w:t xml:space="preserve">- </w:t>
      </w:r>
      <w:r w:rsidR="0002140A" w:rsidRPr="007377DB">
        <w:rPr>
          <w:sz w:val="28"/>
        </w:rPr>
        <w:t>навыки</w:t>
      </w:r>
      <w:r w:rsidR="0002140A" w:rsidRPr="007377DB">
        <w:rPr>
          <w:spacing w:val="-7"/>
          <w:sz w:val="28"/>
        </w:rPr>
        <w:t xml:space="preserve"> </w:t>
      </w:r>
      <w:r w:rsidR="0002140A" w:rsidRPr="007377DB">
        <w:rPr>
          <w:sz w:val="28"/>
        </w:rPr>
        <w:t>отладки</w:t>
      </w:r>
      <w:r w:rsidR="0002140A" w:rsidRPr="007377DB">
        <w:rPr>
          <w:spacing w:val="-6"/>
          <w:sz w:val="28"/>
        </w:rPr>
        <w:t xml:space="preserve"> </w:t>
      </w:r>
      <w:r w:rsidR="0002140A" w:rsidRPr="007377DB">
        <w:rPr>
          <w:sz w:val="28"/>
        </w:rPr>
        <w:t>и</w:t>
      </w:r>
      <w:r w:rsidR="0002140A" w:rsidRPr="007377DB">
        <w:rPr>
          <w:spacing w:val="-7"/>
          <w:sz w:val="28"/>
        </w:rPr>
        <w:t xml:space="preserve"> </w:t>
      </w:r>
      <w:r w:rsidR="0002140A" w:rsidRPr="007377DB">
        <w:rPr>
          <w:sz w:val="28"/>
        </w:rPr>
        <w:t>испытания</w:t>
      </w:r>
      <w:r w:rsidR="0002140A" w:rsidRPr="007377DB">
        <w:rPr>
          <w:spacing w:val="-5"/>
          <w:sz w:val="28"/>
        </w:rPr>
        <w:t xml:space="preserve"> </w:t>
      </w:r>
      <w:r w:rsidR="0002140A" w:rsidRPr="007377DB">
        <w:rPr>
          <w:sz w:val="28"/>
        </w:rPr>
        <w:t>современного</w:t>
      </w:r>
      <w:r w:rsidR="0002140A" w:rsidRPr="007377DB">
        <w:rPr>
          <w:spacing w:val="-7"/>
          <w:sz w:val="28"/>
        </w:rPr>
        <w:t xml:space="preserve"> </w:t>
      </w:r>
      <w:r w:rsidR="0002140A" w:rsidRPr="007377DB">
        <w:rPr>
          <w:sz w:val="28"/>
        </w:rPr>
        <w:t>программного</w:t>
      </w:r>
      <w:r w:rsidR="0002140A" w:rsidRPr="007377DB">
        <w:rPr>
          <w:spacing w:val="-67"/>
          <w:sz w:val="28"/>
        </w:rPr>
        <w:t xml:space="preserve"> </w:t>
      </w:r>
      <w:r w:rsidR="0002140A" w:rsidRPr="007377DB">
        <w:rPr>
          <w:sz w:val="28"/>
        </w:rPr>
        <w:t>обеспечения для</w:t>
      </w:r>
      <w:r w:rsidR="0002140A" w:rsidRPr="007377DB">
        <w:rPr>
          <w:spacing w:val="2"/>
          <w:sz w:val="28"/>
        </w:rPr>
        <w:t xml:space="preserve"> </w:t>
      </w:r>
      <w:r w:rsidR="0002140A" w:rsidRPr="007377DB">
        <w:rPr>
          <w:sz w:val="28"/>
        </w:rPr>
        <w:t>соответствующего оборудования,</w:t>
      </w:r>
    </w:p>
    <w:p w14:paraId="7E37A224" w14:textId="3E855879" w:rsidR="00372984" w:rsidRPr="007377DB" w:rsidRDefault="007377DB" w:rsidP="007377DB">
      <w:pPr>
        <w:tabs>
          <w:tab w:val="left" w:pos="1832"/>
          <w:tab w:val="left" w:pos="1833"/>
        </w:tabs>
        <w:spacing w:before="6" w:line="350" w:lineRule="auto"/>
        <w:ind w:right="1364" w:firstLine="709"/>
        <w:jc w:val="both"/>
        <w:rPr>
          <w:sz w:val="28"/>
        </w:rPr>
      </w:pPr>
      <w:r>
        <w:rPr>
          <w:sz w:val="28"/>
        </w:rPr>
        <w:t xml:space="preserve">- </w:t>
      </w:r>
      <w:r w:rsidR="0002140A" w:rsidRPr="007377DB">
        <w:rPr>
          <w:sz w:val="28"/>
        </w:rPr>
        <w:t>навыки</w:t>
      </w:r>
      <w:r w:rsidR="0002140A" w:rsidRPr="007377DB">
        <w:rPr>
          <w:spacing w:val="-5"/>
          <w:sz w:val="28"/>
        </w:rPr>
        <w:t xml:space="preserve"> </w:t>
      </w:r>
      <w:r w:rsidR="0002140A" w:rsidRPr="007377DB">
        <w:rPr>
          <w:sz w:val="28"/>
        </w:rPr>
        <w:t>проведения</w:t>
      </w:r>
      <w:r w:rsidR="0002140A" w:rsidRPr="007377DB">
        <w:rPr>
          <w:spacing w:val="-4"/>
          <w:sz w:val="28"/>
        </w:rPr>
        <w:t xml:space="preserve"> </w:t>
      </w:r>
      <w:r w:rsidR="0002140A" w:rsidRPr="007377DB">
        <w:rPr>
          <w:sz w:val="28"/>
        </w:rPr>
        <w:t>исследований</w:t>
      </w:r>
      <w:r w:rsidR="0002140A" w:rsidRPr="007377DB">
        <w:rPr>
          <w:spacing w:val="-5"/>
          <w:sz w:val="28"/>
        </w:rPr>
        <w:t xml:space="preserve"> </w:t>
      </w:r>
      <w:r w:rsidR="0002140A" w:rsidRPr="007377DB">
        <w:rPr>
          <w:sz w:val="28"/>
        </w:rPr>
        <w:t>и</w:t>
      </w:r>
      <w:r w:rsidR="0002140A" w:rsidRPr="007377DB">
        <w:rPr>
          <w:spacing w:val="-4"/>
          <w:sz w:val="28"/>
        </w:rPr>
        <w:t xml:space="preserve"> </w:t>
      </w:r>
      <w:r w:rsidR="0002140A" w:rsidRPr="007377DB">
        <w:rPr>
          <w:sz w:val="28"/>
        </w:rPr>
        <w:t>решение</w:t>
      </w:r>
      <w:r w:rsidR="0002140A" w:rsidRPr="007377DB">
        <w:rPr>
          <w:spacing w:val="-4"/>
          <w:sz w:val="28"/>
        </w:rPr>
        <w:t xml:space="preserve"> </w:t>
      </w:r>
      <w:r w:rsidR="0002140A" w:rsidRPr="007377DB">
        <w:rPr>
          <w:sz w:val="28"/>
        </w:rPr>
        <w:t>творческих</w:t>
      </w:r>
      <w:r w:rsidR="0002140A" w:rsidRPr="007377DB">
        <w:rPr>
          <w:spacing w:val="-9"/>
          <w:sz w:val="28"/>
        </w:rPr>
        <w:t xml:space="preserve"> </w:t>
      </w:r>
      <w:r w:rsidR="00B87641" w:rsidRPr="007377DB">
        <w:rPr>
          <w:sz w:val="28"/>
        </w:rPr>
        <w:t>задач,</w:t>
      </w:r>
      <w:r w:rsidR="00B87641">
        <w:rPr>
          <w:sz w:val="28"/>
        </w:rPr>
        <w:t xml:space="preserve"> характерных </w:t>
      </w:r>
      <w:r w:rsidR="0002140A" w:rsidRPr="007377DB">
        <w:rPr>
          <w:sz w:val="28"/>
        </w:rPr>
        <w:t>для</w:t>
      </w:r>
      <w:r w:rsidR="0002140A" w:rsidRPr="007377DB">
        <w:rPr>
          <w:spacing w:val="2"/>
          <w:sz w:val="28"/>
        </w:rPr>
        <w:t xml:space="preserve"> </w:t>
      </w:r>
      <w:r w:rsidR="0002140A" w:rsidRPr="007377DB">
        <w:rPr>
          <w:sz w:val="28"/>
        </w:rPr>
        <w:t>конкретного</w:t>
      </w:r>
      <w:r w:rsidR="0002140A" w:rsidRPr="007377DB">
        <w:rPr>
          <w:spacing w:val="1"/>
          <w:sz w:val="28"/>
        </w:rPr>
        <w:t xml:space="preserve"> </w:t>
      </w:r>
      <w:r w:rsidR="0002140A" w:rsidRPr="007377DB">
        <w:rPr>
          <w:sz w:val="28"/>
        </w:rPr>
        <w:t>производства.</w:t>
      </w:r>
    </w:p>
    <w:sectPr w:rsidR="00372984" w:rsidRPr="007377DB" w:rsidSect="00E7557D">
      <w:footerReference w:type="default" r:id="rId8"/>
      <w:pgSz w:w="11910" w:h="16840"/>
      <w:pgMar w:top="1134" w:right="851" w:bottom="1134" w:left="1701" w:header="0" w:footer="46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0E950" w14:textId="77777777" w:rsidR="004C1E4F" w:rsidRDefault="004C1E4F">
      <w:r>
        <w:separator/>
      </w:r>
    </w:p>
  </w:endnote>
  <w:endnote w:type="continuationSeparator" w:id="0">
    <w:p w14:paraId="0347EFCF" w14:textId="77777777" w:rsidR="004C1E4F" w:rsidRDefault="004C1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C2F98" w14:textId="79016932" w:rsidR="00372984" w:rsidRDefault="00700AA6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141CC9C" wp14:editId="3FAA07FE">
              <wp:simplePos x="0" y="0"/>
              <wp:positionH relativeFrom="page">
                <wp:posOffset>3977640</wp:posOffset>
              </wp:positionH>
              <wp:positionV relativeFrom="page">
                <wp:posOffset>10260330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36ECA" w14:textId="279A8272" w:rsidR="00372984" w:rsidRDefault="0037298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41CC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3.2pt;margin-top:807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" filled="f" stroked="f">
              <v:textbox inset="0,0,0,0">
                <w:txbxContent>
                  <w:p w14:paraId="34536ECA" w14:textId="279A8272" w:rsidR="00372984" w:rsidRDefault="0037298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173B4" w14:textId="77777777" w:rsidR="004C1E4F" w:rsidRDefault="004C1E4F">
      <w:r>
        <w:separator/>
      </w:r>
    </w:p>
  </w:footnote>
  <w:footnote w:type="continuationSeparator" w:id="0">
    <w:p w14:paraId="50DB0404" w14:textId="77777777" w:rsidR="004C1E4F" w:rsidRDefault="004C1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88F"/>
    <w:multiLevelType w:val="multilevel"/>
    <w:tmpl w:val="634E1420"/>
    <w:lvl w:ilvl="0">
      <w:start w:val="1"/>
      <w:numFmt w:val="decimal"/>
      <w:lvlText w:val="%1"/>
      <w:lvlJc w:val="left"/>
      <w:pPr>
        <w:ind w:left="1490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01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12" w:hanging="63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85" w:hanging="6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0" w:hanging="6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5" w:hanging="6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80" w:hanging="6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5" w:hanging="6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0" w:hanging="634"/>
      </w:pPr>
      <w:rPr>
        <w:rFonts w:hint="default"/>
        <w:lang w:val="ru-RU" w:eastAsia="en-US" w:bidi="ar-SA"/>
      </w:rPr>
    </w:lvl>
  </w:abstractNum>
  <w:abstractNum w:abstractNumId="1" w15:restartNumberingAfterBreak="0">
    <w:nsid w:val="33631CD2"/>
    <w:multiLevelType w:val="multilevel"/>
    <w:tmpl w:val="D9B6D67A"/>
    <w:lvl w:ilvl="0">
      <w:start w:val="1"/>
      <w:numFmt w:val="decimal"/>
      <w:lvlText w:val="%1"/>
      <w:lvlJc w:val="left"/>
      <w:pPr>
        <w:ind w:left="1833" w:hanging="423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833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62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1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09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0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9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9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3AF87720"/>
    <w:multiLevelType w:val="hybridMultilevel"/>
    <w:tmpl w:val="B9E88D24"/>
    <w:lvl w:ilvl="0" w:tplc="2C6ED12E">
      <w:numFmt w:val="bullet"/>
      <w:lvlText w:val=""/>
      <w:lvlJc w:val="left"/>
      <w:pPr>
        <w:ind w:left="699" w:hanging="423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5C906502">
      <w:numFmt w:val="bullet"/>
      <w:lvlText w:val="•"/>
      <w:lvlJc w:val="left"/>
      <w:pPr>
        <w:ind w:left="1706" w:hanging="423"/>
      </w:pPr>
      <w:rPr>
        <w:rFonts w:hint="default"/>
        <w:lang w:val="ru-RU" w:eastAsia="en-US" w:bidi="ar-SA"/>
      </w:rPr>
    </w:lvl>
    <w:lvl w:ilvl="2" w:tplc="747421BC">
      <w:numFmt w:val="bullet"/>
      <w:lvlText w:val="•"/>
      <w:lvlJc w:val="left"/>
      <w:pPr>
        <w:ind w:left="2712" w:hanging="423"/>
      </w:pPr>
      <w:rPr>
        <w:rFonts w:hint="default"/>
        <w:lang w:val="ru-RU" w:eastAsia="en-US" w:bidi="ar-SA"/>
      </w:rPr>
    </w:lvl>
    <w:lvl w:ilvl="3" w:tplc="8766DB4E">
      <w:numFmt w:val="bullet"/>
      <w:lvlText w:val="•"/>
      <w:lvlJc w:val="left"/>
      <w:pPr>
        <w:ind w:left="3719" w:hanging="423"/>
      </w:pPr>
      <w:rPr>
        <w:rFonts w:hint="default"/>
        <w:lang w:val="ru-RU" w:eastAsia="en-US" w:bidi="ar-SA"/>
      </w:rPr>
    </w:lvl>
    <w:lvl w:ilvl="4" w:tplc="C73CE72E">
      <w:numFmt w:val="bullet"/>
      <w:lvlText w:val="•"/>
      <w:lvlJc w:val="left"/>
      <w:pPr>
        <w:ind w:left="4725" w:hanging="423"/>
      </w:pPr>
      <w:rPr>
        <w:rFonts w:hint="default"/>
        <w:lang w:val="ru-RU" w:eastAsia="en-US" w:bidi="ar-SA"/>
      </w:rPr>
    </w:lvl>
    <w:lvl w:ilvl="5" w:tplc="6386884C">
      <w:numFmt w:val="bullet"/>
      <w:lvlText w:val="•"/>
      <w:lvlJc w:val="left"/>
      <w:pPr>
        <w:ind w:left="5732" w:hanging="423"/>
      </w:pPr>
      <w:rPr>
        <w:rFonts w:hint="default"/>
        <w:lang w:val="ru-RU" w:eastAsia="en-US" w:bidi="ar-SA"/>
      </w:rPr>
    </w:lvl>
    <w:lvl w:ilvl="6" w:tplc="6860AB5C">
      <w:numFmt w:val="bullet"/>
      <w:lvlText w:val="•"/>
      <w:lvlJc w:val="left"/>
      <w:pPr>
        <w:ind w:left="6738" w:hanging="423"/>
      </w:pPr>
      <w:rPr>
        <w:rFonts w:hint="default"/>
        <w:lang w:val="ru-RU" w:eastAsia="en-US" w:bidi="ar-SA"/>
      </w:rPr>
    </w:lvl>
    <w:lvl w:ilvl="7" w:tplc="58D65AAA">
      <w:numFmt w:val="bullet"/>
      <w:lvlText w:val="•"/>
      <w:lvlJc w:val="left"/>
      <w:pPr>
        <w:ind w:left="7744" w:hanging="423"/>
      </w:pPr>
      <w:rPr>
        <w:rFonts w:hint="default"/>
        <w:lang w:val="ru-RU" w:eastAsia="en-US" w:bidi="ar-SA"/>
      </w:rPr>
    </w:lvl>
    <w:lvl w:ilvl="8" w:tplc="B2D2C798">
      <w:numFmt w:val="bullet"/>
      <w:lvlText w:val="•"/>
      <w:lvlJc w:val="left"/>
      <w:pPr>
        <w:ind w:left="8751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53FB14B4"/>
    <w:multiLevelType w:val="multilevel"/>
    <w:tmpl w:val="F992DCFA"/>
    <w:lvl w:ilvl="0">
      <w:start w:val="1"/>
      <w:numFmt w:val="decimal"/>
      <w:lvlText w:val="%1"/>
      <w:lvlJc w:val="left"/>
      <w:pPr>
        <w:ind w:left="2116" w:hanging="706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16" w:hanging="706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2116" w:hanging="706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713" w:hanging="7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7" w:hanging="7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42" w:hanging="7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06" w:hanging="7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70" w:hanging="7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35" w:hanging="70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84"/>
    <w:rsid w:val="0002140A"/>
    <w:rsid w:val="0003137F"/>
    <w:rsid w:val="000E008D"/>
    <w:rsid w:val="001F3E0F"/>
    <w:rsid w:val="00251B99"/>
    <w:rsid w:val="002604A5"/>
    <w:rsid w:val="0026565D"/>
    <w:rsid w:val="002B17CA"/>
    <w:rsid w:val="00372984"/>
    <w:rsid w:val="004C1E4F"/>
    <w:rsid w:val="004E42E1"/>
    <w:rsid w:val="004E4440"/>
    <w:rsid w:val="005228A0"/>
    <w:rsid w:val="005245F8"/>
    <w:rsid w:val="006502DF"/>
    <w:rsid w:val="00652668"/>
    <w:rsid w:val="006F5334"/>
    <w:rsid w:val="00700AA6"/>
    <w:rsid w:val="007377DB"/>
    <w:rsid w:val="007F392E"/>
    <w:rsid w:val="00815E57"/>
    <w:rsid w:val="0089394E"/>
    <w:rsid w:val="00895401"/>
    <w:rsid w:val="00964520"/>
    <w:rsid w:val="0099697B"/>
    <w:rsid w:val="009D6A61"/>
    <w:rsid w:val="00AD380E"/>
    <w:rsid w:val="00AE3A14"/>
    <w:rsid w:val="00B01D5D"/>
    <w:rsid w:val="00B46AA0"/>
    <w:rsid w:val="00B73747"/>
    <w:rsid w:val="00B87641"/>
    <w:rsid w:val="00BD1F3F"/>
    <w:rsid w:val="00C36976"/>
    <w:rsid w:val="00C713D7"/>
    <w:rsid w:val="00C934C2"/>
    <w:rsid w:val="00E335E9"/>
    <w:rsid w:val="00E464B7"/>
    <w:rsid w:val="00E659F3"/>
    <w:rsid w:val="00E70A00"/>
    <w:rsid w:val="00E7557D"/>
    <w:rsid w:val="00F17229"/>
    <w:rsid w:val="00FE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A01813"/>
  <w15:docId w15:val="{24481AB6-049F-4A37-BCC9-F127E52C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833" w:hanging="70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9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699" w:firstLine="71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E659F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659F3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E659F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659F3"/>
    <w:rPr>
      <w:rFonts w:ascii="Times New Roman" w:eastAsia="Times New Roman" w:hAnsi="Times New Roman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01D5D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01D5D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C5A7D-FC31-4AA0-A0B3-3D52131AB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2021-12-09T19:42:00Z</cp:lastPrinted>
  <dcterms:created xsi:type="dcterms:W3CDTF">2021-12-07T10:54:00Z</dcterms:created>
  <dcterms:modified xsi:type="dcterms:W3CDTF">2021-12-09T19:49:00Z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2021-12-02T00:00:00Z</vt:filetime>
  </property>
</Properties>
</file>