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jc w:val="center"/>
        <w:rPr>
          <w:rFonts w:ascii="宋体" w:eastAsia="宋体" w:hAnsi="宋体"/>
          <w:color w:val="4F4F4F"/>
          <w:kern w:val="0"/>
          <w:sz w:val="28"/>
        </w:rPr>
      </w:pPr>
      <w:r w:rsidRPr="006A7AC2">
        <w:rPr>
          <w:rFonts w:ascii="宋体" w:eastAsia="宋体" w:hAnsi="宋体"/>
          <w:color w:val="4F4F4F"/>
          <w:kern w:val="0"/>
          <w:sz w:val="28"/>
        </w:rPr>
        <w:t xml:space="preserve">C\C++ </w:t>
      </w:r>
      <w:r w:rsidRPr="006A7AC2">
        <w:rPr>
          <w:rFonts w:ascii="宋体" w:eastAsia="宋体" w:hAnsi="宋体" w:hint="eastAsia"/>
          <w:color w:val="4F4F4F"/>
          <w:kern w:val="0"/>
          <w:sz w:val="28"/>
        </w:rPr>
        <w:t xml:space="preserve">或 </w:t>
      </w:r>
      <w:r w:rsidRPr="006A7AC2">
        <w:rPr>
          <w:rFonts w:ascii="宋体" w:eastAsia="宋体" w:hAnsi="宋体"/>
          <w:color w:val="4F4F4F"/>
          <w:kern w:val="0"/>
          <w:sz w:val="28"/>
        </w:rPr>
        <w:t xml:space="preserve">Python </w:t>
      </w:r>
      <w:r w:rsidRPr="006A7AC2">
        <w:rPr>
          <w:rFonts w:ascii="宋体" w:eastAsia="宋体" w:hAnsi="宋体" w:hint="eastAsia"/>
          <w:color w:val="4F4F4F"/>
          <w:kern w:val="0"/>
          <w:sz w:val="28"/>
        </w:rPr>
        <w:t>编程测试</w:t>
      </w:r>
    </w:p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jc w:val="center"/>
        <w:rPr>
          <w:rFonts w:ascii="宋体" w:eastAsia="宋体" w:hAnsi="宋体"/>
          <w:color w:val="4F4F4F"/>
          <w:kern w:val="0"/>
        </w:rPr>
      </w:pPr>
    </w:p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jc w:val="left"/>
        <w:rPr>
          <w:rFonts w:ascii="宋体" w:eastAsia="宋体" w:hAnsi="宋体"/>
          <w:color w:val="4F4F4F"/>
          <w:kern w:val="0"/>
        </w:rPr>
      </w:pPr>
      <w:r w:rsidRPr="006A7AC2">
        <w:rPr>
          <w:rFonts w:ascii="宋体" w:eastAsia="宋体" w:hAnsi="宋体" w:hint="eastAsia"/>
          <w:color w:val="4F4F4F"/>
          <w:kern w:val="0"/>
        </w:rPr>
        <w:t>请</w:t>
      </w:r>
      <w:r w:rsidRPr="006A7AC2">
        <w:rPr>
          <w:rFonts w:ascii="宋体" w:eastAsia="宋体" w:hAnsi="宋体"/>
          <w:color w:val="4F4F4F"/>
          <w:kern w:val="0"/>
        </w:rPr>
        <w:t>完成如下测试题。考核方式为离线测试，</w:t>
      </w:r>
      <w:r w:rsidRPr="006A7AC2">
        <w:rPr>
          <w:rFonts w:ascii="宋体" w:eastAsia="宋体" w:hAnsi="宋体" w:hint="eastAsia"/>
          <w:color w:val="4F4F4F"/>
          <w:kern w:val="0"/>
        </w:rPr>
        <w:t>时间</w:t>
      </w:r>
      <w:r w:rsidRPr="006A7AC2">
        <w:rPr>
          <w:rFonts w:ascii="宋体" w:eastAsia="宋体" w:hAnsi="宋体"/>
          <w:color w:val="4F4F4F"/>
          <w:kern w:val="0"/>
        </w:rPr>
        <w:t>为</w:t>
      </w:r>
      <w:r w:rsidRPr="006A7AC2">
        <w:rPr>
          <w:rFonts w:ascii="宋体" w:eastAsia="宋体" w:hAnsi="宋体" w:hint="eastAsia"/>
          <w:color w:val="4F4F4F"/>
          <w:kern w:val="0"/>
        </w:rPr>
        <w:t>3个</w:t>
      </w:r>
      <w:r w:rsidRPr="006A7AC2">
        <w:rPr>
          <w:rFonts w:ascii="宋体" w:eastAsia="宋体" w:hAnsi="宋体"/>
          <w:color w:val="4F4F4F"/>
          <w:kern w:val="0"/>
        </w:rPr>
        <w:t>小时。请</w:t>
      </w:r>
      <w:r w:rsidRPr="006A7AC2">
        <w:rPr>
          <w:rFonts w:ascii="宋体" w:eastAsia="宋体" w:hAnsi="宋体" w:hint="eastAsia"/>
          <w:color w:val="4F4F4F"/>
          <w:kern w:val="0"/>
        </w:rPr>
        <w:t>给</w:t>
      </w:r>
      <w:r w:rsidRPr="006A7AC2">
        <w:rPr>
          <w:rFonts w:ascii="宋体" w:eastAsia="宋体" w:hAnsi="宋体"/>
          <w:color w:val="4F4F4F"/>
          <w:kern w:val="0"/>
        </w:rPr>
        <w:t>出</w:t>
      </w:r>
      <w:r w:rsidRPr="006A7AC2">
        <w:rPr>
          <w:rFonts w:ascii="宋体" w:eastAsia="宋体" w:hAnsi="宋体" w:hint="eastAsia"/>
          <w:color w:val="4F4F4F"/>
          <w:kern w:val="0"/>
        </w:rPr>
        <w:t>解题</w:t>
      </w:r>
      <w:r w:rsidRPr="006A7AC2">
        <w:rPr>
          <w:rFonts w:ascii="宋体" w:eastAsia="宋体" w:hAnsi="宋体"/>
          <w:color w:val="4F4F4F"/>
          <w:kern w:val="0"/>
        </w:rPr>
        <w:t>思路，</w:t>
      </w:r>
      <w:r w:rsidRPr="006A7AC2">
        <w:rPr>
          <w:rFonts w:ascii="宋体" w:eastAsia="宋体" w:hAnsi="宋体" w:hint="eastAsia"/>
          <w:color w:val="4F4F4F"/>
          <w:kern w:val="0"/>
        </w:rPr>
        <w:t>尽量</w:t>
      </w:r>
      <w:r w:rsidRPr="006A7AC2">
        <w:rPr>
          <w:rFonts w:ascii="宋体" w:eastAsia="宋体" w:hAnsi="宋体"/>
          <w:color w:val="4F4F4F"/>
          <w:kern w:val="0"/>
        </w:rPr>
        <w:t>用简单的方法实现</w:t>
      </w:r>
      <w:r w:rsidRPr="006A7AC2">
        <w:rPr>
          <w:rFonts w:ascii="宋体" w:eastAsia="宋体" w:hAnsi="宋体" w:hint="eastAsia"/>
          <w:color w:val="4F4F4F"/>
          <w:kern w:val="0"/>
        </w:rPr>
        <w:t>，</w:t>
      </w:r>
      <w:r w:rsidRPr="006A7AC2">
        <w:rPr>
          <w:rFonts w:ascii="宋体" w:eastAsia="宋体" w:hAnsi="宋体"/>
          <w:color w:val="4F4F4F"/>
          <w:kern w:val="0"/>
        </w:rPr>
        <w:t>考虑算法的复杂度。</w:t>
      </w:r>
    </w:p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rPr>
          <w:rFonts w:ascii="宋体" w:eastAsia="宋体" w:hAnsi="宋体"/>
          <w:color w:val="4F4F4F"/>
          <w:kern w:val="0"/>
        </w:rPr>
      </w:pPr>
    </w:p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rPr>
          <w:rFonts w:ascii="宋体" w:eastAsia="宋体" w:hAnsi="宋体"/>
          <w:b/>
          <w:color w:val="4F4F4F"/>
          <w:kern w:val="0"/>
        </w:rPr>
      </w:pPr>
      <w:r w:rsidRPr="000A41DD">
        <w:rPr>
          <w:rFonts w:eastAsia="宋体"/>
          <w:b/>
          <w:color w:val="4F4F4F"/>
          <w:kern w:val="0"/>
        </w:rPr>
        <w:t>Q1.</w:t>
      </w:r>
      <w:r w:rsidRPr="006A7AC2">
        <w:rPr>
          <w:rFonts w:ascii="宋体" w:eastAsia="宋体" w:hAnsi="宋体"/>
          <w:b/>
          <w:color w:val="4F4F4F"/>
          <w:kern w:val="0"/>
        </w:rPr>
        <w:t xml:space="preserve"> 将一个正整数，表示为若干个质数的乘积，</w:t>
      </w:r>
      <w:r w:rsidRPr="006A7AC2">
        <w:rPr>
          <w:rFonts w:ascii="宋体" w:eastAsia="宋体" w:hAnsi="宋体" w:hint="eastAsia"/>
          <w:b/>
          <w:color w:val="4F4F4F"/>
          <w:kern w:val="0"/>
        </w:rPr>
        <w:t>返回</w:t>
      </w:r>
      <w:r w:rsidRPr="006A7AC2">
        <w:rPr>
          <w:rFonts w:ascii="宋体" w:eastAsia="宋体" w:hAnsi="宋体"/>
          <w:b/>
          <w:color w:val="4F4F4F"/>
          <w:kern w:val="0"/>
        </w:rPr>
        <w:t>所有质数的列</w:t>
      </w:r>
      <w:r w:rsidRPr="006A7AC2">
        <w:rPr>
          <w:rFonts w:ascii="宋体" w:eastAsia="宋体" w:hAnsi="宋体" w:hint="eastAsia"/>
          <w:b/>
          <w:color w:val="4F4F4F"/>
          <w:kern w:val="0"/>
        </w:rPr>
        <w:t>表。</w:t>
      </w:r>
    </w:p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rPr>
          <w:rFonts w:ascii="宋体" w:eastAsia="宋体" w:hAnsi="宋体"/>
          <w:color w:val="4F4F4F"/>
          <w:kern w:val="0"/>
        </w:rPr>
      </w:pPr>
      <w:r w:rsidRPr="006A7AC2">
        <w:rPr>
          <w:rFonts w:ascii="宋体" w:eastAsia="宋体" w:hAnsi="宋体" w:hint="eastAsia"/>
          <w:color w:val="4F4F4F"/>
          <w:kern w:val="0"/>
        </w:rPr>
        <w:t>例如：</w:t>
      </w:r>
    </w:p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rPr>
          <w:rFonts w:ascii="宋体" w:eastAsia="宋体" w:hAnsi="宋体"/>
          <w:color w:val="4F4F4F"/>
          <w:kern w:val="0"/>
        </w:rPr>
      </w:pPr>
      <w:r w:rsidRPr="006A7AC2">
        <w:rPr>
          <w:rFonts w:ascii="宋体" w:eastAsia="宋体" w:hAnsi="宋体" w:hint="eastAsia"/>
          <w:color w:val="4F4F4F"/>
          <w:kern w:val="0"/>
        </w:rPr>
        <w:t>输入20，</w:t>
      </w:r>
      <w:r w:rsidRPr="006A7AC2">
        <w:rPr>
          <w:rFonts w:ascii="宋体" w:eastAsia="宋体" w:hAnsi="宋体"/>
          <w:color w:val="4F4F4F"/>
          <w:kern w:val="0"/>
        </w:rPr>
        <w:t>返回</w:t>
      </w:r>
      <w:r w:rsidRPr="006A7AC2">
        <w:rPr>
          <w:rFonts w:ascii="宋体" w:eastAsia="宋体" w:hAnsi="宋体" w:hint="eastAsia"/>
          <w:color w:val="4F4F4F"/>
          <w:kern w:val="0"/>
        </w:rPr>
        <w:t>：2，2，5</w:t>
      </w:r>
    </w:p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rPr>
          <w:rFonts w:ascii="宋体" w:eastAsia="宋体" w:hAnsi="宋体"/>
          <w:color w:val="4F4F4F"/>
          <w:kern w:val="0"/>
        </w:rPr>
      </w:pPr>
    </w:p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rPr>
          <w:rFonts w:eastAsia="宋体"/>
          <w:b/>
          <w:color w:val="4F4F4F"/>
          <w:kern w:val="0"/>
        </w:rPr>
      </w:pPr>
      <w:r>
        <w:rPr>
          <w:rFonts w:eastAsia="宋体"/>
          <w:b/>
          <w:color w:val="4F4F4F"/>
          <w:kern w:val="0"/>
        </w:rPr>
        <w:t>Q</w:t>
      </w:r>
      <w:r w:rsidRPr="006A7AC2">
        <w:rPr>
          <w:rFonts w:eastAsia="宋体"/>
          <w:b/>
          <w:color w:val="4F4F4F"/>
          <w:kern w:val="0"/>
        </w:rPr>
        <w:t xml:space="preserve">2. </w:t>
      </w:r>
      <w:r w:rsidRPr="006A7AC2">
        <w:rPr>
          <w:rFonts w:eastAsia="宋体"/>
          <w:b/>
          <w:color w:val="4F4F4F"/>
          <w:kern w:val="0"/>
        </w:rPr>
        <w:t>给定一个点</w:t>
      </w:r>
      <w:r w:rsidRPr="000A41DD">
        <w:rPr>
          <w:rFonts w:eastAsia="宋体"/>
          <w:color w:val="4F4F4F"/>
          <w:kern w:val="0"/>
        </w:rPr>
        <w:t>P(</w:t>
      </w:r>
      <w:r w:rsidRPr="000A41DD">
        <w:rPr>
          <w:rFonts w:eastAsia="宋体"/>
          <w:i/>
          <w:color w:val="4F4F4F"/>
          <w:kern w:val="0"/>
        </w:rPr>
        <w:t>x</w:t>
      </w:r>
      <w:r w:rsidRPr="000A41DD">
        <w:rPr>
          <w:rFonts w:eastAsia="宋体"/>
          <w:color w:val="4F4F4F"/>
          <w:kern w:val="0"/>
          <w:vertAlign w:val="subscript"/>
        </w:rPr>
        <w:t>p</w:t>
      </w:r>
      <w:r w:rsidRPr="000A41DD">
        <w:rPr>
          <w:rFonts w:eastAsia="宋体"/>
          <w:color w:val="4F4F4F"/>
          <w:kern w:val="0"/>
        </w:rPr>
        <w:t xml:space="preserve">, </w:t>
      </w:r>
      <w:r w:rsidRPr="000A41DD">
        <w:rPr>
          <w:rFonts w:eastAsia="宋体"/>
          <w:i/>
          <w:color w:val="4F4F4F"/>
          <w:kern w:val="0"/>
        </w:rPr>
        <w:t>y</w:t>
      </w:r>
      <w:r w:rsidRPr="000A41DD">
        <w:rPr>
          <w:rFonts w:eastAsia="宋体"/>
          <w:color w:val="4F4F4F"/>
          <w:kern w:val="0"/>
          <w:vertAlign w:val="subscript"/>
        </w:rPr>
        <w:t>p</w:t>
      </w:r>
      <w:r w:rsidRPr="000A41DD">
        <w:rPr>
          <w:rFonts w:eastAsia="宋体"/>
          <w:color w:val="4F4F4F"/>
          <w:kern w:val="0"/>
        </w:rPr>
        <w:t>)</w:t>
      </w:r>
      <w:r w:rsidRPr="006A7AC2">
        <w:rPr>
          <w:rFonts w:eastAsia="宋体"/>
          <w:b/>
          <w:color w:val="4F4F4F"/>
          <w:kern w:val="0"/>
        </w:rPr>
        <w:t>与一个三角形的三个顶点</w:t>
      </w:r>
      <w:r w:rsidRPr="000A41DD">
        <w:rPr>
          <w:rFonts w:eastAsia="宋体"/>
          <w:color w:val="4F4F4F"/>
          <w:kern w:val="0"/>
        </w:rPr>
        <w:t>A(</w:t>
      </w:r>
      <w:r w:rsidRPr="000A41DD">
        <w:rPr>
          <w:rFonts w:eastAsia="宋体"/>
          <w:i/>
          <w:color w:val="4F4F4F"/>
          <w:kern w:val="0"/>
        </w:rPr>
        <w:t>x</w:t>
      </w:r>
      <w:r w:rsidRPr="000A41DD">
        <w:rPr>
          <w:rFonts w:eastAsia="宋体"/>
          <w:color w:val="4F4F4F"/>
          <w:kern w:val="0"/>
          <w:vertAlign w:val="subscript"/>
        </w:rPr>
        <w:t>1</w:t>
      </w:r>
      <w:r w:rsidRPr="000A41DD">
        <w:rPr>
          <w:rFonts w:eastAsia="宋体"/>
          <w:color w:val="4F4F4F"/>
          <w:kern w:val="0"/>
        </w:rPr>
        <w:t xml:space="preserve">, </w:t>
      </w:r>
      <w:r w:rsidRPr="000A41DD">
        <w:rPr>
          <w:rFonts w:eastAsia="宋体"/>
          <w:i/>
          <w:color w:val="4F4F4F"/>
          <w:kern w:val="0"/>
        </w:rPr>
        <w:t>y</w:t>
      </w:r>
      <w:r w:rsidRPr="000A41DD">
        <w:rPr>
          <w:rFonts w:eastAsia="宋体"/>
          <w:color w:val="4F4F4F"/>
          <w:kern w:val="0"/>
          <w:vertAlign w:val="subscript"/>
        </w:rPr>
        <w:t>1</w:t>
      </w:r>
      <w:r w:rsidRPr="000A41DD">
        <w:rPr>
          <w:rFonts w:eastAsia="宋体"/>
          <w:color w:val="4F4F4F"/>
          <w:kern w:val="0"/>
        </w:rPr>
        <w:t>), B(</w:t>
      </w:r>
      <w:r w:rsidRPr="000A41DD">
        <w:rPr>
          <w:rFonts w:eastAsia="宋体"/>
          <w:i/>
          <w:color w:val="4F4F4F"/>
          <w:kern w:val="0"/>
        </w:rPr>
        <w:t>x</w:t>
      </w:r>
      <w:r w:rsidRPr="000A41DD">
        <w:rPr>
          <w:rFonts w:eastAsia="宋体"/>
          <w:color w:val="4F4F4F"/>
          <w:kern w:val="0"/>
          <w:vertAlign w:val="subscript"/>
        </w:rPr>
        <w:t>2</w:t>
      </w:r>
      <w:r w:rsidRPr="000A41DD">
        <w:rPr>
          <w:rFonts w:eastAsia="宋体"/>
          <w:color w:val="4F4F4F"/>
          <w:kern w:val="0"/>
        </w:rPr>
        <w:t xml:space="preserve">, </w:t>
      </w:r>
      <w:r w:rsidRPr="000A41DD">
        <w:rPr>
          <w:rFonts w:eastAsia="宋体"/>
          <w:i/>
          <w:color w:val="4F4F4F"/>
          <w:kern w:val="0"/>
        </w:rPr>
        <w:t>y</w:t>
      </w:r>
      <w:r w:rsidRPr="000A41DD">
        <w:rPr>
          <w:rFonts w:eastAsia="宋体"/>
          <w:color w:val="4F4F4F"/>
          <w:kern w:val="0"/>
          <w:vertAlign w:val="subscript"/>
        </w:rPr>
        <w:t>2</w:t>
      </w:r>
      <w:r w:rsidRPr="000A41DD">
        <w:rPr>
          <w:rFonts w:eastAsia="宋体"/>
          <w:color w:val="4F4F4F"/>
          <w:kern w:val="0"/>
        </w:rPr>
        <w:t>), C(</w:t>
      </w:r>
      <w:r w:rsidRPr="000A41DD">
        <w:rPr>
          <w:rFonts w:eastAsia="宋体"/>
          <w:i/>
          <w:color w:val="4F4F4F"/>
          <w:kern w:val="0"/>
        </w:rPr>
        <w:t>x</w:t>
      </w:r>
      <w:r w:rsidRPr="000A41DD">
        <w:rPr>
          <w:rFonts w:eastAsia="宋体"/>
          <w:color w:val="4F4F4F"/>
          <w:kern w:val="0"/>
          <w:vertAlign w:val="subscript"/>
        </w:rPr>
        <w:t>3</w:t>
      </w:r>
      <w:r w:rsidRPr="000A41DD">
        <w:rPr>
          <w:rFonts w:eastAsia="宋体"/>
          <w:color w:val="4F4F4F"/>
          <w:kern w:val="0"/>
        </w:rPr>
        <w:t xml:space="preserve">, </w:t>
      </w:r>
      <w:r w:rsidRPr="000A41DD">
        <w:rPr>
          <w:rFonts w:eastAsia="宋体"/>
          <w:i/>
          <w:color w:val="4F4F4F"/>
          <w:kern w:val="0"/>
        </w:rPr>
        <w:t>y</w:t>
      </w:r>
      <w:r w:rsidRPr="000A41DD">
        <w:rPr>
          <w:rFonts w:eastAsia="宋体"/>
          <w:color w:val="4F4F4F"/>
          <w:kern w:val="0"/>
          <w:vertAlign w:val="subscript"/>
        </w:rPr>
        <w:t>3</w:t>
      </w:r>
      <w:r w:rsidRPr="000A41DD">
        <w:rPr>
          <w:rFonts w:eastAsia="宋体"/>
          <w:color w:val="4F4F4F"/>
          <w:kern w:val="0"/>
        </w:rPr>
        <w:t>)</w:t>
      </w:r>
      <w:r w:rsidRPr="000A41DD">
        <w:rPr>
          <w:rFonts w:eastAsia="宋体"/>
          <w:color w:val="4F4F4F"/>
          <w:kern w:val="0"/>
        </w:rPr>
        <w:t>，</w:t>
      </w:r>
      <w:r w:rsidR="00B80F19">
        <w:rPr>
          <w:rFonts w:eastAsia="宋体"/>
          <w:b/>
          <w:color w:val="4F4F4F"/>
          <w:kern w:val="0"/>
        </w:rPr>
        <w:t>返回该点是否在三</w:t>
      </w:r>
      <w:r w:rsidR="00B80F19">
        <w:rPr>
          <w:rFonts w:eastAsia="宋体" w:hint="eastAsia"/>
          <w:b/>
          <w:color w:val="4F4F4F"/>
          <w:kern w:val="0"/>
        </w:rPr>
        <w:t>角</w:t>
      </w:r>
      <w:bookmarkStart w:id="0" w:name="_GoBack"/>
      <w:bookmarkEnd w:id="0"/>
      <w:r w:rsidRPr="006A7AC2">
        <w:rPr>
          <w:rFonts w:eastAsia="宋体"/>
          <w:b/>
          <w:color w:val="4F4F4F"/>
          <w:kern w:val="0"/>
        </w:rPr>
        <w:t>形内部。</w:t>
      </w:r>
    </w:p>
    <w:p w:rsidR="00D520D5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rPr>
          <w:rFonts w:ascii="宋体" w:eastAsia="宋体" w:hAnsi="宋体"/>
          <w:color w:val="4F4F4F"/>
          <w:kern w:val="0"/>
        </w:rPr>
      </w:pPr>
      <w:r w:rsidRPr="006A7AC2">
        <w:rPr>
          <w:rFonts w:ascii="宋体" w:eastAsia="宋体" w:hAnsi="宋体"/>
          <w:color w:val="4F4F4F"/>
          <w:kern w:val="0"/>
        </w:rPr>
        <w:t>例如：</w:t>
      </w:r>
    </w:p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rPr>
          <w:rFonts w:ascii="宋体" w:eastAsia="宋体" w:hAnsi="宋体"/>
          <w:color w:val="4F4F4F"/>
          <w:kern w:val="0"/>
        </w:rPr>
      </w:pPr>
      <w:r w:rsidRPr="006A7AC2">
        <w:rPr>
          <w:rFonts w:ascii="宋体" w:eastAsia="宋体" w:hAnsi="宋体"/>
          <w:color w:val="4F4F4F"/>
          <w:kern w:val="0"/>
        </w:rPr>
        <w:t>点P为（</w:t>
      </w:r>
      <w:r w:rsidRPr="006A7AC2">
        <w:rPr>
          <w:rFonts w:ascii="宋体" w:eastAsia="宋体" w:hAnsi="宋体" w:hint="eastAsia"/>
          <w:color w:val="4F4F4F"/>
          <w:kern w:val="0"/>
        </w:rPr>
        <w:t>1，1</w:t>
      </w:r>
      <w:r w:rsidRPr="006A7AC2">
        <w:rPr>
          <w:rFonts w:ascii="宋体" w:eastAsia="宋体" w:hAnsi="宋体"/>
          <w:color w:val="4F4F4F"/>
          <w:kern w:val="0"/>
        </w:rPr>
        <w:t>），A, B, C分别为（</w:t>
      </w:r>
      <w:r w:rsidRPr="006A7AC2">
        <w:rPr>
          <w:rFonts w:ascii="宋体" w:eastAsia="宋体" w:hAnsi="宋体" w:hint="eastAsia"/>
          <w:color w:val="4F4F4F"/>
          <w:kern w:val="0"/>
        </w:rPr>
        <w:t>0</w:t>
      </w:r>
      <w:r w:rsidRPr="006A7AC2">
        <w:rPr>
          <w:rFonts w:ascii="宋体" w:eastAsia="宋体" w:hAnsi="宋体"/>
          <w:color w:val="4F4F4F"/>
          <w:kern w:val="0"/>
        </w:rPr>
        <w:t>，</w:t>
      </w:r>
      <w:r w:rsidRPr="006A7AC2">
        <w:rPr>
          <w:rFonts w:ascii="宋体" w:eastAsia="宋体" w:hAnsi="宋体" w:hint="eastAsia"/>
          <w:color w:val="4F4F4F"/>
          <w:kern w:val="0"/>
        </w:rPr>
        <w:t>0</w:t>
      </w:r>
      <w:r w:rsidRPr="006A7AC2">
        <w:rPr>
          <w:rFonts w:ascii="宋体" w:eastAsia="宋体" w:hAnsi="宋体"/>
          <w:color w:val="4F4F4F"/>
          <w:kern w:val="0"/>
        </w:rPr>
        <w:t>），（</w:t>
      </w:r>
      <w:r w:rsidRPr="006A7AC2">
        <w:rPr>
          <w:rFonts w:ascii="宋体" w:eastAsia="宋体" w:hAnsi="宋体" w:hint="eastAsia"/>
          <w:color w:val="4F4F4F"/>
          <w:kern w:val="0"/>
        </w:rPr>
        <w:t>0，2</w:t>
      </w:r>
      <w:r w:rsidRPr="006A7AC2">
        <w:rPr>
          <w:rFonts w:ascii="宋体" w:eastAsia="宋体" w:hAnsi="宋体"/>
          <w:color w:val="4F4F4F"/>
          <w:kern w:val="0"/>
        </w:rPr>
        <w:t>），（</w:t>
      </w:r>
      <w:r w:rsidRPr="006A7AC2">
        <w:rPr>
          <w:rFonts w:ascii="宋体" w:eastAsia="宋体" w:hAnsi="宋体" w:hint="eastAsia"/>
          <w:color w:val="4F4F4F"/>
          <w:kern w:val="0"/>
        </w:rPr>
        <w:t>2，0</w:t>
      </w:r>
      <w:r w:rsidRPr="006A7AC2">
        <w:rPr>
          <w:rFonts w:ascii="宋体" w:eastAsia="宋体" w:hAnsi="宋体"/>
          <w:color w:val="4F4F4F"/>
          <w:kern w:val="0"/>
        </w:rPr>
        <w:t>），返回值为True</w:t>
      </w:r>
    </w:p>
    <w:p w:rsidR="006A7AC2" w:rsidRPr="006A7AC2" w:rsidRDefault="006A7AC2" w:rsidP="006A7AC2">
      <w:pPr>
        <w:widowControl/>
        <w:shd w:val="clear" w:color="auto" w:fill="FFFFFF"/>
        <w:adjustRightInd w:val="0"/>
        <w:spacing w:before="100" w:beforeAutospacing="1" w:after="100" w:afterAutospacing="1"/>
        <w:rPr>
          <w:rFonts w:ascii="宋体" w:eastAsia="宋体" w:hAnsi="宋体"/>
          <w:color w:val="4F4F4F"/>
          <w:kern w:val="0"/>
        </w:rPr>
      </w:pPr>
    </w:p>
    <w:p w:rsidR="006A7AC2" w:rsidRPr="006A7AC2" w:rsidRDefault="006A7AC2" w:rsidP="006A7AC2">
      <w:pPr>
        <w:widowControl/>
        <w:shd w:val="clear" w:color="auto" w:fill="FFFFFF"/>
        <w:adjustRightInd w:val="0"/>
        <w:spacing w:before="312" w:beforeAutospacing="1" w:after="100" w:afterAutospacing="1"/>
        <w:rPr>
          <w:rFonts w:ascii="宋体" w:eastAsia="宋体" w:hAnsi="宋体"/>
          <w:b/>
          <w:color w:val="4F4F4F"/>
          <w:kern w:val="0"/>
        </w:rPr>
      </w:pPr>
      <w:r w:rsidRPr="000A41DD">
        <w:rPr>
          <w:rFonts w:eastAsia="宋体"/>
          <w:b/>
          <w:color w:val="4F4F4F"/>
          <w:kern w:val="0"/>
        </w:rPr>
        <w:t>Q3</w:t>
      </w:r>
      <w:r w:rsidRPr="000A41DD">
        <w:rPr>
          <w:rFonts w:eastAsia="宋体" w:hint="eastAsia"/>
          <w:b/>
          <w:color w:val="4F4F4F"/>
          <w:kern w:val="0"/>
        </w:rPr>
        <w:t>.</w:t>
      </w:r>
      <w:r w:rsidR="000A41DD">
        <w:rPr>
          <w:rFonts w:eastAsia="宋体"/>
          <w:b/>
          <w:color w:val="4F4F4F"/>
          <w:kern w:val="0"/>
        </w:rPr>
        <w:t xml:space="preserve"> </w:t>
      </w:r>
      <w:r w:rsidRPr="006A7AC2">
        <w:rPr>
          <w:rFonts w:ascii="宋体" w:eastAsia="宋体" w:hAnsi="宋体" w:hint="eastAsia"/>
          <w:b/>
          <w:color w:val="4F4F4F"/>
          <w:kern w:val="0"/>
        </w:rPr>
        <w:t>针对给定的图片，写一个算法找出其中非连通的独立白色区域的个数。注意，只有当两个区域没有任何点相连时才是独立区域。其中，图片</w:t>
      </w:r>
      <w:r w:rsidRPr="006A7AC2">
        <w:rPr>
          <w:rFonts w:ascii="宋体" w:eastAsia="宋体" w:hAnsi="宋体"/>
          <w:b/>
          <w:color w:val="4F4F4F"/>
          <w:kern w:val="0"/>
        </w:rPr>
        <w:t>1</w:t>
      </w:r>
      <w:r w:rsidRPr="006A7AC2">
        <w:rPr>
          <w:rFonts w:ascii="宋体" w:eastAsia="宋体" w:hAnsi="宋体" w:hint="eastAsia"/>
          <w:b/>
          <w:color w:val="4F4F4F"/>
          <w:kern w:val="0"/>
        </w:rPr>
        <w:t>有</w:t>
      </w:r>
      <w:r w:rsidRPr="006A7AC2">
        <w:rPr>
          <w:rFonts w:ascii="宋体" w:eastAsia="宋体" w:hAnsi="宋体"/>
          <w:b/>
          <w:color w:val="4F4F4F"/>
          <w:kern w:val="0"/>
        </w:rPr>
        <w:t>2</w:t>
      </w:r>
      <w:r w:rsidRPr="006A7AC2">
        <w:rPr>
          <w:rFonts w:ascii="宋体" w:eastAsia="宋体" w:hAnsi="宋体" w:hint="eastAsia"/>
          <w:b/>
          <w:color w:val="4F4F4F"/>
          <w:kern w:val="0"/>
        </w:rPr>
        <w:t>个联通区域，图片</w:t>
      </w:r>
      <w:r w:rsidRPr="006A7AC2">
        <w:rPr>
          <w:rFonts w:ascii="宋体" w:eastAsia="宋体" w:hAnsi="宋体"/>
          <w:b/>
          <w:color w:val="4F4F4F"/>
          <w:kern w:val="0"/>
        </w:rPr>
        <w:t>2</w:t>
      </w:r>
      <w:r w:rsidRPr="006A7AC2">
        <w:rPr>
          <w:rFonts w:ascii="宋体" w:eastAsia="宋体" w:hAnsi="宋体" w:hint="eastAsia"/>
          <w:b/>
          <w:color w:val="4F4F4F"/>
          <w:kern w:val="0"/>
        </w:rPr>
        <w:t>有</w:t>
      </w:r>
      <w:r w:rsidRPr="006A7AC2">
        <w:rPr>
          <w:rFonts w:ascii="宋体" w:eastAsia="宋体" w:hAnsi="宋体"/>
          <w:b/>
          <w:color w:val="4F4F4F"/>
          <w:kern w:val="0"/>
        </w:rPr>
        <w:t>16</w:t>
      </w:r>
      <w:r w:rsidRPr="006A7AC2">
        <w:rPr>
          <w:rFonts w:ascii="宋体" w:eastAsia="宋体" w:hAnsi="宋体" w:hint="eastAsia"/>
          <w:b/>
          <w:color w:val="4F4F4F"/>
          <w:kern w:val="0"/>
        </w:rPr>
        <w:t>个联通区域。测试时请使用给定的图片。</w:t>
      </w:r>
    </w:p>
    <w:p w:rsidR="001F3C27" w:rsidRDefault="001F3C27"/>
    <w:sectPr w:rsidR="001F3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EC6" w:rsidRDefault="00581EC6" w:rsidP="00B80F19">
      <w:r>
        <w:separator/>
      </w:r>
    </w:p>
  </w:endnote>
  <w:endnote w:type="continuationSeparator" w:id="0">
    <w:p w:rsidR="00581EC6" w:rsidRDefault="00581EC6" w:rsidP="00B8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EC6" w:rsidRDefault="00581EC6" w:rsidP="00B80F19">
      <w:r>
        <w:separator/>
      </w:r>
    </w:p>
  </w:footnote>
  <w:footnote w:type="continuationSeparator" w:id="0">
    <w:p w:rsidR="00581EC6" w:rsidRDefault="00581EC6" w:rsidP="00B8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C2"/>
    <w:rsid w:val="000A41DD"/>
    <w:rsid w:val="000D65D7"/>
    <w:rsid w:val="00164F5D"/>
    <w:rsid w:val="001970A5"/>
    <w:rsid w:val="001B031D"/>
    <w:rsid w:val="001D3101"/>
    <w:rsid w:val="001F3C27"/>
    <w:rsid w:val="00255D00"/>
    <w:rsid w:val="00581EC6"/>
    <w:rsid w:val="006A7AC2"/>
    <w:rsid w:val="006B44D8"/>
    <w:rsid w:val="00861828"/>
    <w:rsid w:val="00960057"/>
    <w:rsid w:val="00AF322A"/>
    <w:rsid w:val="00B80F19"/>
    <w:rsid w:val="00D520D5"/>
    <w:rsid w:val="00FA2ECF"/>
    <w:rsid w:val="00F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F4740D-2439-44A2-BC44-9C1E9FED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Liujianzhuang</dc:creator>
  <cp:keywords/>
  <dc:description/>
  <cp:lastModifiedBy>Liujianzhuang</cp:lastModifiedBy>
  <cp:revision>4</cp:revision>
  <dcterms:created xsi:type="dcterms:W3CDTF">2023-02-02T07:10:00Z</dcterms:created>
  <dcterms:modified xsi:type="dcterms:W3CDTF">2023-02-02T07:32:00Z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(3)xszWP3Oixmz2XWIRGDaCxWWzRa0CMq0aIs/g8+g1N6UwktLFQ9mLFjc/fxnjIwCK4O21joFI
oQ4dCRd98IPQOb3PUj2O5qBriYhc9F6ILO42rX+vsGuSFMJlPs1HUz5fL+PaobyyHKFCrY+V
B9EU/LjWS8Rne6qsVopw3bL9XPxTV1D8GnUqIxckVe1ZmNS6GKizVKhJ6XY2LDKUKsurCbS3
a5cA/xNcuv7WEJzhK6</vt:lpwstr>
  </property>
  <property fmtid="{D5CDD505-2E9C-101B-9397-08002B2CF9AE}" pid="3" name="_2015_ms_pID_7253431">
    <vt:lpwstr>UU5c2R48kYR8K3IdaHodbv5nVo9N07qoVQ1FLWvyLI0VUC+uWpaAZu
lx9y++Lwg12JA+nNR0OWPrEF8sAl2HMMSx43FJaWGQxoW52z+3rhn90UlvRnI49DkgjtrdSH
2oYubq3+y2Xv8IsOCNBaJNW+q35nvd8lSVuCj1/0kHVN30KjrS6WVAv1gE/ae2vokzg5WpgV
xZpDDxFnf0CXhHq1NRnFlEbPl1OqvpHmPxwo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1675323043</vt:lpwstr>
  </property>
  <property fmtid="{D5CDD505-2E9C-101B-9397-08002B2CF9AE}" pid="8" name="_2015_ms_pID_7253432">
    <vt:lpwstr>3w==</vt:lpwstr>
  </property>
</Properties>
</file>