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7FBB" w:rsidRPr="00310A8B" w:rsidRDefault="00217FBB" w:rsidP="00217FBB">
      <w:pPr>
        <w:spacing w:line="276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310A8B">
        <w:rPr>
          <w:rFonts w:ascii="Times New Roman" w:hAnsi="Times New Roman" w:cs="Times New Roman"/>
          <w:color w:val="auto"/>
          <w:sz w:val="28"/>
          <w:szCs w:val="28"/>
        </w:rPr>
        <w:t>МИНИСТЕРСТВО ОБРАЗОВАНИЯ РЕСПУБЛИКИ БЕЛАРУСЬ</w:t>
      </w:r>
    </w:p>
    <w:p w:rsidR="00217FBB" w:rsidRPr="00310A8B" w:rsidRDefault="00217FBB" w:rsidP="00217FBB">
      <w:pPr>
        <w:spacing w:line="276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310A8B">
        <w:rPr>
          <w:rFonts w:ascii="Times New Roman" w:hAnsi="Times New Roman" w:cs="Times New Roman"/>
          <w:color w:val="auto"/>
          <w:sz w:val="28"/>
          <w:szCs w:val="28"/>
        </w:rPr>
        <w:t>УЧРЕЖДЕНИЕ ОБРАЗОВАНИЯ</w:t>
      </w:r>
    </w:p>
    <w:p w:rsidR="00217FBB" w:rsidRPr="00310A8B" w:rsidRDefault="00217FBB" w:rsidP="00217FBB">
      <w:pPr>
        <w:spacing w:line="276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«</w:t>
      </w:r>
      <w:r w:rsidRPr="00310A8B">
        <w:rPr>
          <w:rFonts w:ascii="Times New Roman" w:hAnsi="Times New Roman" w:cs="Times New Roman"/>
          <w:color w:val="auto"/>
          <w:sz w:val="28"/>
          <w:szCs w:val="28"/>
        </w:rPr>
        <w:t xml:space="preserve">МОГИЛЕВСКИЙ ГОСУДАРСТВЕННЫЙ УНИВЕРСИТЕТ </w:t>
      </w:r>
    </w:p>
    <w:p w:rsidR="00217FBB" w:rsidRPr="00310A8B" w:rsidRDefault="00217FBB" w:rsidP="00217FBB">
      <w:pPr>
        <w:spacing w:line="276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310A8B">
        <w:rPr>
          <w:rFonts w:ascii="Times New Roman" w:hAnsi="Times New Roman" w:cs="Times New Roman"/>
          <w:color w:val="auto"/>
          <w:sz w:val="28"/>
          <w:szCs w:val="28"/>
        </w:rPr>
        <w:t>ИМЕНИ А.А.</w:t>
      </w:r>
      <w:r w:rsidRPr="006B2EE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310A8B">
        <w:rPr>
          <w:rFonts w:ascii="Times New Roman" w:hAnsi="Times New Roman" w:cs="Times New Roman"/>
          <w:color w:val="auto"/>
          <w:sz w:val="28"/>
          <w:szCs w:val="28"/>
        </w:rPr>
        <w:t>КУЛЕШОВА</w:t>
      </w:r>
      <w:r>
        <w:rPr>
          <w:rFonts w:ascii="Times New Roman" w:hAnsi="Times New Roman" w:cs="Times New Roman"/>
          <w:color w:val="auto"/>
          <w:sz w:val="28"/>
          <w:szCs w:val="28"/>
        </w:rPr>
        <w:t>»</w:t>
      </w:r>
    </w:p>
    <w:p w:rsidR="00217FBB" w:rsidRPr="00310A8B" w:rsidRDefault="00217FBB" w:rsidP="00217FBB">
      <w:pPr>
        <w:spacing w:line="276" w:lineRule="auto"/>
        <w:ind w:left="284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310A8B">
        <w:rPr>
          <w:rFonts w:ascii="Times New Roman" w:hAnsi="Times New Roman" w:cs="Times New Roman"/>
          <w:color w:val="auto"/>
          <w:sz w:val="28"/>
          <w:szCs w:val="28"/>
        </w:rPr>
        <w:t>СОЦИАЛЬНО-ГУМАНИТАРНЫЙ КОЛЛЕДЖ</w:t>
      </w:r>
    </w:p>
    <w:p w:rsidR="00217FBB" w:rsidRDefault="00217FBB" w:rsidP="00217FBB">
      <w:pPr>
        <w:spacing w:line="276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:rsidR="00217FBB" w:rsidRPr="00310A8B" w:rsidRDefault="00217FBB" w:rsidP="00217FBB">
      <w:pPr>
        <w:spacing w:line="276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:rsidR="00217FBB" w:rsidRPr="00310A8B" w:rsidRDefault="00217FBB" w:rsidP="00217FBB">
      <w:pPr>
        <w:spacing w:line="276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:rsidR="00217FBB" w:rsidRDefault="00217FBB" w:rsidP="00217FBB">
      <w:pPr>
        <w:spacing w:line="276" w:lineRule="auto"/>
        <w:ind w:left="4820"/>
        <w:rPr>
          <w:rFonts w:ascii="Times New Roman" w:hAnsi="Times New Roman" w:cs="Times New Roman"/>
          <w:color w:val="auto"/>
          <w:sz w:val="28"/>
          <w:szCs w:val="28"/>
        </w:rPr>
      </w:pPr>
    </w:p>
    <w:p w:rsidR="00217FBB" w:rsidRPr="00310A8B" w:rsidRDefault="00217FBB" w:rsidP="00217FBB">
      <w:pPr>
        <w:spacing w:line="276" w:lineRule="auto"/>
        <w:ind w:left="4820"/>
        <w:rPr>
          <w:rFonts w:ascii="Times New Roman" w:hAnsi="Times New Roman" w:cs="Times New Roman"/>
          <w:color w:val="auto"/>
          <w:sz w:val="28"/>
          <w:szCs w:val="28"/>
        </w:rPr>
      </w:pPr>
    </w:p>
    <w:p w:rsidR="00217FBB" w:rsidRPr="00310A8B" w:rsidRDefault="00217FBB" w:rsidP="00217FBB">
      <w:pPr>
        <w:spacing w:line="276" w:lineRule="auto"/>
        <w:ind w:left="4820"/>
        <w:rPr>
          <w:rFonts w:ascii="Times New Roman" w:hAnsi="Times New Roman" w:cs="Times New Roman"/>
          <w:color w:val="auto"/>
          <w:sz w:val="28"/>
          <w:szCs w:val="28"/>
        </w:rPr>
      </w:pPr>
    </w:p>
    <w:p w:rsidR="00217FBB" w:rsidRDefault="00217FBB" w:rsidP="00217FBB">
      <w:pPr>
        <w:spacing w:line="276" w:lineRule="auto"/>
        <w:ind w:left="4820"/>
        <w:rPr>
          <w:rFonts w:ascii="Times New Roman" w:hAnsi="Times New Roman" w:cs="Times New Roman"/>
          <w:color w:val="auto"/>
          <w:sz w:val="28"/>
          <w:szCs w:val="28"/>
        </w:rPr>
      </w:pPr>
    </w:p>
    <w:p w:rsidR="00217FBB" w:rsidRPr="00310A8B" w:rsidRDefault="00217FBB" w:rsidP="00217FBB">
      <w:pPr>
        <w:spacing w:line="276" w:lineRule="auto"/>
        <w:ind w:left="4820"/>
        <w:rPr>
          <w:rFonts w:ascii="Times New Roman" w:hAnsi="Times New Roman" w:cs="Times New Roman"/>
          <w:color w:val="auto"/>
          <w:sz w:val="28"/>
          <w:szCs w:val="28"/>
        </w:rPr>
      </w:pPr>
    </w:p>
    <w:p w:rsidR="00217FBB" w:rsidRPr="00310A8B" w:rsidRDefault="00217FBB" w:rsidP="00217FBB">
      <w:pPr>
        <w:spacing w:line="276" w:lineRule="auto"/>
        <w:ind w:left="4820"/>
        <w:rPr>
          <w:rFonts w:ascii="Times New Roman" w:hAnsi="Times New Roman" w:cs="Times New Roman"/>
          <w:color w:val="auto"/>
          <w:sz w:val="28"/>
          <w:szCs w:val="28"/>
        </w:rPr>
      </w:pPr>
    </w:p>
    <w:p w:rsidR="00217FBB" w:rsidRPr="00310A8B" w:rsidRDefault="00217FBB" w:rsidP="00217FBB">
      <w:pPr>
        <w:spacing w:line="276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ОТЧЁТ</w:t>
      </w:r>
    </w:p>
    <w:p w:rsidR="00217FBB" w:rsidRPr="00310A8B" w:rsidRDefault="00217FBB" w:rsidP="00217FBB">
      <w:pPr>
        <w:spacing w:line="276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По лабораторной работе № 4</w:t>
      </w:r>
    </w:p>
    <w:p w:rsidR="00217FBB" w:rsidRDefault="00217FBB" w:rsidP="00217FBB">
      <w:pPr>
        <w:spacing w:line="276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217FBB" w:rsidRPr="00310A8B" w:rsidRDefault="00217FBB" w:rsidP="00217FBB">
      <w:pPr>
        <w:spacing w:line="276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217FBB" w:rsidRPr="008C0AD5" w:rsidRDefault="00217FBB" w:rsidP="00217FBB">
      <w:pPr>
        <w:spacing w:line="276" w:lineRule="auto"/>
        <w:jc w:val="center"/>
        <w:rPr>
          <w:rFonts w:ascii="Times New Roman" w:hAnsi="Times New Roman"/>
          <w:b/>
          <w:color w:val="auto"/>
          <w:sz w:val="28"/>
          <w:szCs w:val="28"/>
        </w:rPr>
      </w:pPr>
    </w:p>
    <w:p w:rsidR="00217FBB" w:rsidRPr="00F67327" w:rsidRDefault="00217FBB" w:rsidP="00217FBB">
      <w:pPr>
        <w:spacing w:line="276" w:lineRule="auto"/>
        <w:jc w:val="center"/>
        <w:rPr>
          <w:rFonts w:ascii="Times New Roman" w:hAnsi="Times New Roman"/>
          <w:b/>
          <w:color w:val="auto"/>
          <w:sz w:val="28"/>
          <w:szCs w:val="28"/>
        </w:rPr>
      </w:pPr>
      <w:r>
        <w:rPr>
          <w:rFonts w:ascii="Times New Roman" w:hAnsi="Times New Roman"/>
          <w:b/>
          <w:color w:val="auto"/>
          <w:sz w:val="28"/>
          <w:szCs w:val="28"/>
        </w:rPr>
        <w:t>Разработка программ с использованием операторов цикла</w:t>
      </w:r>
    </w:p>
    <w:p w:rsidR="00217FBB" w:rsidRPr="00310A8B" w:rsidRDefault="00217FBB" w:rsidP="00217FBB">
      <w:pPr>
        <w:spacing w:line="276" w:lineRule="auto"/>
        <w:jc w:val="center"/>
        <w:rPr>
          <w:rFonts w:ascii="Times New Roman" w:hAnsi="Times New Roman"/>
          <w:color w:val="auto"/>
          <w:sz w:val="28"/>
          <w:szCs w:val="28"/>
        </w:rPr>
      </w:pPr>
    </w:p>
    <w:p w:rsidR="00217FBB" w:rsidRDefault="00217FBB" w:rsidP="00217FBB">
      <w:pPr>
        <w:spacing w:line="276" w:lineRule="auto"/>
        <w:jc w:val="center"/>
        <w:rPr>
          <w:rFonts w:ascii="Times New Roman" w:hAnsi="Times New Roman"/>
          <w:color w:val="auto"/>
          <w:sz w:val="28"/>
          <w:szCs w:val="28"/>
        </w:rPr>
      </w:pPr>
    </w:p>
    <w:p w:rsidR="00217FBB" w:rsidRPr="00310A8B" w:rsidRDefault="00217FBB" w:rsidP="00217FBB">
      <w:pPr>
        <w:spacing w:line="276" w:lineRule="auto"/>
        <w:jc w:val="center"/>
        <w:rPr>
          <w:rFonts w:ascii="Times New Roman" w:hAnsi="Times New Roman"/>
          <w:color w:val="auto"/>
          <w:sz w:val="28"/>
          <w:szCs w:val="28"/>
        </w:rPr>
      </w:pPr>
    </w:p>
    <w:p w:rsidR="00217FBB" w:rsidRDefault="00217FBB" w:rsidP="00217FBB">
      <w:pPr>
        <w:spacing w:line="276" w:lineRule="auto"/>
        <w:jc w:val="center"/>
        <w:rPr>
          <w:rFonts w:ascii="Times New Roman" w:hAnsi="Times New Roman"/>
          <w:color w:val="auto"/>
          <w:sz w:val="28"/>
          <w:szCs w:val="28"/>
        </w:rPr>
      </w:pPr>
    </w:p>
    <w:p w:rsidR="00217FBB" w:rsidRDefault="00217FBB" w:rsidP="00217FBB">
      <w:pPr>
        <w:spacing w:line="276" w:lineRule="auto"/>
        <w:jc w:val="center"/>
        <w:rPr>
          <w:rFonts w:ascii="Times New Roman" w:hAnsi="Times New Roman"/>
          <w:color w:val="auto"/>
          <w:sz w:val="28"/>
          <w:szCs w:val="28"/>
        </w:rPr>
      </w:pPr>
    </w:p>
    <w:p w:rsidR="00217FBB" w:rsidRDefault="00217FBB" w:rsidP="00217FBB">
      <w:pPr>
        <w:spacing w:line="276" w:lineRule="auto"/>
        <w:jc w:val="center"/>
        <w:rPr>
          <w:rFonts w:ascii="Times New Roman" w:hAnsi="Times New Roman"/>
          <w:color w:val="auto"/>
          <w:sz w:val="28"/>
          <w:szCs w:val="28"/>
        </w:rPr>
      </w:pPr>
    </w:p>
    <w:p w:rsidR="00217FBB" w:rsidRPr="00310A8B" w:rsidRDefault="00217FBB" w:rsidP="00217FBB">
      <w:pPr>
        <w:spacing w:line="276" w:lineRule="auto"/>
        <w:jc w:val="center"/>
        <w:rPr>
          <w:rFonts w:ascii="Times New Roman" w:hAnsi="Times New Roman"/>
          <w:color w:val="auto"/>
          <w:sz w:val="28"/>
          <w:szCs w:val="28"/>
        </w:rPr>
      </w:pPr>
    </w:p>
    <w:p w:rsidR="00217FBB" w:rsidRPr="001160E1" w:rsidRDefault="00217FBB" w:rsidP="00217FBB">
      <w:pPr>
        <w:tabs>
          <w:tab w:val="left" w:pos="6804"/>
        </w:tabs>
        <w:spacing w:line="276" w:lineRule="auto"/>
        <w:ind w:left="284"/>
        <w:jc w:val="both"/>
        <w:rPr>
          <w:rFonts w:ascii="Times New Roman" w:hAnsi="Times New Roman"/>
          <w:color w:val="auto"/>
          <w:sz w:val="28"/>
          <w:szCs w:val="28"/>
        </w:rPr>
      </w:pPr>
      <w:r w:rsidRPr="00310A8B">
        <w:rPr>
          <w:rFonts w:ascii="Times New Roman" w:hAnsi="Times New Roman"/>
          <w:color w:val="auto"/>
          <w:sz w:val="28"/>
          <w:szCs w:val="28"/>
        </w:rPr>
        <w:t>Учащийся</w:t>
      </w:r>
      <w:r w:rsidRPr="00310A8B">
        <w:rPr>
          <w:rFonts w:ascii="Times New Roman" w:hAnsi="Times New Roman"/>
          <w:color w:val="auto"/>
          <w:sz w:val="28"/>
          <w:szCs w:val="28"/>
        </w:rPr>
        <w:tab/>
      </w:r>
      <w:r>
        <w:rPr>
          <w:rFonts w:ascii="Times New Roman" w:hAnsi="Times New Roman"/>
          <w:color w:val="auto"/>
          <w:sz w:val="28"/>
          <w:szCs w:val="28"/>
        </w:rPr>
        <w:t>Терещенко С.Г.</w:t>
      </w:r>
    </w:p>
    <w:p w:rsidR="00217FBB" w:rsidRPr="00310A8B" w:rsidRDefault="00217FBB" w:rsidP="00217FBB">
      <w:pPr>
        <w:tabs>
          <w:tab w:val="left" w:pos="6804"/>
        </w:tabs>
        <w:spacing w:line="276" w:lineRule="auto"/>
        <w:ind w:left="284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Группа</w:t>
      </w:r>
      <w:r>
        <w:rPr>
          <w:rFonts w:ascii="Times New Roman" w:hAnsi="Times New Roman" w:cs="Times New Roman"/>
          <w:color w:val="auto"/>
          <w:sz w:val="28"/>
          <w:szCs w:val="28"/>
        </w:rPr>
        <w:tab/>
        <w:t>3ПОБШ</w:t>
      </w:r>
    </w:p>
    <w:p w:rsidR="00217FBB" w:rsidRDefault="00217FBB" w:rsidP="00217FBB">
      <w:pPr>
        <w:tabs>
          <w:tab w:val="left" w:pos="6804"/>
        </w:tabs>
        <w:spacing w:line="276" w:lineRule="auto"/>
        <w:ind w:left="284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Проверил (-а)</w:t>
      </w:r>
      <w:r>
        <w:rPr>
          <w:rFonts w:ascii="Times New Roman" w:hAnsi="Times New Roman" w:cs="Times New Roman"/>
          <w:color w:val="auto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Дробышевская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</w:rPr>
        <w:t xml:space="preserve"> О.А.</w:t>
      </w:r>
    </w:p>
    <w:p w:rsidR="00217FBB" w:rsidRDefault="00217FBB" w:rsidP="00217FBB">
      <w:pPr>
        <w:tabs>
          <w:tab w:val="left" w:pos="6804"/>
        </w:tabs>
        <w:spacing w:line="276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217FBB" w:rsidRDefault="00217FBB" w:rsidP="00217FBB">
      <w:pPr>
        <w:tabs>
          <w:tab w:val="left" w:pos="6804"/>
        </w:tabs>
        <w:spacing w:line="276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217FBB" w:rsidRDefault="00217FBB" w:rsidP="00217FBB">
      <w:pPr>
        <w:tabs>
          <w:tab w:val="left" w:pos="6804"/>
        </w:tabs>
        <w:spacing w:line="276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217FBB" w:rsidRDefault="00217FBB" w:rsidP="00217FBB">
      <w:pPr>
        <w:rPr>
          <w:rFonts w:ascii="Times New Roman" w:hAnsi="Times New Roman" w:cs="Times New Roman"/>
          <w:color w:val="auto"/>
          <w:sz w:val="28"/>
          <w:szCs w:val="28"/>
        </w:rPr>
      </w:pPr>
    </w:p>
    <w:p w:rsidR="00217FBB" w:rsidRDefault="00217FBB" w:rsidP="00217FBB">
      <w:pPr>
        <w:rPr>
          <w:rFonts w:ascii="Times New Roman" w:hAnsi="Times New Roman" w:cs="Times New Roman"/>
          <w:color w:val="auto"/>
          <w:sz w:val="28"/>
          <w:szCs w:val="28"/>
        </w:rPr>
      </w:pPr>
    </w:p>
    <w:p w:rsidR="00217FBB" w:rsidRDefault="00217FBB" w:rsidP="00217FBB">
      <w:pPr>
        <w:rPr>
          <w:rFonts w:ascii="Times New Roman" w:hAnsi="Times New Roman" w:cs="Times New Roman"/>
          <w:color w:val="auto"/>
          <w:sz w:val="28"/>
          <w:szCs w:val="28"/>
        </w:rPr>
      </w:pPr>
    </w:p>
    <w:p w:rsidR="00217FBB" w:rsidRDefault="00217FBB" w:rsidP="00217FBB">
      <w:pPr>
        <w:rPr>
          <w:rFonts w:ascii="Times New Roman" w:hAnsi="Times New Roman" w:cs="Times New Roman"/>
          <w:color w:val="auto"/>
          <w:sz w:val="28"/>
          <w:szCs w:val="28"/>
        </w:rPr>
      </w:pPr>
    </w:p>
    <w:p w:rsidR="00217FBB" w:rsidRDefault="00217FBB" w:rsidP="00217FBB">
      <w:pPr>
        <w:rPr>
          <w:rFonts w:ascii="Times New Roman" w:hAnsi="Times New Roman" w:cs="Times New Roman"/>
          <w:color w:val="auto"/>
          <w:sz w:val="28"/>
          <w:szCs w:val="28"/>
        </w:rPr>
      </w:pPr>
    </w:p>
    <w:p w:rsidR="00217FBB" w:rsidRDefault="00217FBB" w:rsidP="00217FBB">
      <w:pPr>
        <w:spacing w:before="12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Могилев 2019</w:t>
      </w:r>
      <w:r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:rsidR="00217FBB" w:rsidRDefault="00217FBB" w:rsidP="00217FBB">
      <w:p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Цели</w:t>
      </w:r>
    </w:p>
    <w:p w:rsidR="00217FBB" w:rsidRPr="00366330" w:rsidRDefault="00217FBB" w:rsidP="00217FBB">
      <w:pPr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Вы</w:t>
      </w:r>
      <w:r w:rsidRPr="00366330">
        <w:rPr>
          <w:rFonts w:ascii="Times New Roman" w:hAnsi="Times New Roman" w:cs="Times New Roman"/>
          <w:color w:val="auto"/>
          <w:sz w:val="28"/>
          <w:szCs w:val="28"/>
        </w:rPr>
        <w:t>работать умение разрабатывать программы с использованием операторов цикла</w:t>
      </w:r>
      <w:r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217FBB" w:rsidRDefault="00217FBB"/>
    <w:p w:rsidR="00217FBB" w:rsidRDefault="00217FBB">
      <w:pPr>
        <w:spacing w:after="160" w:line="259" w:lineRule="auto"/>
      </w:pPr>
      <w:r>
        <w:br w:type="page"/>
      </w:r>
    </w:p>
    <w:p w:rsidR="00217FBB" w:rsidRDefault="00217FBB" w:rsidP="00217FBB">
      <w:p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СОДЕРЖАНИЕ ЛАБОРАТОРНОЙ РАБОТЫ</w:t>
      </w:r>
    </w:p>
    <w:p w:rsidR="00217FBB" w:rsidRDefault="00217FBB" w:rsidP="00217FBB">
      <w:pPr>
        <w:spacing w:line="276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noProof/>
          <w:sz w:val="28"/>
          <w:szCs w:val="28"/>
        </w:rPr>
        <w:t>12</w:t>
      </w:r>
    </w:p>
    <w:p w:rsidR="00217FBB" w:rsidRDefault="00217FBB" w:rsidP="00217FBB">
      <w:pPr>
        <w:spacing w:line="276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Задание 1.</w:t>
      </w:r>
    </w:p>
    <w:p w:rsidR="00217FBB" w:rsidRDefault="00217FBB" w:rsidP="00217FBB">
      <w:pPr>
        <w:spacing w:line="276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366330">
        <w:rPr>
          <w:rFonts w:ascii="Times New Roman" w:hAnsi="Times New Roman" w:cs="Times New Roman"/>
          <w:noProof/>
          <w:sz w:val="28"/>
          <w:szCs w:val="28"/>
        </w:rPr>
        <w:t>Выполнить задания по вариантам. Дано натуральное n. Вычислить значение суммы.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366330">
        <w:rPr>
          <w:rFonts w:ascii="Times New Roman" w:hAnsi="Times New Roman" w:cs="Times New Roman"/>
          <w:noProof/>
          <w:sz w:val="28"/>
          <w:szCs w:val="28"/>
        </w:rPr>
        <w:t>(с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366330">
        <w:rPr>
          <w:rFonts w:ascii="Times New Roman" w:hAnsi="Times New Roman" w:cs="Times New Roman"/>
          <w:noProof/>
          <w:sz w:val="28"/>
          <w:szCs w:val="28"/>
        </w:rPr>
        <w:t>помощью циклов FOR, WHILE)</w:t>
      </w:r>
    </w:p>
    <w:p w:rsidR="00217FBB" w:rsidRDefault="00217FBB" w:rsidP="00217FBB">
      <w:pPr>
        <w:spacing w:line="276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C72FE59" wp14:editId="51A14DFE">
            <wp:extent cx="1990725" cy="495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FBB" w:rsidRDefault="00217FBB" w:rsidP="00217FB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using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System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;</w:t>
      </w:r>
    </w:p>
    <w:p w:rsidR="00217FBB" w:rsidRDefault="00217FBB" w:rsidP="00217FB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using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System.Collections.Generic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;</w:t>
      </w:r>
    </w:p>
    <w:p w:rsidR="00217FBB" w:rsidRDefault="00217FBB" w:rsidP="00217FB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using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System.Linq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;</w:t>
      </w:r>
    </w:p>
    <w:p w:rsidR="00217FBB" w:rsidRDefault="00217FBB" w:rsidP="00217FB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using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System.Text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;</w:t>
      </w:r>
    </w:p>
    <w:p w:rsidR="00217FBB" w:rsidRDefault="00217FBB" w:rsidP="00217FB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using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System.Threading.Tasks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;</w:t>
      </w:r>
    </w:p>
    <w:p w:rsidR="00217FBB" w:rsidRDefault="00217FBB" w:rsidP="00217FB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</w:p>
    <w:p w:rsidR="00217FBB" w:rsidRDefault="00217FBB" w:rsidP="00217FB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namespace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_4._1</w:t>
      </w:r>
    </w:p>
    <w:p w:rsidR="00217FBB" w:rsidRDefault="00217FBB" w:rsidP="00217FB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>{</w:t>
      </w:r>
    </w:p>
    <w:p w:rsidR="00217FBB" w:rsidRDefault="00217FBB" w:rsidP="00217FB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class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Program</w:t>
      </w:r>
      <w:proofErr w:type="spellEnd"/>
    </w:p>
    <w:p w:rsidR="00217FBB" w:rsidRDefault="00217FBB" w:rsidP="00217FB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{</w:t>
      </w:r>
    </w:p>
    <w:p w:rsidR="00217FBB" w:rsidRDefault="00217FBB" w:rsidP="00217FB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static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Main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string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args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)</w:t>
      </w:r>
    </w:p>
    <w:p w:rsidR="00217FBB" w:rsidRDefault="00217FBB" w:rsidP="00217FB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{</w:t>
      </w:r>
    </w:p>
    <w:p w:rsidR="00217FBB" w:rsidRDefault="00217FBB" w:rsidP="00217FB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Console.Write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"N = "</w:t>
      </w:r>
      <w:r>
        <w:rPr>
          <w:rFonts w:ascii="Consolas" w:eastAsiaTheme="minorHAnsi" w:hAnsi="Consolas" w:cs="Consolas"/>
          <w:sz w:val="19"/>
          <w:szCs w:val="19"/>
          <w:lang w:val="ru-BY" w:eastAsia="en-US"/>
        </w:rPr>
        <w:t>);</w:t>
      </w:r>
    </w:p>
    <w:p w:rsidR="00217FBB" w:rsidRDefault="00217FBB" w:rsidP="00217FB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n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ru-BY" w:eastAsia="en-US"/>
        </w:rPr>
        <w:t>.Parse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Console.ReadLine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());</w:t>
      </w:r>
    </w:p>
    <w:p w:rsidR="00217FBB" w:rsidRDefault="00217FBB" w:rsidP="00217FB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sum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= 0;</w:t>
      </w:r>
    </w:p>
    <w:p w:rsidR="00217FBB" w:rsidRDefault="00217FBB" w:rsidP="00217FB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for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i = 1; i &lt;= n; i++)</w:t>
      </w:r>
    </w:p>
    <w:p w:rsidR="00217FBB" w:rsidRDefault="00217FBB" w:rsidP="00217FB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    {</w:t>
      </w:r>
    </w:p>
    <w:p w:rsidR="00217FBB" w:rsidRDefault="00217FBB" w:rsidP="00217FB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sum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+=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Math.Sin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(i);</w:t>
      </w:r>
    </w:p>
    <w:p w:rsidR="00217FBB" w:rsidRDefault="00217FBB" w:rsidP="00217FB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    }</w:t>
      </w:r>
    </w:p>
    <w:p w:rsidR="00217FBB" w:rsidRDefault="00217FBB" w:rsidP="00217FB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Console.WriteLine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sum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);</w:t>
      </w:r>
    </w:p>
    <w:p w:rsidR="00217FBB" w:rsidRDefault="00217FBB" w:rsidP="00217FB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Console.ReadKey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();</w:t>
      </w:r>
    </w:p>
    <w:p w:rsidR="00217FBB" w:rsidRDefault="00217FBB" w:rsidP="00217FB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}</w:t>
      </w:r>
    </w:p>
    <w:p w:rsidR="00217FBB" w:rsidRDefault="00217FBB" w:rsidP="00217FB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}</w:t>
      </w:r>
    </w:p>
    <w:p w:rsidR="00217FBB" w:rsidRDefault="00217FBB" w:rsidP="00217FB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>}</w:t>
      </w:r>
    </w:p>
    <w:p w:rsidR="00217FBB" w:rsidRDefault="00217FBB" w:rsidP="00217FBB">
      <w:pPr>
        <w:spacing w:line="276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</w:p>
    <w:p w:rsidR="00217FBB" w:rsidRDefault="00217FBB" w:rsidP="00217FBB">
      <w:pPr>
        <w:spacing w:line="276" w:lineRule="auto"/>
        <w:rPr>
          <w:noProof/>
        </w:rPr>
      </w:pPr>
    </w:p>
    <w:p w:rsidR="00217FBB" w:rsidRDefault="00217FBB" w:rsidP="00217FBB">
      <w:pPr>
        <w:spacing w:line="276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3B5A8918" wp14:editId="28ACC62B">
            <wp:extent cx="5940425" cy="15843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1681"/>
                    <a:stretch/>
                  </pic:blipFill>
                  <pic:spPr bwMode="auto">
                    <a:xfrm>
                      <a:off x="0" y="0"/>
                      <a:ext cx="5940425" cy="1584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49C1" w:rsidRDefault="00A41148"/>
    <w:p w:rsidR="00217FBB" w:rsidRDefault="00217FBB" w:rsidP="00217FB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using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System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;</w:t>
      </w:r>
    </w:p>
    <w:p w:rsidR="00217FBB" w:rsidRDefault="00217FBB" w:rsidP="00217FB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using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System.Collections.Generic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;</w:t>
      </w:r>
    </w:p>
    <w:p w:rsidR="00217FBB" w:rsidRDefault="00217FBB" w:rsidP="00217FB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using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System.Linq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;</w:t>
      </w:r>
    </w:p>
    <w:p w:rsidR="00217FBB" w:rsidRDefault="00217FBB" w:rsidP="00217FB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using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System.Text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;</w:t>
      </w:r>
    </w:p>
    <w:p w:rsidR="00217FBB" w:rsidRDefault="00217FBB" w:rsidP="00217FB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using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System.Threading.Tasks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;</w:t>
      </w:r>
    </w:p>
    <w:p w:rsidR="00217FBB" w:rsidRDefault="00217FBB" w:rsidP="00217FB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</w:p>
    <w:p w:rsidR="00217FBB" w:rsidRDefault="00217FBB" w:rsidP="00217FB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namespace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_4._1.b</w:t>
      </w:r>
    </w:p>
    <w:p w:rsidR="00217FBB" w:rsidRDefault="00217FBB" w:rsidP="00217FB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>{</w:t>
      </w:r>
    </w:p>
    <w:p w:rsidR="00217FBB" w:rsidRDefault="00217FBB" w:rsidP="00217FB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class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Program</w:t>
      </w:r>
      <w:proofErr w:type="spellEnd"/>
    </w:p>
    <w:p w:rsidR="00217FBB" w:rsidRDefault="00217FBB" w:rsidP="00217FB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{</w:t>
      </w:r>
    </w:p>
    <w:p w:rsidR="00217FBB" w:rsidRDefault="00217FBB" w:rsidP="00217FB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static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Main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string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args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)</w:t>
      </w:r>
    </w:p>
    <w:p w:rsidR="00217FBB" w:rsidRDefault="00217FBB" w:rsidP="00217FB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{</w:t>
      </w:r>
    </w:p>
    <w:p w:rsidR="00217FBB" w:rsidRDefault="00217FBB" w:rsidP="00217FB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Console.Write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"N = "</w:t>
      </w:r>
      <w:r>
        <w:rPr>
          <w:rFonts w:ascii="Consolas" w:eastAsiaTheme="minorHAnsi" w:hAnsi="Consolas" w:cs="Consolas"/>
          <w:sz w:val="19"/>
          <w:szCs w:val="19"/>
          <w:lang w:val="ru-BY" w:eastAsia="en-US"/>
        </w:rPr>
        <w:t>);</w:t>
      </w:r>
    </w:p>
    <w:p w:rsidR="00217FBB" w:rsidRDefault="00217FBB" w:rsidP="00217FB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lastRenderedPageBreak/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n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ru-BY" w:eastAsia="en-US"/>
        </w:rPr>
        <w:t>.Parse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Console.ReadLine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());</w:t>
      </w:r>
    </w:p>
    <w:p w:rsidR="00217FBB" w:rsidRDefault="00217FBB" w:rsidP="00217FB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sum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i = 1;</w:t>
      </w:r>
    </w:p>
    <w:p w:rsidR="00217FBB" w:rsidRDefault="00217FBB" w:rsidP="00217FB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while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(i != n)</w:t>
      </w:r>
    </w:p>
    <w:p w:rsidR="00217FBB" w:rsidRDefault="00217FBB" w:rsidP="00217FB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    {</w:t>
      </w:r>
    </w:p>
    <w:p w:rsidR="00217FBB" w:rsidRDefault="00217FBB" w:rsidP="00217FB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sum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+=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Math.Sin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(i);</w:t>
      </w:r>
    </w:p>
    <w:p w:rsidR="00217FBB" w:rsidRDefault="00217FBB" w:rsidP="00217FB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        i++;</w:t>
      </w:r>
    </w:p>
    <w:p w:rsidR="00217FBB" w:rsidRDefault="00217FBB" w:rsidP="00217FB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    }</w:t>
      </w:r>
    </w:p>
    <w:p w:rsidR="00217FBB" w:rsidRDefault="00217FBB" w:rsidP="00217FB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Console.WriteLine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sum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);</w:t>
      </w:r>
    </w:p>
    <w:p w:rsidR="00217FBB" w:rsidRDefault="00217FBB" w:rsidP="00217FB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Console.ReadKey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();</w:t>
      </w:r>
    </w:p>
    <w:p w:rsidR="00217FBB" w:rsidRDefault="00217FBB" w:rsidP="00217FB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}</w:t>
      </w:r>
    </w:p>
    <w:p w:rsidR="00217FBB" w:rsidRDefault="00217FBB" w:rsidP="00217FB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}</w:t>
      </w:r>
    </w:p>
    <w:p w:rsidR="00217FBB" w:rsidRDefault="00217FBB" w:rsidP="00217FB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>}</w:t>
      </w:r>
    </w:p>
    <w:p w:rsidR="00217FBB" w:rsidRDefault="00217FBB"/>
    <w:p w:rsidR="00217FBB" w:rsidRDefault="00217FBB">
      <w:r>
        <w:rPr>
          <w:noProof/>
        </w:rPr>
        <w:drawing>
          <wp:inline distT="0" distB="0" distL="0" distR="0" wp14:anchorId="0EC62DB1" wp14:editId="5C3261A7">
            <wp:extent cx="5940425" cy="18948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FBB" w:rsidRDefault="00217FBB"/>
    <w:p w:rsidR="00217FBB" w:rsidRDefault="00217FBB" w:rsidP="00217FBB">
      <w:pPr>
        <w:spacing w:line="276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Задание 2.</w:t>
      </w:r>
    </w:p>
    <w:p w:rsidR="00217FBB" w:rsidRPr="00366330" w:rsidRDefault="00217FBB" w:rsidP="00217FBB">
      <w:pPr>
        <w:spacing w:line="276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366330">
        <w:rPr>
          <w:rFonts w:ascii="Times New Roman" w:hAnsi="Times New Roman" w:cs="Times New Roman"/>
          <w:noProof/>
          <w:sz w:val="28"/>
          <w:szCs w:val="28"/>
        </w:rPr>
        <w:t>Составьте программу табулирования функции y(x), выведите на экран значения x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366330">
        <w:rPr>
          <w:rFonts w:ascii="Times New Roman" w:hAnsi="Times New Roman" w:cs="Times New Roman"/>
          <w:noProof/>
          <w:sz w:val="28"/>
          <w:szCs w:val="28"/>
        </w:rPr>
        <w:t>и y(x). Нужный вариант задания выберите из н</w:t>
      </w:r>
      <w:r>
        <w:rPr>
          <w:rFonts w:ascii="Times New Roman" w:hAnsi="Times New Roman" w:cs="Times New Roman"/>
          <w:noProof/>
          <w:sz w:val="28"/>
          <w:szCs w:val="28"/>
        </w:rPr>
        <w:t>ижеприведенного списка по указа</w:t>
      </w:r>
      <w:r w:rsidRPr="00366330">
        <w:rPr>
          <w:rFonts w:ascii="Times New Roman" w:hAnsi="Times New Roman" w:cs="Times New Roman"/>
          <w:noProof/>
          <w:sz w:val="28"/>
          <w:szCs w:val="28"/>
        </w:rPr>
        <w:t>нию преподавателя. Откорректируйте элементы управления в форме в соответствии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366330">
        <w:rPr>
          <w:rFonts w:ascii="Times New Roman" w:hAnsi="Times New Roman" w:cs="Times New Roman"/>
          <w:noProof/>
          <w:sz w:val="28"/>
          <w:szCs w:val="28"/>
        </w:rPr>
        <w:t>со своим вариантом задания.</w:t>
      </w:r>
    </w:p>
    <w:p w:rsidR="00217FBB" w:rsidRDefault="00217FBB" w:rsidP="00217FBB">
      <w:pPr>
        <w:jc w:val="center"/>
      </w:pPr>
      <w:r>
        <w:rPr>
          <w:noProof/>
        </w:rPr>
        <w:drawing>
          <wp:inline distT="0" distB="0" distL="0" distR="0" wp14:anchorId="4093C134" wp14:editId="4B06A89B">
            <wp:extent cx="2266950" cy="8477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FBB" w:rsidRDefault="00217FBB" w:rsidP="00217FBB"/>
    <w:p w:rsidR="00217FBB" w:rsidRDefault="00217FBB" w:rsidP="00217FB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using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System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;</w:t>
      </w:r>
    </w:p>
    <w:p w:rsidR="00217FBB" w:rsidRDefault="00217FBB" w:rsidP="00217FB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using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System.Collections.Generic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;</w:t>
      </w:r>
    </w:p>
    <w:p w:rsidR="00217FBB" w:rsidRDefault="00217FBB" w:rsidP="00217FB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using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System.Linq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;</w:t>
      </w:r>
    </w:p>
    <w:p w:rsidR="00217FBB" w:rsidRDefault="00217FBB" w:rsidP="00217FB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using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System.Text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;</w:t>
      </w:r>
    </w:p>
    <w:p w:rsidR="00217FBB" w:rsidRDefault="00217FBB" w:rsidP="00217FB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using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System.Threading.Tasks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;</w:t>
      </w:r>
    </w:p>
    <w:p w:rsidR="00217FBB" w:rsidRDefault="00217FBB" w:rsidP="00217FB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</w:p>
    <w:p w:rsidR="00217FBB" w:rsidRDefault="00217FBB" w:rsidP="00217FB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namespace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_4._2</w:t>
      </w:r>
    </w:p>
    <w:p w:rsidR="00217FBB" w:rsidRDefault="00217FBB" w:rsidP="00217FB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>{</w:t>
      </w:r>
    </w:p>
    <w:p w:rsidR="00217FBB" w:rsidRDefault="00217FBB" w:rsidP="00217FB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class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Program</w:t>
      </w:r>
      <w:proofErr w:type="spellEnd"/>
    </w:p>
    <w:p w:rsidR="00217FBB" w:rsidRDefault="00217FBB" w:rsidP="00217FB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{</w:t>
      </w:r>
    </w:p>
    <w:p w:rsidR="00217FBB" w:rsidRDefault="00217FBB" w:rsidP="00217FB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static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Main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string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args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)</w:t>
      </w:r>
    </w:p>
    <w:p w:rsidR="00217FBB" w:rsidRDefault="00217FBB" w:rsidP="00217FB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{</w:t>
      </w:r>
    </w:p>
    <w:p w:rsidR="00217FBB" w:rsidRDefault="00217FBB" w:rsidP="00217FB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x0 = 1,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xk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= 2.2,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dx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= 0.2, b = 3.2, y = 0;</w:t>
      </w:r>
    </w:p>
    <w:p w:rsidR="00217FBB" w:rsidRDefault="00217FBB" w:rsidP="00217FB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Console.WriteLine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parameters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 xml:space="preserve">: x0 = {0},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xk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 xml:space="preserve"> = {1},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dx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 xml:space="preserve"> = {2}"</w:t>
      </w: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, x0,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xk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dx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);</w:t>
      </w:r>
    </w:p>
    <w:p w:rsidR="00217FBB" w:rsidRDefault="00217FBB" w:rsidP="00217FB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Console.WriteLine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  x  |  y  "</w:t>
      </w: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);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bool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finish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true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;</w:t>
      </w:r>
    </w:p>
    <w:p w:rsidR="00217FBB" w:rsidRDefault="00217FBB" w:rsidP="00217FB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while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finish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)</w:t>
      </w:r>
    </w:p>
    <w:p w:rsidR="00217FBB" w:rsidRDefault="00217FBB" w:rsidP="00217FB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    {</w:t>
      </w:r>
    </w:p>
    <w:p w:rsidR="00217FBB" w:rsidRDefault="00217FBB" w:rsidP="00217FB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        y = 9 * (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Math.Pow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(x0, 3) +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Math.Pow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(b, 3)) *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Math.Tan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(x0);</w:t>
      </w:r>
    </w:p>
    <w:p w:rsidR="00217FBB" w:rsidRDefault="00217FBB" w:rsidP="00217FB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        x0 +=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dx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;</w:t>
      </w:r>
    </w:p>
    <w:p w:rsidR="00217FBB" w:rsidRDefault="00217FBB" w:rsidP="00217FB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Console.WriteLine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$"</w:t>
      </w:r>
      <w:r>
        <w:rPr>
          <w:rFonts w:ascii="Consolas" w:eastAsiaTheme="minorHAnsi" w:hAnsi="Consolas" w:cs="Consolas"/>
          <w:sz w:val="19"/>
          <w:szCs w:val="19"/>
          <w:lang w:val="ru-BY" w:eastAsia="en-US"/>
        </w:rPr>
        <w:t>{x0,5}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|</w:t>
      </w:r>
      <w:r>
        <w:rPr>
          <w:rFonts w:ascii="Consolas" w:eastAsiaTheme="minorHAnsi" w:hAnsi="Consolas" w:cs="Consolas"/>
          <w:sz w:val="19"/>
          <w:szCs w:val="19"/>
          <w:lang w:val="ru-BY" w:eastAsia="en-US"/>
        </w:rPr>
        <w:t>{y,5}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val="ru-BY" w:eastAsia="en-US"/>
        </w:rPr>
        <w:t>);</w:t>
      </w:r>
    </w:p>
    <w:p w:rsidR="00217FBB" w:rsidRDefault="00217FBB" w:rsidP="00217FB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(x0 &gt;=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xk-dx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finish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false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;</w:t>
      </w:r>
    </w:p>
    <w:p w:rsidR="00217FBB" w:rsidRDefault="00217FBB" w:rsidP="00217FB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    }</w:t>
      </w:r>
    </w:p>
    <w:p w:rsidR="00217FBB" w:rsidRDefault="00217FBB" w:rsidP="00217FB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lastRenderedPageBreak/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Console.ReadKey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();</w:t>
      </w:r>
    </w:p>
    <w:p w:rsidR="00217FBB" w:rsidRDefault="00217FBB" w:rsidP="00217FB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}</w:t>
      </w:r>
    </w:p>
    <w:p w:rsidR="00217FBB" w:rsidRDefault="00217FBB" w:rsidP="00217FB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}</w:t>
      </w:r>
    </w:p>
    <w:p w:rsidR="00217FBB" w:rsidRDefault="00217FBB" w:rsidP="00217FB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>}</w:t>
      </w:r>
    </w:p>
    <w:p w:rsidR="00217FBB" w:rsidRDefault="00217FBB" w:rsidP="00217FBB"/>
    <w:p w:rsidR="00217FBB" w:rsidRDefault="00217FBB" w:rsidP="00217FBB">
      <w:pPr>
        <w:jc w:val="center"/>
        <w:rPr>
          <w:noProof/>
        </w:rPr>
      </w:pPr>
    </w:p>
    <w:p w:rsidR="00A41148" w:rsidRDefault="00217FBB" w:rsidP="00217FBB">
      <w:pPr>
        <w:jc w:val="center"/>
      </w:pPr>
      <w:r>
        <w:rPr>
          <w:noProof/>
        </w:rPr>
        <w:drawing>
          <wp:inline distT="0" distB="0" distL="0" distR="0" wp14:anchorId="23A06C22" wp14:editId="3EF0A988">
            <wp:extent cx="5457825" cy="19907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1815"/>
                    <a:stretch/>
                  </pic:blipFill>
                  <pic:spPr bwMode="auto">
                    <a:xfrm>
                      <a:off x="0" y="0"/>
                      <a:ext cx="5457825" cy="199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1148" w:rsidRDefault="00A41148">
      <w:pPr>
        <w:spacing w:after="160" w:line="259" w:lineRule="auto"/>
      </w:pPr>
      <w:r>
        <w:br w:type="page"/>
      </w:r>
    </w:p>
    <w:p w:rsidR="00A41148" w:rsidRPr="005C124D" w:rsidRDefault="00A41148" w:rsidP="00A41148">
      <w:pPr>
        <w:spacing w:after="200" w:line="276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B2EE1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КОНТРОЛЬНЫЕ</w:t>
      </w:r>
      <w:r w:rsidRPr="005C124D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6B2EE1">
        <w:rPr>
          <w:rFonts w:ascii="Times New Roman" w:hAnsi="Times New Roman" w:cs="Times New Roman"/>
          <w:b/>
          <w:color w:val="auto"/>
          <w:sz w:val="28"/>
          <w:szCs w:val="28"/>
        </w:rPr>
        <w:t>ВОПРОСЫ</w:t>
      </w:r>
    </w:p>
    <w:p w:rsidR="00A41148" w:rsidRPr="00295EC2" w:rsidRDefault="00A41148" w:rsidP="00A41148">
      <w:pPr>
        <w:pStyle w:val="a3"/>
        <w:numPr>
          <w:ilvl w:val="0"/>
          <w:numId w:val="1"/>
        </w:numPr>
        <w:spacing w:before="1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Для чего применяются циклы</w:t>
      </w:r>
      <w:r w:rsidRPr="00295EC2">
        <w:rPr>
          <w:rFonts w:ascii="Times New Roman" w:hAnsi="Times New Roman" w:cs="Times New Roman"/>
          <w:color w:val="auto"/>
          <w:sz w:val="28"/>
          <w:szCs w:val="28"/>
        </w:rPr>
        <w:t>?</w:t>
      </w:r>
    </w:p>
    <w:p w:rsidR="00A41148" w:rsidRPr="009A295D" w:rsidRDefault="00A41148" w:rsidP="00A41148">
      <w:pPr>
        <w:pStyle w:val="a3"/>
        <w:spacing w:before="120"/>
        <w:ind w:left="106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Ответ: Оператор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FOR</w:t>
      </w:r>
      <w:r w:rsidRPr="009A295D">
        <w:rPr>
          <w:rFonts w:ascii="Times New Roman" w:hAnsi="Times New Roman" w:cs="Times New Roman"/>
          <w:color w:val="auto"/>
          <w:sz w:val="28"/>
          <w:szCs w:val="28"/>
        </w:rPr>
        <w:t xml:space="preserve"> предназначен для повторного выпо</w:t>
      </w:r>
      <w:r>
        <w:rPr>
          <w:rFonts w:ascii="Times New Roman" w:hAnsi="Times New Roman" w:cs="Times New Roman"/>
          <w:color w:val="auto"/>
          <w:sz w:val="28"/>
          <w:szCs w:val="28"/>
        </w:rPr>
        <w:t>лнения оператора или группы опе</w:t>
      </w:r>
      <w:r w:rsidRPr="009A295D">
        <w:rPr>
          <w:rFonts w:ascii="Times New Roman" w:hAnsi="Times New Roman" w:cs="Times New Roman"/>
          <w:color w:val="auto"/>
          <w:sz w:val="28"/>
          <w:szCs w:val="28"/>
        </w:rPr>
        <w:t>раторов заданное количество раз.</w:t>
      </w:r>
    </w:p>
    <w:p w:rsidR="00A41148" w:rsidRDefault="00A41148" w:rsidP="00A41148">
      <w:pPr>
        <w:pStyle w:val="a3"/>
        <w:numPr>
          <w:ilvl w:val="0"/>
          <w:numId w:val="1"/>
        </w:numPr>
        <w:spacing w:before="1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Как записывается и как работает оператор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color w:val="auto"/>
          <w:sz w:val="28"/>
          <w:szCs w:val="28"/>
        </w:rPr>
        <w:t>?</w:t>
      </w:r>
    </w:p>
    <w:p w:rsidR="00A41148" w:rsidRPr="004D5FBA" w:rsidRDefault="00A41148" w:rsidP="00A41148">
      <w:pPr>
        <w:pStyle w:val="a3"/>
        <w:spacing w:before="120"/>
        <w:ind w:left="106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Ответ</w:t>
      </w:r>
      <w:r w:rsidRPr="00295EC2">
        <w:rPr>
          <w:rFonts w:ascii="Times New Roman" w:hAnsi="Times New Roman" w:cs="Times New Roman"/>
          <w:color w:val="auto"/>
          <w:sz w:val="28"/>
          <w:szCs w:val="28"/>
        </w:rPr>
        <w:t>: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Оператор </w:t>
      </w:r>
      <w:r w:rsidRPr="004D5FBA">
        <w:rPr>
          <w:rFonts w:ascii="Times New Roman" w:hAnsi="Times New Roman" w:cs="Times New Roman"/>
          <w:color w:val="auto"/>
          <w:sz w:val="28"/>
          <w:szCs w:val="28"/>
        </w:rPr>
        <w:t>FOR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записывается: </w:t>
      </w:r>
      <w:proofErr w:type="spellStart"/>
      <w:r w:rsidRPr="004D5FBA">
        <w:rPr>
          <w:rFonts w:ascii="Times New Roman" w:hAnsi="Times New Roman" w:cs="Times New Roman"/>
          <w:color w:val="auto"/>
          <w:sz w:val="28"/>
          <w:szCs w:val="28"/>
        </w:rPr>
        <w:t>for</w:t>
      </w:r>
      <w:proofErr w:type="spellEnd"/>
      <w:r w:rsidRPr="004D5FBA">
        <w:rPr>
          <w:rFonts w:ascii="Times New Roman" w:hAnsi="Times New Roman" w:cs="Times New Roman"/>
          <w:color w:val="auto"/>
          <w:sz w:val="28"/>
          <w:szCs w:val="28"/>
        </w:rPr>
        <w:t xml:space="preserve"> (инициализация; условие; итерация)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4D5FBA">
        <w:rPr>
          <w:rFonts w:ascii="Times New Roman" w:hAnsi="Times New Roman" w:cs="Times New Roman"/>
          <w:color w:val="auto"/>
          <w:sz w:val="28"/>
          <w:szCs w:val="28"/>
        </w:rPr>
        <w:t>{операторы цикла}.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Цикл </w:t>
      </w:r>
      <w:r w:rsidRPr="004D5FBA">
        <w:rPr>
          <w:rFonts w:ascii="Times New Roman" w:hAnsi="Times New Roman" w:cs="Times New Roman"/>
          <w:color w:val="auto"/>
          <w:sz w:val="28"/>
          <w:szCs w:val="28"/>
        </w:rPr>
        <w:t>ра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ботает до того момента, пока </w:t>
      </w:r>
      <w:r w:rsidRPr="004D5FBA">
        <w:rPr>
          <w:rFonts w:ascii="Times New Roman" w:hAnsi="Times New Roman" w:cs="Times New Roman"/>
          <w:color w:val="auto"/>
          <w:sz w:val="28"/>
          <w:szCs w:val="28"/>
        </w:rPr>
        <w:t>выполн</w:t>
      </w:r>
      <w:r>
        <w:rPr>
          <w:rFonts w:ascii="Times New Roman" w:hAnsi="Times New Roman" w:cs="Times New Roman"/>
          <w:color w:val="auto"/>
          <w:sz w:val="28"/>
          <w:szCs w:val="28"/>
        </w:rPr>
        <w:t>яе</w:t>
      </w:r>
      <w:r w:rsidRPr="004D5FBA">
        <w:rPr>
          <w:rFonts w:ascii="Times New Roman" w:hAnsi="Times New Roman" w:cs="Times New Roman"/>
          <w:color w:val="auto"/>
          <w:sz w:val="28"/>
          <w:szCs w:val="28"/>
        </w:rPr>
        <w:t>тся условие, но у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словие указывать не обязательно. Также в любой момент цикл </w:t>
      </w:r>
      <w:r w:rsidRPr="004D5FBA">
        <w:rPr>
          <w:rFonts w:ascii="Times New Roman" w:hAnsi="Times New Roman" w:cs="Times New Roman"/>
          <w:color w:val="auto"/>
          <w:sz w:val="28"/>
          <w:szCs w:val="28"/>
        </w:rPr>
        <w:t xml:space="preserve">можно прервать командой </w:t>
      </w:r>
      <w:proofErr w:type="spellStart"/>
      <w:r w:rsidRPr="004D5FBA">
        <w:rPr>
          <w:rFonts w:ascii="Times New Roman" w:hAnsi="Times New Roman" w:cs="Times New Roman"/>
          <w:color w:val="auto"/>
          <w:sz w:val="28"/>
          <w:szCs w:val="28"/>
        </w:rPr>
        <w:t>break</w:t>
      </w:r>
      <w:proofErr w:type="spellEnd"/>
      <w:r w:rsidRPr="004D5FBA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A41148" w:rsidRDefault="00A41148" w:rsidP="00A41148">
      <w:pPr>
        <w:pStyle w:val="a3"/>
        <w:numPr>
          <w:ilvl w:val="0"/>
          <w:numId w:val="1"/>
        </w:numPr>
        <w:spacing w:before="1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Для организации каких циклов применим оператор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FOR</w:t>
      </w:r>
      <w:r w:rsidRPr="00767F13">
        <w:rPr>
          <w:rFonts w:ascii="Times New Roman" w:hAnsi="Times New Roman" w:cs="Times New Roman"/>
          <w:color w:val="auto"/>
          <w:sz w:val="28"/>
          <w:szCs w:val="28"/>
        </w:rPr>
        <w:t>?</w:t>
      </w:r>
    </w:p>
    <w:p w:rsidR="00A41148" w:rsidRPr="004D5FBA" w:rsidRDefault="00A41148" w:rsidP="00A41148">
      <w:pPr>
        <w:pStyle w:val="a3"/>
        <w:spacing w:before="120"/>
        <w:ind w:left="106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295EC2">
        <w:rPr>
          <w:rFonts w:ascii="Times New Roman" w:hAnsi="Times New Roman" w:cs="Times New Roman"/>
          <w:color w:val="auto"/>
          <w:sz w:val="28"/>
          <w:szCs w:val="28"/>
        </w:rPr>
        <w:t xml:space="preserve">Ответ: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Оператор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применяется </w:t>
      </w:r>
      <w:r w:rsidRPr="004D5FBA">
        <w:rPr>
          <w:rFonts w:ascii="Times New Roman" w:hAnsi="Times New Roman" w:cs="Times New Roman"/>
          <w:color w:val="auto"/>
          <w:sz w:val="28"/>
          <w:szCs w:val="28"/>
        </w:rPr>
        <w:t>дл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я организации циклов, в которых </w:t>
      </w:r>
      <w:r w:rsidRPr="004D5FBA">
        <w:rPr>
          <w:rFonts w:ascii="Times New Roman" w:hAnsi="Times New Roman" w:cs="Times New Roman"/>
          <w:color w:val="auto"/>
          <w:sz w:val="28"/>
          <w:szCs w:val="28"/>
        </w:rPr>
        <w:t>известно число итераций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bookmarkStart w:id="0" w:name="_GoBack"/>
      <w:bookmarkEnd w:id="0"/>
    </w:p>
    <w:p w:rsidR="00A41148" w:rsidRDefault="00A41148" w:rsidP="00A41148">
      <w:pPr>
        <w:pStyle w:val="a3"/>
        <w:numPr>
          <w:ilvl w:val="0"/>
          <w:numId w:val="1"/>
        </w:numPr>
        <w:spacing w:before="1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Как записывается и как работает оператор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WHILE</w:t>
      </w:r>
      <w:r w:rsidRPr="00767F13">
        <w:rPr>
          <w:rFonts w:ascii="Times New Roman" w:hAnsi="Times New Roman" w:cs="Times New Roman"/>
          <w:color w:val="auto"/>
          <w:sz w:val="28"/>
          <w:szCs w:val="28"/>
        </w:rPr>
        <w:t>?</w:t>
      </w:r>
      <w:r w:rsidRPr="009A295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DO</w:t>
      </w:r>
      <w:r w:rsidRPr="004D5FBA">
        <w:rPr>
          <w:rFonts w:ascii="Times New Roman" w:hAnsi="Times New Roman" w:cs="Times New Roman"/>
          <w:color w:val="auto"/>
          <w:sz w:val="28"/>
          <w:szCs w:val="28"/>
        </w:rPr>
        <w:t xml:space="preserve"> …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WHILE</w:t>
      </w:r>
      <w:r w:rsidRPr="004D5FBA">
        <w:rPr>
          <w:rFonts w:ascii="Times New Roman" w:hAnsi="Times New Roman" w:cs="Times New Roman"/>
          <w:color w:val="auto"/>
          <w:sz w:val="28"/>
          <w:szCs w:val="28"/>
        </w:rPr>
        <w:t>?</w:t>
      </w:r>
    </w:p>
    <w:p w:rsidR="00A41148" w:rsidRDefault="00A41148" w:rsidP="00A41148">
      <w:pPr>
        <w:pStyle w:val="a3"/>
        <w:spacing w:before="120"/>
        <w:ind w:left="106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640C2">
        <w:rPr>
          <w:rFonts w:ascii="Times New Roman" w:hAnsi="Times New Roman" w:cs="Times New Roman"/>
          <w:color w:val="auto"/>
          <w:sz w:val="28"/>
          <w:szCs w:val="28"/>
        </w:rPr>
        <w:t xml:space="preserve">Ответ: </w:t>
      </w:r>
      <w:r w:rsidRPr="004D5FBA">
        <w:rPr>
          <w:rFonts w:ascii="Times New Roman" w:hAnsi="Times New Roman" w:cs="Times New Roman"/>
          <w:color w:val="auto"/>
          <w:sz w:val="28"/>
          <w:szCs w:val="28"/>
        </w:rPr>
        <w:t xml:space="preserve">Цикл </w:t>
      </w:r>
      <w:r>
        <w:rPr>
          <w:rFonts w:ascii="Times New Roman" w:hAnsi="Times New Roman" w:cs="Times New Roman"/>
          <w:color w:val="auto"/>
          <w:sz w:val="28"/>
          <w:szCs w:val="28"/>
        </w:rPr>
        <w:t>WHILE</w:t>
      </w:r>
      <w:r w:rsidRPr="004D5FBA">
        <w:rPr>
          <w:rFonts w:ascii="Times New Roman" w:hAnsi="Times New Roman" w:cs="Times New Roman"/>
          <w:color w:val="auto"/>
          <w:sz w:val="28"/>
          <w:szCs w:val="28"/>
        </w:rPr>
        <w:t xml:space="preserve"> (с предусловием) – многократно выполняет код в своем теле до тех пор, пока результат вычисления выражения является </w:t>
      </w:r>
      <w:proofErr w:type="spellStart"/>
      <w:r w:rsidRPr="004D5FBA">
        <w:rPr>
          <w:rFonts w:ascii="Times New Roman" w:hAnsi="Times New Roman" w:cs="Times New Roman"/>
          <w:color w:val="auto"/>
          <w:sz w:val="28"/>
          <w:szCs w:val="28"/>
        </w:rPr>
        <w:t>true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r w:rsidRPr="004D5FBA">
        <w:rPr>
          <w:rFonts w:ascii="Times New Roman" w:hAnsi="Times New Roman" w:cs="Times New Roman"/>
          <w:color w:val="auto"/>
          <w:sz w:val="28"/>
          <w:szCs w:val="28"/>
        </w:rPr>
        <w:t>Выражение выполняется перед выполнением тела цикла.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Цикл</w:t>
      </w:r>
      <w:r w:rsidRPr="004D5FB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WHILE</w:t>
      </w:r>
      <w:r w:rsidRPr="004D5FB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записывается: </w:t>
      </w:r>
      <w:proofErr w:type="spellStart"/>
      <w:r w:rsidRPr="004D5FBA">
        <w:rPr>
          <w:rFonts w:ascii="Times New Roman" w:hAnsi="Times New Roman" w:cs="Times New Roman"/>
          <w:color w:val="auto"/>
          <w:sz w:val="28"/>
          <w:szCs w:val="28"/>
        </w:rPr>
        <w:t>while</w:t>
      </w:r>
      <w:proofErr w:type="spellEnd"/>
      <w:r w:rsidRPr="004D5FBA">
        <w:rPr>
          <w:rFonts w:ascii="Times New Roman" w:hAnsi="Times New Roman" w:cs="Times New Roman"/>
          <w:color w:val="auto"/>
          <w:sz w:val="28"/>
          <w:szCs w:val="28"/>
        </w:rPr>
        <w:t xml:space="preserve"> (выражение)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4D5FBA">
        <w:rPr>
          <w:rFonts w:ascii="Times New Roman" w:hAnsi="Times New Roman" w:cs="Times New Roman"/>
          <w:color w:val="auto"/>
          <w:sz w:val="28"/>
          <w:szCs w:val="28"/>
        </w:rPr>
        <w:t>{оператор</w:t>
      </w:r>
      <w:r>
        <w:rPr>
          <w:rFonts w:ascii="Times New Roman" w:hAnsi="Times New Roman" w:cs="Times New Roman"/>
          <w:color w:val="auto"/>
          <w:sz w:val="28"/>
          <w:szCs w:val="28"/>
        </w:rPr>
        <w:t>ы</w:t>
      </w:r>
      <w:r w:rsidRPr="004D5FBA">
        <w:rPr>
          <w:rFonts w:ascii="Times New Roman" w:hAnsi="Times New Roman" w:cs="Times New Roman"/>
          <w:color w:val="auto"/>
          <w:sz w:val="28"/>
          <w:szCs w:val="28"/>
        </w:rPr>
        <w:t>}</w:t>
      </w:r>
      <w:r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A41148" w:rsidRDefault="00A41148" w:rsidP="00A41148">
      <w:pPr>
        <w:pStyle w:val="a3"/>
        <w:spacing w:before="120"/>
        <w:ind w:left="106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4D5FBA">
        <w:rPr>
          <w:rFonts w:ascii="Times New Roman" w:hAnsi="Times New Roman" w:cs="Times New Roman"/>
          <w:color w:val="auto"/>
          <w:sz w:val="28"/>
          <w:szCs w:val="28"/>
        </w:rPr>
        <w:t xml:space="preserve">Цикл DO </w:t>
      </w:r>
      <w:r>
        <w:rPr>
          <w:rFonts w:ascii="Times New Roman" w:hAnsi="Times New Roman" w:cs="Times New Roman"/>
          <w:color w:val="auto"/>
          <w:sz w:val="28"/>
          <w:szCs w:val="28"/>
        </w:rPr>
        <w:t>…</w:t>
      </w:r>
      <w:r w:rsidRPr="004D5FB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WHILE </w:t>
      </w:r>
      <w:r w:rsidRPr="004D5FBA">
        <w:rPr>
          <w:rFonts w:ascii="Times New Roman" w:hAnsi="Times New Roman" w:cs="Times New Roman"/>
          <w:color w:val="auto"/>
          <w:sz w:val="28"/>
          <w:szCs w:val="28"/>
        </w:rPr>
        <w:t>(цикл с постусловие) – отличается по функциональность от цикла WHILE только тем, что выражение в нем проверяется после выполнения блока операторов (гарантируя, что блок оператора выполниться хотя-бы 1 раз).</w:t>
      </w:r>
    </w:p>
    <w:p w:rsidR="00A41148" w:rsidRDefault="00A41148" w:rsidP="00A41148">
      <w:pPr>
        <w:pStyle w:val="a3"/>
        <w:spacing w:before="120"/>
        <w:ind w:left="106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Цикл </w:t>
      </w:r>
      <w:r w:rsidRPr="004D5FBA">
        <w:rPr>
          <w:rFonts w:ascii="Times New Roman" w:hAnsi="Times New Roman" w:cs="Times New Roman"/>
          <w:color w:val="auto"/>
          <w:sz w:val="28"/>
          <w:szCs w:val="28"/>
        </w:rPr>
        <w:t xml:space="preserve">DO </w:t>
      </w:r>
      <w:r>
        <w:rPr>
          <w:rFonts w:ascii="Times New Roman" w:hAnsi="Times New Roman" w:cs="Times New Roman"/>
          <w:color w:val="auto"/>
          <w:sz w:val="28"/>
          <w:szCs w:val="28"/>
        </w:rPr>
        <w:t>…</w:t>
      </w:r>
      <w:r w:rsidRPr="004D5FB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WHILE записывается: </w:t>
      </w:r>
    </w:p>
    <w:p w:rsidR="00A41148" w:rsidRPr="004D5FBA" w:rsidRDefault="00A41148" w:rsidP="00A41148">
      <w:pPr>
        <w:pStyle w:val="a3"/>
        <w:spacing w:before="120"/>
        <w:ind w:left="106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DO</w:t>
      </w:r>
    </w:p>
    <w:p w:rsidR="00A41148" w:rsidRPr="004D5FBA" w:rsidRDefault="00A41148" w:rsidP="00A41148">
      <w:pPr>
        <w:pStyle w:val="a3"/>
        <w:spacing w:before="120"/>
        <w:ind w:left="106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оп</w:t>
      </w:r>
      <w:r w:rsidRPr="004D5FBA">
        <w:rPr>
          <w:rFonts w:ascii="Times New Roman" w:hAnsi="Times New Roman" w:cs="Times New Roman"/>
          <w:color w:val="auto"/>
          <w:sz w:val="28"/>
          <w:szCs w:val="28"/>
        </w:rPr>
        <w:t>ератор</w:t>
      </w:r>
    </w:p>
    <w:p w:rsidR="00A41148" w:rsidRPr="004D5FBA" w:rsidRDefault="00A41148" w:rsidP="00A41148">
      <w:pPr>
        <w:pStyle w:val="a3"/>
        <w:spacing w:before="120"/>
        <w:ind w:left="106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WHILE</w:t>
      </w:r>
      <w:r w:rsidRPr="004D5FB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(</w:t>
      </w:r>
      <w:r w:rsidRPr="004D5FBA">
        <w:rPr>
          <w:rFonts w:ascii="Times New Roman" w:hAnsi="Times New Roman" w:cs="Times New Roman"/>
          <w:color w:val="auto"/>
          <w:sz w:val="28"/>
          <w:szCs w:val="28"/>
        </w:rPr>
        <w:t>выражение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)</w:t>
      </w:r>
      <w:r w:rsidRPr="004D5FBA">
        <w:rPr>
          <w:rFonts w:ascii="Times New Roman" w:hAnsi="Times New Roman" w:cs="Times New Roman"/>
          <w:color w:val="auto"/>
          <w:sz w:val="28"/>
          <w:szCs w:val="28"/>
        </w:rPr>
        <w:t>;</w:t>
      </w:r>
    </w:p>
    <w:p w:rsidR="00A41148" w:rsidRDefault="00A41148" w:rsidP="00A41148">
      <w:pPr>
        <w:pStyle w:val="a3"/>
        <w:numPr>
          <w:ilvl w:val="0"/>
          <w:numId w:val="1"/>
        </w:numPr>
        <w:spacing w:before="1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В чем отличие оператора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от оператора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DO</w:t>
      </w:r>
      <w:r w:rsidRPr="009A295D">
        <w:rPr>
          <w:rFonts w:ascii="Times New Roman" w:hAnsi="Times New Roman" w:cs="Times New Roman"/>
          <w:color w:val="auto"/>
          <w:sz w:val="28"/>
          <w:szCs w:val="28"/>
        </w:rPr>
        <w:t xml:space="preserve"> …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WHILE?</w:t>
      </w:r>
    </w:p>
    <w:p w:rsidR="00A41148" w:rsidRDefault="00A41148" w:rsidP="00A41148">
      <w:pPr>
        <w:pStyle w:val="a3"/>
        <w:spacing w:before="120"/>
        <w:ind w:left="106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Ответ: Оператор</w:t>
      </w:r>
      <w:r w:rsidRPr="004D5FBA">
        <w:rPr>
          <w:rFonts w:ascii="Times New Roman" w:hAnsi="Times New Roman" w:cs="Times New Roman"/>
          <w:color w:val="auto"/>
          <w:sz w:val="28"/>
          <w:szCs w:val="28"/>
        </w:rPr>
        <w:t xml:space="preserve"> DO </w:t>
      </w:r>
      <w:r>
        <w:rPr>
          <w:rFonts w:ascii="Times New Roman" w:hAnsi="Times New Roman" w:cs="Times New Roman"/>
          <w:color w:val="auto"/>
          <w:sz w:val="28"/>
          <w:szCs w:val="28"/>
        </w:rPr>
        <w:t>…</w:t>
      </w:r>
      <w:r w:rsidRPr="004D5FB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WHILE </w:t>
      </w:r>
      <w:r w:rsidRPr="004D5FBA">
        <w:rPr>
          <w:rFonts w:ascii="Times New Roman" w:hAnsi="Times New Roman" w:cs="Times New Roman"/>
          <w:color w:val="auto"/>
          <w:sz w:val="28"/>
          <w:szCs w:val="28"/>
        </w:rPr>
        <w:t>отличает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ся от оператора </w:t>
      </w:r>
      <w:r w:rsidRPr="004D5FBA">
        <w:rPr>
          <w:rFonts w:ascii="Times New Roman" w:hAnsi="Times New Roman" w:cs="Times New Roman"/>
          <w:color w:val="auto"/>
          <w:sz w:val="28"/>
          <w:szCs w:val="28"/>
        </w:rPr>
        <w:t xml:space="preserve">WHILE только тем, что выражение в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цикле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DO</w:t>
      </w:r>
      <w:r w:rsidRPr="002135C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…</w:t>
      </w:r>
      <w:r w:rsidRPr="002135C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WHILE</w:t>
      </w:r>
      <w:r w:rsidRPr="004D5FBA">
        <w:rPr>
          <w:rFonts w:ascii="Times New Roman" w:hAnsi="Times New Roman" w:cs="Times New Roman"/>
          <w:color w:val="auto"/>
          <w:sz w:val="28"/>
          <w:szCs w:val="28"/>
        </w:rPr>
        <w:t xml:space="preserve"> проверяется после выполнения блока операторов (гарантируя, что блок оператора выполниться хотя-бы 1 раз)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, а оператор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WHILE</w:t>
      </w:r>
      <w:r w:rsidRPr="002135C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проверяет условие цикла и пока оно удовлетворительное, он многократно выполняет тело цикла</w:t>
      </w:r>
      <w:r w:rsidRPr="004D5FBA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217FBB" w:rsidRDefault="00217FBB" w:rsidP="00217FBB">
      <w:pPr>
        <w:jc w:val="center"/>
      </w:pPr>
    </w:p>
    <w:sectPr w:rsidR="00217F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654B6"/>
    <w:multiLevelType w:val="hybridMultilevel"/>
    <w:tmpl w:val="316A1798"/>
    <w:lvl w:ilvl="0" w:tplc="730AE98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FBB"/>
    <w:rsid w:val="00217FBB"/>
    <w:rsid w:val="007D5C42"/>
    <w:rsid w:val="00806D84"/>
    <w:rsid w:val="00A41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60E3A"/>
  <w15:chartTrackingRefBased/>
  <w15:docId w15:val="{441CB2E6-20A8-4665-BAF5-0428A07A0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7FBB"/>
    <w:pPr>
      <w:spacing w:after="0" w:line="240" w:lineRule="auto"/>
    </w:pPr>
    <w:rPr>
      <w:rFonts w:ascii="Calibri" w:eastAsia="Times New Roman" w:hAnsi="Calibri" w:cs="Calibri"/>
      <w:color w:val="000000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1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631</Words>
  <Characters>3601</Characters>
  <Application>Microsoft Office Word</Application>
  <DocSecurity>0</DocSecurity>
  <Lines>30</Lines>
  <Paragraphs>8</Paragraphs>
  <ScaleCrop>false</ScaleCrop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Жолудов</dc:creator>
  <cp:keywords/>
  <dc:description/>
  <cp:lastModifiedBy>Виктор Жолудов</cp:lastModifiedBy>
  <cp:revision>2</cp:revision>
  <dcterms:created xsi:type="dcterms:W3CDTF">2019-12-17T15:56:00Z</dcterms:created>
  <dcterms:modified xsi:type="dcterms:W3CDTF">2019-12-17T16:01:00Z</dcterms:modified>
</cp:coreProperties>
</file>