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 w:rsidR="00906D13" w:rsidRPr="004933FB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5"/>
          </w:rPr>
          <w:t>http://gank.io/post/560e15be2dca930e00da1083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1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/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2A4955" w:rsidRDefault="002A4955" w:rsidP="001C5BCA"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t>创建被观察者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 w:rsidR="002A4955" w:rsidRDefault="002A4955" w:rsidP="001C5BCA"/>
    <w:p w:rsidR="002A4955" w:rsidRDefault="002A4955" w:rsidP="001C5BCA"/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5" w:tgtFrame="_blank" w:tooltip="Android知识库" w:history="1">
        <w:r>
          <w:rPr>
            <w:rStyle w:val="a5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8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Default="00685D41"/>
    <w:p w:rsidR="00DB0F7E" w:rsidRDefault="00DB0F7E"/>
    <w:p w:rsidR="00DB0F7E" w:rsidRDefault="00DB0F7E" w:rsidP="00DB0F7E">
      <w:r>
        <w:br w:type="page"/>
      </w:r>
    </w:p>
    <w:p w:rsidR="00DB0F7E" w:rsidRPr="00DB0F7E" w:rsidRDefault="00DB0F7E" w:rsidP="00DB0F7E">
      <w:pPr>
        <w:pStyle w:val="1"/>
      </w:pPr>
      <w:r>
        <w:lastRenderedPageBreak/>
        <w:t>android:</w:t>
      </w:r>
      <w:r w:rsidRPr="00DB0F7E">
        <w:t>drawableRight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属性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</w:t>
      </w:r>
      <w:r>
        <w:rPr>
          <w:rFonts w:ascii="Helvetica" w:hAnsi="Helvetica" w:cs="Helvetica"/>
          <w:color w:val="333333"/>
        </w:rPr>
        <w:t>有一些属性可以在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的四周设置一个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对象，图片</w:t>
      </w:r>
      <w:r>
        <w:rPr>
          <w:rFonts w:ascii="Helvetica" w:hAnsi="Helvetica" w:cs="Helvetica"/>
          <w:color w:val="333333"/>
        </w:rPr>
        <w:t>,shape</w:t>
      </w:r>
      <w:r>
        <w:rPr>
          <w:rFonts w:ascii="Helvetica" w:hAnsi="Helvetica" w:cs="Helvetica"/>
          <w:color w:val="333333"/>
        </w:rPr>
        <w:t>等合法的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都可以用。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drawablePadding </w:t>
      </w:r>
      <w:r>
        <w:rPr>
          <w:rFonts w:ascii="Helvetica" w:hAnsi="Helvetica" w:cs="Helvetica"/>
          <w:color w:val="333333"/>
        </w:rPr>
        <w:t>用以设置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之间的空间</w:t>
      </w:r>
    </w:p>
    <w:p w:rsidR="00DB0F7E" w:rsidRDefault="00DB0F7E"/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的一些注意事项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作用在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的高度或宽度为</w:t>
      </w:r>
      <w:r>
        <w:rPr>
          <w:rFonts w:ascii="Helvetica" w:hAnsi="Helvetica" w:cs="Helvetica"/>
          <w:color w:val="333333"/>
        </w:rPr>
        <w:t>wrap_content</w:t>
      </w:r>
      <w:r>
        <w:rPr>
          <w:rFonts w:ascii="Helvetica" w:hAnsi="Helvetica" w:cs="Helvetica"/>
          <w:color w:val="333333"/>
        </w:rPr>
        <w:t>时将是文字和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中较大的那一个，再加上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margin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</w:t>
      </w:r>
      <w:r>
        <w:rPr>
          <w:rFonts w:ascii="Helvetica" w:hAnsi="Helvetica" w:cs="Helvetica"/>
          <w:color w:val="333333"/>
        </w:rPr>
        <w:t>只对文字起作用，对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不起作用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</w:t>
      </w:r>
      <w:r>
        <w:rPr>
          <w:rFonts w:ascii="Helvetica" w:hAnsi="Helvetica" w:cs="Helvetica"/>
          <w:color w:val="333333"/>
        </w:rPr>
        <w:t>会在其所在的维度居中显示，比如</w:t>
      </w:r>
      <w:r>
        <w:rPr>
          <w:rFonts w:ascii="Helvetica" w:hAnsi="Helvetica" w:cs="Helvetica"/>
          <w:color w:val="333333"/>
        </w:rPr>
        <w:t>drawableLeft</w:t>
      </w:r>
      <w:r>
        <w:rPr>
          <w:rFonts w:ascii="Helvetica" w:hAnsi="Helvetica" w:cs="Helvetica"/>
          <w:color w:val="333333"/>
        </w:rPr>
        <w:t>是上下垂直居中的，以此类推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局限性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</w:t>
      </w:r>
      <w:r>
        <w:rPr>
          <w:rFonts w:ascii="Helvetica" w:hAnsi="Helvetica" w:cs="Helvetica"/>
          <w:color w:val="333333"/>
        </w:rPr>
        <w:t xml:space="preserve"> 1.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本身没有高度时（比如</w:t>
      </w:r>
      <w:r>
        <w:rPr>
          <w:rFonts w:ascii="Helvetica" w:hAnsi="Helvetica" w:cs="Helvetica"/>
          <w:color w:val="333333"/>
        </w:rPr>
        <w:t>shape</w:t>
      </w:r>
      <w:r>
        <w:rPr>
          <w:rFonts w:ascii="Helvetica" w:hAnsi="Helvetica" w:cs="Helvetica"/>
          <w:color w:val="333333"/>
        </w:rPr>
        <w:t>），这个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高度就会依赖于文字，因为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是加在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之外，所以只会依赖于文字的高度。有些时候这不是想要的结果。</w:t>
      </w:r>
      <w:r>
        <w:rPr>
          <w:rFonts w:ascii="Helvetica" w:hAnsi="Helvetica" w:cs="Helvetica"/>
          <w:color w:val="333333"/>
        </w:rPr>
        <w:t xml:space="preserve"> 2.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需要与文字分开单独控制时，很显示这要分成二个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3. </w:t>
      </w:r>
      <w:r>
        <w:rPr>
          <w:rFonts w:ascii="Helvetica" w:hAnsi="Helvetica" w:cs="Helvetica"/>
          <w:color w:val="333333"/>
        </w:rPr>
        <w:t>当需要对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进行特殊的个性化时，比如添加背景，特效等。</w:t>
      </w:r>
      <w:r>
        <w:rPr>
          <w:rFonts w:ascii="Helvetica" w:hAnsi="Helvetica" w:cs="Helvetica"/>
          <w:color w:val="333333"/>
        </w:rPr>
        <w:t xml:space="preserve"> 4. </w:t>
      </w:r>
      <w:r>
        <w:rPr>
          <w:rFonts w:ascii="Helvetica" w:hAnsi="Helvetica" w:cs="Helvetica"/>
          <w:color w:val="333333"/>
        </w:rPr>
        <w:t>其他一些造成无法使用的。</w:t>
      </w:r>
      <w:r>
        <w:rPr>
          <w:rFonts w:ascii="Helvetica" w:hAnsi="Helvetica" w:cs="Helvetica"/>
          <w:color w:val="333333"/>
        </w:rPr>
        <w:t xml:space="preserve"> 5. </w:t>
      </w:r>
      <w:r>
        <w:rPr>
          <w:rFonts w:ascii="Helvetica" w:hAnsi="Helvetica" w:cs="Helvetica"/>
          <w:color w:val="333333"/>
        </w:rPr>
        <w:t>除上述情况外，就要考虑使用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了。</w:t>
      </w:r>
    </w:p>
    <w:p w:rsidR="001B17B0" w:rsidRDefault="001B17B0"/>
    <w:p w:rsidR="001B17B0" w:rsidRDefault="001B17B0" w:rsidP="001B17B0">
      <w:r>
        <w:br w:type="page"/>
      </w:r>
    </w:p>
    <w:p w:rsidR="00DB0F7E" w:rsidRPr="00DB0F7E" w:rsidRDefault="001B17B0" w:rsidP="001B17B0">
      <w:pPr>
        <w:pStyle w:val="1"/>
      </w:pPr>
      <w:r w:rsidRPr="001B17B0">
        <w:lastRenderedPageBreak/>
        <w:t>android:nextFocusRight</w:t>
      </w:r>
    </w:p>
    <w:p w:rsidR="00DB57A5" w:rsidRDefault="003C1CCA">
      <w:r>
        <w:rPr>
          <w:rFonts w:hint="eastAsia"/>
        </w:rPr>
        <w:t>控制</w:t>
      </w:r>
      <w:r>
        <w:t>下一个焦点</w:t>
      </w:r>
    </w:p>
    <w:p w:rsidR="00BE1E3B" w:rsidRDefault="00BE1E3B"/>
    <w:p w:rsidR="00BE1E3B" w:rsidRDefault="00BE1E3B" w:rsidP="00BE1E3B">
      <w:r>
        <w:br w:type="page"/>
      </w:r>
    </w:p>
    <w:p w:rsidR="00BE1E3B" w:rsidRDefault="00BE1E3B" w:rsidP="00BE1E3B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BE1E3B" w:rsidRDefault="00BE1E3B" w:rsidP="00BE1E3B"/>
    <w:p w:rsidR="0010566E" w:rsidRDefault="0010566E" w:rsidP="00BE1E3B"/>
    <w:p w:rsidR="0010566E" w:rsidRDefault="0010566E" w:rsidP="0010566E">
      <w:r>
        <w:br w:type="page"/>
      </w:r>
    </w:p>
    <w:p w:rsidR="0010566E" w:rsidRDefault="0010566E" w:rsidP="0010566E">
      <w:pPr>
        <w:pStyle w:val="1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000000"/>
        </w:rPr>
      </w:pPr>
      <w:r>
        <w:rPr>
          <w:rFonts w:ascii="Microsoft YaHei UI" w:eastAsia="Microsoft YaHei UI" w:hAnsi="Microsoft YaHei UI" w:hint="eastAsia"/>
          <w:b w:val="0"/>
          <w:bCs w:val="0"/>
          <w:color w:val="000000"/>
        </w:rPr>
        <w:lastRenderedPageBreak/>
        <w:t>android:descendantFocusability——父容器和子控件的焦点获取问题</w:t>
      </w:r>
    </w:p>
    <w:p w:rsidR="00BE1E3B" w:rsidRDefault="00BE1E3B" w:rsidP="00BE1E3B"/>
    <w:p w:rsidR="0010566E" w:rsidRDefault="0010566E" w:rsidP="0010566E">
      <w:r>
        <w:rPr>
          <w:rFonts w:hint="eastAsia"/>
        </w:rPr>
        <w:t>通过</w:t>
      </w:r>
      <w:r>
        <w:rPr>
          <w:rFonts w:hint="eastAsia"/>
        </w:rPr>
        <w:t>android:descendantFocusability</w:t>
      </w:r>
      <w:r>
        <w:rPr>
          <w:rFonts w:hint="eastAsia"/>
        </w:rPr>
        <w:t>这个属性可以解决上面的问题。这个属性定义了当一个焦点要传递给父容器或者子控件时，父容器和子控件之间获得焦点的关系。具体值如下：</w:t>
      </w:r>
    </w:p>
    <w:p w:rsidR="0010566E" w:rsidRDefault="0010566E" w:rsidP="0010566E">
      <w:r>
        <w:rPr>
          <w:rFonts w:hint="eastAsia"/>
        </w:rPr>
        <w:t>beforeDescendants</w:t>
      </w:r>
      <w:r>
        <w:rPr>
          <w:rFonts w:hint="eastAsia"/>
        </w:rPr>
        <w:t>：父容器会比其子控件率先获得焦点。</w:t>
      </w:r>
    </w:p>
    <w:p w:rsidR="0010566E" w:rsidRDefault="0010566E" w:rsidP="0010566E">
      <w:r>
        <w:rPr>
          <w:rFonts w:hint="eastAsia"/>
        </w:rPr>
        <w:t>afterDescendants</w:t>
      </w:r>
      <w:r>
        <w:rPr>
          <w:rFonts w:hint="eastAsia"/>
        </w:rPr>
        <w:t>：如果没有任何子控件要获得焦点的话，那么父容器才会获得焦点。</w:t>
      </w:r>
    </w:p>
    <w:p w:rsidR="0010566E" w:rsidRDefault="0010566E" w:rsidP="0010566E">
      <w:r>
        <w:rPr>
          <w:rFonts w:hint="eastAsia"/>
        </w:rPr>
        <w:t>blocksDescendants</w:t>
      </w:r>
      <w:r>
        <w:rPr>
          <w:rFonts w:hint="eastAsia"/>
        </w:rPr>
        <w:t>：父容器会阻止其子控件获得焦点（也就是说焦点会由父容器获得）。</w:t>
      </w:r>
    </w:p>
    <w:p w:rsidR="0010566E" w:rsidRDefault="0010566E" w:rsidP="0010566E"/>
    <w:p w:rsidR="001935E8" w:rsidRDefault="001935E8" w:rsidP="0010566E"/>
    <w:p w:rsidR="001935E8" w:rsidRDefault="001935E8" w:rsidP="001935E8">
      <w:r>
        <w:br w:type="page"/>
      </w:r>
    </w:p>
    <w:p w:rsidR="001935E8" w:rsidRPr="0010566E" w:rsidRDefault="001935E8" w:rsidP="001935E8">
      <w:pPr>
        <w:pStyle w:val="1"/>
      </w:pPr>
      <w:r>
        <w:rPr>
          <w:shd w:val="clear" w:color="auto" w:fill="FFFFFF"/>
        </w:rPr>
        <w:lastRenderedPageBreak/>
        <w:t>android:duplicateParentState</w:t>
      </w:r>
    </w:p>
    <w:p w:rsidR="001B17B0" w:rsidRDefault="001B17B0"/>
    <w:p w:rsidR="001935E8" w:rsidRDefault="001935E8">
      <w:r w:rsidRPr="001935E8">
        <w:rPr>
          <w:rFonts w:hint="eastAsia"/>
        </w:rPr>
        <w:t>指的是当前控件是否跟随父控件的</w:t>
      </w:r>
      <w:r w:rsidRPr="001935E8">
        <w:rPr>
          <w:rFonts w:hint="eastAsia"/>
        </w:rPr>
        <w:t>(</w:t>
      </w:r>
      <w:r w:rsidRPr="001935E8">
        <w:rPr>
          <w:rFonts w:hint="eastAsia"/>
        </w:rPr>
        <w:t>点击、焦点等</w:t>
      </w:r>
      <w:r w:rsidRPr="001935E8">
        <w:rPr>
          <w:rFonts w:hint="eastAsia"/>
        </w:rPr>
        <w:t>)</w:t>
      </w:r>
      <w:r w:rsidRPr="001935E8">
        <w:rPr>
          <w:rFonts w:hint="eastAsia"/>
        </w:rPr>
        <w:t>状态</w:t>
      </w:r>
    </w:p>
    <w:p w:rsidR="001935E8" w:rsidRDefault="001935E8"/>
    <w:p w:rsidR="009F0249" w:rsidRDefault="009F0249"/>
    <w:p w:rsidR="001E311F" w:rsidRDefault="001E311F"/>
    <w:p w:rsidR="001E311F" w:rsidRDefault="001E311F" w:rsidP="001E311F">
      <w:r>
        <w:br w:type="page"/>
      </w:r>
    </w:p>
    <w:p w:rsidR="009F0249" w:rsidRDefault="001E311F" w:rsidP="001E311F">
      <w:pPr>
        <w:pStyle w:val="1"/>
      </w:pPr>
      <w:r>
        <w:rPr>
          <w:shd w:val="clear" w:color="auto" w:fill="F5F5F5"/>
        </w:rPr>
        <w:lastRenderedPageBreak/>
        <w:t>textview.setMovementMethod(ScrollingMovementMethod.getInstance());</w:t>
      </w:r>
    </w:p>
    <w:p w:rsidR="009F0249" w:rsidRDefault="009F0249"/>
    <w:p w:rsidR="001A6545" w:rsidRDefault="001A6545"/>
    <w:p w:rsidR="001A6545" w:rsidRDefault="001A6545" w:rsidP="001A6545">
      <w:r>
        <w:br w:type="page"/>
      </w:r>
    </w:p>
    <w:p w:rsidR="001E311F" w:rsidRDefault="001A6545" w:rsidP="001A6545">
      <w:pPr>
        <w:pStyle w:val="1"/>
      </w:pPr>
      <w:r>
        <w:rPr>
          <w:rFonts w:hint="eastAsia"/>
        </w:rPr>
        <w:lastRenderedPageBreak/>
        <w:t>findFocus()</w:t>
      </w:r>
      <w:r>
        <w:rPr>
          <w:rFonts w:hint="eastAsia"/>
        </w:rPr>
        <w:t>、</w:t>
      </w:r>
      <w:r>
        <w:rPr>
          <w:rFonts w:hint="eastAsia"/>
        </w:rPr>
        <w:t>hasFocus()</w:t>
      </w:r>
      <w:r>
        <w:rPr>
          <w:rFonts w:hint="eastAsia"/>
        </w:rPr>
        <w:t>、</w:t>
      </w:r>
      <w:r>
        <w:rPr>
          <w:rFonts w:hint="eastAsia"/>
        </w:rPr>
        <w:t>isFocused()</w:t>
      </w:r>
      <w:r>
        <w:rPr>
          <w:rFonts w:hint="eastAsia"/>
        </w:rPr>
        <w:t>、</w:t>
      </w:r>
      <w:r>
        <w:rPr>
          <w:rFonts w:hint="eastAsia"/>
        </w:rPr>
        <w:t>getFocusChild()</w:t>
      </w:r>
    </w:p>
    <w:p w:rsidR="001E311F" w:rsidRDefault="003C1CCA">
      <w:r>
        <w:rPr>
          <w:rFonts w:hint="eastAsia"/>
        </w:rPr>
        <w:t>V</w:t>
      </w:r>
      <w:r>
        <w:t>iew</w:t>
      </w:r>
      <w:r>
        <w:t>的焦点状态</w:t>
      </w:r>
    </w:p>
    <w:p w:rsidR="00762203" w:rsidRDefault="00762203"/>
    <w:p w:rsidR="00762203" w:rsidRDefault="00762203" w:rsidP="00762203">
      <w:r>
        <w:br w:type="page"/>
      </w:r>
    </w:p>
    <w:p w:rsidR="001A6545" w:rsidRDefault="00762203" w:rsidP="00762203">
      <w:pPr>
        <w:pStyle w:val="1"/>
      </w:pPr>
      <w:r>
        <w:rPr>
          <w:rFonts w:hint="eastAsia"/>
        </w:rPr>
        <w:lastRenderedPageBreak/>
        <w:t>删除系统</w:t>
      </w:r>
      <w:r>
        <w:t>应用</w:t>
      </w:r>
    </w:p>
    <w:p w:rsidR="00762203" w:rsidRDefault="00762203" w:rsidP="0076220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 w:rsidR="00762203" w:rsidRDefault="00762203" w:rsidP="00762203"/>
    <w:p w:rsidR="00762203" w:rsidRDefault="00762203" w:rsidP="0076220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后把</w:t>
      </w:r>
      <w:r>
        <w:rPr>
          <w:rFonts w:hint="eastAsia"/>
        </w:rPr>
        <w:t xml:space="preserve"> /system/app </w:t>
      </w:r>
      <w:r>
        <w:rPr>
          <w:rFonts w:hint="eastAsia"/>
        </w:rPr>
        <w:t>和</w:t>
      </w:r>
      <w:r>
        <w:rPr>
          <w:rFonts w:hint="eastAsia"/>
        </w:rPr>
        <w:t xml:space="preserve">/data/data </w:t>
      </w:r>
      <w:r>
        <w:rPr>
          <w:rFonts w:hint="eastAsia"/>
        </w:rPr>
        <w:t>下的相关文件删掉</w:t>
      </w:r>
    </w:p>
    <w:p w:rsidR="00762203" w:rsidRDefault="00762203" w:rsidP="00762203"/>
    <w:p w:rsidR="00762203" w:rsidRDefault="00762203" w:rsidP="0076220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reboot</w:t>
      </w:r>
      <w:r>
        <w:rPr>
          <w:rFonts w:hint="eastAsia"/>
        </w:rPr>
        <w:t>重启</w:t>
      </w:r>
      <w:r>
        <w:t>盒子</w:t>
      </w:r>
    </w:p>
    <w:p w:rsidR="00762203" w:rsidRDefault="00762203" w:rsidP="0076220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debug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762203" w:rsidRPr="00762203" w:rsidRDefault="00762203" w:rsidP="00762203">
      <w:r>
        <w:rPr>
          <w:rFonts w:hint="eastAsia"/>
        </w:rPr>
        <w:t>添加一下、</w:t>
      </w:r>
      <w:r>
        <w:rPr>
          <w:rFonts w:hint="eastAsia"/>
        </w:rPr>
        <w:t>system</w:t>
      </w:r>
      <w:r>
        <w:rPr>
          <w:rFonts w:hint="eastAsia"/>
        </w:rPr>
        <w:t>目录的权限，就能删了</w:t>
      </w:r>
    </w:p>
    <w:p w:rsidR="001A6545" w:rsidRDefault="001A6545"/>
    <w:p w:rsidR="00ED6730" w:rsidRDefault="00ED6730"/>
    <w:p w:rsidR="00ED6730" w:rsidRDefault="00ED6730" w:rsidP="00ED6730">
      <w:r>
        <w:br w:type="page"/>
      </w:r>
    </w:p>
    <w:p w:rsidR="00ED6730" w:rsidRDefault="00ED6730" w:rsidP="00ED6730">
      <w:pPr>
        <w:pStyle w:val="1"/>
      </w:pPr>
      <w:r>
        <w:rPr>
          <w:rFonts w:hint="eastAsia"/>
        </w:rPr>
        <w:lastRenderedPageBreak/>
        <w:t>F</w:t>
      </w:r>
      <w:r>
        <w:t>ileLock</w:t>
      </w:r>
      <w:r>
        <w:rPr>
          <w:rFonts w:hint="eastAsia"/>
        </w:rPr>
        <w:t>、</w:t>
      </w:r>
      <w:r>
        <w:rPr>
          <w:rFonts w:hint="eastAsia"/>
        </w:rPr>
        <w:t>FileChan</w:t>
      </w:r>
      <w:r>
        <w:t>n</w:t>
      </w:r>
      <w:r>
        <w:rPr>
          <w:rFonts w:hint="eastAsia"/>
        </w:rPr>
        <w:t>el</w:t>
      </w:r>
      <w:r>
        <w:rPr>
          <w:rFonts w:hint="eastAsia"/>
        </w:rPr>
        <w:t>多线程</w:t>
      </w:r>
      <w:r>
        <w:t>读写文件</w:t>
      </w:r>
    </w:p>
    <w:p w:rsidR="00ED6730" w:rsidRDefault="003C1CCA" w:rsidP="00ED6730"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 w:rsidR="00B02DDE" w:rsidRDefault="00B02DDE" w:rsidP="00ED6730"/>
    <w:p w:rsidR="00B02DDE" w:rsidRDefault="00B02DDE" w:rsidP="00B02DDE">
      <w:r>
        <w:br w:type="page"/>
      </w:r>
    </w:p>
    <w:p w:rsidR="00ED6730" w:rsidRDefault="00B02DDE" w:rsidP="00B02DDE">
      <w:pPr>
        <w:pStyle w:val="1"/>
      </w:pPr>
      <w:r>
        <w:rPr>
          <w:rFonts w:hint="eastAsia"/>
        </w:rPr>
        <w:lastRenderedPageBreak/>
        <w:t>L</w:t>
      </w:r>
      <w:r>
        <w:t>oaders</w:t>
      </w:r>
      <w:r>
        <w:rPr>
          <w:rFonts w:hint="eastAsia"/>
        </w:rPr>
        <w:t>、</w:t>
      </w:r>
      <w:r>
        <w:rPr>
          <w:rFonts w:hint="eastAsia"/>
        </w:rPr>
        <w:t>LoadManager</w:t>
      </w:r>
    </w:p>
    <w:p w:rsidR="00B02DDE" w:rsidRDefault="003C1CCA" w:rsidP="00ED6730"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 w:rsidR="009F447D" w:rsidRDefault="009F447D" w:rsidP="00ED6730"/>
    <w:p w:rsidR="009F447D" w:rsidRDefault="009F447D" w:rsidP="009F447D">
      <w:r>
        <w:br w:type="page"/>
      </w:r>
    </w:p>
    <w:p w:rsidR="00B02DDE" w:rsidRDefault="009F447D" w:rsidP="009F447D">
      <w:pPr>
        <w:pStyle w:val="1"/>
      </w:pPr>
      <w:r>
        <w:rPr>
          <w:rFonts w:hint="eastAsia"/>
        </w:rPr>
        <w:lastRenderedPageBreak/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 w:rsidR="009F447D" w:rsidRDefault="009F447D" w:rsidP="009F447D">
      <w:r>
        <w:t>TextPaint textPaint = textView.getPaint();</w:t>
      </w:r>
    </w:p>
    <w:p w:rsidR="009F447D" w:rsidRPr="009F447D" w:rsidRDefault="009F447D" w:rsidP="009F447D">
      <w:r>
        <w:t>float textPaintWidth = textPaint.measureText(text);</w:t>
      </w:r>
    </w:p>
    <w:p w:rsidR="00B57BD5" w:rsidRDefault="00B57BD5" w:rsidP="00ED6730"/>
    <w:p w:rsidR="00B57BD5" w:rsidRDefault="00B57BD5" w:rsidP="00B57BD5">
      <w:r>
        <w:br w:type="page"/>
      </w:r>
    </w:p>
    <w:p w:rsidR="008238CA" w:rsidRDefault="00B57BD5" w:rsidP="00B57BD5">
      <w:pPr>
        <w:pStyle w:val="1"/>
      </w:pPr>
      <w:r>
        <w:rPr>
          <w:rFonts w:hint="eastAsia"/>
        </w:rPr>
        <w:lastRenderedPageBreak/>
        <w:t>SharePreference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:rsidR="00B57BD5" w:rsidRDefault="00B57BD5" w:rsidP="00ED6730">
      <w:r>
        <w:rPr>
          <w:noProof/>
        </w:rPr>
        <w:drawing>
          <wp:inline distT="0" distB="0" distL="0" distR="0" wp14:anchorId="7C93F93F" wp14:editId="74570BB7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D5" w:rsidRDefault="00B57BD5" w:rsidP="00ED6730"/>
    <w:p w:rsidR="00671A55" w:rsidRDefault="00671A55" w:rsidP="00ED6730"/>
    <w:p w:rsidR="00671A55" w:rsidRDefault="00671A55" w:rsidP="00671A55">
      <w:r>
        <w:br w:type="page"/>
      </w:r>
    </w:p>
    <w:p w:rsidR="00B57BD5" w:rsidRDefault="00671A55" w:rsidP="004933FB">
      <w:pPr>
        <w:pStyle w:val="1"/>
      </w:pPr>
      <w:r>
        <w:rPr>
          <w:rFonts w:hint="eastAsia"/>
        </w:rPr>
        <w:lastRenderedPageBreak/>
        <w:t>Text</w:t>
      </w:r>
      <w:r>
        <w:t>View</w:t>
      </w:r>
      <w:r w:rsidR="004933FB">
        <w:rPr>
          <w:rFonts w:hint="eastAsia"/>
        </w:rPr>
        <w:t>源码</w:t>
      </w:r>
      <w:r w:rsidR="004933FB">
        <w:t>学习</w:t>
      </w:r>
    </w:p>
    <w:p w:rsidR="004933FB" w:rsidRDefault="004933FB" w:rsidP="004933FB"/>
    <w:p w:rsidR="004933FB" w:rsidRDefault="00AF69E3" w:rsidP="004933FB">
      <w:r>
        <w:t>getCompoundPadding****</w:t>
      </w:r>
    </w:p>
    <w:p w:rsidR="00AF69E3" w:rsidRDefault="00AF69E3" w:rsidP="004933FB">
      <w:r>
        <w:t>getCompoundDrawablePadding()</w:t>
      </w:r>
    </w:p>
    <w:p w:rsidR="00AF69E3" w:rsidRDefault="00AF69E3" w:rsidP="004933FB">
      <w:r>
        <w:t>getExtendedPaddingBottom/Top</w:t>
      </w:r>
    </w:p>
    <w:p w:rsidR="00AF69E3" w:rsidRDefault="00AF69E3" w:rsidP="004933FB">
      <w:r>
        <w:t>getMinWidth/Height</w:t>
      </w:r>
    </w:p>
    <w:p w:rsidR="00AF69E3" w:rsidRDefault="00AF69E3" w:rsidP="004933FB">
      <w:r>
        <w:rPr>
          <w:rFonts w:hint="eastAsia"/>
        </w:rPr>
        <w:t>getTotalPadding****</w:t>
      </w:r>
    </w:p>
    <w:p w:rsidR="00F50508" w:rsidRDefault="00F50508" w:rsidP="004933FB"/>
    <w:p w:rsidR="00190A46" w:rsidRDefault="00190A46" w:rsidP="004933FB"/>
    <w:p w:rsidR="00190A46" w:rsidRDefault="007F6AD4" w:rsidP="004933F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59DC7C" wp14:editId="156C6DB2">
                <wp:simplePos x="0" y="0"/>
                <wp:positionH relativeFrom="margin">
                  <wp:posOffset>1562100</wp:posOffset>
                </wp:positionH>
                <wp:positionV relativeFrom="paragraph">
                  <wp:posOffset>43180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AD4" w:rsidRDefault="007F6AD4" w:rsidP="00FC6D9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CompoundPaddingTop</w:t>
                            </w:r>
                          </w:p>
                          <w:p w:rsidR="00FC6D94" w:rsidRDefault="00FC6D94" w:rsidP="00FC6D94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adding</w:t>
                            </w:r>
                            <w:r w:rsidR="007F6AD4"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9DC7C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123pt;margin-top:3.4pt;width:1in;height:40.5pt;z-index:251675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" filled="f" stroked="f" strokeweight=".5pt">
                <v:textbox>
                  <w:txbxContent>
                    <w:p w:rsidR="007F6AD4" w:rsidRDefault="007F6AD4" w:rsidP="00FC6D94">
                      <w:pPr>
                        <w:rPr>
                          <w:rFonts w:hint="eastAsia"/>
                        </w:rPr>
                      </w:pPr>
                      <w:r>
                        <w:t>CompoundPaddingTop</w:t>
                      </w:r>
                    </w:p>
                    <w:p w:rsidR="00FC6D94" w:rsidRDefault="00FC6D94" w:rsidP="00FC6D94">
                      <w:r>
                        <w:t>P</w:t>
                      </w:r>
                      <w:r>
                        <w:rPr>
                          <w:rFonts w:hint="eastAsia"/>
                        </w:rPr>
                        <w:t>adding</w:t>
                      </w:r>
                      <w:r w:rsidR="007F6AD4">
                        <w:t>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0508" w:rsidRDefault="007F6AD4" w:rsidP="00F5050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B44548" wp14:editId="7AD28064">
                <wp:simplePos x="0" y="0"/>
                <wp:positionH relativeFrom="column">
                  <wp:posOffset>3629025</wp:posOffset>
                </wp:positionH>
                <wp:positionV relativeFrom="paragraph">
                  <wp:posOffset>245110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AD4" w:rsidRPr="00FC6D94" w:rsidRDefault="007F6AD4" w:rsidP="007F6AD4">
                            <w:r>
                              <w:t>TotalPadding</w:t>
                            </w:r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44548" id="文本框 30" o:spid="_x0000_s1027" type="#_x0000_t202" style="position:absolute;left:0;text-align:left;margin-left:285.75pt;margin-top:19.3pt;width:1in;height:21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" filled="f" stroked="f" strokeweight=".5pt">
                <v:textbox>
                  <w:txbxContent>
                    <w:p w:rsidR="007F6AD4" w:rsidRPr="00FC6D94" w:rsidRDefault="007F6AD4" w:rsidP="007F6AD4">
                      <w:r>
                        <w:t>TotalPadding</w:t>
                      </w:r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98EDE4" wp14:editId="68EB27B5">
                <wp:simplePos x="0" y="0"/>
                <wp:positionH relativeFrom="column">
                  <wp:posOffset>3286125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AD4" w:rsidRPr="00FC6D94" w:rsidRDefault="007F6AD4" w:rsidP="007F6AD4">
                            <w:r>
                              <w:t>TotalPadding</w:t>
                            </w:r>
                            <w:r>
                              <w:t>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8EDE4" id="文本框 29" o:spid="_x0000_s1028" type="#_x0000_t202" style="position:absolute;left:0;text-align:left;margin-left:258.75pt;margin-top:116.05pt;width:1in;height:21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" filled="f" stroked="f" strokeweight=".5pt">
                <v:textbox>
                  <w:txbxContent>
                    <w:p w:rsidR="007F6AD4" w:rsidRPr="00FC6D94" w:rsidRDefault="007F6AD4" w:rsidP="007F6AD4">
                      <w:r>
                        <w:t>TotalPadding</w:t>
                      </w:r>
                      <w:r>
                        <w:t>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0B439A" wp14:editId="442D43E3">
                <wp:simplePos x="0" y="0"/>
                <wp:positionH relativeFrom="column">
                  <wp:posOffset>1609725</wp:posOffset>
                </wp:positionH>
                <wp:positionV relativeFrom="paragraph">
                  <wp:posOffset>435610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AD4" w:rsidRPr="00FC6D94" w:rsidRDefault="007F6AD4" w:rsidP="007F6AD4"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B439A" id="文本框 28" o:spid="_x0000_s1029" type="#_x0000_t202" style="position:absolute;left:0;text-align:left;margin-left:126.75pt;margin-top:34.3pt;width:1in;height:21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" filled="f" stroked="f" strokeweight=".5pt">
                <v:textbox>
                  <w:txbxContent>
                    <w:p w:rsidR="007F6AD4" w:rsidRPr="00FC6D94" w:rsidRDefault="007F6AD4" w:rsidP="007F6AD4"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B5A33" wp14:editId="750051DB">
                <wp:simplePos x="0" y="0"/>
                <wp:positionH relativeFrom="column">
                  <wp:posOffset>781050</wp:posOffset>
                </wp:positionH>
                <wp:positionV relativeFrom="paragraph">
                  <wp:posOffset>1388110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AD4" w:rsidRPr="00FC6D94" w:rsidRDefault="007F6AD4" w:rsidP="007F6AD4"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5A33" id="文本框 27" o:spid="_x0000_s1030" type="#_x0000_t202" style="position:absolute;left:0;text-align:left;margin-left:61.5pt;margin-top:109.3pt;width:1in;height:21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" filled="f" stroked="f" strokeweight=".5pt">
                <v:textbox>
                  <w:txbxContent>
                    <w:p w:rsidR="007F6AD4" w:rsidRPr="00FC6D94" w:rsidRDefault="007F6AD4" w:rsidP="007F6AD4"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59DC7C" wp14:editId="156C6DB2">
                <wp:simplePos x="0" y="0"/>
                <wp:positionH relativeFrom="margin">
                  <wp:posOffset>-248285</wp:posOffset>
                </wp:positionH>
                <wp:positionV relativeFrom="paragraph">
                  <wp:posOffset>845185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D94" w:rsidRPr="00FC6D94" w:rsidRDefault="00FC6D94" w:rsidP="00FC6D94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adding</w:t>
                            </w:r>
                            <w:r w:rsidR="007F6AD4"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DC7C" id="文本框 26" o:spid="_x0000_s1031" type="#_x0000_t202" style="position:absolute;left:0;text-align:left;margin-left:-19.55pt;margin-top:66.55pt;width:1in;height:21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" filled="f" stroked="f" strokeweight=".5pt">
                <v:textbox>
                  <w:txbxContent>
                    <w:p w:rsidR="00FC6D94" w:rsidRPr="00FC6D94" w:rsidRDefault="00FC6D94" w:rsidP="00FC6D94">
                      <w:r>
                        <w:t>P</w:t>
                      </w:r>
                      <w:r>
                        <w:rPr>
                          <w:rFonts w:hint="eastAsia"/>
                        </w:rPr>
                        <w:t>adding</w:t>
                      </w:r>
                      <w:r w:rsidR="007F6AD4">
                        <w:t>Left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9DC7C" wp14:editId="156C6DB2">
                <wp:simplePos x="0" y="0"/>
                <wp:positionH relativeFrom="column">
                  <wp:posOffset>4276725</wp:posOffset>
                </wp:positionH>
                <wp:positionV relativeFrom="paragraph">
                  <wp:posOffset>730250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D94" w:rsidRDefault="00FC6D94" w:rsidP="00FC6D94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adding</w:t>
                            </w:r>
                            <w:r>
                              <w:t>Right</w:t>
                            </w:r>
                          </w:p>
                          <w:p w:rsidR="00FC6D94" w:rsidRDefault="00FC6D94" w:rsidP="00FC6D94">
                            <w:r>
                              <w:t>CompoundPaddingRight,</w:t>
                            </w:r>
                          </w:p>
                          <w:p w:rsidR="00FC6D94" w:rsidRDefault="00FC6D94" w:rsidP="00FC6D94">
                            <w:r>
                              <w:rPr>
                                <w:rFonts w:hint="eastAsia"/>
                              </w:rPr>
                              <w:t>ExtendedPaddingRight</w:t>
                            </w:r>
                          </w:p>
                          <w:p w:rsidR="00FC6D94" w:rsidRPr="00FC6D94" w:rsidRDefault="00FC6D94" w:rsidP="00FC6D9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DC7C" id="文本框 25" o:spid="_x0000_s1032" type="#_x0000_t202" style="position:absolute;left:0;text-align:left;margin-left:336.75pt;margin-top:57.5pt;width:1in;height:50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" filled="f" stroked="f" strokeweight=".5pt">
                <v:textbox>
                  <w:txbxContent>
                    <w:p w:rsidR="00FC6D94" w:rsidRDefault="00FC6D94" w:rsidP="00FC6D94">
                      <w:r>
                        <w:t>P</w:t>
                      </w:r>
                      <w:r>
                        <w:rPr>
                          <w:rFonts w:hint="eastAsia"/>
                        </w:rPr>
                        <w:t>adding</w:t>
                      </w:r>
                      <w:r>
                        <w:t>Right</w:t>
                      </w:r>
                    </w:p>
                    <w:p w:rsidR="00FC6D94" w:rsidRDefault="00FC6D94" w:rsidP="00FC6D94">
                      <w:r>
                        <w:t>CompoundPaddingRight,</w:t>
                      </w:r>
                    </w:p>
                    <w:p w:rsidR="00FC6D94" w:rsidRDefault="00FC6D94" w:rsidP="00FC6D94">
                      <w:r>
                        <w:rPr>
                          <w:rFonts w:hint="eastAsia"/>
                        </w:rPr>
                        <w:t>ExtendedPaddingRight</w:t>
                      </w:r>
                    </w:p>
                    <w:p w:rsidR="00FC6D94" w:rsidRPr="00FC6D94" w:rsidRDefault="00FC6D94" w:rsidP="00FC6D94"/>
                  </w:txbxContent>
                </v:textbox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D94" w:rsidRPr="00FC6D94" w:rsidRDefault="00FC6D94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adding</w:t>
                            </w:r>
                            <w:r>
                              <w:t>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3" type="#_x0000_t202" style="position:absolute;left:0;text-align:left;margin-left:165.75pt;margin-top:136.3pt;width:1in;height:21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" filled="f" stroked="f" strokeweight=".5pt">
                <v:textbox>
                  <w:txbxContent>
                    <w:p w:rsidR="00FC6D94" w:rsidRPr="00FC6D94" w:rsidRDefault="00FC6D94">
                      <w:r>
                        <w:t>P</w:t>
                      </w:r>
                      <w:r>
                        <w:rPr>
                          <w:rFonts w:hint="eastAsia"/>
                        </w:rPr>
                        <w:t>adding</w:t>
                      </w:r>
                      <w:r>
                        <w:t>Bottom</w:t>
                      </w:r>
                    </w:p>
                  </w:txbxContent>
                </v:textbox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FE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91pt;margin-top:8.05pt;width:.75pt;height:54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7D3DE" id="直接箭头连接符 20" o:spid="_x0000_s1026" type="#_x0000_t32" style="position:absolute;left:0;text-align:left;margin-left:265.5pt;margin-top:101.8pt;width:.7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F0A54" id="直接箭头连接符 19" o:spid="_x0000_s1026" type="#_x0000_t32" style="position:absolute;left:0;text-align:left;margin-left:46.5pt;margin-top:112.3pt;width:135.7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8236A" id="直接箭头连接符 18" o:spid="_x0000_s1026" type="#_x0000_t32" style="position:absolute;left:0;text-align:left;margin-left:157.5pt;margin-top:53.05pt;width:26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1E780" id="直接箭头连接符 17" o:spid="_x0000_s1026" type="#_x0000_t32" style="position:absolute;left:0;text-align:left;margin-left:324.75pt;margin-top:83.05pt;width:16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AE6A" id="直接箭头连接符 16" o:spid="_x0000_s1026" type="#_x0000_t32" style="position:absolute;left:0;text-align:left;margin-left:186.75pt;margin-top:7.3pt;width:1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46077" id="直接箭头连接符 15" o:spid="_x0000_s1026" type="#_x0000_t32" style="position:absolute;left:0;text-align:left;margin-left:46.5pt;margin-top:80.8pt;width:18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AC9AB" id="直接箭头连接符 14" o:spid="_x0000_s1026" type="#_x0000_t32" style="position:absolute;left:0;text-align:left;margin-left:168pt;margin-top:138.55pt;width:0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64135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D94" w:rsidRPr="00FC6D94" w:rsidRDefault="00FC6D94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</w:rP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4" type="#_x0000_t202" style="position:absolute;left:0;text-align:left;margin-left:43.5pt;margin-top:5.05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" filled="f" stroked="f" strokeweight=".5pt">
                <v:textbox>
                  <w:txbxContent>
                    <w:p w:rsidR="00FC6D94" w:rsidRPr="00FC6D94" w:rsidRDefault="00FC6D94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T</w:t>
                      </w:r>
                      <w:r>
                        <w:rPr>
                          <w:color w:val="FFFFFF" w:themeColor="background1"/>
                        </w:rP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D94" w:rsidRPr="00FC6D94" w:rsidRDefault="00FC6D94" w:rsidP="00FC6D94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</w:t>
                            </w:r>
                            <w:r>
                              <w:rPr>
                                <w:b/>
                              </w:rP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5" style="position:absolute;left:0;text-align:left;margin-left:181.5pt;margin-top:62.05pt;width:142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" fillcolor="#70ad47 [3209]" strokecolor="#375623 [1609]" strokeweight="1pt">
                <v:textbox>
                  <w:txbxContent>
                    <w:p w:rsidR="00FC6D94" w:rsidRPr="00FC6D94" w:rsidRDefault="00FC6D94" w:rsidP="00FC6D94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</w:t>
                      </w:r>
                      <w:r>
                        <w:rPr>
                          <w:b/>
                        </w:rP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D94" w:rsidRPr="00FC6D94" w:rsidRDefault="00FC6D94" w:rsidP="00FC6D94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FC6D94">
                              <w:rPr>
                                <w:rFonts w:hint="eastAsia"/>
                                <w:b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6" style="position:absolute;left:0;text-align:left;margin-left:180.75pt;margin-top:23.8pt;width:143.25pt;height:1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" fillcolor="#ffc000 [3207]" strokecolor="#7f5f00 [1607]" strokeweight="1pt">
                <v:textbox>
                  <w:txbxContent>
                    <w:p w:rsidR="00FC6D94" w:rsidRPr="00FC6D94" w:rsidRDefault="00FC6D94" w:rsidP="00FC6D94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FC6D94">
                        <w:rPr>
                          <w:rFonts w:hint="eastAsia"/>
                          <w:b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D94" w:rsidRPr="00FC6D94" w:rsidRDefault="00FC6D94" w:rsidP="00FC6D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6D94">
                              <w:rPr>
                                <w:b/>
                              </w:rPr>
                              <w:t>D</w:t>
                            </w:r>
                            <w:r w:rsidRPr="00FC6D94">
                              <w:rPr>
                                <w:rFonts w:hint="eastAsia"/>
                                <w:b/>
                              </w:rPr>
                              <w:t>rawable</w:t>
                            </w:r>
                            <w:r w:rsidRPr="00FC6D94">
                              <w:rPr>
                                <w:rFonts w:hint="eastAsia"/>
                                <w:b/>
                              </w:rPr>
                              <w:t>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7" style="position:absolute;left:0;text-align:left;margin-left:63.75pt;margin-top:24.55pt;width:93.75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" fillcolor="#a5a5a5 [3206]" strokecolor="#525252 [1606]" strokeweight="1pt">
                <v:textbox>
                  <w:txbxContent>
                    <w:p w:rsidR="00FC6D94" w:rsidRPr="00FC6D94" w:rsidRDefault="00FC6D94" w:rsidP="00FC6D94">
                      <w:pPr>
                        <w:jc w:val="center"/>
                        <w:rPr>
                          <w:b/>
                        </w:rPr>
                      </w:pPr>
                      <w:r w:rsidRPr="00FC6D94">
                        <w:rPr>
                          <w:b/>
                        </w:rPr>
                        <w:t>D</w:t>
                      </w:r>
                      <w:r w:rsidRPr="00FC6D94">
                        <w:rPr>
                          <w:rFonts w:hint="eastAsia"/>
                          <w:b/>
                        </w:rPr>
                        <w:t>rawable</w:t>
                      </w:r>
                      <w:r w:rsidRPr="00FC6D94">
                        <w:rPr>
                          <w:rFonts w:hint="eastAsia"/>
                          <w:b/>
                        </w:rPr>
                        <w:t>区域</w:t>
                      </w:r>
                    </w:p>
                  </w:txbxContent>
                </v:textbox>
              </v:rect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098EE" id="矩形 9" o:spid="_x0000_s1026" style="position:absolute;left:0;text-align:left;margin-left:63.75pt;margin-top:23.8pt;width:259.5pt;height:1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" fillcolor="#ed7d31 [3205]" strokecolor="#823b0b [1605]" strokeweight="1pt"/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0CE27" id="矩形 6" o:spid="_x0000_s1026" style="position:absolute;left:0;text-align:left;margin-left:45.75pt;margin-top:7.3pt;width:296.2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" fillcolor="#5b9bd5 [3204]" strokecolor="#1f4d78 [1604]" strokeweight="1pt"/>
            </w:pict>
          </mc:Fallback>
        </mc:AlternateContent>
      </w:r>
      <w:r w:rsidR="00F50508">
        <w:br w:type="page"/>
      </w:r>
      <w:bookmarkStart w:id="0" w:name="_GoBack"/>
      <w:bookmarkEnd w:id="0"/>
    </w:p>
    <w:p w:rsidR="00AF69E3" w:rsidRDefault="00F50508" w:rsidP="00F50508">
      <w:pPr>
        <w:pStyle w:val="1"/>
      </w:pPr>
      <w:r>
        <w:rPr>
          <w:rFonts w:hint="eastAsia"/>
        </w:rPr>
        <w:lastRenderedPageBreak/>
        <w:t>Dp</w:t>
      </w:r>
      <w:r>
        <w:rPr>
          <w:rFonts w:hint="eastAsia"/>
        </w:rPr>
        <w:t>和</w:t>
      </w:r>
      <w:r>
        <w:rPr>
          <w:rFonts w:hint="eastAsia"/>
        </w:rPr>
        <w:t>px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dip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Density independent pixels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，设备无关像素。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dp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：就是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dip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px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像素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 w:rsidRPr="00F50508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dots per inch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直接来说就是一英寸多少个像素点。常见取值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120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240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。我一般称作像素密度，简称密度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直接翻译的话貌似叫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密度。常见取值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1.5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1.0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。和标准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dpi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的比例（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160px/inc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）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分辨率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 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横纵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个方向的像素点的数量，常见取值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480X800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320X480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屏幕尺寸：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屏幕对角线的长度。电脑电视同理。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屏幕比例的问题。因为只确定了对角线长，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边长度还不一定。所以有了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4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3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、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9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这种，这样就可以算出屏幕边长了。</w:t>
      </w:r>
    </w:p>
    <w:p w:rsidR="00F50508" w:rsidRDefault="00F50508" w:rsidP="00F50508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换算公式如下：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 </w:t>
      </w:r>
    </w:p>
    <w:p w:rsidR="00F50508" w:rsidRDefault="00F50508" w:rsidP="00F50508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 w:rsidR="00F50508" w:rsidRPr="00F50508" w:rsidRDefault="00F50508" w:rsidP="00F50508"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 w:rsidR="004933FB" w:rsidRDefault="004933FB" w:rsidP="004933FB"/>
    <w:p w:rsidR="00F50508" w:rsidRDefault="00F50508" w:rsidP="004933FB"/>
    <w:p w:rsidR="00F50508" w:rsidRDefault="00F50508" w:rsidP="004933FB">
      <w:r>
        <w:rPr>
          <w:rFonts w:hint="eastAsia"/>
        </w:rPr>
        <w:t>代码</w:t>
      </w:r>
    </w:p>
    <w:p w:rsidR="00F50508" w:rsidRPr="004933FB" w:rsidRDefault="00DA6501" w:rsidP="004933FB">
      <w:r>
        <w:rPr>
          <w:noProof/>
        </w:rPr>
        <w:drawing>
          <wp:inline distT="0" distB="0" distL="0" distR="0" wp14:anchorId="7BF708E0" wp14:editId="1827109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CA" w:rsidRDefault="008238CA" w:rsidP="008238CA">
      <w:r>
        <w:br w:type="page"/>
      </w:r>
    </w:p>
    <w:p w:rsidR="009F447D" w:rsidRPr="009F447D" w:rsidRDefault="008238CA" w:rsidP="00ED6730">
      <w:r>
        <w:rPr>
          <w:rFonts w:hint="eastAsia"/>
        </w:rPr>
        <w:lastRenderedPageBreak/>
        <w:t>Sha</w:t>
      </w:r>
      <w:r>
        <w:t>rePreference</w:t>
      </w:r>
    </w:p>
    <w:p w:rsidR="00ED6730" w:rsidRPr="00ED6730" w:rsidRDefault="00ED6730"/>
    <w:sectPr w:rsidR="00ED6730" w:rsidRPr="00ED6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987" w:rsidRDefault="00807987" w:rsidP="000F1BC4">
      <w:r>
        <w:separator/>
      </w:r>
    </w:p>
  </w:endnote>
  <w:endnote w:type="continuationSeparator" w:id="0">
    <w:p w:rsidR="00807987" w:rsidRDefault="00807987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987" w:rsidRDefault="00807987" w:rsidP="000F1BC4">
      <w:r>
        <w:separator/>
      </w:r>
    </w:p>
  </w:footnote>
  <w:footnote w:type="continuationSeparator" w:id="0">
    <w:p w:rsidR="00807987" w:rsidRDefault="00807987" w:rsidP="000F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02B1"/>
    <w:multiLevelType w:val="multilevel"/>
    <w:tmpl w:val="E56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145D"/>
    <w:multiLevelType w:val="multilevel"/>
    <w:tmpl w:val="B07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77F97"/>
    <w:multiLevelType w:val="multilevel"/>
    <w:tmpl w:val="3C2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1566D"/>
    <w:multiLevelType w:val="multilevel"/>
    <w:tmpl w:val="933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51E08"/>
    <w:multiLevelType w:val="hybridMultilevel"/>
    <w:tmpl w:val="5030C9E4"/>
    <w:lvl w:ilvl="0" w:tplc="0764C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F1BC4"/>
    <w:rsid w:val="0010566E"/>
    <w:rsid w:val="00147DD6"/>
    <w:rsid w:val="001526A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200393"/>
    <w:rsid w:val="002A4955"/>
    <w:rsid w:val="00320D28"/>
    <w:rsid w:val="00356990"/>
    <w:rsid w:val="00385DDD"/>
    <w:rsid w:val="003C1CCA"/>
    <w:rsid w:val="004011E8"/>
    <w:rsid w:val="004933FB"/>
    <w:rsid w:val="004A7BB2"/>
    <w:rsid w:val="004C6155"/>
    <w:rsid w:val="005E7F00"/>
    <w:rsid w:val="00671A55"/>
    <w:rsid w:val="00684940"/>
    <w:rsid w:val="00685D41"/>
    <w:rsid w:val="006C5B21"/>
    <w:rsid w:val="00762203"/>
    <w:rsid w:val="007F6AD4"/>
    <w:rsid w:val="00807987"/>
    <w:rsid w:val="00810B55"/>
    <w:rsid w:val="008238CA"/>
    <w:rsid w:val="00903240"/>
    <w:rsid w:val="00906D13"/>
    <w:rsid w:val="00944FB2"/>
    <w:rsid w:val="00960821"/>
    <w:rsid w:val="009B0693"/>
    <w:rsid w:val="009E6C22"/>
    <w:rsid w:val="009F0249"/>
    <w:rsid w:val="009F447D"/>
    <w:rsid w:val="00A20B0D"/>
    <w:rsid w:val="00A54CD3"/>
    <w:rsid w:val="00AF69E3"/>
    <w:rsid w:val="00B02DDE"/>
    <w:rsid w:val="00B24C95"/>
    <w:rsid w:val="00B57BD5"/>
    <w:rsid w:val="00BE1E3B"/>
    <w:rsid w:val="00CA5C6E"/>
    <w:rsid w:val="00D32F20"/>
    <w:rsid w:val="00DA6501"/>
    <w:rsid w:val="00DB0F7E"/>
    <w:rsid w:val="00DB57A5"/>
    <w:rsid w:val="00ED6730"/>
    <w:rsid w:val="00F50508"/>
    <w:rsid w:val="00FC6D94"/>
    <w:rsid w:val="00FD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32F20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DB0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A4955"/>
    <w:pPr>
      <w:ind w:firstLineChars="200" w:firstLine="420"/>
    </w:pPr>
  </w:style>
  <w:style w:type="character" w:styleId="aa">
    <w:name w:val="Strong"/>
    <w:basedOn w:val="a0"/>
    <w:uiPriority w:val="22"/>
    <w:qFormat/>
    <w:rsid w:val="00F50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97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45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100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2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15" TargetMode="External"/><Relationship Id="rId10" Type="http://schemas.openxmlformats.org/officeDocument/2006/relationships/hyperlink" Target="https://github.com/ReactiveX/Rx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ank.io/post/560e15be2dca930e00da1083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5715D-93AF-41F8-98C0-A88ADFA9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23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24</cp:revision>
  <dcterms:created xsi:type="dcterms:W3CDTF">2017-03-06T02:00:00Z</dcterms:created>
  <dcterms:modified xsi:type="dcterms:W3CDTF">2017-03-22T10:19:00Z</dcterms:modified>
</cp:coreProperties>
</file>