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803" w:rsidRPr="00176377" w:rsidRDefault="00615803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5974080</wp:posOffset>
                </wp:positionH>
                <wp:positionV relativeFrom="paragraph">
                  <wp:posOffset>-30480</wp:posOffset>
                </wp:positionV>
                <wp:extent cx="7620" cy="10248900"/>
                <wp:effectExtent l="19050" t="0" r="3048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2489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21E1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4pt,-2.4pt" to="471pt,8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jIf3QEAABEEAAAOAAAAZHJzL2Uyb0RvYy54bWysU8FuGyEQvVfqPyDu9a6dJnFWXufgKL1U&#10;rdW0H0DYwYsEDALqtf++A2uvo7RS1agXdgfmvZn3GFb3B2vYHkLU6Fo+n9WcgZPYabdr+Y/vjx+W&#10;nMUkXCcMOmj5ESK/X79/txp8Awvs0XQQGJG42Ay+5X1KvqmqKHuwIs7Qg6NDhcGKRGHYVV0QA7Fb&#10;Uy3q+qYaMHQ+oIQYafdhPOTrwq8UyPRVqQiJmZZTb6msoazPea3WK9HsgvC9lqc2xBu6sEI7KjpR&#10;PYgk2M+gf6OyWgaMqNJMoq1QKS2haCA18/qVmqdeeChayJzoJ5vi/6OVX/bbwHTX8ivOnLB0RU8p&#10;CL3rE9ugc2QgBnaVfRp8bCh947bhFEW/DVn0QQWbvySHHYq3x8lbOCQmafP2ZkH+SzqY14uPy7u6&#10;eF9dwD7E9AnQsvzTcqNdli4asf8cExWk1HNK3jaODS1fLK9vr0taRKO7R21MPizjAxsT2F7QxafD&#10;PAsghhdZFBlHm1nWKKT8paOBkf8bKDKGWp+PBfJIXjiFlODSmdc4ys4wRR1MwPrvwFN+hkIZ138B&#10;T4hSGV2awFY7DH+qfrFCjflnB0bd2YJn7I7lios1NHfFudMbyYP9Mi7wy0te/wIAAP//AwBQSwME&#10;FAAGAAgAAAAhAP0rlUPgAAAACwEAAA8AAABkcnMvZG93bnJldi54bWxMj8FKw0AQhu+C77CM4EXa&#10;jSEEE7MpUhB6KIip4nW7Oyah2dmQ3bTp2zue9DQM8/HP91ebxQ3ijFPoPSl4XCcgkIy3PbUKPg6v&#10;qycQIWqyevCECq4YYFPf3lS6tP5C73huYis4hEKpFXQxjqWUwXTodFj7EYlv335yOvI6tdJO+sLh&#10;bpBpkuTS6Z74Q6dH3HZoTs3sFKTtfnf9xHx3ejiEvTHN/PW2RaXu75aXZxARl/gHw68+q0PNTkc/&#10;kw1iUFBkCatHBauMJwNFlnK5I5N5UqQg60r+71D/AAAA//8DAFBLAQItABQABgAIAAAAIQC2gziS&#10;/gAAAOEBAAATAAAAAAAAAAAAAAAAAAAAAABbQ29udGVudF9UeXBlc10ueG1sUEsBAi0AFAAGAAgA&#10;AAAhADj9If/WAAAAlAEAAAsAAAAAAAAAAAAAAAAALwEAAF9yZWxzLy5yZWxzUEsBAi0AFAAGAAgA&#10;AAAhAJUGMh/dAQAAEQQAAA4AAAAAAAAAAAAAAAAALgIAAGRycy9lMm9Eb2MueG1sUEsBAi0AFAAG&#10;AAgAAAAhAP0rlUPgAAAACwEAAA8AAAAAAAAAAAAAAAAANw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sz w:val="20"/>
          <w:szCs w:val="20"/>
        </w:rPr>
        <w:tab/>
      </w:r>
    </w:p>
    <w:p w:rsidR="00615803" w:rsidRPr="00176377" w:rsidRDefault="00615803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E5DC6" wp14:editId="5DD03D02">
                <wp:simplePos x="0" y="0"/>
                <wp:positionH relativeFrom="page">
                  <wp:align>right</wp:align>
                </wp:positionH>
                <wp:positionV relativeFrom="paragraph">
                  <wp:posOffset>8772</wp:posOffset>
                </wp:positionV>
                <wp:extent cx="1084359" cy="1073888"/>
                <wp:effectExtent l="0" t="0" r="190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359" cy="1073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15803" w:rsidRPr="00615803" w:rsidRDefault="00615803" w:rsidP="006158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6158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Do not</w:t>
                            </w:r>
                          </w:p>
                          <w:p w:rsidR="00615803" w:rsidRPr="00615803" w:rsidRDefault="00615803" w:rsidP="006158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6158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Write in</w:t>
                            </w:r>
                          </w:p>
                          <w:p w:rsidR="00615803" w:rsidRPr="00615803" w:rsidRDefault="00615803" w:rsidP="006158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6158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This margin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E5DC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.2pt;margin-top:.7pt;width:85.4pt;height:84.5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TvNQwIAAHoEAAAOAAAAZHJzL2Uyb0RvYy54bWysVE1v2zAMvQ/YfxB0X+x8takRp8hSZBhQ&#10;tAWSoWdFlmMDkqhJSuzs14+SnTTtdhp2kSmReiLfIz2/b5UkR2FdDTqnw0FKidAcilrvc/pju/4y&#10;o8R5pgsmQYucnoSj94vPn+aNycQIKpCFsARBtMsak9PKe5MlieOVUMwNwAiNzhKsYh63dp8UljWI&#10;rmQyStObpAFbGAtcOIenD52TLiJ+WQrun8vSCU9kTjE3H1cb111Yk8WcZXvLTFXzPg32D1koVmt8&#10;9AL1wDwjB1v/AaVqbsFB6QccVAJlWXMRa8BqhumHajYVMyLWguQ4c6HJ/T9Y/nR8saQucjqhRDOF&#10;Em1F68lXaMkksNMYl2HQxmCYb/EYVT6fOzwMRbelVeGL5RD0I8+nC7cBjIdL6Wwynt5RwtE3TG/H&#10;s9ks4CRv1411/psARYKRU4viRU7Z8dH5LvQcEl5zIOtiXUsZN6FhxEpacmQotfQxSQR/FyU1aXJ6&#10;M56mEVhDuN4hS425hGK7ooLl213bM7CD4oQEWOgayBm+rjHJR+b8C7PYMVgzToF/xqWUgI9Ab1FS&#10;gf31t/MQj0Kil5IGOzCn7ueBWUGJ/K5R4rvhZBJaNm4m09sRbuy1Z3ft0Qe1Aqx8iPNmeDRDvJdn&#10;s7SgXnFYluFVdDHN8e2c+rO58t1c4LBxsVzGIGxSw/yj3hgeoAPTQYJt+8qs6XXyKPETnHuVZR/k&#10;6mLDTQ3Lg4eyjloGgjtWe96xwWM39MMYJuh6H6PefhmL3wAAAP//AwBQSwMEFAAGAAgAAAAhAHye&#10;I0rcAAAABgEAAA8AAABkcnMvZG93bnJldi54bWxMj81Ow0AMhO9IvMPKSFwQ3UApRSGbCiF+JG40&#10;LYibmzVJRNYbZbdJeHtcLnCzPaPxN9lqcq0aqA+NZwMXswQUceltw5WBTfF4fgMqRGSLrWcy8E0B&#10;VvnxUYap9SO/0rCOlZIQDikaqGPsUq1DWZPDMPMdsWifvncYZe0rbXscJdy1+jJJrrXDhuVDjR3d&#10;11R+rffOwMdZ9f4SpqftOF/Mu4fnoVi+2cKY05Pp7hZUpCn+meGAL+iQC9PO79kG1RqQIlGuV6AO&#10;4jKRHrvfYQE6z/R//PwHAAD//wMAUEsBAi0AFAAGAAgAAAAhALaDOJL+AAAA4QEAABMAAAAAAAAA&#10;AAAAAAAAAAAAAFtDb250ZW50X1R5cGVzXS54bWxQSwECLQAUAAYACAAAACEAOP0h/9YAAACUAQAA&#10;CwAAAAAAAAAAAAAAAAAvAQAAX3JlbHMvLnJlbHNQSwECLQAUAAYACAAAACEAirk7zUMCAAB6BAAA&#10;DgAAAAAAAAAAAAAAAAAuAgAAZHJzL2Uyb0RvYy54bWxQSwECLQAUAAYACAAAACEAfJ4jStwAAAAG&#10;AQAADwAAAAAAAAAAAAAAAACdBAAAZHJzL2Rvd25yZXYueG1sUEsFBgAAAAAEAAQA8wAAAKYFAAAA&#10;AA==&#10;" fillcolor="white [3201]" stroked="f" strokeweight=".5pt">
                <v:textbox>
                  <w:txbxContent>
                    <w:p w:rsidR="00615803" w:rsidRPr="00615803" w:rsidRDefault="00615803" w:rsidP="0061580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6158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Do not</w:t>
                      </w:r>
                    </w:p>
                    <w:p w:rsidR="00615803" w:rsidRPr="00615803" w:rsidRDefault="00615803" w:rsidP="0061580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6158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Write in</w:t>
                      </w:r>
                    </w:p>
                    <w:p w:rsidR="00615803" w:rsidRPr="00615803" w:rsidRDefault="00615803" w:rsidP="0061580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6158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This margin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76377">
        <w:rPr>
          <w:rFonts w:ascii="Arial" w:hAnsi="Arial" w:cs="Arial"/>
          <w:b/>
          <w:sz w:val="20"/>
          <w:szCs w:val="20"/>
        </w:rPr>
        <w:tab/>
      </w:r>
    </w:p>
    <w:p w:rsidR="00615803" w:rsidRPr="00176377" w:rsidRDefault="00615803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  <w:t>Index Number: ………………………………………………………………………………</w:t>
      </w:r>
      <w:r w:rsidR="000E4597">
        <w:rPr>
          <w:rFonts w:ascii="Arial" w:hAnsi="Arial" w:cs="Arial"/>
          <w:b/>
          <w:sz w:val="20"/>
          <w:szCs w:val="20"/>
        </w:rPr>
        <w:t>.</w:t>
      </w:r>
    </w:p>
    <w:p w:rsidR="00B50253" w:rsidRDefault="00615803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  <w:t>QS</w:t>
      </w:r>
      <w:r w:rsidR="004E3947" w:rsidRPr="00176377">
        <w:rPr>
          <w:rFonts w:ascii="Arial" w:hAnsi="Arial" w:cs="Arial"/>
          <w:b/>
          <w:sz w:val="20"/>
          <w:szCs w:val="20"/>
        </w:rPr>
        <w:t xml:space="preserve"> </w:t>
      </w:r>
      <w:r w:rsidRPr="00176377">
        <w:rPr>
          <w:rFonts w:ascii="Arial" w:hAnsi="Arial" w:cs="Arial"/>
          <w:b/>
          <w:sz w:val="20"/>
          <w:szCs w:val="20"/>
        </w:rPr>
        <w:t>(ii)    Give one reason for the answer in 2(c)(</w:t>
      </w:r>
      <w:proofErr w:type="spellStart"/>
      <w:r w:rsidRPr="00176377">
        <w:rPr>
          <w:rFonts w:ascii="Arial" w:hAnsi="Arial" w:cs="Arial"/>
          <w:b/>
          <w:sz w:val="20"/>
          <w:szCs w:val="20"/>
        </w:rPr>
        <w:t>i</w:t>
      </w:r>
      <w:proofErr w:type="spellEnd"/>
      <w:r w:rsidRPr="00176377">
        <w:rPr>
          <w:rFonts w:ascii="Arial" w:hAnsi="Arial" w:cs="Arial"/>
          <w:b/>
          <w:sz w:val="20"/>
          <w:szCs w:val="20"/>
        </w:rPr>
        <w:t>). QE AS</w:t>
      </w:r>
    </w:p>
    <w:p w:rsidR="00B50253" w:rsidRPr="00B50253" w:rsidRDefault="00B50253" w:rsidP="00B5025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ind w:firstLine="81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</w:rPr>
        <w:t xml:space="preserve"> AE</w:t>
      </w:r>
    </w:p>
    <w:p w:rsidR="00615803" w:rsidRPr="00176377" w:rsidRDefault="00615803" w:rsidP="00B50253">
      <w:pPr>
        <w:pBdr>
          <w:bar w:val="single" w:sz="4" w:color="auto"/>
        </w:pBdr>
        <w:tabs>
          <w:tab w:val="left" w:pos="0"/>
          <w:tab w:val="left" w:pos="1440"/>
          <w:tab w:val="left" w:pos="153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</w:p>
    <w:p w:rsidR="00176377" w:rsidRPr="00176377" w:rsidRDefault="004E3947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  <w:t>QS (</w:t>
      </w:r>
      <w:proofErr w:type="gramStart"/>
      <w:r w:rsidRPr="00D9689A">
        <w:rPr>
          <w:rFonts w:ascii="Arial" w:hAnsi="Arial" w:cs="Arial"/>
          <w:b/>
          <w:i/>
          <w:sz w:val="20"/>
          <w:szCs w:val="20"/>
        </w:rPr>
        <w:t>d</w:t>
      </w:r>
      <w:proofErr w:type="gramEnd"/>
      <w:r w:rsidRPr="00176377">
        <w:rPr>
          <w:rFonts w:ascii="Arial" w:hAnsi="Arial" w:cs="Arial"/>
          <w:b/>
          <w:sz w:val="20"/>
          <w:szCs w:val="20"/>
        </w:rPr>
        <w:t>)</w:t>
      </w:r>
      <w:r w:rsidRPr="00176377">
        <w:rPr>
          <w:rFonts w:ascii="Arial" w:hAnsi="Arial" w:cs="Arial"/>
          <w:b/>
          <w:sz w:val="20"/>
          <w:szCs w:val="20"/>
        </w:rPr>
        <w:tab/>
        <w:t xml:space="preserve">State five precautions that should be taken when using the structure </w:t>
      </w:r>
    </w:p>
    <w:p w:rsidR="004E3947" w:rsidRDefault="00176377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="004E3947" w:rsidRPr="00176377">
        <w:rPr>
          <w:rFonts w:ascii="Arial" w:hAnsi="Arial" w:cs="Arial"/>
          <w:b/>
          <w:sz w:val="20"/>
          <w:szCs w:val="20"/>
        </w:rPr>
        <w:t>in diagram II. QE AS</w:t>
      </w:r>
    </w:p>
    <w:p w:rsidR="00B50253" w:rsidRDefault="00B50253" w:rsidP="00B5025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Default="00B50253" w:rsidP="00B5025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Default="00B50253" w:rsidP="00B5025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Default="00B50253" w:rsidP="00B5025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Pr="00B50253" w:rsidRDefault="00B50253" w:rsidP="00B5025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ind w:firstLine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</w:rPr>
        <w:t xml:space="preserve"> AE</w:t>
      </w:r>
    </w:p>
    <w:p w:rsidR="004E3947" w:rsidRDefault="004E3947" w:rsidP="004E3947">
      <w:pPr>
        <w:ind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QS (</w:t>
      </w:r>
      <w:proofErr w:type="gramStart"/>
      <w:r w:rsidRPr="00D9689A">
        <w:rPr>
          <w:rFonts w:ascii="Arial" w:hAnsi="Arial" w:cs="Arial"/>
          <w:b/>
          <w:i/>
          <w:sz w:val="20"/>
          <w:szCs w:val="20"/>
        </w:rPr>
        <w:t>e</w:t>
      </w:r>
      <w:proofErr w:type="gramEnd"/>
      <w:r w:rsidRPr="00176377">
        <w:rPr>
          <w:rFonts w:ascii="Arial" w:hAnsi="Arial" w:cs="Arial"/>
          <w:b/>
          <w:sz w:val="20"/>
          <w:szCs w:val="20"/>
        </w:rPr>
        <w:t>)</w:t>
      </w:r>
      <w:r w:rsidRPr="00176377">
        <w:rPr>
          <w:rFonts w:ascii="Arial" w:hAnsi="Arial" w:cs="Arial"/>
          <w:b/>
          <w:sz w:val="20"/>
          <w:szCs w:val="20"/>
        </w:rPr>
        <w:tab/>
        <w:t>Give two advantages of using the structure in diagram III. QE AS</w:t>
      </w:r>
    </w:p>
    <w:p w:rsidR="00B50253" w:rsidRDefault="00B50253" w:rsidP="004E3947">
      <w:pPr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Pr="00B50253" w:rsidRDefault="00B50253" w:rsidP="004E3947">
      <w:pPr>
        <w:ind w:firstLine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</w:rPr>
        <w:t xml:space="preserve"> AE</w:t>
      </w:r>
    </w:p>
    <w:p w:rsidR="0017637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  <w:t xml:space="preserve">3. </w:t>
      </w:r>
      <w:r w:rsidRPr="00176377">
        <w:rPr>
          <w:rFonts w:ascii="Arial" w:hAnsi="Arial" w:cs="Arial"/>
          <w:b/>
          <w:sz w:val="20"/>
          <w:szCs w:val="20"/>
        </w:rPr>
        <w:tab/>
      </w:r>
      <w:r w:rsidR="00B50253">
        <w:rPr>
          <w:rFonts w:ascii="Arial" w:hAnsi="Arial" w:cs="Arial"/>
          <w:b/>
          <w:sz w:val="20"/>
          <w:szCs w:val="20"/>
        </w:rPr>
        <w:t xml:space="preserve">SQ </w:t>
      </w:r>
      <w:r w:rsidRPr="00176377">
        <w:rPr>
          <w:rFonts w:ascii="Arial" w:hAnsi="Arial" w:cs="Arial"/>
          <w:b/>
          <w:sz w:val="20"/>
          <w:szCs w:val="20"/>
        </w:rPr>
        <w:t xml:space="preserve">Table 1 below illustrates a poor crop rotation plan in Year 1. Study it and </w:t>
      </w:r>
    </w:p>
    <w:p w:rsidR="004E3947" w:rsidRPr="00176377" w:rsidRDefault="004E3947" w:rsidP="00176377">
      <w:pPr>
        <w:ind w:left="720"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answer the</w:t>
      </w:r>
      <w:r w:rsidR="00176377" w:rsidRPr="00176377">
        <w:rPr>
          <w:rFonts w:ascii="Arial" w:hAnsi="Arial" w:cs="Arial"/>
          <w:b/>
          <w:sz w:val="20"/>
          <w:szCs w:val="20"/>
        </w:rPr>
        <w:t xml:space="preserve"> q</w:t>
      </w:r>
      <w:r w:rsidRPr="00176377">
        <w:rPr>
          <w:rFonts w:ascii="Arial" w:hAnsi="Arial" w:cs="Arial"/>
          <w:b/>
          <w:sz w:val="20"/>
          <w:szCs w:val="20"/>
        </w:rPr>
        <w:t>uestions that follow. EQ</w:t>
      </w: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  <w:t>Table 1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2573"/>
        <w:gridCol w:w="1367"/>
        <w:gridCol w:w="1206"/>
        <w:gridCol w:w="965"/>
        <w:gridCol w:w="1028"/>
      </w:tblGrid>
      <w:tr w:rsidR="004E3947" w:rsidRPr="00176377" w:rsidTr="007A510B">
        <w:trPr>
          <w:trHeight w:val="568"/>
        </w:trPr>
        <w:tc>
          <w:tcPr>
            <w:tcW w:w="2573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YEAR</w:t>
            </w:r>
          </w:p>
        </w:tc>
        <w:tc>
          <w:tcPr>
            <w:tcW w:w="1367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1</w:t>
            </w:r>
          </w:p>
        </w:tc>
        <w:tc>
          <w:tcPr>
            <w:tcW w:w="1206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2</w:t>
            </w:r>
          </w:p>
        </w:tc>
        <w:tc>
          <w:tcPr>
            <w:tcW w:w="965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3</w:t>
            </w:r>
          </w:p>
        </w:tc>
        <w:tc>
          <w:tcPr>
            <w:tcW w:w="947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4</w:t>
            </w:r>
          </w:p>
        </w:tc>
      </w:tr>
      <w:tr w:rsidR="004E3947" w:rsidRPr="00176377" w:rsidTr="007A510B">
        <w:trPr>
          <w:trHeight w:val="392"/>
        </w:trPr>
        <w:tc>
          <w:tcPr>
            <w:tcW w:w="2573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367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Cowpea</w:t>
            </w:r>
          </w:p>
        </w:tc>
        <w:tc>
          <w:tcPr>
            <w:tcW w:w="1206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Maize</w:t>
            </w:r>
          </w:p>
        </w:tc>
        <w:tc>
          <w:tcPr>
            <w:tcW w:w="965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Yam</w:t>
            </w:r>
          </w:p>
        </w:tc>
        <w:tc>
          <w:tcPr>
            <w:tcW w:w="947" w:type="dxa"/>
          </w:tcPr>
          <w:p w:rsidR="004E3947" w:rsidRPr="00176377" w:rsidRDefault="00600E00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Cassava</w:t>
            </w:r>
          </w:p>
        </w:tc>
      </w:tr>
    </w:tbl>
    <w:p w:rsidR="00176377" w:rsidRPr="00176377" w:rsidRDefault="00176377" w:rsidP="004E3947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</w:p>
    <w:p w:rsidR="00176377" w:rsidRPr="00176377" w:rsidRDefault="00176377" w:rsidP="00176377">
      <w:pPr>
        <w:ind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QS (</w:t>
      </w:r>
      <w:r w:rsidRPr="00D9689A">
        <w:rPr>
          <w:rFonts w:ascii="Arial" w:hAnsi="Arial" w:cs="Arial"/>
          <w:b/>
          <w:i/>
          <w:sz w:val="20"/>
          <w:szCs w:val="20"/>
        </w:rPr>
        <w:t>a</w:t>
      </w:r>
      <w:r w:rsidRPr="00176377">
        <w:rPr>
          <w:rFonts w:ascii="Arial" w:hAnsi="Arial" w:cs="Arial"/>
          <w:b/>
          <w:sz w:val="20"/>
          <w:szCs w:val="20"/>
        </w:rPr>
        <w:t>)</w:t>
      </w:r>
      <w:r w:rsidRPr="00176377">
        <w:rPr>
          <w:rFonts w:ascii="Arial" w:hAnsi="Arial" w:cs="Arial"/>
          <w:b/>
          <w:sz w:val="20"/>
          <w:szCs w:val="20"/>
        </w:rPr>
        <w:tab/>
        <w:t xml:space="preserve">Give three reasons why Table 1 is regarded as a poor crop rotation plan. </w:t>
      </w:r>
    </w:p>
    <w:p w:rsidR="004E3947" w:rsidRDefault="00176377" w:rsidP="00176377">
      <w:pPr>
        <w:ind w:left="720"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QE AS</w:t>
      </w:r>
    </w:p>
    <w:p w:rsidR="00B50253" w:rsidRDefault="00B50253" w:rsidP="00B50253">
      <w:pPr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Default="00B50253" w:rsidP="00B50253">
      <w:pPr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Default="00B50253" w:rsidP="00B50253">
      <w:pPr>
        <w:ind w:firstLine="7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:rsidR="00B50253" w:rsidRDefault="00B50253" w:rsidP="00B50253">
      <w:pPr>
        <w:ind w:firstLine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bookmarkStart w:id="0" w:name="_GoBack"/>
      <w:bookmarkEnd w:id="0"/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</w:rPr>
        <w:t xml:space="preserve"> AE</w:t>
      </w:r>
    </w:p>
    <w:p w:rsidR="00B50253" w:rsidRDefault="00B50253" w:rsidP="00B50253">
      <w:pPr>
        <w:ind w:left="720" w:firstLine="720"/>
        <w:rPr>
          <w:rFonts w:ascii="Arial" w:hAnsi="Arial" w:cs="Arial"/>
          <w:b/>
          <w:sz w:val="20"/>
          <w:szCs w:val="20"/>
        </w:rPr>
      </w:pPr>
    </w:p>
    <w:p w:rsidR="00B50253" w:rsidRPr="00B50253" w:rsidRDefault="00B50253" w:rsidP="00B50253">
      <w:pPr>
        <w:ind w:left="720" w:firstLine="720"/>
        <w:rPr>
          <w:rFonts w:ascii="Arial" w:hAnsi="Arial" w:cs="Arial"/>
          <w:b/>
          <w:sz w:val="20"/>
          <w:szCs w:val="20"/>
        </w:rPr>
      </w:pPr>
    </w:p>
    <w:sectPr w:rsidR="00B50253" w:rsidRPr="00B50253" w:rsidSect="00615803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5AF" w:rsidRDefault="008E45AF" w:rsidP="00B50253">
      <w:pPr>
        <w:spacing w:after="0" w:line="240" w:lineRule="auto"/>
      </w:pPr>
      <w:r>
        <w:separator/>
      </w:r>
    </w:p>
  </w:endnote>
  <w:endnote w:type="continuationSeparator" w:id="0">
    <w:p w:rsidR="008E45AF" w:rsidRDefault="008E45AF" w:rsidP="00B50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63055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0253" w:rsidRDefault="00B50253">
        <w:pPr>
          <w:pStyle w:val="Footer"/>
          <w:jc w:val="center"/>
        </w:pPr>
        <w:r>
          <w:t>4</w:t>
        </w:r>
      </w:p>
    </w:sdtContent>
  </w:sdt>
  <w:p w:rsidR="00B50253" w:rsidRDefault="00B50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5AF" w:rsidRDefault="008E45AF" w:rsidP="00B50253">
      <w:pPr>
        <w:spacing w:after="0" w:line="240" w:lineRule="auto"/>
      </w:pPr>
      <w:r>
        <w:separator/>
      </w:r>
    </w:p>
  </w:footnote>
  <w:footnote w:type="continuationSeparator" w:id="0">
    <w:p w:rsidR="008E45AF" w:rsidRDefault="008E45AF" w:rsidP="00B502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03"/>
    <w:rsid w:val="000E4597"/>
    <w:rsid w:val="00176377"/>
    <w:rsid w:val="004E3947"/>
    <w:rsid w:val="00600E00"/>
    <w:rsid w:val="00615803"/>
    <w:rsid w:val="007A510B"/>
    <w:rsid w:val="007E2750"/>
    <w:rsid w:val="008E45AF"/>
    <w:rsid w:val="00B50253"/>
    <w:rsid w:val="00D9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6BDA0"/>
  <w15:chartTrackingRefBased/>
  <w15:docId w15:val="{DF591781-ABFE-4769-B7B4-FCC3ED6C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0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53"/>
  </w:style>
  <w:style w:type="paragraph" w:styleId="Footer">
    <w:name w:val="footer"/>
    <w:basedOn w:val="Normal"/>
    <w:link w:val="FooterChar"/>
    <w:uiPriority w:val="99"/>
    <w:unhideWhenUsed/>
    <w:rsid w:val="00B50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6492D-D069-4E82-B22A-2F1BDA8E1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Oguntola</dc:creator>
  <cp:keywords/>
  <dc:description/>
  <cp:lastModifiedBy>User</cp:lastModifiedBy>
  <cp:revision>6</cp:revision>
  <dcterms:created xsi:type="dcterms:W3CDTF">2025-04-04T21:44:00Z</dcterms:created>
  <dcterms:modified xsi:type="dcterms:W3CDTF">2025-04-05T05:31:00Z</dcterms:modified>
</cp:coreProperties>
</file>