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D8D4" w14:textId="77777777" w:rsidR="00C16695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OLADITI ADEWALE JOHN</w:t>
      </w:r>
    </w:p>
    <w:p w14:paraId="4C18034C" w14:textId="77777777" w:rsidR="00C16695" w:rsidRDefault="00000000">
      <w:pPr>
        <w:spacing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Full-Stack Software Engineer — Python/Django · React/TypeScript | Healthcare, Fintech &amp; Education Systems</w:t>
      </w:r>
    </w:p>
    <w:p w14:paraId="504362FC" w14:textId="77777777" w:rsidR="00C16695" w:rsidRDefault="00000000">
      <w:pPr>
        <w:spacing w:after="4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Ibadan, Nigeria — Open to Remote / International Opportunities   |   adewale.oladiti28@gmail.com   |   +234 706 760 2193</w:t>
      </w:r>
    </w:p>
    <w:p w14:paraId="6FABBD6B" w14:textId="77777777" w:rsidR="007C0AA8" w:rsidRDefault="007C0AA8" w:rsidP="007C0AA8">
      <w:pPr>
        <w:pBdr>
          <w:bottom w:val="single" w:sz="6" w:space="4" w:color="CCCCCC"/>
        </w:pBdr>
        <w:spacing w:after="1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LinkedIn: </w:t>
      </w:r>
      <w:hyperlink r:id="rId5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GitHub: </w:t>
      </w:r>
      <w:hyperlink r:id="rId6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Portfolio: </w:t>
      </w:r>
      <w:hyperlink r:id="rId7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</w:p>
    <w:p w14:paraId="623400F4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SUMMARY</w:t>
      </w:r>
    </w:p>
    <w:p w14:paraId="00158130" w14:textId="77777777" w:rsidR="00C16695" w:rsidRDefault="00000000">
      <w:pPr>
        <w:spacing w:after="100"/>
      </w:pPr>
      <w:r>
        <w:rPr>
          <w:rFonts w:ascii="Calibri" w:eastAsia="Calibri" w:hAnsi="Calibri" w:cs="Calibri"/>
        </w:rPr>
        <w:t>Software engineer experienced in building and deploying production web applications across healthcare, education, and travel/fintech domains. Strongest across Python/Django backends, React/TypeScript frontends, RESTful APIs, and relational databases, with experience owning systems from design through implementation, testing, and deployment — including authentication/RBAC, payment integrations, and CI/CD pipelines. Pursuing an MBA alongside engineering work.</w:t>
      </w:r>
    </w:p>
    <w:p w14:paraId="5409BB2B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CORE TECHNICAL SKILLS</w:t>
      </w:r>
    </w:p>
    <w:p w14:paraId="145E4B53" w14:textId="77777777" w:rsidR="00C1669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Backend: </w:t>
      </w:r>
      <w:r>
        <w:rPr>
          <w:rFonts w:ascii="Calibri" w:eastAsia="Calibri" w:hAnsi="Calibri" w:cs="Calibri"/>
        </w:rPr>
        <w:t>Python, Django, Django REST Framework, Flask, RESTful API Design, Node.js</w:t>
      </w:r>
    </w:p>
    <w:p w14:paraId="007C6315" w14:textId="77777777" w:rsidR="00C1669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Frontend: </w:t>
      </w:r>
      <w:r>
        <w:rPr>
          <w:rFonts w:ascii="Calibri" w:eastAsia="Calibri" w:hAnsi="Calibri" w:cs="Calibri"/>
        </w:rPr>
        <w:t>React, TypeScript, JavaScript, Tailwind CSS, HTML/CSS</w:t>
      </w:r>
    </w:p>
    <w:p w14:paraId="3EF1CB62" w14:textId="77777777" w:rsidR="00C1669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Databases: </w:t>
      </w:r>
      <w:r>
        <w:rPr>
          <w:rFonts w:ascii="Calibri" w:eastAsia="Calibri" w:hAnsi="Calibri" w:cs="Calibri"/>
        </w:rPr>
        <w:t>PostgreSQL, MySQL, SQL, NoSQL, Database Design &amp; Optimization</w:t>
      </w:r>
    </w:p>
    <w:p w14:paraId="5D1455A1" w14:textId="77777777" w:rsidR="00C1669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Engineering Practices: </w:t>
      </w:r>
      <w:r>
        <w:rPr>
          <w:rFonts w:ascii="Calibri" w:eastAsia="Calibri" w:hAnsi="Calibri" w:cs="Calibri"/>
        </w:rPr>
        <w:t>System Design, Modular Monolith Architecture, Docker, CI/CD (GitHub Actions), Automated Testing, Authentication &amp; Authorization (JWT, RBAC), Payment Integration (Paystack, Flutterwave), Agile/Scrum</w:t>
      </w:r>
    </w:p>
    <w:p w14:paraId="7025DD6C" w14:textId="77777777" w:rsidR="00C1669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Cloud &amp; Infrastructure: </w:t>
      </w:r>
      <w:r>
        <w:rPr>
          <w:rFonts w:ascii="Calibri" w:eastAsia="Calibri" w:hAnsi="Calibri" w:cs="Calibri"/>
        </w:rPr>
        <w:t>AWS, Cloudflare, Render, Vercel</w:t>
      </w:r>
    </w:p>
    <w:p w14:paraId="77AC7390" w14:textId="77777777" w:rsidR="00C1669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Tools: </w:t>
      </w:r>
      <w:r>
        <w:rPr>
          <w:rFonts w:ascii="Calibri" w:eastAsia="Calibri" w:hAnsi="Calibri" w:cs="Calibri"/>
        </w:rPr>
        <w:t>Git, GitHub, GitLab</w:t>
      </w:r>
    </w:p>
    <w:p w14:paraId="2DDA5AEB" w14:textId="77777777" w:rsidR="00C1669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Additional Technologies: </w:t>
      </w:r>
      <w:r>
        <w:rPr>
          <w:rFonts w:ascii="Calibri" w:eastAsia="Calibri" w:hAnsi="Calibri" w:cs="Calibri"/>
        </w:rPr>
        <w:t>Flutter, Dart, React Native, ETL Pipelines</w:t>
      </w:r>
    </w:p>
    <w:p w14:paraId="2CDEA9BC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EXPERIENCE</w:t>
      </w:r>
    </w:p>
    <w:p w14:paraId="75226C42" w14:textId="77777777" w:rsidR="00C1669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Full-Stack Developer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2024 – Present</w:t>
      </w:r>
    </w:p>
    <w:p w14:paraId="44A00D72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Xpress Access Data Solutions — Lagos, Nigeria (Remote)</w:t>
      </w:r>
    </w:p>
    <w:p w14:paraId="4B30B6CA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Build and maintain a Django/React Electronic Health Record (EHR) platform supporting fertility and general medicine practices, covering patient records, clinical workflows, and care coordination.</w:t>
      </w:r>
    </w:p>
    <w:p w14:paraId="26E13E33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 both the API layer and database schema design; implemented RESTful APIs and PostgreSQL/NoSQL data models for clinical workflows.</w:t>
      </w:r>
    </w:p>
    <w:p w14:paraId="2A1BE3B3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Implemented JWT-based authentication with role-based access control (RBAC) for doctor, nurse, receptionist, and patient roles.</w:t>
      </w:r>
    </w:p>
    <w:p w14:paraId="0AFB1436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an in-app wallet system and integrated the Paystack API to generate and email payment links to patients.</w:t>
      </w:r>
    </w:p>
    <w:p w14:paraId="5D430859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Work as one of two full-stack developers on the team, each owning separate modules of the application.</w:t>
      </w:r>
    </w:p>
    <w:p w14:paraId="6FA42907" w14:textId="77777777" w:rsidR="00C1669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Senior Software Engineer (Contract)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07C6E490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Flourish Prime Technologies — Enugu, Nigeria (Remote)</w:t>
      </w:r>
    </w:p>
    <w:p w14:paraId="743B14E4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the course, community, and organization modules of a Learning Management System (LMS), plus the onboarding flow (backend and frontend), including CV parsing and AI-driven course generation.</w:t>
      </w:r>
    </w:p>
    <w:p w14:paraId="199D71F5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Diagnosed and fixed flow and logic issues introduced by other developers who had misunderstood existing system flows.</w:t>
      </w:r>
    </w:p>
    <w:p w14:paraId="482972AF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Implemented JWT authentication with a generic login role that switches into organization-specific RBAC once a user joins an organization.</w:t>
      </w:r>
    </w:p>
    <w:p w14:paraId="792183A1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Containerized the application with Docker and set up CI/CD via GitHub Actions to deploy to AWS; managed supporting cloud infrastructure including Cloudflare.</w:t>
      </w:r>
    </w:p>
    <w:p w14:paraId="15C3B273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Coordinated engineering delivery across a team that scaled up to four developers and three designers at peak workload.</w:t>
      </w:r>
    </w:p>
    <w:p w14:paraId="0FA19C1B" w14:textId="77777777" w:rsidR="00C1669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 / Freelance)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45EE5F5F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Grazconcepts Limited — Remote (Africa Market)</w:t>
      </w:r>
    </w:p>
    <w:p w14:paraId="64CD95C1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 travel and tour platform end-to-end as the sole developer, integrating fintech capabilities including hotel reservations and value-added services.</w:t>
      </w:r>
    </w:p>
    <w:p w14:paraId="3DF6E993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Paystack and Flutterwave for payment processing.</w:t>
      </w:r>
    </w:p>
    <w:p w14:paraId="446B8BC9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Deployed the backend to Render and the frontend to Vercel, managing the full deployment pipeline independently.</w:t>
      </w:r>
    </w:p>
    <w:p w14:paraId="6CDE809F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Worked directly with the client to scope and prioritize requirements.</w:t>
      </w:r>
    </w:p>
    <w:p w14:paraId="2EF95577" w14:textId="77777777" w:rsidR="00C1669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Frontend Developer (Contract / Freelance)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2024 – 2025</w:t>
      </w:r>
    </w:p>
    <w:p w14:paraId="2E5079E4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lastRenderedPageBreak/>
        <w:t>Adutem Innovation — Remote (Ibadan, Africa Market)</w:t>
      </w:r>
    </w:p>
    <w:p w14:paraId="6060FA7D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responsive UI components for a product with a Node.js backend.</w:t>
      </w:r>
    </w:p>
    <w:p w14:paraId="03768560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Worked with backend engineers to refine API contracts and reduce frontend–backend integration issues.</w:t>
      </w:r>
    </w:p>
    <w:p w14:paraId="74E75FEE" w14:textId="77777777" w:rsidR="00C1669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Full-Stack Developer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Jul 2023 – Dec 2023</w:t>
      </w:r>
    </w:p>
    <w:p w14:paraId="6B58262B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World Wide Web 2geda Technology Limited — Ile-Ife, Nigeria</w:t>
      </w:r>
    </w:p>
    <w:p w14:paraId="2FBD3170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and deployed cross-platform mobile applications for iOS and Android using Flutter and React Native.</w:t>
      </w:r>
    </w:p>
    <w:p w14:paraId="081E6C3C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backend APIs using Django and managed end-to-end deployment to the App Store and Google Play.</w:t>
      </w:r>
    </w:p>
    <w:p w14:paraId="122AE569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SELECTED PROJECTS</w:t>
      </w:r>
    </w:p>
    <w:p w14:paraId="12AF95AF" w14:textId="77777777" w:rsidR="00C16695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Learning Management System</w:t>
      </w:r>
    </w:p>
    <w:p w14:paraId="750E1850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Django · React · PostgreSQL · Docker · GitHub Actions · AWS</w:t>
      </w:r>
    </w:p>
    <w:p w14:paraId="38C7A8AD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Owned the course, community, and organization modules plus an AI-assisted onboarding flow (CV parsing, automated course generation); containerized and deployed to AWS via CI/CD.</w:t>
      </w:r>
    </w:p>
    <w:p w14:paraId="5E9ED92D" w14:textId="77777777" w:rsidR="00C16695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Electronic Health Record (EHR) Platform</w:t>
      </w:r>
    </w:p>
    <w:p w14:paraId="0EFE7582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Django/Python · React · PostgreSQL · NoSQL · Paystack</w:t>
      </w:r>
    </w:p>
    <w:p w14:paraId="52EEADC1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Owned API and database design; implemented RBAC across four clinical roles and an in-app wallet with Paystack-generated payment links.</w:t>
      </w:r>
    </w:p>
    <w:p w14:paraId="298CA16D" w14:textId="77777777" w:rsidR="00C16695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Travel &amp; FinTech Platform</w:t>
      </w:r>
    </w:p>
    <w:p w14:paraId="1319A40C" w14:textId="77777777" w:rsidR="00C1669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 · React · Paystack · Flutterwave · Render · Vercel</w:t>
      </w:r>
    </w:p>
    <w:p w14:paraId="59B724D8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Solo-built and deployed a travel/reservations platform with integrated Paystack and Flutterwave payments.</w:t>
      </w:r>
    </w:p>
    <w:p w14:paraId="620D4D0E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ADDITIONAL EXPERIENCE</w:t>
      </w:r>
    </w:p>
    <w:p w14:paraId="33520314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UI/UX Designer (Volunteer), Semaver, Inc. (2022–2023) — wireframes, prototypes, and user research for web and mobile products.</w:t>
      </w:r>
    </w:p>
    <w:p w14:paraId="6C4CECCE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Software Engineering Intern, First Technical University ICT Department (2022) — debugging and feature development under senior engineer supervision.</w:t>
      </w:r>
    </w:p>
    <w:p w14:paraId="5E25932B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TEACHING &amp; MENTORING</w:t>
      </w:r>
    </w:p>
    <w:p w14:paraId="628BCE08" w14:textId="77777777" w:rsidR="00C1669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Python &amp; Computer Science Tutor / Mentor — AppClick ICT Academy, Erudite Group of Schools, Great Messiah International School (2024–2026): Designed and delivered structured Python and CS curricula, mentoring students from foundational programming through applied projects across three institutions.</w:t>
      </w:r>
    </w:p>
    <w:p w14:paraId="286BFAF3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51870149" w14:textId="77777777" w:rsidR="00C16695" w:rsidRDefault="00000000">
      <w:pPr>
        <w:spacing w:after="100"/>
      </w:pPr>
      <w:r>
        <w:rPr>
          <w:rFonts w:ascii="Calibri" w:eastAsia="Calibri" w:hAnsi="Calibri" w:cs="Calibri"/>
        </w:rPr>
        <w:t>B.Sc. Software Engineering — First Technical University, Ibadan | Dec 2019 – Aug 2023 | CGPA: 4.70</w:t>
      </w:r>
    </w:p>
    <w:p w14:paraId="43493286" w14:textId="77777777" w:rsidR="00C16695" w:rsidRDefault="00000000">
      <w:pPr>
        <w:spacing w:after="100"/>
      </w:pPr>
      <w:r>
        <w:rPr>
          <w:rFonts w:ascii="Calibri" w:eastAsia="Calibri" w:hAnsi="Calibri" w:cs="Calibri"/>
        </w:rPr>
        <w:t>Master of Business Administration (MBA) — University of Ibadan | Ongoing</w:t>
      </w:r>
    </w:p>
    <w:p w14:paraId="6A2412D2" w14:textId="77777777" w:rsidR="00C1669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LEADERSHIP &amp; ADDITIONAL CREDENTIALS</w:t>
      </w:r>
    </w:p>
    <w:p w14:paraId="04F301D2" w14:textId="77777777" w:rsidR="00C16695" w:rsidRDefault="00000000">
      <w:pPr>
        <w:spacing w:after="100"/>
      </w:pPr>
      <w:r>
        <w:rPr>
          <w:rFonts w:ascii="Calibri" w:eastAsia="Calibri" w:hAnsi="Calibri" w:cs="Calibri"/>
        </w:rPr>
        <w:t>Google Developer Student Club — Web Lead  ·  Nigeria Content Development and Monitoring Board (NCDMB) Certification</w:t>
      </w:r>
    </w:p>
    <w:sectPr w:rsidR="00C1669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2A52"/>
    <w:multiLevelType w:val="hybridMultilevel"/>
    <w:tmpl w:val="7AB0357E"/>
    <w:lvl w:ilvl="0" w:tplc="6EDA0564">
      <w:start w:val="1"/>
      <w:numFmt w:val="bullet"/>
      <w:lvlText w:val="•"/>
      <w:lvlJc w:val="left"/>
      <w:pPr>
        <w:ind w:left="360" w:hanging="215"/>
      </w:pPr>
    </w:lvl>
    <w:lvl w:ilvl="1" w:tplc="4E50A0A2">
      <w:numFmt w:val="decimal"/>
      <w:lvlText w:val=""/>
      <w:lvlJc w:val="left"/>
    </w:lvl>
    <w:lvl w:ilvl="2" w:tplc="D9ECB10A">
      <w:numFmt w:val="decimal"/>
      <w:lvlText w:val=""/>
      <w:lvlJc w:val="left"/>
    </w:lvl>
    <w:lvl w:ilvl="3" w:tplc="54E8A404">
      <w:numFmt w:val="decimal"/>
      <w:lvlText w:val=""/>
      <w:lvlJc w:val="left"/>
    </w:lvl>
    <w:lvl w:ilvl="4" w:tplc="C34014CA">
      <w:numFmt w:val="decimal"/>
      <w:lvlText w:val=""/>
      <w:lvlJc w:val="left"/>
    </w:lvl>
    <w:lvl w:ilvl="5" w:tplc="EECCCFE0">
      <w:numFmt w:val="decimal"/>
      <w:lvlText w:val=""/>
      <w:lvlJc w:val="left"/>
    </w:lvl>
    <w:lvl w:ilvl="6" w:tplc="7D88557A">
      <w:numFmt w:val="decimal"/>
      <w:lvlText w:val=""/>
      <w:lvlJc w:val="left"/>
    </w:lvl>
    <w:lvl w:ilvl="7" w:tplc="8FC02684">
      <w:numFmt w:val="decimal"/>
      <w:lvlText w:val=""/>
      <w:lvlJc w:val="left"/>
    </w:lvl>
    <w:lvl w:ilvl="8" w:tplc="FA5A097E">
      <w:numFmt w:val="decimal"/>
      <w:lvlText w:val=""/>
      <w:lvlJc w:val="left"/>
    </w:lvl>
  </w:abstractNum>
  <w:abstractNum w:abstractNumId="1" w15:restartNumberingAfterBreak="0">
    <w:nsid w:val="5E535F42"/>
    <w:multiLevelType w:val="hybridMultilevel"/>
    <w:tmpl w:val="50B0C50A"/>
    <w:lvl w:ilvl="0" w:tplc="A6CED258">
      <w:start w:val="1"/>
      <w:numFmt w:val="bullet"/>
      <w:lvlText w:val="●"/>
      <w:lvlJc w:val="left"/>
      <w:pPr>
        <w:ind w:left="720" w:hanging="360"/>
      </w:pPr>
    </w:lvl>
    <w:lvl w:ilvl="1" w:tplc="F66E9CF8">
      <w:start w:val="1"/>
      <w:numFmt w:val="bullet"/>
      <w:lvlText w:val="○"/>
      <w:lvlJc w:val="left"/>
      <w:pPr>
        <w:ind w:left="1440" w:hanging="360"/>
      </w:pPr>
    </w:lvl>
    <w:lvl w:ilvl="2" w:tplc="6C6A8640">
      <w:start w:val="1"/>
      <w:numFmt w:val="bullet"/>
      <w:lvlText w:val="■"/>
      <w:lvlJc w:val="left"/>
      <w:pPr>
        <w:ind w:left="2160" w:hanging="360"/>
      </w:pPr>
    </w:lvl>
    <w:lvl w:ilvl="3" w:tplc="BF746CE6">
      <w:start w:val="1"/>
      <w:numFmt w:val="bullet"/>
      <w:lvlText w:val="●"/>
      <w:lvlJc w:val="left"/>
      <w:pPr>
        <w:ind w:left="2880" w:hanging="360"/>
      </w:pPr>
    </w:lvl>
    <w:lvl w:ilvl="4" w:tplc="3A94CD22">
      <w:start w:val="1"/>
      <w:numFmt w:val="bullet"/>
      <w:lvlText w:val="○"/>
      <w:lvlJc w:val="left"/>
      <w:pPr>
        <w:ind w:left="3600" w:hanging="360"/>
      </w:pPr>
    </w:lvl>
    <w:lvl w:ilvl="5" w:tplc="17428E00">
      <w:start w:val="1"/>
      <w:numFmt w:val="bullet"/>
      <w:lvlText w:val="■"/>
      <w:lvlJc w:val="left"/>
      <w:pPr>
        <w:ind w:left="4320" w:hanging="360"/>
      </w:pPr>
    </w:lvl>
    <w:lvl w:ilvl="6" w:tplc="1996F14C">
      <w:start w:val="1"/>
      <w:numFmt w:val="bullet"/>
      <w:lvlText w:val="●"/>
      <w:lvlJc w:val="left"/>
      <w:pPr>
        <w:ind w:left="5040" w:hanging="360"/>
      </w:pPr>
    </w:lvl>
    <w:lvl w:ilvl="7" w:tplc="70365360">
      <w:start w:val="1"/>
      <w:numFmt w:val="bullet"/>
      <w:lvlText w:val="●"/>
      <w:lvlJc w:val="left"/>
      <w:pPr>
        <w:ind w:left="5760" w:hanging="360"/>
      </w:pPr>
    </w:lvl>
    <w:lvl w:ilvl="8" w:tplc="0E66E4A2">
      <w:start w:val="1"/>
      <w:numFmt w:val="bullet"/>
      <w:lvlText w:val="●"/>
      <w:lvlJc w:val="left"/>
      <w:pPr>
        <w:ind w:left="6480" w:hanging="360"/>
      </w:pPr>
    </w:lvl>
  </w:abstractNum>
  <w:num w:numId="1" w16cid:durableId="1257442126">
    <w:abstractNumId w:val="1"/>
    <w:lvlOverride w:ilvl="0">
      <w:startOverride w:val="1"/>
    </w:lvlOverride>
  </w:num>
  <w:num w:numId="2" w16cid:durableId="1584875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695"/>
    <w:rsid w:val="007B4AFE"/>
    <w:rsid w:val="007C0AA8"/>
    <w:rsid w:val="00C1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E528"/>
  <w15:docId w15:val="{01B9CCE1-1FEE-4B94-8547-7E649B56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ewaleoladiti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zard-Fingerz/" TargetMode="External"/><Relationship Id="rId5" Type="http://schemas.openxmlformats.org/officeDocument/2006/relationships/hyperlink" Target="https://www.linkedin.com/in/adewale-oladiti-24207021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Adewale Oladiti</cp:lastModifiedBy>
  <cp:revision>2</cp:revision>
  <dcterms:created xsi:type="dcterms:W3CDTF">2026-08-12T08:35:00Z</dcterms:created>
  <dcterms:modified xsi:type="dcterms:W3CDTF">2026-09-29T08:32:00Z</dcterms:modified>
</cp:coreProperties>
</file>