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D719" w14:textId="77777777" w:rsidR="00531904" w:rsidRDefault="00000000">
      <w:pPr>
        <w:spacing w:after="30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OLADITI ADEWALE JOHN</w:t>
      </w:r>
    </w:p>
    <w:p w14:paraId="5C89C9E0" w14:textId="77777777" w:rsidR="00531904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Software Engineering Graduate — B.Sc. (CGPA 4.70) · Python/Django · React</w:t>
      </w:r>
    </w:p>
    <w:p w14:paraId="2D127084" w14:textId="77777777" w:rsidR="00531904" w:rsidRDefault="00000000">
      <w:pPr>
        <w:spacing w:after="3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Ibadan, Nigeria — Open to Remote / International Opportunities   |   adewale.oladiti28@gmail.com   |   +234 706 760 2193</w:t>
      </w:r>
    </w:p>
    <w:p w14:paraId="33CF6D9B" w14:textId="77777777" w:rsidR="00AC25EA" w:rsidRDefault="00AC25EA" w:rsidP="00AC25EA">
      <w:pPr>
        <w:pBdr>
          <w:bottom w:val="single" w:sz="6" w:space="4" w:color="CCCCCC"/>
        </w:pBdr>
        <w:spacing w:after="1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LinkedIn: </w:t>
      </w:r>
      <w:hyperlink r:id="rId5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GitHub: </w:t>
      </w:r>
      <w:hyperlink r:id="rId6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Portfolio: </w:t>
      </w:r>
      <w:hyperlink r:id="rId7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</w:p>
    <w:p w14:paraId="5B49EA9E" w14:textId="77777777" w:rsidR="00531904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PROFILE</w:t>
      </w:r>
    </w:p>
    <w:p w14:paraId="3DBAA57C" w14:textId="77777777" w:rsidR="00531904" w:rsidRDefault="00000000">
      <w:pPr>
        <w:spacing w:after="70"/>
      </w:pPr>
      <w:r>
        <w:rPr>
          <w:rFonts w:ascii="Calibri" w:eastAsia="Calibri" w:hAnsi="Calibri" w:cs="Calibri"/>
          <w:sz w:val="19"/>
          <w:szCs w:val="19"/>
        </w:rPr>
        <w:t>Recent Software Engineering graduate (CGPA 4.70) with hands-on experience building and deploying production web applications across healthcare, education, and fintech — including a live Electronic Health Record platform, a multi-organization Learning Management System, and a client-facing travel/fintech platform. Comfortable across Python/Django backends, React frontends, and cloud deployment, and looking to bring that foundation into a structured graduate or internship program. Currently pursuing an MBA at the University of Ibadan alongside engineering work.</w:t>
      </w:r>
    </w:p>
    <w:p w14:paraId="3C6B6A14" w14:textId="77777777" w:rsidR="00531904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7FD1478B" w14:textId="77777777" w:rsidR="00531904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A5F"/>
        </w:rPr>
        <w:t>B.Sc. Software Engineering</w:t>
      </w:r>
      <w:r>
        <w:rPr>
          <w:rFonts w:ascii="Calibri" w:eastAsia="Calibri" w:hAnsi="Calibri" w:cs="Calibri"/>
        </w:rPr>
        <w:t xml:space="preserve"> — First Technical University, Ibadan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Dec 2019 – Aug 2023 · CGPA: 4.70 / 5.00</w:t>
      </w:r>
    </w:p>
    <w:p w14:paraId="1AB2AE3D" w14:textId="77777777" w:rsidR="00531904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A5F"/>
        </w:rPr>
        <w:t>Master of Business Administration (MBA)</w:t>
      </w:r>
      <w:r>
        <w:rPr>
          <w:rFonts w:ascii="Calibri" w:eastAsia="Calibri" w:hAnsi="Calibri" w:cs="Calibri"/>
        </w:rPr>
        <w:t xml:space="preserve"> — University of Ibadan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Ongoing</w:t>
      </w:r>
    </w:p>
    <w:p w14:paraId="53D30EAF" w14:textId="77777777" w:rsidR="00531904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CORE SKILLS</w:t>
      </w:r>
    </w:p>
    <w:p w14:paraId="62E73613" w14:textId="77777777" w:rsidR="0053190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Backend: </w:t>
      </w:r>
      <w:r>
        <w:rPr>
          <w:rFonts w:ascii="Calibri" w:eastAsia="Calibri" w:hAnsi="Calibri" w:cs="Calibri"/>
        </w:rPr>
        <w:t>Python, Django, Django REST Framework, Node.js, RESTful APIs</w:t>
      </w:r>
    </w:p>
    <w:p w14:paraId="5B126352" w14:textId="77777777" w:rsidR="0053190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Frontend: </w:t>
      </w:r>
      <w:r>
        <w:rPr>
          <w:rFonts w:ascii="Calibri" w:eastAsia="Calibri" w:hAnsi="Calibri" w:cs="Calibri"/>
        </w:rPr>
        <w:t>React, TypeScript, JavaScript, Tailwind CSS, HTML/CSS</w:t>
      </w:r>
    </w:p>
    <w:p w14:paraId="6B793A9F" w14:textId="77777777" w:rsidR="0053190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Databases: </w:t>
      </w:r>
      <w:r>
        <w:rPr>
          <w:rFonts w:ascii="Calibri" w:eastAsia="Calibri" w:hAnsi="Calibri" w:cs="Calibri"/>
        </w:rPr>
        <w:t>PostgreSQL, MySQL, SQL, NoSQL</w:t>
      </w:r>
    </w:p>
    <w:p w14:paraId="24CACCF1" w14:textId="77777777" w:rsidR="0053190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Tools &amp; Practices: </w:t>
      </w:r>
      <w:r>
        <w:rPr>
          <w:rFonts w:ascii="Calibri" w:eastAsia="Calibri" w:hAnsi="Calibri" w:cs="Calibri"/>
        </w:rPr>
        <w:t>Git, GitHub, Docker, CI/CD (GitHub Actions), AWS, Agile/Scrum</w:t>
      </w:r>
    </w:p>
    <w:p w14:paraId="1324F1AD" w14:textId="77777777" w:rsidR="00531904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PRACTICAL EXPERIENCE</w:t>
      </w:r>
    </w:p>
    <w:p w14:paraId="0B582F33" w14:textId="77777777" w:rsidR="00531904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Full-Stack Developer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2024 – Present</w:t>
      </w:r>
    </w:p>
    <w:p w14:paraId="51177797" w14:textId="77777777" w:rsidR="00531904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Xpress Access Data Solutions — Lagos, Nigeria (Remote)</w:t>
      </w:r>
    </w:p>
    <w:p w14:paraId="0C53C150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Contribute to building and maintaining a Django/React Electronic Health Record (EHR) platform supporting fertility and general medicine practices.</w:t>
      </w:r>
    </w:p>
    <w:p w14:paraId="042BCB4B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Gained hands-on experience implementing JWT authentication and role-based access control (RBAC) across four clinical user types — doctor, nurse, receptionist, and patient.</w:t>
      </w:r>
    </w:p>
    <w:p w14:paraId="1F22BCB0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Built and integrated a Paystack-based payment feature, generating and emailing payment links to patients.</w:t>
      </w:r>
    </w:p>
    <w:p w14:paraId="12AD6782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Collaborate with a co-developer, each taking ownership of separate modules of the application.</w:t>
      </w:r>
    </w:p>
    <w:p w14:paraId="2168A937" w14:textId="77777777" w:rsidR="00531904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4730654B" w14:textId="77777777" w:rsidR="00531904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Flourish Prime Technologies — Enugu, Nigeria (Remote)</w:t>
      </w:r>
    </w:p>
    <w:p w14:paraId="26AABE92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Contributed to building a Learning Management System (LMS) — the course, community, and organization modules, plus an onboarding flow including CV parsing and AI-assisted course generation.</w:t>
      </w:r>
    </w:p>
    <w:p w14:paraId="7F5DB616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Gained experience with multi-tenant system design, configuring organization-specific access (RBAC) on top of a shared platform.</w:t>
      </w:r>
    </w:p>
    <w:p w14:paraId="491F5C08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Learned to diagnose and resolve logic issues in existing code written by other developers on the team.</w:t>
      </w:r>
    </w:p>
    <w:p w14:paraId="531A8A6D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Gained hands-on experience with Docker, CI/CD (GitHub Actions), and AWS deployment while shipping the platform.</w:t>
      </w:r>
    </w:p>
    <w:p w14:paraId="3C3D6A8A" w14:textId="77777777" w:rsidR="00531904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 / Freelance)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1B2CFC0A" w14:textId="77777777" w:rsidR="00531904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Grazconcepts Limited — Remote (Africa Market)</w:t>
      </w:r>
    </w:p>
    <w:p w14:paraId="27CDBF2F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Built a travel and tour platform with integrated fintech capabilities as the primary developer, working directly with the client.</w:t>
      </w:r>
    </w:p>
    <w:p w14:paraId="1B2C46B8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Integrated Paystack and Flutterwave for payment processing.</w:t>
      </w:r>
    </w:p>
    <w:p w14:paraId="0CA1AFC1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Deployed the platform independently — backend on Render, frontend on Vercel.</w:t>
      </w:r>
    </w:p>
    <w:p w14:paraId="31E0275A" w14:textId="77777777" w:rsidR="00531904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ADDITIONAL EXPERIENCE</w:t>
      </w:r>
    </w:p>
    <w:p w14:paraId="7F526FEC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Software Engineering Intern, First Technical University ICT Department (2022) — Debugging, feature development, and technical documentation under senior engineer supervision.</w:t>
      </w:r>
    </w:p>
    <w:p w14:paraId="189CB4D6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Frontend Developer (Contract / Freelance), Adutem Innovation (2024–2025) — UI components for a Node.js-backed product; refined API contracts with backend engineers.</w:t>
      </w:r>
    </w:p>
    <w:p w14:paraId="4ED23235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Full-Stack Developer, World Wide Web 2geda Technology Limited (Jul–Dec 2023) — Cross-platform mobile apps (Flutter/React Native) with a Django backend; App Store/Google Play releases.</w:t>
      </w:r>
    </w:p>
    <w:p w14:paraId="70DD0B7E" w14:textId="77777777" w:rsidR="0053190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UI/UX Designer (Volunteer), Semaver, Inc. (2022–2023) — Wireframes, prototypes, and user research for web and mobile products.</w:t>
      </w:r>
    </w:p>
    <w:p w14:paraId="6B0EE4B8" w14:textId="77777777" w:rsidR="00531904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LEADERSHIP, MENTORING &amp; ADDITIONAL CREDENTIALS</w:t>
      </w:r>
    </w:p>
    <w:p w14:paraId="3569621A" w14:textId="77777777" w:rsidR="00531904" w:rsidRDefault="00000000">
      <w:pPr>
        <w:spacing w:after="70"/>
      </w:pPr>
      <w:r>
        <w:rPr>
          <w:rFonts w:ascii="Calibri" w:eastAsia="Calibri" w:hAnsi="Calibri" w:cs="Calibri"/>
          <w:sz w:val="19"/>
          <w:szCs w:val="19"/>
        </w:rPr>
        <w:t>Python &amp; Computer Science Tutor/Mentor across three institutions (2024–2026) — AppClick ICT Academy, Erudite Group of Schools, Great Messiah International School  ·  Google Developer Student Club — Web Lead  ·  NCDMB Certification</w:t>
      </w:r>
    </w:p>
    <w:sectPr w:rsidR="00531904">
      <w:pgSz w:w="12240" w:h="15840"/>
      <w:pgMar w:top="560" w:right="680" w:bottom="5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E42"/>
    <w:multiLevelType w:val="hybridMultilevel"/>
    <w:tmpl w:val="94B2E2B6"/>
    <w:lvl w:ilvl="0" w:tplc="1AF0DDD2">
      <w:start w:val="1"/>
      <w:numFmt w:val="bullet"/>
      <w:lvlText w:val="●"/>
      <w:lvlJc w:val="left"/>
      <w:pPr>
        <w:ind w:left="720" w:hanging="360"/>
      </w:pPr>
    </w:lvl>
    <w:lvl w:ilvl="1" w:tplc="60B20614">
      <w:start w:val="1"/>
      <w:numFmt w:val="bullet"/>
      <w:lvlText w:val="○"/>
      <w:lvlJc w:val="left"/>
      <w:pPr>
        <w:ind w:left="1440" w:hanging="360"/>
      </w:pPr>
    </w:lvl>
    <w:lvl w:ilvl="2" w:tplc="8C4603E8">
      <w:start w:val="1"/>
      <w:numFmt w:val="bullet"/>
      <w:lvlText w:val="■"/>
      <w:lvlJc w:val="left"/>
      <w:pPr>
        <w:ind w:left="2160" w:hanging="360"/>
      </w:pPr>
    </w:lvl>
    <w:lvl w:ilvl="3" w:tplc="290C0D5E">
      <w:start w:val="1"/>
      <w:numFmt w:val="bullet"/>
      <w:lvlText w:val="●"/>
      <w:lvlJc w:val="left"/>
      <w:pPr>
        <w:ind w:left="2880" w:hanging="360"/>
      </w:pPr>
    </w:lvl>
    <w:lvl w:ilvl="4" w:tplc="3C82A7EE">
      <w:start w:val="1"/>
      <w:numFmt w:val="bullet"/>
      <w:lvlText w:val="○"/>
      <w:lvlJc w:val="left"/>
      <w:pPr>
        <w:ind w:left="3600" w:hanging="360"/>
      </w:pPr>
    </w:lvl>
    <w:lvl w:ilvl="5" w:tplc="DD3A9D5A">
      <w:start w:val="1"/>
      <w:numFmt w:val="bullet"/>
      <w:lvlText w:val="■"/>
      <w:lvlJc w:val="left"/>
      <w:pPr>
        <w:ind w:left="4320" w:hanging="360"/>
      </w:pPr>
    </w:lvl>
    <w:lvl w:ilvl="6" w:tplc="2B3E4B78">
      <w:start w:val="1"/>
      <w:numFmt w:val="bullet"/>
      <w:lvlText w:val="●"/>
      <w:lvlJc w:val="left"/>
      <w:pPr>
        <w:ind w:left="5040" w:hanging="360"/>
      </w:pPr>
    </w:lvl>
    <w:lvl w:ilvl="7" w:tplc="C180C570">
      <w:start w:val="1"/>
      <w:numFmt w:val="bullet"/>
      <w:lvlText w:val="●"/>
      <w:lvlJc w:val="left"/>
      <w:pPr>
        <w:ind w:left="5760" w:hanging="360"/>
      </w:pPr>
    </w:lvl>
    <w:lvl w:ilvl="8" w:tplc="0BDC36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E30189"/>
    <w:multiLevelType w:val="hybridMultilevel"/>
    <w:tmpl w:val="4D426AF8"/>
    <w:lvl w:ilvl="0" w:tplc="4B766E30">
      <w:start w:val="1"/>
      <w:numFmt w:val="bullet"/>
      <w:lvlText w:val="•"/>
      <w:lvlJc w:val="left"/>
      <w:pPr>
        <w:ind w:left="360" w:hanging="215"/>
      </w:pPr>
    </w:lvl>
    <w:lvl w:ilvl="1" w:tplc="7FAC8096">
      <w:numFmt w:val="decimal"/>
      <w:lvlText w:val=""/>
      <w:lvlJc w:val="left"/>
    </w:lvl>
    <w:lvl w:ilvl="2" w:tplc="81B20912">
      <w:numFmt w:val="decimal"/>
      <w:lvlText w:val=""/>
      <w:lvlJc w:val="left"/>
    </w:lvl>
    <w:lvl w:ilvl="3" w:tplc="5FFE3042">
      <w:numFmt w:val="decimal"/>
      <w:lvlText w:val=""/>
      <w:lvlJc w:val="left"/>
    </w:lvl>
    <w:lvl w:ilvl="4" w:tplc="9DEAA90A">
      <w:numFmt w:val="decimal"/>
      <w:lvlText w:val=""/>
      <w:lvlJc w:val="left"/>
    </w:lvl>
    <w:lvl w:ilvl="5" w:tplc="6C10306A">
      <w:numFmt w:val="decimal"/>
      <w:lvlText w:val=""/>
      <w:lvlJc w:val="left"/>
    </w:lvl>
    <w:lvl w:ilvl="6" w:tplc="AFCA4A70">
      <w:numFmt w:val="decimal"/>
      <w:lvlText w:val=""/>
      <w:lvlJc w:val="left"/>
    </w:lvl>
    <w:lvl w:ilvl="7" w:tplc="127A0EB8">
      <w:numFmt w:val="decimal"/>
      <w:lvlText w:val=""/>
      <w:lvlJc w:val="left"/>
    </w:lvl>
    <w:lvl w:ilvl="8" w:tplc="E9C02E32">
      <w:numFmt w:val="decimal"/>
      <w:lvlText w:val=""/>
      <w:lvlJc w:val="left"/>
    </w:lvl>
  </w:abstractNum>
  <w:num w:numId="1" w16cid:durableId="1321497950">
    <w:abstractNumId w:val="0"/>
    <w:lvlOverride w:ilvl="0">
      <w:startOverride w:val="1"/>
    </w:lvlOverride>
  </w:num>
  <w:num w:numId="2" w16cid:durableId="12544368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904"/>
    <w:rsid w:val="00531904"/>
    <w:rsid w:val="007B4AFE"/>
    <w:rsid w:val="00AC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9135"/>
  <w15:docId w15:val="{01B9CCE1-1FEE-4B94-8547-7E649B56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ewaleoladiti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zard-Fingerz/" TargetMode="External"/><Relationship Id="rId5" Type="http://schemas.openxmlformats.org/officeDocument/2006/relationships/hyperlink" Target="https://www.linkedin.com/in/adewale-oladiti-24207021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Adewale Oladiti</cp:lastModifiedBy>
  <cp:revision>2</cp:revision>
  <dcterms:created xsi:type="dcterms:W3CDTF">2026-09-22T19:22:00Z</dcterms:created>
  <dcterms:modified xsi:type="dcterms:W3CDTF">2026-09-29T08:33:00Z</dcterms:modified>
</cp:coreProperties>
</file>