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F05B" w14:textId="77777777" w:rsidR="003B5D20" w:rsidRDefault="00000000">
      <w:pPr>
        <w:spacing w:after="40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OLADITI ADEWALE JOHN</w:t>
      </w:r>
    </w:p>
    <w:p w14:paraId="376D97FE" w14:textId="77777777" w:rsidR="003B5D20" w:rsidRDefault="00000000">
      <w:pPr>
        <w:spacing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Technical / Product Operations — Full-Stack Engineering Background · Platform Reliability &amp; Delivery</w:t>
      </w:r>
    </w:p>
    <w:p w14:paraId="026CC950" w14:textId="77777777" w:rsidR="003B5D20" w:rsidRDefault="00000000">
      <w:pPr>
        <w:spacing w:after="40"/>
      </w:pPr>
      <w:r>
        <w:rPr>
          <w:rFonts w:ascii="Calibri" w:eastAsia="Calibri" w:hAnsi="Calibri" w:cs="Calibri"/>
          <w:color w:val="555555"/>
          <w:sz w:val="18"/>
          <w:szCs w:val="18"/>
        </w:rPr>
        <w:t>Ibadan, Nigeria — Open to Remote / International Opportunities   |   adewale.oladiti28@gmail.com   |   +234 706 760 2193</w:t>
      </w:r>
    </w:p>
    <w:p w14:paraId="2273B3F8" w14:textId="0DAC0CAD" w:rsidR="003B5D20" w:rsidRDefault="00000000">
      <w:pPr>
        <w:pBdr>
          <w:bottom w:val="single" w:sz="6" w:space="4" w:color="CCCCCC"/>
        </w:pBdr>
        <w:spacing w:after="1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LinkedIn: </w:t>
      </w:r>
      <w:r w:rsidR="00F87528" w:rsidRPr="00F87528">
        <w:rPr>
          <w:rFonts w:ascii="Calibri" w:eastAsia="Calibri" w:hAnsi="Calibri" w:cs="Calibri"/>
          <w:i/>
          <w:iCs/>
          <w:color w:val="555555"/>
          <w:sz w:val="18"/>
          <w:szCs w:val="18"/>
        </w:rPr>
        <w:t>https://www.linkedin.com/in/adewale-oladiti-24207021a/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GitHub: [add your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URL]   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|   Portfolio: [add your URL, if available]</w:t>
      </w:r>
    </w:p>
    <w:p w14:paraId="4BCBE386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SUMMARY</w:t>
      </w:r>
    </w:p>
    <w:p w14:paraId="67E45F86" w14:textId="77777777" w:rsidR="003B5D20" w:rsidRDefault="00000000">
      <w:pPr>
        <w:spacing w:after="100"/>
      </w:pPr>
      <w:r>
        <w:rPr>
          <w:rFonts w:ascii="Calibri" w:eastAsia="Calibri" w:hAnsi="Calibri" w:cs="Calibri"/>
        </w:rPr>
        <w:t>Technical/Product Operations professional with a full-stack engineering background, experienced operating and maintaining production platforms across healthcare, education, and fintech — including deployment pipelines, cloud infrastructure, third-party service integrations, and access administration. Has owned platform reliability and delivery end-to-end, from CI/CD and cloud configuration through production issue resolution and cross-functional coordination. Pursuing an MBA, adding process and business fluency to technical operations work.</w:t>
      </w:r>
    </w:p>
    <w:p w14:paraId="3F317B56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CORE SKILLS</w:t>
      </w:r>
    </w:p>
    <w:p w14:paraId="68555C0B" w14:textId="77777777" w:rsidR="003B5D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Platform &amp; Release Operations: </w:t>
      </w:r>
      <w:r>
        <w:rPr>
          <w:rFonts w:ascii="Calibri" w:eastAsia="Calibri" w:hAnsi="Calibri" w:cs="Calibri"/>
        </w:rPr>
        <w:t xml:space="preserve">CI/CD Pipelines (GitHub Actions), Docker Containerization, Cloud Infrastructure (AWS, Cloudflare, Render,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), Deployment &amp; Release Management, Environment Configuration</w:t>
      </w:r>
    </w:p>
    <w:p w14:paraId="2DB90EFA" w14:textId="77777777" w:rsidR="003B5D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Operations &amp; Administration: </w:t>
      </w:r>
      <w:r>
        <w:rPr>
          <w:rFonts w:ascii="Calibri" w:eastAsia="Calibri" w:hAnsi="Calibri" w:cs="Calibri"/>
        </w:rPr>
        <w:t>Access Control Administration (RBAC), Multi-Tenant Platform Configuration, Third-Party/Vendor Integration Management (</w:t>
      </w:r>
      <w:proofErr w:type="spellStart"/>
      <w:r>
        <w:rPr>
          <w:rFonts w:ascii="Calibri" w:eastAsia="Calibri" w:hAnsi="Calibri" w:cs="Calibri"/>
        </w:rPr>
        <w:t>Paystack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Flutterwave</w:t>
      </w:r>
      <w:proofErr w:type="spellEnd"/>
      <w:r>
        <w:rPr>
          <w:rFonts w:ascii="Calibri" w:eastAsia="Calibri" w:hAnsi="Calibri" w:cs="Calibri"/>
        </w:rPr>
        <w:t>), Production Issue Troubleshooting &amp; Resolution</w:t>
      </w:r>
    </w:p>
    <w:p w14:paraId="2F8065C3" w14:textId="77777777" w:rsidR="003B5D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Technical Fluency: </w:t>
      </w:r>
      <w:r>
        <w:rPr>
          <w:rFonts w:ascii="Calibri" w:eastAsia="Calibri" w:hAnsi="Calibri" w:cs="Calibri"/>
        </w:rPr>
        <w:t>Python, Django, React, RESTful APIs, SQL, PostgreSQL/MySQL, System Design</w:t>
      </w:r>
    </w:p>
    <w:p w14:paraId="6BCCB49E" w14:textId="77777777" w:rsidR="003B5D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</w:rPr>
        <w:t xml:space="preserve">Cross-Functional &amp; Process: </w:t>
      </w:r>
      <w:r>
        <w:rPr>
          <w:rFonts w:ascii="Calibri" w:eastAsia="Calibri" w:hAnsi="Calibri" w:cs="Calibri"/>
        </w:rPr>
        <w:t>Stakeholder Coordination, Process &amp; Workflow Documentation, Agile/Scrum</w:t>
      </w:r>
    </w:p>
    <w:p w14:paraId="2739F5E1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PROFESSIONAL EXPERIENCE</w:t>
      </w:r>
    </w:p>
    <w:p w14:paraId="759A828A" w14:textId="77777777" w:rsidR="003B5D2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Full-Stack Developer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2024 – Present</w:t>
      </w:r>
    </w:p>
    <w:p w14:paraId="438EE51D" w14:textId="77777777" w:rsidR="003B5D20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Xpress Access Data Solutions — Lagos, Nigeria (Remote)</w:t>
      </w:r>
    </w:p>
    <w:p w14:paraId="5BF86279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Build and maintain a production Electronic Health Record (EHR) platform, holding ongoing operational ownership of the API and database layers.</w:t>
      </w:r>
    </w:p>
    <w:p w14:paraId="62E6AD19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Administer role-based access control (RBAC) for four clinical user types — doctor, nurse, receptionist, and </w:t>
      </w:r>
      <w:proofErr w:type="gramStart"/>
      <w:r>
        <w:rPr>
          <w:rFonts w:ascii="Calibri" w:eastAsia="Calibri" w:hAnsi="Calibri" w:cs="Calibri"/>
        </w:rPr>
        <w:t>patient —</w:t>
      </w:r>
      <w:proofErr w:type="gramEnd"/>
      <w:r>
        <w:rPr>
          <w:rFonts w:ascii="Calibri" w:eastAsia="Calibri" w:hAnsi="Calibri" w:cs="Calibri"/>
        </w:rPr>
        <w:t xml:space="preserve"> managing platform access as an operational function.</w:t>
      </w:r>
    </w:p>
    <w:p w14:paraId="468B7C90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Operate an integrated payment workflow — an in-app wallet connected to the </w:t>
      </w:r>
      <w:proofErr w:type="spellStart"/>
      <w:r>
        <w:rPr>
          <w:rFonts w:ascii="Calibri" w:eastAsia="Calibri" w:hAnsi="Calibri" w:cs="Calibri"/>
        </w:rPr>
        <w:t>Paystack</w:t>
      </w:r>
      <w:proofErr w:type="spellEnd"/>
      <w:r>
        <w:rPr>
          <w:rFonts w:ascii="Calibri" w:eastAsia="Calibri" w:hAnsi="Calibri" w:cs="Calibri"/>
        </w:rPr>
        <w:t xml:space="preserve"> API — generating and delivering payment links to patients in production.</w:t>
      </w:r>
    </w:p>
    <w:p w14:paraId="70366A0A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 with a co-developer to divide ownership of application modules, ensuring consistent operational coverage across the platform.</w:t>
      </w:r>
    </w:p>
    <w:p w14:paraId="728EF7A4" w14:textId="77777777" w:rsidR="003B5D2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Senior Software Engineer (Contract)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71BF5213" w14:textId="77777777" w:rsidR="003B5D20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Flourish Prime Technologies — Enugu, Nigeria (Remote)</w:t>
      </w:r>
    </w:p>
    <w:p w14:paraId="53BC9AB6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Owned the technical deployment pipeline for a multi-organization LMS: containerized the application with Docker, built CI/CD via GitHub Actions, and </w:t>
      </w:r>
      <w:proofErr w:type="gramStart"/>
      <w:r>
        <w:rPr>
          <w:rFonts w:ascii="Calibri" w:eastAsia="Calibri" w:hAnsi="Calibri" w:cs="Calibri"/>
        </w:rPr>
        <w:t>deployed</w:t>
      </w:r>
      <w:proofErr w:type="gramEnd"/>
      <w:r>
        <w:rPr>
          <w:rFonts w:ascii="Calibri" w:eastAsia="Calibri" w:hAnsi="Calibri" w:cs="Calibri"/>
        </w:rPr>
        <w:t xml:space="preserve"> to AWS.</w:t>
      </w:r>
    </w:p>
    <w:p w14:paraId="0588230B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Managed supporting cloud infrastructure, including Cloudflare configuration, for a platform serving multiple client organizations from a single deployment.</w:t>
      </w:r>
    </w:p>
    <w:p w14:paraId="52B51830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Diagnosed and resolved production flow and logic issues introduced by other developers, restoring intended system behavior.</w:t>
      </w:r>
    </w:p>
    <w:p w14:paraId="086DD650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Configured multi-tenant access (organization-specific RBAC) </w:t>
      </w:r>
      <w:proofErr w:type="gramStart"/>
      <w:r>
        <w:rPr>
          <w:rFonts w:ascii="Calibri" w:eastAsia="Calibri" w:hAnsi="Calibri" w:cs="Calibri"/>
        </w:rPr>
        <w:t>to operationally</w:t>
      </w:r>
      <w:proofErr w:type="gram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support</w:t>
      </w:r>
      <w:proofErr w:type="gramEnd"/>
      <w:r>
        <w:rPr>
          <w:rFonts w:ascii="Calibri" w:eastAsia="Calibri" w:hAnsi="Calibri" w:cs="Calibri"/>
        </w:rPr>
        <w:t xml:space="preserve"> multiple client organizations on one platform.</w:t>
      </w:r>
    </w:p>
    <w:p w14:paraId="78C36B9D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Coordinated delivery and operational priorities across a cross-functional team that scaled up to four developers and three designers at peak workload.</w:t>
      </w:r>
    </w:p>
    <w:p w14:paraId="7C045AD8" w14:textId="77777777" w:rsidR="003B5D20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Software Engineer (Contract / Freelance)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2025 – 2026</w:t>
      </w:r>
    </w:p>
    <w:p w14:paraId="4E1E1790" w14:textId="77777777" w:rsidR="003B5D20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Grazconcepts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Limited — Remote (Africa Market)</w:t>
      </w:r>
    </w:p>
    <w:p w14:paraId="737ADC55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full production operations for a client platform as the sole developer, from build through live deployment.</w:t>
      </w:r>
    </w:p>
    <w:p w14:paraId="4B638DBB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Managed two third-party payment integrations (</w:t>
      </w:r>
      <w:proofErr w:type="spellStart"/>
      <w:r>
        <w:rPr>
          <w:rFonts w:ascii="Calibri" w:eastAsia="Calibri" w:hAnsi="Calibri" w:cs="Calibri"/>
        </w:rPr>
        <w:t>Paystack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Flutterwave</w:t>
      </w:r>
      <w:proofErr w:type="spellEnd"/>
      <w:r>
        <w:rPr>
          <w:rFonts w:ascii="Calibri" w:eastAsia="Calibri" w:hAnsi="Calibri" w:cs="Calibri"/>
        </w:rPr>
        <w:t>) in production.</w:t>
      </w:r>
    </w:p>
    <w:p w14:paraId="45412BA8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Deployed and operated the platform independently — backend on Render, frontend on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.</w:t>
      </w:r>
    </w:p>
    <w:p w14:paraId="70349502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SELECTED PROJECTS</w:t>
      </w:r>
    </w:p>
    <w:p w14:paraId="2C456AC9" w14:textId="77777777" w:rsidR="003B5D20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Learning Management System — Deployment &amp; Infrastructure Operations</w:t>
      </w:r>
    </w:p>
    <w:p w14:paraId="7E1E5AA3" w14:textId="77777777" w:rsidR="003B5D20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lastRenderedPageBreak/>
        <w:t>Django · React · Docker · GitHub Actions · AWS · Cloudflare</w:t>
      </w:r>
    </w:p>
    <w:p w14:paraId="6D881334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Owned deployment and infrastructure operations (Docker, CI/CD, AWS, Cloudflare) for a multi-organization platform; configured multi-tenant access and resolved production logic issues.</w:t>
      </w:r>
    </w:p>
    <w:p w14:paraId="185592A0" w14:textId="77777777" w:rsidR="003B5D20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Electronic Health Record (EHR) Platform — Production Access &amp; Payment Operations</w:t>
      </w:r>
    </w:p>
    <w:p w14:paraId="25E6CAC9" w14:textId="77777777" w:rsidR="003B5D20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Django/Python · React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Paystack</w:t>
      </w:r>
      <w:proofErr w:type="spellEnd"/>
    </w:p>
    <w:p w14:paraId="21FE3F83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Operated production RBAC and an integrated payment workflow (</w:t>
      </w:r>
      <w:proofErr w:type="spellStart"/>
      <w:r>
        <w:rPr>
          <w:rFonts w:ascii="Calibri" w:eastAsia="Calibri" w:hAnsi="Calibri" w:cs="Calibri"/>
        </w:rPr>
        <w:t>Paystack</w:t>
      </w:r>
      <w:proofErr w:type="spellEnd"/>
      <w:r>
        <w:rPr>
          <w:rFonts w:ascii="Calibri" w:eastAsia="Calibri" w:hAnsi="Calibri" w:cs="Calibri"/>
        </w:rPr>
        <w:t>) for a live clinical platform.</w:t>
      </w:r>
    </w:p>
    <w:p w14:paraId="31D74ACD" w14:textId="77777777" w:rsidR="003B5D20" w:rsidRDefault="00000000">
      <w:pPr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Travel &amp; FinTech Platform — Independent Production Ownership</w:t>
      </w:r>
    </w:p>
    <w:p w14:paraId="2B5D5585" w14:textId="77777777" w:rsidR="003B5D20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Python · React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Paystack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Flutterwave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Render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Vercel</w:t>
      </w:r>
      <w:proofErr w:type="spellEnd"/>
    </w:p>
    <w:p w14:paraId="36A687E3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Independently operated full production deployment (Render,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) with two integrated payment providers.</w:t>
      </w:r>
    </w:p>
    <w:p w14:paraId="2DB7EEA0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ADDITIONAL EXPERIENCE</w:t>
      </w:r>
    </w:p>
    <w:p w14:paraId="044A3DD4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Full-Stack Developer, World Wide Web 2geda Technology Limited (Jul–Dec 2023) — Built cross-platform mobile apps (Flutter/React Native) with a Django backend; managed end-to-end release deployment to the Apple App Store and Google Play.</w:t>
      </w:r>
    </w:p>
    <w:p w14:paraId="2F32AF5B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Frontend Developer (Contract / Freelance), </w:t>
      </w:r>
      <w:proofErr w:type="spellStart"/>
      <w:r>
        <w:rPr>
          <w:rFonts w:ascii="Calibri" w:eastAsia="Calibri" w:hAnsi="Calibri" w:cs="Calibri"/>
        </w:rPr>
        <w:t>Adutem</w:t>
      </w:r>
      <w:proofErr w:type="spellEnd"/>
      <w:r>
        <w:rPr>
          <w:rFonts w:ascii="Calibri" w:eastAsia="Calibri" w:hAnsi="Calibri" w:cs="Calibri"/>
        </w:rPr>
        <w:t xml:space="preserve"> Innovation (2024–2025) — Refined API contracts and requirements with backend engineers on a Node.js-backed product, reducing integration gaps.</w:t>
      </w:r>
    </w:p>
    <w:p w14:paraId="467DF885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UI/UX Designer (Volunteer), </w:t>
      </w:r>
      <w:proofErr w:type="spellStart"/>
      <w:r>
        <w:rPr>
          <w:rFonts w:ascii="Calibri" w:eastAsia="Calibri" w:hAnsi="Calibri" w:cs="Calibri"/>
        </w:rPr>
        <w:t>Semaver</w:t>
      </w:r>
      <w:proofErr w:type="spellEnd"/>
      <w:r>
        <w:rPr>
          <w:rFonts w:ascii="Calibri" w:eastAsia="Calibri" w:hAnsi="Calibri" w:cs="Calibri"/>
        </w:rPr>
        <w:t>, Inc. (2022–2023) — Conducted user research and translated findings into interface requirements for web and mobile products.</w:t>
      </w:r>
    </w:p>
    <w:p w14:paraId="69B3E493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Software Engineering Intern, First Technical University ICT Department (</w:t>
      </w:r>
      <w:proofErr w:type="gramStart"/>
      <w:r>
        <w:rPr>
          <w:rFonts w:ascii="Calibri" w:eastAsia="Calibri" w:hAnsi="Calibri" w:cs="Calibri"/>
        </w:rPr>
        <w:t>2022) —</w:t>
      </w:r>
      <w:proofErr w:type="gramEnd"/>
      <w:r>
        <w:rPr>
          <w:rFonts w:ascii="Calibri" w:eastAsia="Calibri" w:hAnsi="Calibri" w:cs="Calibri"/>
        </w:rPr>
        <w:t xml:space="preserve"> Contributed to debugging, feature development, and technical documentation under senior engineer supervision.</w:t>
      </w:r>
    </w:p>
    <w:p w14:paraId="3554C893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TRAINING &amp; MENTORING</w:t>
      </w:r>
    </w:p>
    <w:p w14:paraId="109F7BD5" w14:textId="77777777" w:rsidR="003B5D20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Python &amp; Computer Science Tutor / Mentor — </w:t>
      </w:r>
      <w:proofErr w:type="spellStart"/>
      <w:r>
        <w:rPr>
          <w:rFonts w:ascii="Calibri" w:eastAsia="Calibri" w:hAnsi="Calibri" w:cs="Calibri"/>
        </w:rPr>
        <w:t>AppClick</w:t>
      </w:r>
      <w:proofErr w:type="spellEnd"/>
      <w:r>
        <w:rPr>
          <w:rFonts w:ascii="Calibri" w:eastAsia="Calibri" w:hAnsi="Calibri" w:cs="Calibri"/>
        </w:rPr>
        <w:t xml:space="preserve"> ICT Academy, Erudite Group of Schools, Great Messiah International School (2024–2026): Delivered structured technical training and documentation to learners across three institutions.</w:t>
      </w:r>
    </w:p>
    <w:p w14:paraId="515E5858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EDUCATION</w:t>
      </w:r>
    </w:p>
    <w:p w14:paraId="2B700A20" w14:textId="77777777" w:rsidR="003B5D20" w:rsidRDefault="00000000">
      <w:pPr>
        <w:spacing w:after="100"/>
      </w:pPr>
      <w:r>
        <w:rPr>
          <w:rFonts w:ascii="Calibri" w:eastAsia="Calibri" w:hAnsi="Calibri" w:cs="Calibri"/>
        </w:rPr>
        <w:t>B.Sc. Software Engineering — First Technical University, Ibadan | Dec 2019 – Aug 2023 | CGPA: 4.70</w:t>
      </w:r>
    </w:p>
    <w:p w14:paraId="04414585" w14:textId="77777777" w:rsidR="003B5D20" w:rsidRDefault="00000000">
      <w:pPr>
        <w:spacing w:after="100"/>
      </w:pPr>
      <w:r>
        <w:rPr>
          <w:rFonts w:ascii="Calibri" w:eastAsia="Calibri" w:hAnsi="Calibri" w:cs="Calibri"/>
        </w:rPr>
        <w:t>Master of Business Administration (MBA) — University of Ibadan | Ongoing</w:t>
      </w:r>
    </w:p>
    <w:p w14:paraId="5714B544" w14:textId="77777777" w:rsidR="003B5D20" w:rsidRDefault="00000000">
      <w:pPr>
        <w:pBdr>
          <w:bottom w:val="single" w:sz="4" w:space="2" w:color="CCCCCC"/>
        </w:pBdr>
        <w:spacing w:before="200" w:after="100"/>
      </w:pPr>
      <w:r>
        <w:rPr>
          <w:rFonts w:ascii="Calibri" w:eastAsia="Calibri" w:hAnsi="Calibri" w:cs="Calibri"/>
          <w:b/>
          <w:bCs/>
          <w:color w:val="1F3A5F"/>
        </w:rPr>
        <w:t>LEADERSHIP &amp; ADDITIONAL CREDENTIALS</w:t>
      </w:r>
    </w:p>
    <w:p w14:paraId="507AC326" w14:textId="77777777" w:rsidR="003B5D20" w:rsidRDefault="00000000">
      <w:pPr>
        <w:spacing w:after="100"/>
      </w:pPr>
      <w:r>
        <w:rPr>
          <w:rFonts w:ascii="Calibri" w:eastAsia="Calibri" w:hAnsi="Calibri" w:cs="Calibri"/>
        </w:rPr>
        <w:t xml:space="preserve">Google Developer Student Club — Web </w:t>
      </w:r>
      <w:proofErr w:type="gramStart"/>
      <w:r>
        <w:rPr>
          <w:rFonts w:ascii="Calibri" w:eastAsia="Calibri" w:hAnsi="Calibri" w:cs="Calibri"/>
        </w:rPr>
        <w:t>Lead  ·</w:t>
      </w:r>
      <w:proofErr w:type="gramEnd"/>
      <w:r>
        <w:rPr>
          <w:rFonts w:ascii="Calibri" w:eastAsia="Calibri" w:hAnsi="Calibri" w:cs="Calibri"/>
        </w:rPr>
        <w:t xml:space="preserve">  Nigeria Content Development and Monitoring Board (NCDMB) Certification</w:t>
      </w:r>
    </w:p>
    <w:sectPr w:rsidR="003B5D2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35F2"/>
    <w:multiLevelType w:val="hybridMultilevel"/>
    <w:tmpl w:val="6B147160"/>
    <w:lvl w:ilvl="0" w:tplc="C8284F4C">
      <w:start w:val="1"/>
      <w:numFmt w:val="bullet"/>
      <w:lvlText w:val="●"/>
      <w:lvlJc w:val="left"/>
      <w:pPr>
        <w:ind w:left="720" w:hanging="360"/>
      </w:pPr>
    </w:lvl>
    <w:lvl w:ilvl="1" w:tplc="773469EA">
      <w:start w:val="1"/>
      <w:numFmt w:val="bullet"/>
      <w:lvlText w:val="○"/>
      <w:lvlJc w:val="left"/>
      <w:pPr>
        <w:ind w:left="1440" w:hanging="360"/>
      </w:pPr>
    </w:lvl>
    <w:lvl w:ilvl="2" w:tplc="D6D64DB0">
      <w:start w:val="1"/>
      <w:numFmt w:val="bullet"/>
      <w:lvlText w:val="■"/>
      <w:lvlJc w:val="left"/>
      <w:pPr>
        <w:ind w:left="2160" w:hanging="360"/>
      </w:pPr>
    </w:lvl>
    <w:lvl w:ilvl="3" w:tplc="AF9C9D02">
      <w:start w:val="1"/>
      <w:numFmt w:val="bullet"/>
      <w:lvlText w:val="●"/>
      <w:lvlJc w:val="left"/>
      <w:pPr>
        <w:ind w:left="2880" w:hanging="360"/>
      </w:pPr>
    </w:lvl>
    <w:lvl w:ilvl="4" w:tplc="F3163AF2">
      <w:start w:val="1"/>
      <w:numFmt w:val="bullet"/>
      <w:lvlText w:val="○"/>
      <w:lvlJc w:val="left"/>
      <w:pPr>
        <w:ind w:left="3600" w:hanging="360"/>
      </w:pPr>
    </w:lvl>
    <w:lvl w:ilvl="5" w:tplc="A4AE50A2">
      <w:start w:val="1"/>
      <w:numFmt w:val="bullet"/>
      <w:lvlText w:val="■"/>
      <w:lvlJc w:val="left"/>
      <w:pPr>
        <w:ind w:left="4320" w:hanging="360"/>
      </w:pPr>
    </w:lvl>
    <w:lvl w:ilvl="6" w:tplc="B740B168">
      <w:start w:val="1"/>
      <w:numFmt w:val="bullet"/>
      <w:lvlText w:val="●"/>
      <w:lvlJc w:val="left"/>
      <w:pPr>
        <w:ind w:left="5040" w:hanging="360"/>
      </w:pPr>
    </w:lvl>
    <w:lvl w:ilvl="7" w:tplc="62980078">
      <w:start w:val="1"/>
      <w:numFmt w:val="bullet"/>
      <w:lvlText w:val="●"/>
      <w:lvlJc w:val="left"/>
      <w:pPr>
        <w:ind w:left="5760" w:hanging="360"/>
      </w:pPr>
    </w:lvl>
    <w:lvl w:ilvl="8" w:tplc="56A46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993B03"/>
    <w:multiLevelType w:val="hybridMultilevel"/>
    <w:tmpl w:val="38C2E816"/>
    <w:lvl w:ilvl="0" w:tplc="3140C140">
      <w:start w:val="1"/>
      <w:numFmt w:val="bullet"/>
      <w:lvlText w:val="•"/>
      <w:lvlJc w:val="left"/>
      <w:pPr>
        <w:ind w:left="360" w:hanging="215"/>
      </w:pPr>
    </w:lvl>
    <w:lvl w:ilvl="1" w:tplc="62D63BBC">
      <w:numFmt w:val="decimal"/>
      <w:lvlText w:val=""/>
      <w:lvlJc w:val="left"/>
    </w:lvl>
    <w:lvl w:ilvl="2" w:tplc="17AA2FB0">
      <w:numFmt w:val="decimal"/>
      <w:lvlText w:val=""/>
      <w:lvlJc w:val="left"/>
    </w:lvl>
    <w:lvl w:ilvl="3" w:tplc="D3CCF9FC">
      <w:numFmt w:val="decimal"/>
      <w:lvlText w:val=""/>
      <w:lvlJc w:val="left"/>
    </w:lvl>
    <w:lvl w:ilvl="4" w:tplc="CE0E674C">
      <w:numFmt w:val="decimal"/>
      <w:lvlText w:val=""/>
      <w:lvlJc w:val="left"/>
    </w:lvl>
    <w:lvl w:ilvl="5" w:tplc="5C9C63AC">
      <w:numFmt w:val="decimal"/>
      <w:lvlText w:val=""/>
      <w:lvlJc w:val="left"/>
    </w:lvl>
    <w:lvl w:ilvl="6" w:tplc="3776F836">
      <w:numFmt w:val="decimal"/>
      <w:lvlText w:val=""/>
      <w:lvlJc w:val="left"/>
    </w:lvl>
    <w:lvl w:ilvl="7" w:tplc="B20E7664">
      <w:numFmt w:val="decimal"/>
      <w:lvlText w:val=""/>
      <w:lvlJc w:val="left"/>
    </w:lvl>
    <w:lvl w:ilvl="8" w:tplc="6E2613E2">
      <w:numFmt w:val="decimal"/>
      <w:lvlText w:val=""/>
      <w:lvlJc w:val="left"/>
    </w:lvl>
  </w:abstractNum>
  <w:num w:numId="1" w16cid:durableId="673217730">
    <w:abstractNumId w:val="0"/>
    <w:lvlOverride w:ilvl="0">
      <w:startOverride w:val="1"/>
    </w:lvlOverride>
  </w:num>
  <w:num w:numId="2" w16cid:durableId="1225869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D20"/>
    <w:rsid w:val="003B5D20"/>
    <w:rsid w:val="006309E0"/>
    <w:rsid w:val="00731EAE"/>
    <w:rsid w:val="00F8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C784"/>
  <w15:docId w15:val="{ABD52057-F4C0-4D94-A667-6020D18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Adewale Oladiti</cp:lastModifiedBy>
  <cp:revision>3</cp:revision>
  <dcterms:created xsi:type="dcterms:W3CDTF">2026-09-15T17:58:00Z</dcterms:created>
  <dcterms:modified xsi:type="dcterms:W3CDTF">2026-09-29T07:42:00Z</dcterms:modified>
</cp:coreProperties>
</file>