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09922" w14:textId="460D9D9C" w:rsidR="00D16C56" w:rsidRPr="0039067D" w:rsidRDefault="006E0091" w:rsidP="00A83878">
      <w:pPr>
        <w:pStyle w:val="1"/>
        <w:rPr>
          <w:rFonts w:hint="eastAsia"/>
          <w:b/>
        </w:rPr>
      </w:pPr>
      <w:r w:rsidRPr="0039067D">
        <w:rPr>
          <w:rFonts w:hint="eastAsia"/>
          <w:b/>
        </w:rPr>
        <w:t>365</w:t>
      </w:r>
      <w:r w:rsidR="00A83878" w:rsidRPr="0039067D">
        <w:rPr>
          <w:rFonts w:hint="eastAsia"/>
          <w:b/>
        </w:rPr>
        <w:t>后台管理系统一期</w:t>
      </w:r>
      <w:r w:rsidR="00A83878" w:rsidRPr="0039067D">
        <w:rPr>
          <w:rFonts w:hint="eastAsia"/>
          <w:b/>
        </w:rPr>
        <w:t>PRD</w:t>
      </w:r>
    </w:p>
    <w:p w14:paraId="3E2B469C" w14:textId="77777777" w:rsidR="00A83878" w:rsidRDefault="00A83878" w:rsidP="00A83878">
      <w:pPr>
        <w:rPr>
          <w:rFonts w:hint="eastAsia"/>
        </w:rPr>
      </w:pPr>
    </w:p>
    <w:p w14:paraId="1D40AD4F" w14:textId="77777777" w:rsidR="00A83878" w:rsidRDefault="00A83878" w:rsidP="00A83878">
      <w:pPr>
        <w:rPr>
          <w:rFonts w:hint="eastAsia"/>
        </w:rPr>
      </w:pPr>
    </w:p>
    <w:p w14:paraId="28F096A9" w14:textId="77777777" w:rsidR="00A83878" w:rsidRDefault="00A83878" w:rsidP="00A83878">
      <w:pPr>
        <w:rPr>
          <w:rFonts w:hint="eastAsia"/>
        </w:rPr>
      </w:pPr>
    </w:p>
    <w:p w14:paraId="30D0938F" w14:textId="77777777" w:rsidR="00A83878" w:rsidRDefault="00A83878" w:rsidP="00A83878">
      <w:pPr>
        <w:rPr>
          <w:rFonts w:hint="eastAsia"/>
        </w:rPr>
      </w:pPr>
    </w:p>
    <w:p w14:paraId="4CB9A2D6" w14:textId="77777777" w:rsidR="00A83878" w:rsidRDefault="00A83878" w:rsidP="00A83878">
      <w:pPr>
        <w:rPr>
          <w:rFonts w:hint="eastAsia"/>
        </w:rPr>
      </w:pPr>
    </w:p>
    <w:p w14:paraId="08A8D1B0" w14:textId="77777777" w:rsidR="00A83878" w:rsidRDefault="00A83878" w:rsidP="00A83878">
      <w:pPr>
        <w:rPr>
          <w:rFonts w:hint="eastAsia"/>
        </w:rPr>
      </w:pPr>
    </w:p>
    <w:p w14:paraId="22CDED06" w14:textId="77777777" w:rsidR="00A83878" w:rsidRDefault="00A83878" w:rsidP="00A83878">
      <w:pPr>
        <w:rPr>
          <w:rFonts w:hint="eastAsia"/>
        </w:rPr>
      </w:pPr>
    </w:p>
    <w:p w14:paraId="510ABE58" w14:textId="77777777" w:rsidR="00A83878" w:rsidRDefault="00A83878" w:rsidP="00A83878">
      <w:pPr>
        <w:rPr>
          <w:rFonts w:hint="eastAsia"/>
        </w:rPr>
      </w:pPr>
    </w:p>
    <w:p w14:paraId="24351488" w14:textId="77777777" w:rsidR="00A83878" w:rsidRDefault="00A83878" w:rsidP="00A83878">
      <w:pPr>
        <w:rPr>
          <w:rFonts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57"/>
        <w:gridCol w:w="1512"/>
        <w:gridCol w:w="1511"/>
        <w:gridCol w:w="3610"/>
      </w:tblGrid>
      <w:tr w:rsidR="00A83878" w:rsidRPr="005F253B" w14:paraId="7EED4D89" w14:textId="77777777" w:rsidTr="00584723">
        <w:trPr>
          <w:jc w:val="center"/>
        </w:trPr>
        <w:tc>
          <w:tcPr>
            <w:tcW w:w="1660" w:type="dxa"/>
          </w:tcPr>
          <w:p w14:paraId="5E1ADB21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F253B">
              <w:rPr>
                <w:rFonts w:ascii="微软雅黑" w:eastAsia="微软雅黑" w:hAnsi="微软雅黑" w:hint="eastAsia"/>
                <w:b/>
              </w:rPr>
              <w:t>日期</w:t>
            </w:r>
          </w:p>
        </w:tc>
        <w:tc>
          <w:tcPr>
            <w:tcW w:w="1516" w:type="dxa"/>
          </w:tcPr>
          <w:p w14:paraId="47556B03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F253B"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1516" w:type="dxa"/>
          </w:tcPr>
          <w:p w14:paraId="32F72CC1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F253B">
              <w:rPr>
                <w:rFonts w:ascii="微软雅黑" w:eastAsia="微软雅黑" w:hAnsi="微软雅黑" w:hint="eastAsia"/>
                <w:b/>
              </w:rPr>
              <w:t>撰写人</w:t>
            </w:r>
          </w:p>
        </w:tc>
        <w:tc>
          <w:tcPr>
            <w:tcW w:w="3625" w:type="dxa"/>
          </w:tcPr>
          <w:p w14:paraId="4F7CB9B6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F253B">
              <w:rPr>
                <w:rFonts w:ascii="微软雅黑" w:eastAsia="微软雅黑" w:hAnsi="微软雅黑" w:hint="eastAsia"/>
                <w:b/>
              </w:rPr>
              <w:t>摘要</w:t>
            </w:r>
          </w:p>
        </w:tc>
      </w:tr>
      <w:tr w:rsidR="00A83878" w:rsidRPr="005F253B" w14:paraId="0F046254" w14:textId="77777777" w:rsidTr="00584723">
        <w:trPr>
          <w:jc w:val="center"/>
        </w:trPr>
        <w:tc>
          <w:tcPr>
            <w:tcW w:w="1660" w:type="dxa"/>
            <w:vAlign w:val="center"/>
          </w:tcPr>
          <w:p w14:paraId="70C4797A" w14:textId="784A98A1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  <w:r w:rsidRPr="005F253B">
              <w:rPr>
                <w:rFonts w:ascii="微软雅黑" w:eastAsia="微软雅黑" w:hAnsi="微软雅黑" w:hint="eastAsia"/>
              </w:rPr>
              <w:t>201</w:t>
            </w:r>
            <w:r>
              <w:rPr>
                <w:rFonts w:ascii="微软雅黑" w:eastAsia="微软雅黑" w:hAnsi="微软雅黑" w:hint="eastAsia"/>
              </w:rPr>
              <w:t>9</w:t>
            </w:r>
            <w:r w:rsidRPr="005F253B"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 w:hint="eastAsia"/>
              </w:rPr>
              <w:t>4</w:t>
            </w:r>
            <w:r w:rsidRPr="005F253B"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1516" w:type="dxa"/>
            <w:vAlign w:val="center"/>
          </w:tcPr>
          <w:p w14:paraId="3C752F23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  <w:r w:rsidRPr="005F253B"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1516" w:type="dxa"/>
            <w:vAlign w:val="center"/>
          </w:tcPr>
          <w:p w14:paraId="769E2841" w14:textId="009D2DBF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宋希文</w:t>
            </w:r>
          </w:p>
        </w:tc>
        <w:tc>
          <w:tcPr>
            <w:tcW w:w="3625" w:type="dxa"/>
            <w:vAlign w:val="center"/>
          </w:tcPr>
          <w:p w14:paraId="2C7B3DF3" w14:textId="77777777" w:rsidR="00A83878" w:rsidRPr="005F253B" w:rsidRDefault="00A83878" w:rsidP="00584723">
            <w:pPr>
              <w:rPr>
                <w:rFonts w:ascii="微软雅黑" w:eastAsia="微软雅黑" w:hAnsi="微软雅黑"/>
              </w:rPr>
            </w:pPr>
          </w:p>
        </w:tc>
      </w:tr>
      <w:tr w:rsidR="00A83878" w:rsidRPr="005F253B" w14:paraId="13755F41" w14:textId="77777777" w:rsidTr="00584723">
        <w:trPr>
          <w:jc w:val="center"/>
        </w:trPr>
        <w:tc>
          <w:tcPr>
            <w:tcW w:w="1660" w:type="dxa"/>
            <w:vAlign w:val="center"/>
          </w:tcPr>
          <w:p w14:paraId="363CFC32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vAlign w:val="center"/>
          </w:tcPr>
          <w:p w14:paraId="5CA3CF2C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vAlign w:val="center"/>
          </w:tcPr>
          <w:p w14:paraId="134FAFFE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625" w:type="dxa"/>
            <w:vAlign w:val="center"/>
          </w:tcPr>
          <w:p w14:paraId="731F510D" w14:textId="77777777" w:rsidR="00A83878" w:rsidRPr="005F253B" w:rsidRDefault="00A83878" w:rsidP="00584723">
            <w:pPr>
              <w:rPr>
                <w:rFonts w:ascii="微软雅黑" w:eastAsia="微软雅黑" w:hAnsi="微软雅黑"/>
              </w:rPr>
            </w:pPr>
          </w:p>
        </w:tc>
      </w:tr>
      <w:tr w:rsidR="00A83878" w:rsidRPr="005F253B" w14:paraId="753723FE" w14:textId="77777777" w:rsidTr="00584723">
        <w:trPr>
          <w:jc w:val="center"/>
        </w:trPr>
        <w:tc>
          <w:tcPr>
            <w:tcW w:w="1660" w:type="dxa"/>
            <w:vAlign w:val="center"/>
          </w:tcPr>
          <w:p w14:paraId="18D3FA16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vAlign w:val="center"/>
          </w:tcPr>
          <w:p w14:paraId="172DDDAF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vAlign w:val="center"/>
          </w:tcPr>
          <w:p w14:paraId="559E452F" w14:textId="77777777" w:rsidR="00A83878" w:rsidRPr="005F253B" w:rsidRDefault="00A83878" w:rsidP="00584723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3625" w:type="dxa"/>
            <w:vAlign w:val="center"/>
          </w:tcPr>
          <w:p w14:paraId="33D10846" w14:textId="77777777" w:rsidR="00A83878" w:rsidRPr="005F253B" w:rsidRDefault="00A83878" w:rsidP="00584723">
            <w:pPr>
              <w:rPr>
                <w:rFonts w:ascii="微软雅黑" w:eastAsia="微软雅黑" w:hAnsi="微软雅黑"/>
              </w:rPr>
            </w:pPr>
          </w:p>
        </w:tc>
      </w:tr>
    </w:tbl>
    <w:p w14:paraId="554572FC" w14:textId="77777777" w:rsidR="00A83878" w:rsidRPr="00A83878" w:rsidRDefault="00A83878" w:rsidP="00A83878">
      <w:pPr>
        <w:rPr>
          <w:rFonts w:hint="eastAsia"/>
        </w:rPr>
      </w:pPr>
    </w:p>
    <w:p w14:paraId="66EFA097" w14:textId="77777777" w:rsidR="006E0091" w:rsidRDefault="006E0091">
      <w:pPr>
        <w:rPr>
          <w:rFonts w:hint="eastAsia"/>
        </w:rPr>
      </w:pPr>
    </w:p>
    <w:p w14:paraId="236161BA" w14:textId="77777777" w:rsidR="00A83878" w:rsidRDefault="00A83878">
      <w:pPr>
        <w:rPr>
          <w:rFonts w:hint="eastAsia"/>
        </w:rPr>
      </w:pPr>
    </w:p>
    <w:p w14:paraId="69EED883" w14:textId="77777777" w:rsidR="00A83878" w:rsidRDefault="00A83878">
      <w:pPr>
        <w:rPr>
          <w:rFonts w:hint="eastAsia"/>
        </w:rPr>
      </w:pPr>
    </w:p>
    <w:p w14:paraId="0AF4FF6C" w14:textId="77777777" w:rsidR="00A83878" w:rsidRDefault="00A83878">
      <w:pPr>
        <w:rPr>
          <w:rFonts w:hint="eastAsia"/>
        </w:rPr>
      </w:pPr>
    </w:p>
    <w:p w14:paraId="73F77FF0" w14:textId="77777777" w:rsidR="00A83878" w:rsidRDefault="00A83878">
      <w:pPr>
        <w:rPr>
          <w:rFonts w:hint="eastAsia"/>
        </w:rPr>
      </w:pPr>
    </w:p>
    <w:p w14:paraId="78F412BE" w14:textId="77777777" w:rsidR="00A83878" w:rsidRDefault="00A83878">
      <w:pPr>
        <w:rPr>
          <w:rFonts w:hint="eastAsia"/>
        </w:rPr>
      </w:pPr>
    </w:p>
    <w:p w14:paraId="46800D44" w14:textId="77777777" w:rsidR="00A83878" w:rsidRDefault="00A83878">
      <w:pPr>
        <w:rPr>
          <w:rFonts w:hint="eastAsia"/>
        </w:rPr>
      </w:pPr>
    </w:p>
    <w:p w14:paraId="3989C87D" w14:textId="77777777" w:rsidR="00A83878" w:rsidRDefault="00A83878">
      <w:pPr>
        <w:rPr>
          <w:rFonts w:hint="eastAsia"/>
        </w:rPr>
      </w:pPr>
    </w:p>
    <w:p w14:paraId="75DD34A1" w14:textId="77777777" w:rsidR="00A83878" w:rsidRDefault="00A83878">
      <w:pPr>
        <w:rPr>
          <w:rFonts w:hint="eastAsia"/>
        </w:rPr>
      </w:pPr>
    </w:p>
    <w:p w14:paraId="423900CB" w14:textId="77777777" w:rsidR="00A83878" w:rsidRDefault="00A83878">
      <w:pPr>
        <w:rPr>
          <w:rFonts w:hint="eastAsia"/>
        </w:rPr>
      </w:pPr>
    </w:p>
    <w:p w14:paraId="1FE052C6" w14:textId="77777777" w:rsidR="00A83878" w:rsidRDefault="00A83878">
      <w:pPr>
        <w:rPr>
          <w:rFonts w:hint="eastAsia"/>
        </w:rPr>
      </w:pPr>
    </w:p>
    <w:p w14:paraId="7BD44666" w14:textId="77777777" w:rsidR="00A83878" w:rsidRDefault="00A83878">
      <w:pPr>
        <w:rPr>
          <w:rFonts w:hint="eastAsia"/>
        </w:rPr>
      </w:pPr>
    </w:p>
    <w:p w14:paraId="199DBA68" w14:textId="77777777" w:rsidR="00A83878" w:rsidRDefault="00A83878">
      <w:pPr>
        <w:rPr>
          <w:rFonts w:hint="eastAsia"/>
        </w:rPr>
      </w:pPr>
    </w:p>
    <w:p w14:paraId="5304EB4A" w14:textId="77777777" w:rsidR="00A83878" w:rsidRDefault="00A83878">
      <w:pPr>
        <w:rPr>
          <w:rFonts w:hint="eastAsia"/>
        </w:rPr>
      </w:pPr>
    </w:p>
    <w:p w14:paraId="7EC368F8" w14:textId="77777777" w:rsidR="00A83878" w:rsidRDefault="00A83878">
      <w:pPr>
        <w:rPr>
          <w:rFonts w:hint="eastAsia"/>
        </w:rPr>
      </w:pPr>
    </w:p>
    <w:p w14:paraId="66E396CA" w14:textId="72ECF324" w:rsidR="00DE0DE9" w:rsidRDefault="006E0091" w:rsidP="0039067D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综述</w:t>
      </w:r>
    </w:p>
    <w:p w14:paraId="1DD441CC" w14:textId="14492F84" w:rsidR="0039067D" w:rsidRDefault="0039067D" w:rsidP="0039067D">
      <w:pPr>
        <w:ind w:left="360"/>
        <w:rPr>
          <w:rFonts w:hint="eastAsia"/>
        </w:rPr>
      </w:pPr>
      <w:r>
        <w:rPr>
          <w:rFonts w:hint="eastAsia"/>
        </w:rPr>
        <w:t>365后台管理系统是面向365家政内部的，旨在提高工作效率的内部管理系统。其中包括，权限分配，服务人员管理等模块。</w:t>
      </w:r>
    </w:p>
    <w:p w14:paraId="56B09BC4" w14:textId="396FB9F2" w:rsidR="0039067D" w:rsidRDefault="0039067D" w:rsidP="0039067D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脑图及流程图</w:t>
      </w:r>
    </w:p>
    <w:p w14:paraId="17052D6B" w14:textId="77777777" w:rsidR="0039067D" w:rsidRDefault="0039067D" w:rsidP="0039067D">
      <w:pPr>
        <w:rPr>
          <w:rFonts w:hint="eastAsia"/>
        </w:rPr>
      </w:pPr>
    </w:p>
    <w:p w14:paraId="3CAC2455" w14:textId="77777777" w:rsidR="0039067D" w:rsidRDefault="0039067D" w:rsidP="0039067D">
      <w:pPr>
        <w:rPr>
          <w:rFonts w:hint="eastAsia"/>
        </w:rPr>
      </w:pPr>
    </w:p>
    <w:p w14:paraId="32FAAF24" w14:textId="77777777" w:rsidR="0039067D" w:rsidRDefault="0039067D" w:rsidP="0039067D">
      <w:pPr>
        <w:rPr>
          <w:rFonts w:hint="eastAsia"/>
        </w:rPr>
      </w:pPr>
    </w:p>
    <w:p w14:paraId="561DBEE2" w14:textId="77777777" w:rsidR="0039067D" w:rsidRDefault="0039067D" w:rsidP="0039067D">
      <w:pPr>
        <w:rPr>
          <w:rFonts w:hint="eastAsia"/>
        </w:rPr>
      </w:pPr>
    </w:p>
    <w:p w14:paraId="4E30D6E4" w14:textId="77777777" w:rsidR="0039067D" w:rsidRDefault="0039067D" w:rsidP="0039067D">
      <w:pPr>
        <w:rPr>
          <w:rFonts w:hint="eastAsia"/>
        </w:rPr>
      </w:pPr>
    </w:p>
    <w:p w14:paraId="42B0CD28" w14:textId="77777777" w:rsidR="0039067D" w:rsidRDefault="0039067D" w:rsidP="0039067D">
      <w:pPr>
        <w:rPr>
          <w:rFonts w:hint="eastAsia"/>
        </w:rPr>
      </w:pPr>
    </w:p>
    <w:p w14:paraId="13BB59B1" w14:textId="77777777" w:rsidR="0039067D" w:rsidRDefault="0039067D" w:rsidP="0039067D">
      <w:pPr>
        <w:rPr>
          <w:rFonts w:hint="eastAsia"/>
        </w:rPr>
      </w:pPr>
    </w:p>
    <w:p w14:paraId="156C8CD5" w14:textId="77777777" w:rsidR="0039067D" w:rsidRDefault="0039067D" w:rsidP="0039067D">
      <w:pPr>
        <w:rPr>
          <w:rFonts w:hint="eastAsia"/>
        </w:rPr>
      </w:pPr>
    </w:p>
    <w:p w14:paraId="00637D55" w14:textId="77777777" w:rsidR="0039067D" w:rsidRDefault="0039067D" w:rsidP="0039067D">
      <w:pPr>
        <w:rPr>
          <w:rFonts w:hint="eastAsia"/>
        </w:rPr>
      </w:pPr>
    </w:p>
    <w:p w14:paraId="03CBD0F7" w14:textId="77777777" w:rsidR="0039067D" w:rsidRDefault="0039067D" w:rsidP="0039067D">
      <w:pPr>
        <w:rPr>
          <w:rFonts w:hint="eastAsia"/>
        </w:rPr>
      </w:pPr>
    </w:p>
    <w:p w14:paraId="3D1C5838" w14:textId="77777777" w:rsidR="0039067D" w:rsidRDefault="0039067D" w:rsidP="0039067D">
      <w:pPr>
        <w:rPr>
          <w:rFonts w:hint="eastAsia"/>
        </w:rPr>
      </w:pPr>
    </w:p>
    <w:p w14:paraId="03711EF2" w14:textId="77777777" w:rsidR="0039067D" w:rsidRDefault="0039067D" w:rsidP="0039067D">
      <w:pPr>
        <w:rPr>
          <w:rFonts w:hint="eastAsia"/>
        </w:rPr>
      </w:pPr>
    </w:p>
    <w:p w14:paraId="25BCD8E5" w14:textId="77777777" w:rsidR="0039067D" w:rsidRDefault="0039067D" w:rsidP="0039067D">
      <w:pPr>
        <w:rPr>
          <w:rFonts w:hint="eastAsia"/>
        </w:rPr>
      </w:pPr>
    </w:p>
    <w:p w14:paraId="58D99EC2" w14:textId="77777777" w:rsidR="0039067D" w:rsidRDefault="0039067D" w:rsidP="0039067D">
      <w:pPr>
        <w:rPr>
          <w:rFonts w:hint="eastAsia"/>
        </w:rPr>
      </w:pPr>
    </w:p>
    <w:p w14:paraId="2FAC62F3" w14:textId="77777777" w:rsidR="0039067D" w:rsidRDefault="0039067D" w:rsidP="0039067D">
      <w:pPr>
        <w:rPr>
          <w:rFonts w:hint="eastAsia"/>
        </w:rPr>
      </w:pPr>
    </w:p>
    <w:p w14:paraId="035CE264" w14:textId="77777777" w:rsidR="0039067D" w:rsidRDefault="0039067D" w:rsidP="0039067D">
      <w:pPr>
        <w:rPr>
          <w:rFonts w:hint="eastAsia"/>
        </w:rPr>
      </w:pPr>
    </w:p>
    <w:p w14:paraId="1D65CF33" w14:textId="77777777" w:rsidR="0039067D" w:rsidRDefault="0039067D" w:rsidP="0039067D">
      <w:pPr>
        <w:rPr>
          <w:rFonts w:hint="eastAsia"/>
        </w:rPr>
      </w:pPr>
    </w:p>
    <w:p w14:paraId="65CAAC32" w14:textId="77777777" w:rsidR="0039067D" w:rsidRDefault="0039067D" w:rsidP="0039067D">
      <w:pPr>
        <w:rPr>
          <w:rFonts w:hint="eastAsia"/>
        </w:rPr>
      </w:pPr>
    </w:p>
    <w:p w14:paraId="2B3CDDBF" w14:textId="77777777" w:rsidR="0039067D" w:rsidRDefault="0039067D" w:rsidP="0039067D">
      <w:pPr>
        <w:rPr>
          <w:rFonts w:hint="eastAsia"/>
        </w:rPr>
      </w:pPr>
    </w:p>
    <w:p w14:paraId="5913AB39" w14:textId="77777777" w:rsidR="0039067D" w:rsidRDefault="0039067D" w:rsidP="0039067D">
      <w:pPr>
        <w:rPr>
          <w:rFonts w:hint="eastAsia"/>
        </w:rPr>
      </w:pPr>
    </w:p>
    <w:p w14:paraId="629C8472" w14:textId="77777777" w:rsidR="0039067D" w:rsidRDefault="0039067D" w:rsidP="0039067D">
      <w:pPr>
        <w:rPr>
          <w:rFonts w:hint="eastAsia"/>
        </w:rPr>
      </w:pPr>
    </w:p>
    <w:p w14:paraId="2991E1FB" w14:textId="77777777" w:rsidR="0039067D" w:rsidRDefault="0039067D" w:rsidP="0039067D">
      <w:pPr>
        <w:rPr>
          <w:rFonts w:hint="eastAsia"/>
        </w:rPr>
      </w:pPr>
    </w:p>
    <w:p w14:paraId="5C97287B" w14:textId="77777777" w:rsidR="0039067D" w:rsidRDefault="0039067D" w:rsidP="0039067D">
      <w:pPr>
        <w:rPr>
          <w:rFonts w:hint="eastAsia"/>
        </w:rPr>
      </w:pPr>
    </w:p>
    <w:p w14:paraId="2DF8EFC5" w14:textId="77777777" w:rsidR="0039067D" w:rsidRDefault="0039067D" w:rsidP="0039067D">
      <w:pPr>
        <w:rPr>
          <w:rFonts w:hint="eastAsia"/>
        </w:rPr>
      </w:pPr>
    </w:p>
    <w:p w14:paraId="4213206C" w14:textId="77777777" w:rsidR="0039067D" w:rsidRDefault="0039067D" w:rsidP="0039067D">
      <w:pPr>
        <w:rPr>
          <w:rFonts w:hint="eastAsia"/>
        </w:rPr>
      </w:pPr>
    </w:p>
    <w:p w14:paraId="72CFB07D" w14:textId="77777777" w:rsidR="0039067D" w:rsidRDefault="0039067D" w:rsidP="0039067D">
      <w:pPr>
        <w:rPr>
          <w:rFonts w:hint="eastAsia"/>
        </w:rPr>
      </w:pPr>
    </w:p>
    <w:p w14:paraId="24B2A2C6" w14:textId="77777777" w:rsidR="0039067D" w:rsidRDefault="0039067D" w:rsidP="0039067D">
      <w:pPr>
        <w:rPr>
          <w:rFonts w:hint="eastAsia"/>
        </w:rPr>
      </w:pPr>
    </w:p>
    <w:p w14:paraId="741B470A" w14:textId="77777777" w:rsidR="0039067D" w:rsidRDefault="0039067D" w:rsidP="0039067D">
      <w:pPr>
        <w:rPr>
          <w:rFonts w:hint="eastAsia"/>
        </w:rPr>
      </w:pPr>
    </w:p>
    <w:p w14:paraId="558144EA" w14:textId="77777777" w:rsidR="0039067D" w:rsidRDefault="0039067D" w:rsidP="0039067D">
      <w:pPr>
        <w:rPr>
          <w:rFonts w:hint="eastAsia"/>
        </w:rPr>
      </w:pPr>
    </w:p>
    <w:p w14:paraId="5B3DAFA1" w14:textId="77777777" w:rsidR="0039067D" w:rsidRDefault="0039067D" w:rsidP="0039067D">
      <w:pPr>
        <w:rPr>
          <w:rFonts w:hint="eastAsia"/>
        </w:rPr>
      </w:pPr>
    </w:p>
    <w:p w14:paraId="68879F88" w14:textId="77777777" w:rsidR="0039067D" w:rsidRDefault="0039067D" w:rsidP="0039067D">
      <w:pPr>
        <w:rPr>
          <w:rFonts w:hint="eastAsia"/>
        </w:rPr>
      </w:pPr>
    </w:p>
    <w:p w14:paraId="360021C3" w14:textId="77777777" w:rsidR="0039067D" w:rsidRDefault="0039067D" w:rsidP="0039067D">
      <w:pPr>
        <w:rPr>
          <w:rFonts w:hint="eastAsia"/>
        </w:rPr>
      </w:pPr>
    </w:p>
    <w:p w14:paraId="3E1C0B42" w14:textId="77777777" w:rsidR="0039067D" w:rsidRDefault="0039067D" w:rsidP="0039067D">
      <w:pPr>
        <w:rPr>
          <w:rFonts w:hint="eastAsia"/>
        </w:rPr>
      </w:pPr>
    </w:p>
    <w:p w14:paraId="54E8BF83" w14:textId="77777777" w:rsidR="0039067D" w:rsidRDefault="0039067D" w:rsidP="0039067D">
      <w:pPr>
        <w:rPr>
          <w:rFonts w:hint="eastAsia"/>
        </w:rPr>
      </w:pPr>
    </w:p>
    <w:p w14:paraId="0007EAF2" w14:textId="77777777" w:rsidR="0039067D" w:rsidRDefault="0039067D" w:rsidP="0039067D">
      <w:pPr>
        <w:rPr>
          <w:rFonts w:hint="eastAsia"/>
        </w:rPr>
      </w:pPr>
    </w:p>
    <w:p w14:paraId="4ACCFE09" w14:textId="77777777" w:rsidR="0039067D" w:rsidRDefault="0039067D" w:rsidP="0039067D">
      <w:pPr>
        <w:rPr>
          <w:rFonts w:hint="eastAsia"/>
        </w:rPr>
      </w:pPr>
    </w:p>
    <w:p w14:paraId="353A7AFC" w14:textId="77777777" w:rsidR="0039067D" w:rsidRDefault="0039067D" w:rsidP="0039067D">
      <w:pPr>
        <w:rPr>
          <w:rFonts w:hint="eastAsia"/>
        </w:rPr>
      </w:pPr>
    </w:p>
    <w:p w14:paraId="1F8CE340" w14:textId="77777777" w:rsidR="0039067D" w:rsidRDefault="0039067D" w:rsidP="0039067D">
      <w:pPr>
        <w:rPr>
          <w:rFonts w:hint="eastAsia"/>
        </w:rPr>
      </w:pPr>
    </w:p>
    <w:p w14:paraId="7AF6CF96" w14:textId="77777777" w:rsidR="0039067D" w:rsidRDefault="0039067D" w:rsidP="0039067D">
      <w:pPr>
        <w:rPr>
          <w:rFonts w:hint="eastAsia"/>
        </w:rPr>
      </w:pPr>
    </w:p>
    <w:p w14:paraId="69869651" w14:textId="77777777" w:rsidR="0039067D" w:rsidRDefault="0039067D" w:rsidP="0039067D">
      <w:pPr>
        <w:rPr>
          <w:rFonts w:hint="eastAsia"/>
        </w:rPr>
      </w:pPr>
    </w:p>
    <w:p w14:paraId="6B417FC2" w14:textId="77777777" w:rsidR="0039067D" w:rsidRDefault="0039067D" w:rsidP="0039067D">
      <w:pPr>
        <w:rPr>
          <w:rFonts w:hint="eastAsia"/>
        </w:rPr>
      </w:pPr>
    </w:p>
    <w:p w14:paraId="4ACF299D" w14:textId="77777777" w:rsidR="0039067D" w:rsidRDefault="0039067D" w:rsidP="0039067D">
      <w:pPr>
        <w:rPr>
          <w:rFonts w:hint="eastAsia"/>
        </w:rPr>
      </w:pPr>
    </w:p>
    <w:p w14:paraId="087C5ADC" w14:textId="77777777" w:rsidR="0039067D" w:rsidRDefault="0039067D" w:rsidP="0039067D">
      <w:pPr>
        <w:rPr>
          <w:rFonts w:hint="eastAsia"/>
        </w:rPr>
      </w:pPr>
    </w:p>
    <w:p w14:paraId="25B64FD6" w14:textId="77777777" w:rsidR="0039067D" w:rsidRDefault="0039067D" w:rsidP="0039067D">
      <w:pPr>
        <w:rPr>
          <w:rFonts w:hint="eastAsia"/>
        </w:rPr>
      </w:pPr>
    </w:p>
    <w:p w14:paraId="5E219B22" w14:textId="77777777" w:rsidR="0039067D" w:rsidRDefault="0039067D" w:rsidP="0039067D">
      <w:pPr>
        <w:rPr>
          <w:rFonts w:hint="eastAsia"/>
        </w:rPr>
      </w:pPr>
    </w:p>
    <w:p w14:paraId="4A4951C0" w14:textId="77777777" w:rsidR="0039067D" w:rsidRDefault="0039067D" w:rsidP="0039067D">
      <w:pPr>
        <w:rPr>
          <w:rFonts w:hint="eastAsia"/>
        </w:rPr>
      </w:pPr>
    </w:p>
    <w:p w14:paraId="79D209E3" w14:textId="77777777" w:rsidR="0039067D" w:rsidRDefault="0039067D" w:rsidP="0039067D">
      <w:pPr>
        <w:rPr>
          <w:rFonts w:hint="eastAsia"/>
        </w:rPr>
      </w:pPr>
    </w:p>
    <w:p w14:paraId="09D25330" w14:textId="77777777" w:rsidR="0039067D" w:rsidRDefault="0039067D" w:rsidP="0039067D">
      <w:pPr>
        <w:rPr>
          <w:rFonts w:hint="eastAsia"/>
        </w:rPr>
      </w:pPr>
    </w:p>
    <w:p w14:paraId="64CE0684" w14:textId="77777777" w:rsidR="0039067D" w:rsidRDefault="0039067D" w:rsidP="0039067D">
      <w:pPr>
        <w:rPr>
          <w:rFonts w:hint="eastAsia"/>
        </w:rPr>
      </w:pPr>
    </w:p>
    <w:p w14:paraId="4EDCEAFE" w14:textId="77777777" w:rsidR="0039067D" w:rsidRDefault="0039067D" w:rsidP="0039067D">
      <w:pPr>
        <w:rPr>
          <w:rFonts w:hint="eastAsia"/>
        </w:rPr>
      </w:pPr>
    </w:p>
    <w:p w14:paraId="0C2FE17A" w14:textId="77777777" w:rsidR="0039067D" w:rsidRDefault="0039067D" w:rsidP="0039067D">
      <w:pPr>
        <w:rPr>
          <w:rFonts w:hint="eastAsia"/>
        </w:rPr>
      </w:pPr>
    </w:p>
    <w:p w14:paraId="23E9B893" w14:textId="77777777" w:rsidR="0039067D" w:rsidRDefault="0039067D" w:rsidP="0039067D">
      <w:pPr>
        <w:rPr>
          <w:rFonts w:hint="eastAsia"/>
        </w:rPr>
      </w:pPr>
    </w:p>
    <w:p w14:paraId="585A9C2B" w14:textId="77777777" w:rsidR="0039067D" w:rsidRDefault="0039067D" w:rsidP="0039067D">
      <w:pPr>
        <w:rPr>
          <w:rFonts w:hint="eastAsia"/>
        </w:rPr>
      </w:pPr>
    </w:p>
    <w:p w14:paraId="27260360" w14:textId="77777777" w:rsidR="0039067D" w:rsidRDefault="0039067D" w:rsidP="0039067D">
      <w:pPr>
        <w:rPr>
          <w:rFonts w:hint="eastAsia"/>
        </w:rPr>
      </w:pPr>
    </w:p>
    <w:p w14:paraId="785C46F9" w14:textId="77777777" w:rsidR="0039067D" w:rsidRDefault="0039067D" w:rsidP="0039067D">
      <w:pPr>
        <w:rPr>
          <w:rFonts w:hint="eastAsia"/>
        </w:rPr>
      </w:pPr>
    </w:p>
    <w:p w14:paraId="071BBB24" w14:textId="77777777" w:rsidR="0039067D" w:rsidRPr="0039067D" w:rsidRDefault="0039067D" w:rsidP="0039067D">
      <w:pPr>
        <w:rPr>
          <w:rFonts w:hint="eastAsia"/>
        </w:rPr>
      </w:pPr>
    </w:p>
    <w:p w14:paraId="441CB2A7" w14:textId="5FFE9A68" w:rsidR="006E0091" w:rsidRDefault="0039067D" w:rsidP="0039067D">
      <w:pPr>
        <w:pStyle w:val="2"/>
      </w:pPr>
      <w:r>
        <w:rPr>
          <w:rFonts w:hint="eastAsia"/>
        </w:rPr>
        <w:t>3.</w:t>
      </w:r>
      <w:r w:rsidR="002E023F">
        <w:rPr>
          <w:rFonts w:hint="eastAsia"/>
        </w:rPr>
        <w:t>登录及</w:t>
      </w:r>
      <w:r w:rsidR="006E0091">
        <w:rPr>
          <w:rFonts w:hint="eastAsia"/>
        </w:rPr>
        <w:t>权限模块</w:t>
      </w:r>
    </w:p>
    <w:p w14:paraId="4656391E" w14:textId="5B873ADA" w:rsidR="005F3C62" w:rsidRDefault="006F1CAB" w:rsidP="007474CF">
      <w:pPr>
        <w:pStyle w:val="3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登录</w:t>
      </w:r>
    </w:p>
    <w:p w14:paraId="6DE991DD" w14:textId="3A7A3D8F" w:rsidR="006F1CAB" w:rsidRDefault="006F1CAB" w:rsidP="00863FE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9878A7" wp14:editId="2AE4B35D">
            <wp:extent cx="3785235" cy="2629153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4-08 19.18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76" cy="26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52B5" w14:textId="2E47DBC6" w:rsidR="008826D1" w:rsidRPr="00E93C32" w:rsidRDefault="008826D1" w:rsidP="00863FE8">
      <w:pPr>
        <w:jc w:val="center"/>
        <w:rPr>
          <w:rFonts w:hint="eastAsia"/>
          <w:sz w:val="21"/>
          <w:szCs w:val="21"/>
        </w:rPr>
      </w:pPr>
      <w:r w:rsidRPr="00E93C32">
        <w:rPr>
          <w:rFonts w:hint="eastAsia"/>
          <w:sz w:val="21"/>
          <w:szCs w:val="21"/>
        </w:rPr>
        <w:t>图3-1</w:t>
      </w:r>
    </w:p>
    <w:p w14:paraId="6A11E73D" w14:textId="08512114" w:rsidR="006F1CAB" w:rsidRDefault="00863FE8">
      <w:pPr>
        <w:rPr>
          <w:rFonts w:hint="eastAsia"/>
        </w:rPr>
      </w:pPr>
      <w:r>
        <w:rPr>
          <w:rFonts w:hint="eastAsia"/>
        </w:rPr>
        <w:t>交互设计说明：</w:t>
      </w:r>
    </w:p>
    <w:p w14:paraId="7022F655" w14:textId="6F56BFB0" w:rsidR="00863FE8" w:rsidRDefault="00863FE8" w:rsidP="00863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所有页面必须经过登录才能看到，不允许用户自行注册，必须由管理员添加账号才可登录。（详情见权限部分）</w:t>
      </w:r>
    </w:p>
    <w:p w14:paraId="6F0A007C" w14:textId="358A9561" w:rsidR="007474CF" w:rsidRDefault="007474CF" w:rsidP="007474CF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9175B1" wp14:editId="59FA7664">
            <wp:extent cx="3869055" cy="268523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08 19.40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11" cy="2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0928" w14:textId="7CD22F7E" w:rsidR="008826D1" w:rsidRDefault="008826D1" w:rsidP="007474CF">
      <w:pPr>
        <w:pStyle w:val="a3"/>
        <w:ind w:left="360" w:firstLineChars="0" w:firstLine="0"/>
        <w:jc w:val="center"/>
        <w:rPr>
          <w:rFonts w:hint="eastAsia"/>
          <w:sz w:val="21"/>
          <w:szCs w:val="21"/>
        </w:rPr>
      </w:pPr>
      <w:r w:rsidRPr="00E93C32">
        <w:rPr>
          <w:rFonts w:hint="eastAsia"/>
          <w:sz w:val="21"/>
          <w:szCs w:val="21"/>
        </w:rPr>
        <w:t>图3-2</w:t>
      </w:r>
    </w:p>
    <w:p w14:paraId="789CB045" w14:textId="77777777" w:rsidR="005B441F" w:rsidRPr="00E93C32" w:rsidRDefault="005B441F" w:rsidP="007474CF">
      <w:pPr>
        <w:pStyle w:val="a3"/>
        <w:ind w:left="360" w:firstLineChars="0" w:firstLine="0"/>
        <w:jc w:val="center"/>
        <w:rPr>
          <w:rFonts w:hint="eastAsia"/>
          <w:sz w:val="21"/>
          <w:szCs w:val="21"/>
        </w:rPr>
      </w:pPr>
    </w:p>
    <w:p w14:paraId="60480855" w14:textId="06F40186" w:rsidR="00863FE8" w:rsidRDefault="007474CF" w:rsidP="00863FE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用户名和密码均为必选，</w:t>
      </w:r>
      <w:r w:rsidR="00863FE8">
        <w:rPr>
          <w:rFonts w:hint="eastAsia"/>
        </w:rPr>
        <w:t>密码隐藏，用*代替。</w:t>
      </w:r>
      <w:r>
        <w:rPr>
          <w:rFonts w:hint="eastAsia"/>
        </w:rPr>
        <w:t>若未填写用户名和密码，表单校验失败。</w:t>
      </w:r>
      <w:r w:rsidR="00023C98">
        <w:rPr>
          <w:rFonts w:hint="eastAsia"/>
        </w:rPr>
        <w:t>如图3-2。</w:t>
      </w:r>
      <w:r>
        <w:rPr>
          <w:rFonts w:hint="eastAsia"/>
        </w:rPr>
        <w:t>若提交了错误的用户名和密码，则由后台返回字段，前端展示。</w:t>
      </w:r>
    </w:p>
    <w:p w14:paraId="3E5EE0F0" w14:textId="101DDF79" w:rsidR="00804044" w:rsidRDefault="00863FE8" w:rsidP="0080404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登录的同时，</w:t>
      </w:r>
      <w:r w:rsidR="007474CF">
        <w:rPr>
          <w:rFonts w:hint="eastAsia"/>
        </w:rPr>
        <w:t>获取用户相关信息。</w:t>
      </w:r>
      <w:r w:rsidR="00B32004">
        <w:rPr>
          <w:rFonts w:hint="eastAsia"/>
        </w:rPr>
        <w:t>用户名，密码，权限信息，导航栏渲染数据等。与登录相关的信息应当存入浏览器的</w:t>
      </w:r>
      <w:proofErr w:type="spellStart"/>
      <w:r w:rsidR="00B32004">
        <w:rPr>
          <w:rFonts w:hint="eastAsia"/>
        </w:rPr>
        <w:t>sessionStorage</w:t>
      </w:r>
      <w:proofErr w:type="spellEnd"/>
      <w:r w:rsidR="00B32004">
        <w:rPr>
          <w:rFonts w:hint="eastAsia"/>
        </w:rPr>
        <w:t>中。当用户关闭浏览器时，自动注销页面。下次再进入页面需要重新验证，以保证安全性。</w:t>
      </w:r>
    </w:p>
    <w:p w14:paraId="56710FE8" w14:textId="0F55BDDA" w:rsidR="007474CF" w:rsidRDefault="00804044" w:rsidP="00804044">
      <w:pPr>
        <w:pStyle w:val="3"/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权限模块</w:t>
      </w:r>
      <w:r w:rsidR="005D2086">
        <w:rPr>
          <w:rFonts w:hint="eastAsia"/>
        </w:rPr>
        <w:t>概述</w:t>
      </w:r>
    </w:p>
    <w:p w14:paraId="0F1BEE9D" w14:textId="67B64623" w:rsidR="004B5E11" w:rsidRDefault="004B5E11" w:rsidP="0054230B">
      <w:pPr>
        <w:ind w:firstLine="420"/>
        <w:rPr>
          <w:rFonts w:hint="eastAsia"/>
        </w:rPr>
      </w:pPr>
      <w:r>
        <w:rPr>
          <w:rFonts w:hint="eastAsia"/>
        </w:rPr>
        <w:t>权限模块</w:t>
      </w:r>
      <w:r w:rsidR="0054230B">
        <w:rPr>
          <w:rFonts w:hint="eastAsia"/>
        </w:rPr>
        <w:t>可以</w:t>
      </w:r>
      <w:r w:rsidR="00DE67FE">
        <w:rPr>
          <w:rFonts w:hint="eastAsia"/>
        </w:rPr>
        <w:t>限制不同</w:t>
      </w:r>
      <w:r w:rsidR="0054230B">
        <w:rPr>
          <w:rFonts w:hint="eastAsia"/>
        </w:rPr>
        <w:t>用户的访问权限。该模块分为三个部分，权限配置、角色配置、账户配置。</w:t>
      </w:r>
    </w:p>
    <w:p w14:paraId="51166D67" w14:textId="4038111A" w:rsidR="008D739E" w:rsidRDefault="0054230B" w:rsidP="00CD14CC">
      <w:pPr>
        <w:ind w:firstLine="420"/>
        <w:rPr>
          <w:rFonts w:hint="eastAsia"/>
        </w:rPr>
      </w:pPr>
      <w:r>
        <w:rPr>
          <w:rFonts w:hint="eastAsia"/>
        </w:rPr>
        <w:t>用户登录后，后台会根据管理员给这个账户添加的权限生成一个可以访问的列表，由前端渲染为导航栏。每个用户只能看到自己权限允许内的模块。</w:t>
      </w:r>
      <w:r w:rsidR="00CD14CC">
        <w:rPr>
          <w:rFonts w:hint="eastAsia"/>
        </w:rPr>
        <w:t>图3-3展示了最高权限</w:t>
      </w:r>
      <w:r w:rsidR="00CD14CC">
        <w:t>—</w:t>
      </w:r>
      <w:r w:rsidR="00CD14CC">
        <w:rPr>
          <w:rFonts w:hint="eastAsia"/>
        </w:rPr>
        <w:t>超级管理员的视图。而3-5则展示了一个测试权限的视图。</w:t>
      </w:r>
    </w:p>
    <w:p w14:paraId="71462AF1" w14:textId="77777777" w:rsidR="00956DC2" w:rsidRDefault="00956DC2" w:rsidP="00CD14CC">
      <w:pPr>
        <w:ind w:firstLine="420"/>
        <w:rPr>
          <w:rFonts w:hint="eastAsia"/>
        </w:rPr>
      </w:pPr>
    </w:p>
    <w:p w14:paraId="5EE0476F" w14:textId="70386E34" w:rsidR="00804044" w:rsidRDefault="004B5E11" w:rsidP="004B5E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E8A765" wp14:editId="16486515">
            <wp:extent cx="4623435" cy="25233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4-08 19.45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58" cy="25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5B41" w14:textId="725AA454" w:rsidR="00275822" w:rsidRPr="00E93C32" w:rsidRDefault="00E93C32" w:rsidP="00F34B81">
      <w:pPr>
        <w:jc w:val="center"/>
        <w:rPr>
          <w:rFonts w:hint="eastAsia"/>
          <w:sz w:val="21"/>
          <w:szCs w:val="21"/>
        </w:rPr>
      </w:pPr>
      <w:r w:rsidRPr="00E93C32">
        <w:rPr>
          <w:rFonts w:hint="eastAsia"/>
          <w:sz w:val="21"/>
          <w:szCs w:val="21"/>
        </w:rPr>
        <w:t>图3-3</w:t>
      </w:r>
    </w:p>
    <w:p w14:paraId="1A5F1238" w14:textId="2BEA41C9" w:rsidR="00F34B81" w:rsidRDefault="004D29EA" w:rsidP="00956DC2">
      <w:pPr>
        <w:ind w:firstLine="420"/>
        <w:rPr>
          <w:rFonts w:hint="eastAsia"/>
        </w:rPr>
      </w:pPr>
      <w:r>
        <w:rPr>
          <w:rFonts w:hint="eastAsia"/>
        </w:rPr>
        <w:t>我们做了还在整个页面的网络请求中添加了双重证书认证，以提高系统的安全性，最大程度的避免非法操作。用户登录后，会获得一个认证token和一个刷新token。认证token会定期的过时，由刷新token再次请求，以获取新的认证token。通过减少认证token的使用寿命，可以有效防止非法的token盗用，而且，整个过程用户无感知。一旦token的获取、认证。刷新出现问题，只要重新登录即可。</w:t>
      </w:r>
    </w:p>
    <w:p w14:paraId="055B1EF3" w14:textId="13BF0375" w:rsidR="00DC2360" w:rsidRDefault="0085210A" w:rsidP="00DC236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A1E922" wp14:editId="0E726D17">
            <wp:extent cx="2351688" cy="310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4-08 20.00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53" cy="3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AAD7" w14:textId="16013D1B" w:rsidR="00E93C32" w:rsidRPr="009A7CAA" w:rsidRDefault="00E93C32" w:rsidP="00DC2360">
      <w:pPr>
        <w:jc w:val="center"/>
        <w:rPr>
          <w:rFonts w:hint="eastAsia"/>
          <w:sz w:val="21"/>
          <w:szCs w:val="21"/>
        </w:rPr>
      </w:pPr>
      <w:r w:rsidRPr="009A7CAA">
        <w:rPr>
          <w:rFonts w:hint="eastAsia"/>
          <w:sz w:val="21"/>
          <w:szCs w:val="21"/>
        </w:rPr>
        <w:t>图3-4</w:t>
      </w:r>
    </w:p>
    <w:p w14:paraId="2107AD2B" w14:textId="32264FCA" w:rsidR="00137D9C" w:rsidRDefault="00DC2360" w:rsidP="00C15767">
      <w:pPr>
        <w:ind w:firstLine="420"/>
        <w:rPr>
          <w:rFonts w:hint="eastAsia"/>
        </w:rPr>
      </w:pPr>
      <w:r>
        <w:rPr>
          <w:rFonts w:hint="eastAsia"/>
        </w:rPr>
        <w:t>我们还在每次路由跳转中做了守卫工作。当用户登录时，只能进入首页。当用户试图输入地址访问一个没有权限的页面时，将会提示“非法访问”，</w:t>
      </w:r>
      <w:r w:rsidR="00522FDE">
        <w:rPr>
          <w:rFonts w:hint="eastAsia"/>
        </w:rPr>
        <w:t>如图3-4</w:t>
      </w:r>
      <w:r>
        <w:rPr>
          <w:rFonts w:hint="eastAsia"/>
        </w:rPr>
        <w:t>并且自动跳回原始页面。</w:t>
      </w:r>
    </w:p>
    <w:p w14:paraId="3E8B031E" w14:textId="498BDD13" w:rsidR="00137D9C" w:rsidRDefault="00C15767" w:rsidP="00DC2360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AD0E40" wp14:editId="77C71307">
            <wp:extent cx="5270500" cy="28879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4-08 19.47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DCA" w14:textId="0520B072" w:rsidR="00C15767" w:rsidRPr="009A7CAA" w:rsidRDefault="00C15767" w:rsidP="00C15767">
      <w:pPr>
        <w:jc w:val="center"/>
        <w:rPr>
          <w:rFonts w:hint="eastAsia"/>
          <w:sz w:val="21"/>
          <w:szCs w:val="21"/>
        </w:rPr>
      </w:pPr>
      <w:r w:rsidRPr="009A7CAA">
        <w:rPr>
          <w:rFonts w:hint="eastAsia"/>
          <w:sz w:val="21"/>
          <w:szCs w:val="21"/>
        </w:rPr>
        <w:t>图3-5</w:t>
      </w:r>
    </w:p>
    <w:p w14:paraId="521DC45A" w14:textId="0CA77590" w:rsidR="00C15767" w:rsidRDefault="005D2086" w:rsidP="005D2086">
      <w:pPr>
        <w:pStyle w:val="3"/>
        <w:rPr>
          <w:rFonts w:hint="eastAsia"/>
        </w:rPr>
      </w:pPr>
      <w:r>
        <w:rPr>
          <w:rFonts w:hint="eastAsia"/>
        </w:rPr>
        <w:t>3.3</w:t>
      </w:r>
      <w:r>
        <w:rPr>
          <w:rFonts w:hint="eastAsia"/>
        </w:rPr>
        <w:t>权限配置</w:t>
      </w:r>
    </w:p>
    <w:p w14:paraId="676111EF" w14:textId="3868BCE8" w:rsidR="005D2086" w:rsidRDefault="005D2086" w:rsidP="00545630">
      <w:pPr>
        <w:ind w:firstLine="420"/>
        <w:rPr>
          <w:rFonts w:hint="eastAsia"/>
        </w:rPr>
      </w:pPr>
      <w:r>
        <w:rPr>
          <w:rFonts w:hint="eastAsia"/>
        </w:rPr>
        <w:t>权限配置页可以配置页面所有的路由信息。这是一个只推荐开发者使用的页面。</w:t>
      </w:r>
      <w:r w:rsidR="000B2415">
        <w:rPr>
          <w:rFonts w:hint="eastAsia"/>
        </w:rPr>
        <w:t>权限配置列表使得我们动态的增减权限状态成为可能。</w:t>
      </w:r>
    </w:p>
    <w:p w14:paraId="39AC447E" w14:textId="7C2EB685" w:rsidR="00545630" w:rsidRDefault="00545630" w:rsidP="00545630">
      <w:pPr>
        <w:ind w:firstLine="420"/>
        <w:rPr>
          <w:rFonts w:hint="eastAsia"/>
        </w:rPr>
      </w:pPr>
      <w:r>
        <w:rPr>
          <w:rFonts w:hint="eastAsia"/>
        </w:rPr>
        <w:t>可以看到，整个左侧导航栏是一个树形分层结构。我们在页面的最右侧添加了一个树形结构方便展示全部的权限。</w:t>
      </w:r>
      <w:r w:rsidR="00106311">
        <w:rPr>
          <w:rFonts w:hint="eastAsia"/>
        </w:rPr>
        <w:t>目前，这一树形结构只能提供查看的功能，不能通过点击直接进行编辑。</w:t>
      </w:r>
    </w:p>
    <w:p w14:paraId="36F37E50" w14:textId="27F7D87A" w:rsidR="00F6476F" w:rsidRDefault="00F6476F" w:rsidP="00545630">
      <w:pPr>
        <w:ind w:firstLine="420"/>
        <w:rPr>
          <w:rFonts w:hint="eastAsia"/>
          <w:color w:val="FF0000"/>
        </w:rPr>
      </w:pPr>
      <w:r>
        <w:rPr>
          <w:rFonts w:hint="eastAsia"/>
        </w:rPr>
        <w:t>可以添加权限，也可以删除权限。</w:t>
      </w:r>
      <w:r w:rsidRPr="00F6476F">
        <w:rPr>
          <w:rFonts w:hint="eastAsia"/>
          <w:color w:val="FF0000"/>
          <w:u w:val="single"/>
        </w:rPr>
        <w:t>请注意，删除权限是非常危险的行为。虽然我们为超级管理员开通了权限配置模块，但是，如果我们想移除某一个模块，强烈建议用开发人员商议后再操作。</w:t>
      </w:r>
      <w:r w:rsidR="00AC4592">
        <w:rPr>
          <w:rFonts w:hint="eastAsia"/>
          <w:color w:val="FF0000"/>
        </w:rPr>
        <w:t xml:space="preserve"> </w:t>
      </w:r>
    </w:p>
    <w:p w14:paraId="540B234B" w14:textId="5D2276FD" w:rsidR="00563E08" w:rsidRPr="00AC4592" w:rsidRDefault="00F75938" w:rsidP="00545630">
      <w:pPr>
        <w:ind w:firstLine="420"/>
        <w:rPr>
          <w:rFonts w:hint="eastAsia"/>
        </w:rPr>
      </w:pPr>
      <w:r>
        <w:rPr>
          <w:rFonts w:hint="eastAsia"/>
        </w:rPr>
        <w:t>图3-6展示了权限配置页。</w:t>
      </w:r>
    </w:p>
    <w:p w14:paraId="5B02A0B6" w14:textId="66C23737" w:rsidR="00C15767" w:rsidRDefault="00AB5FCE" w:rsidP="00C1576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CD2627" wp14:editId="4BB4CEF3">
            <wp:extent cx="4973911" cy="272846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4-08 20.07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350" cy="27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E714" w14:textId="742BCD4D" w:rsidR="00C15767" w:rsidRPr="009A7CAA" w:rsidRDefault="00F75938" w:rsidP="00EA541C">
      <w:pPr>
        <w:jc w:val="center"/>
        <w:rPr>
          <w:rFonts w:hint="eastAsia"/>
          <w:sz w:val="21"/>
          <w:szCs w:val="21"/>
        </w:rPr>
      </w:pPr>
      <w:r w:rsidRPr="009A7CAA">
        <w:rPr>
          <w:rFonts w:hint="eastAsia"/>
          <w:sz w:val="21"/>
          <w:szCs w:val="21"/>
        </w:rPr>
        <w:t>图3-6</w:t>
      </w:r>
    </w:p>
    <w:p w14:paraId="4F6FF982" w14:textId="51B3E979" w:rsidR="00EA541C" w:rsidRDefault="00EA541C" w:rsidP="00EA541C">
      <w:pPr>
        <w:rPr>
          <w:rFonts w:hint="eastAsia"/>
        </w:rPr>
      </w:pPr>
      <w:r>
        <w:rPr>
          <w:rFonts w:hint="eastAsia"/>
        </w:rPr>
        <w:t>交互设计如下：</w:t>
      </w:r>
    </w:p>
    <w:p w14:paraId="6FBA1B3D" w14:textId="40F5E9D4" w:rsidR="00EA541C" w:rsidRDefault="00EA541C" w:rsidP="00F27F2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点击添加权限，进入添加权限页，这是一个空白页。点击配置权限，进入权限配置页。</w:t>
      </w:r>
    </w:p>
    <w:p w14:paraId="017EC69B" w14:textId="413A411C" w:rsidR="00E52119" w:rsidRDefault="00E52119" w:rsidP="00F27F2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索引项可以被展开，以查看子节点页面的数量情况。</w:t>
      </w:r>
      <w:r w:rsidR="00AA23D3">
        <w:rPr>
          <w:rFonts w:hint="eastAsia"/>
        </w:rPr>
        <w:t>只能查看，不能点击，编辑等。</w:t>
      </w:r>
    </w:p>
    <w:p w14:paraId="5811E11D" w14:textId="442D8465" w:rsidR="00F27F2E" w:rsidRDefault="00F27F2E" w:rsidP="00F27F2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可以搜索权限名，重置将清除筛选信息，并且重新刷新页面。</w:t>
      </w:r>
    </w:p>
    <w:p w14:paraId="63C9137A" w14:textId="54447E35" w:rsidR="00F57FD8" w:rsidRDefault="00F57FD8" w:rsidP="00F27F2E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如果您点击了删除我们将向您询问是否确定删除，来保证数据不会因为误操作丢失。</w:t>
      </w:r>
      <w:r w:rsidR="008A6DE9">
        <w:rPr>
          <w:rFonts w:hint="eastAsia"/>
        </w:rPr>
        <w:t>如图3-7。若您点击确定，该权限将被删除，点击取消，弹框关闭。</w:t>
      </w:r>
    </w:p>
    <w:p w14:paraId="0B52996E" w14:textId="3CE6A3EF" w:rsidR="008A6DE9" w:rsidRDefault="008A6DE9" w:rsidP="008A6DE9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2BE721" wp14:editId="14BF36C1">
            <wp:extent cx="2789127" cy="89453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4-08 20.16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77" cy="92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0654" w14:textId="52CECC4D" w:rsidR="00C84B56" w:rsidRPr="009A7CAA" w:rsidRDefault="00C84B56" w:rsidP="008A6DE9">
      <w:pPr>
        <w:pStyle w:val="a3"/>
        <w:ind w:left="360" w:firstLineChars="0" w:firstLine="0"/>
        <w:jc w:val="center"/>
        <w:rPr>
          <w:rFonts w:hint="eastAsia"/>
          <w:sz w:val="21"/>
          <w:szCs w:val="21"/>
        </w:rPr>
      </w:pPr>
      <w:r w:rsidRPr="009A7CAA">
        <w:rPr>
          <w:rFonts w:hint="eastAsia"/>
          <w:sz w:val="21"/>
          <w:szCs w:val="21"/>
        </w:rPr>
        <w:t>图3-7</w:t>
      </w:r>
    </w:p>
    <w:p w14:paraId="397A920A" w14:textId="1BD73E8C" w:rsidR="00F8128F" w:rsidRDefault="00F8128F" w:rsidP="00F8128F">
      <w:pPr>
        <w:pStyle w:val="a3"/>
        <w:ind w:left="360" w:firstLineChars="0" w:firstLine="0"/>
        <w:rPr>
          <w:rFonts w:hint="eastAsia"/>
        </w:rPr>
      </w:pPr>
    </w:p>
    <w:p w14:paraId="72740F8C" w14:textId="2B5D703D" w:rsidR="009A7CAA" w:rsidRDefault="009A7CAA" w:rsidP="00F812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点击添加权限，进入添加权限页</w:t>
      </w:r>
      <w:r w:rsidR="00F155DB">
        <w:rPr>
          <w:rFonts w:hint="eastAsia"/>
        </w:rPr>
        <w:t>。</w:t>
      </w:r>
    </w:p>
    <w:p w14:paraId="5769D26A" w14:textId="77777777" w:rsidR="00BA1341" w:rsidRDefault="00BA1341" w:rsidP="00F8128F">
      <w:pPr>
        <w:pStyle w:val="a3"/>
        <w:ind w:left="360" w:firstLineChars="0" w:firstLine="0"/>
        <w:rPr>
          <w:rFonts w:hint="eastAsia"/>
        </w:rPr>
      </w:pPr>
    </w:p>
    <w:p w14:paraId="77D7C2EA" w14:textId="40B83F0C" w:rsidR="00F155DB" w:rsidRDefault="00F155DB" w:rsidP="00F812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交互设计如下：</w:t>
      </w:r>
    </w:p>
    <w:p w14:paraId="6D932325" w14:textId="4C6831B8" w:rsidR="00F155DB" w:rsidRDefault="00F155DB" w:rsidP="00F15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权限路由是要添加的路由，必填。</w:t>
      </w:r>
    </w:p>
    <w:p w14:paraId="19AEF85E" w14:textId="4F0B1E62" w:rsidR="00F155DB" w:rsidRDefault="00F155DB" w:rsidP="00F15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权限名字和描述都是必填项。权限名字决定了它在导航栏中展示的文字。</w:t>
      </w:r>
    </w:p>
    <w:p w14:paraId="42519698" w14:textId="5E0CF3EB" w:rsidR="00F155DB" w:rsidRDefault="00F155DB" w:rsidP="00F15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权限顺序，决定了它在当前权限级别的顺序。</w:t>
      </w:r>
    </w:p>
    <w:p w14:paraId="72502C1F" w14:textId="77777777" w:rsidR="00BA1341" w:rsidRDefault="00BA1341" w:rsidP="00BA1341">
      <w:pPr>
        <w:ind w:left="360"/>
        <w:rPr>
          <w:rFonts w:hint="eastAsia"/>
        </w:rPr>
      </w:pPr>
    </w:p>
    <w:p w14:paraId="1720BD5A" w14:textId="3E7698CF" w:rsidR="00F155DB" w:rsidRDefault="00F155DB" w:rsidP="00F15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权限父级id是配置它的层级关系的字段。若是最外层，选择基础。</w:t>
      </w:r>
      <w:r w:rsidR="00D44D1F">
        <w:rPr>
          <w:rFonts w:hint="eastAsia"/>
        </w:rPr>
        <w:t>如图3-9所示。首页就是在基础之下。而账户列表在权限管理之下。层级关系一目了然。</w:t>
      </w:r>
    </w:p>
    <w:p w14:paraId="2410E2CB" w14:textId="20417CFD" w:rsidR="00A45D47" w:rsidRPr="00F155DB" w:rsidRDefault="00A45D47" w:rsidP="00F155DB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若是要在导航栏中展示的项，则最后一项选择展示。若是编辑等不需要在导航栏中直接展示的，则保持关闭状态。</w:t>
      </w:r>
    </w:p>
    <w:p w14:paraId="45A39DD2" w14:textId="69086B89" w:rsidR="003A0DF6" w:rsidRDefault="001F5778" w:rsidP="001F577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12464F" wp14:editId="2EB495F6">
            <wp:extent cx="4224947" cy="23466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08 20.21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91" cy="23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0F0" w14:textId="21EB5018" w:rsidR="001F5778" w:rsidRDefault="001F5778" w:rsidP="001F5778">
      <w:pPr>
        <w:jc w:val="center"/>
        <w:rPr>
          <w:rFonts w:hint="eastAsia"/>
          <w:sz w:val="21"/>
          <w:szCs w:val="21"/>
        </w:rPr>
      </w:pPr>
      <w:r w:rsidRPr="001F5778">
        <w:rPr>
          <w:rFonts w:hint="eastAsia"/>
          <w:sz w:val="21"/>
          <w:szCs w:val="21"/>
        </w:rPr>
        <w:t>图3-8</w:t>
      </w:r>
    </w:p>
    <w:p w14:paraId="5B6C78F7" w14:textId="04B734A6" w:rsidR="001F5778" w:rsidRDefault="00697807" w:rsidP="00697807">
      <w:pPr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36B6580" wp14:editId="239550BF">
            <wp:extent cx="3369883" cy="2498992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4-08 20.26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77" cy="25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718D" w14:textId="05AA67F8" w:rsidR="00697807" w:rsidRPr="001F5778" w:rsidRDefault="00697807" w:rsidP="00697807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图3-9</w:t>
      </w:r>
    </w:p>
    <w:p w14:paraId="6AE3AEA0" w14:textId="245C336E" w:rsidR="00FA1474" w:rsidRDefault="00FA1474">
      <w:pPr>
        <w:rPr>
          <w:rFonts w:hint="eastAsia"/>
        </w:rPr>
      </w:pPr>
    </w:p>
    <w:p w14:paraId="42D94C3D" w14:textId="77777777" w:rsidR="002831B6" w:rsidRDefault="002831B6">
      <w:pPr>
        <w:rPr>
          <w:rFonts w:hint="eastAsia"/>
        </w:rPr>
      </w:pPr>
    </w:p>
    <w:p w14:paraId="7A042003" w14:textId="77777777" w:rsidR="0010168E" w:rsidRDefault="0010168E">
      <w:pPr>
        <w:rPr>
          <w:rFonts w:hint="eastAsia"/>
        </w:rPr>
      </w:pPr>
    </w:p>
    <w:p w14:paraId="0B4CFB05" w14:textId="77777777" w:rsidR="0010168E" w:rsidRDefault="0010168E">
      <w:pPr>
        <w:rPr>
          <w:rFonts w:hint="eastAsia"/>
        </w:rPr>
      </w:pPr>
    </w:p>
    <w:p w14:paraId="23469FE6" w14:textId="77777777" w:rsidR="0010168E" w:rsidRDefault="0010168E">
      <w:pPr>
        <w:rPr>
          <w:rFonts w:hint="eastAsia"/>
        </w:rPr>
      </w:pPr>
    </w:p>
    <w:p w14:paraId="6770ED0E" w14:textId="77777777" w:rsidR="0010168E" w:rsidRDefault="0010168E">
      <w:pPr>
        <w:rPr>
          <w:rFonts w:hint="eastAsia"/>
        </w:rPr>
      </w:pPr>
    </w:p>
    <w:p w14:paraId="72431C42" w14:textId="77777777" w:rsidR="0010168E" w:rsidRDefault="0010168E">
      <w:pPr>
        <w:rPr>
          <w:rFonts w:hint="eastAsia"/>
        </w:rPr>
      </w:pPr>
    </w:p>
    <w:p w14:paraId="139FF894" w14:textId="33F4CCC7" w:rsidR="0010168E" w:rsidRDefault="0010168E" w:rsidP="0010168E">
      <w:pPr>
        <w:pStyle w:val="3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角色配置</w:t>
      </w:r>
    </w:p>
    <w:p w14:paraId="254E8E03" w14:textId="0C0A4F00" w:rsidR="002831B6" w:rsidRDefault="0059458F" w:rsidP="004569BF">
      <w:pPr>
        <w:ind w:firstLine="420"/>
        <w:rPr>
          <w:rFonts w:hint="eastAsia"/>
        </w:rPr>
      </w:pPr>
      <w:r>
        <w:rPr>
          <w:rFonts w:hint="eastAsia"/>
        </w:rPr>
        <w:t>配置了基础的权限，就可以配置相关的角色了。公司内部分部门。各个部门的业务基本是独立的。那么就</w:t>
      </w:r>
      <w:r w:rsidR="00EC0FB2">
        <w:rPr>
          <w:rFonts w:hint="eastAsia"/>
        </w:rPr>
        <w:t>可以分为多种角色。有的纵览全局，是超级管理员。有的有权限管理服务</w:t>
      </w:r>
      <w:r>
        <w:rPr>
          <w:rFonts w:hint="eastAsia"/>
        </w:rPr>
        <w:t>人员，有的属于</w:t>
      </w:r>
      <w:r w:rsidR="00EC0FB2">
        <w:rPr>
          <w:rFonts w:hint="eastAsia"/>
        </w:rPr>
        <w:t>销售人员。不同的人应当看到不同的页面</w:t>
      </w:r>
      <w:r w:rsidR="00815DF7">
        <w:rPr>
          <w:rFonts w:hint="eastAsia"/>
        </w:rPr>
        <w:t>。</w:t>
      </w:r>
    </w:p>
    <w:p w14:paraId="51AAD85D" w14:textId="14D413F5" w:rsidR="002831B6" w:rsidRDefault="004569BF">
      <w:pPr>
        <w:rPr>
          <w:rFonts w:hint="eastAsia"/>
        </w:rPr>
      </w:pPr>
      <w:r>
        <w:rPr>
          <w:rFonts w:hint="eastAsia"/>
        </w:rPr>
        <w:t>这就是角色配置的初衷。</w:t>
      </w:r>
    </w:p>
    <w:p w14:paraId="5160C4C2" w14:textId="47902C7D" w:rsidR="0010168E" w:rsidRDefault="001016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079B25" wp14:editId="379AECC4">
            <wp:extent cx="5270500" cy="2284095"/>
            <wp:effectExtent l="0" t="0" r="1270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08 20.32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FB30" w14:textId="30735285" w:rsidR="0010168E" w:rsidRPr="0010168E" w:rsidRDefault="0010168E" w:rsidP="0010168E">
      <w:pPr>
        <w:jc w:val="center"/>
        <w:rPr>
          <w:rFonts w:hint="eastAsia"/>
          <w:sz w:val="21"/>
          <w:szCs w:val="21"/>
        </w:rPr>
      </w:pPr>
      <w:r w:rsidRPr="0010168E">
        <w:rPr>
          <w:rFonts w:hint="eastAsia"/>
          <w:sz w:val="21"/>
          <w:szCs w:val="21"/>
        </w:rPr>
        <w:t>图3-10</w:t>
      </w:r>
    </w:p>
    <w:p w14:paraId="223B485F" w14:textId="29FF8DD5" w:rsidR="002831B6" w:rsidRDefault="0010168E" w:rsidP="0010168E">
      <w:pPr>
        <w:ind w:firstLine="420"/>
        <w:rPr>
          <w:rFonts w:hint="eastAsia"/>
        </w:rPr>
      </w:pPr>
      <w:r>
        <w:rPr>
          <w:rFonts w:hint="eastAsia"/>
        </w:rPr>
        <w:t>如图3-10，我们在测试环境配置了以上几种角色。其中每种角色可以访问多个页面，拥有多个权限。</w:t>
      </w:r>
    </w:p>
    <w:p w14:paraId="57541D28" w14:textId="6132BF05" w:rsidR="002831B6" w:rsidRDefault="003925CE" w:rsidP="00656339">
      <w:pPr>
        <w:jc w:val="center"/>
        <w:rPr>
          <w:rFonts w:hint="eastAsia"/>
        </w:rPr>
      </w:pPr>
      <w:r>
        <w:rPr>
          <w:rFonts w:hint="eastAsia"/>
        </w:rPr>
        <w:t>首先添加一个角色。角色基本信息只有名字，用一个表单添加。</w:t>
      </w:r>
      <w:r w:rsidR="00656339">
        <w:rPr>
          <w:rFonts w:hint="eastAsia"/>
          <w:noProof/>
        </w:rPr>
        <w:drawing>
          <wp:inline distT="0" distB="0" distL="0" distR="0" wp14:anchorId="69949F1C" wp14:editId="3CA6AC74">
            <wp:extent cx="2573058" cy="662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4-08 20.34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61" cy="6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1DB2" w14:textId="79CD5EA2" w:rsidR="00656339" w:rsidRPr="00656339" w:rsidRDefault="00656339" w:rsidP="00656339">
      <w:pPr>
        <w:jc w:val="center"/>
        <w:rPr>
          <w:rFonts w:hint="eastAsia"/>
          <w:sz w:val="21"/>
          <w:szCs w:val="21"/>
        </w:rPr>
      </w:pPr>
      <w:r w:rsidRPr="00656339">
        <w:rPr>
          <w:rFonts w:hint="eastAsia"/>
          <w:sz w:val="21"/>
          <w:szCs w:val="21"/>
        </w:rPr>
        <w:t>图3-11</w:t>
      </w:r>
    </w:p>
    <w:p w14:paraId="50EF6DA8" w14:textId="418B12E7" w:rsidR="002831B6" w:rsidRDefault="00656339">
      <w:pPr>
        <w:rPr>
          <w:rFonts w:hint="eastAsia"/>
        </w:rPr>
      </w:pPr>
      <w:r>
        <w:rPr>
          <w:rFonts w:hint="eastAsia"/>
        </w:rPr>
        <w:tab/>
        <w:t>创建了一个角色以后需要为它分配权限信息。我们用一个树形结构来分配权限。</w:t>
      </w:r>
      <w:r w:rsidR="0034684A">
        <w:rPr>
          <w:rFonts w:hint="eastAsia"/>
        </w:rPr>
        <w:t>若一个树形结构全为</w:t>
      </w:r>
      <w:r w:rsidR="0034684A">
        <w:rPr>
          <w:rFonts w:ascii="Apple Color Emoji" w:eastAsia="Apple Color Emoji" w:hAnsi="Apple Color Emoji" w:cs="Apple Color Emoji"/>
        </w:rPr>
        <w:t>✅</w:t>
      </w:r>
      <w:r w:rsidR="0034684A">
        <w:rPr>
          <w:rFonts w:hint="eastAsia"/>
        </w:rPr>
        <w:t>，则表示拥有全部的权限。若是有部分没有被勾选，则表示有有限权限。用一个横线表示。</w:t>
      </w:r>
    </w:p>
    <w:p w14:paraId="4597675E" w14:textId="2FC4BCB1" w:rsidR="005F56D1" w:rsidRDefault="005F56D1">
      <w:pPr>
        <w:rPr>
          <w:rFonts w:hint="eastAsia"/>
        </w:rPr>
      </w:pPr>
      <w:r>
        <w:rPr>
          <w:rFonts w:hint="eastAsia"/>
        </w:rPr>
        <w:tab/>
        <w:t>应当注意，每次在添加完权限信息之后，应当绑定其所对应的</w:t>
      </w:r>
      <w:r w:rsidR="00F50F09">
        <w:rPr>
          <w:rFonts w:hint="eastAsia"/>
        </w:rPr>
        <w:t>角色。</w:t>
      </w:r>
      <w:r w:rsidR="004973C0">
        <w:rPr>
          <w:rFonts w:hint="eastAsia"/>
        </w:rPr>
        <w:t>否则不能生效。在给角色绑定相关权限之后，应当重新登录，才能看到新配置的导航栏。</w:t>
      </w:r>
      <w:r w:rsidR="00BB05F7">
        <w:rPr>
          <w:rFonts w:hint="eastAsia"/>
        </w:rPr>
        <w:t>这是因为，我们在登录的时候获取到了来自后台的权限配置信息，并且存入</w:t>
      </w:r>
      <w:proofErr w:type="spellStart"/>
      <w:r w:rsidR="00BB05F7">
        <w:rPr>
          <w:rFonts w:hint="eastAsia"/>
        </w:rPr>
        <w:t>sessionStorage</w:t>
      </w:r>
      <w:proofErr w:type="spellEnd"/>
      <w:r w:rsidR="00BB05F7">
        <w:rPr>
          <w:rFonts w:hint="eastAsia"/>
        </w:rPr>
        <w:t>中，在整个登录周期中是不能改变的。尽管改变了权限，也应当从后台重新认证，才能缓存到本地。</w:t>
      </w:r>
    </w:p>
    <w:p w14:paraId="1EB6C3D3" w14:textId="173AE3C0" w:rsidR="0034684A" w:rsidRDefault="003468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3FECA1" wp14:editId="7D466256">
            <wp:extent cx="5270500" cy="30156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4-08 20.36.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B5FA" w14:textId="20F95752" w:rsidR="002831B6" w:rsidRPr="00AA2EED" w:rsidRDefault="00AA2EED" w:rsidP="00AA2EED">
      <w:pPr>
        <w:jc w:val="center"/>
        <w:rPr>
          <w:rFonts w:hint="eastAsia"/>
          <w:sz w:val="21"/>
          <w:szCs w:val="21"/>
        </w:rPr>
      </w:pPr>
      <w:r w:rsidRPr="00AA2EED">
        <w:rPr>
          <w:rFonts w:hint="eastAsia"/>
          <w:sz w:val="21"/>
          <w:szCs w:val="21"/>
        </w:rPr>
        <w:t>图3-12</w:t>
      </w:r>
    </w:p>
    <w:p w14:paraId="49D2845D" w14:textId="3D511656" w:rsidR="00FA1474" w:rsidRDefault="007E6ADF">
      <w:pPr>
        <w:rPr>
          <w:rFonts w:hint="eastAsia"/>
        </w:rPr>
      </w:pPr>
      <w:r>
        <w:rPr>
          <w:rFonts w:hint="eastAsia"/>
        </w:rPr>
        <w:t>交互设计如下：</w:t>
      </w:r>
    </w:p>
    <w:p w14:paraId="6D0D966F" w14:textId="2ACC3A04" w:rsidR="007E6ADF" w:rsidRDefault="007E6ADF" w:rsidP="007E6AD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可以根据角色名搜索角色，点击重置恢复原始状态并刷新页面。</w:t>
      </w:r>
    </w:p>
    <w:p w14:paraId="519D0C68" w14:textId="4D8383AC" w:rsidR="007E6ADF" w:rsidRDefault="007E6ADF" w:rsidP="007E6AD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点击添加角色，创建一个新的角色名。需要为它绑定权限信息。权限可以全部选定也可以部分选定。会得到不同的效果。</w:t>
      </w:r>
    </w:p>
    <w:p w14:paraId="40606806" w14:textId="480874F7" w:rsidR="007E6ADF" w:rsidRDefault="007E6ADF" w:rsidP="007E6ADF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可以删除角色，但是强烈的不建议这么做。建议您在更改角色信息之前和开发者沟通，以确保数据的安全。</w:t>
      </w:r>
    </w:p>
    <w:p w14:paraId="1C39438A" w14:textId="77777777" w:rsidR="00187D51" w:rsidRDefault="00187D51" w:rsidP="00187D51">
      <w:pPr>
        <w:rPr>
          <w:rFonts w:hint="eastAsia"/>
        </w:rPr>
      </w:pPr>
    </w:p>
    <w:p w14:paraId="6FD03536" w14:textId="51F5A59E" w:rsidR="00187D51" w:rsidRDefault="00187D51" w:rsidP="00187D51">
      <w:pPr>
        <w:pStyle w:val="3"/>
        <w:rPr>
          <w:rFonts w:hint="eastAsia"/>
        </w:rPr>
      </w:pPr>
      <w:r>
        <w:rPr>
          <w:rFonts w:hint="eastAsia"/>
        </w:rPr>
        <w:t>3.5</w:t>
      </w:r>
      <w:r>
        <w:rPr>
          <w:rFonts w:hint="eastAsia"/>
        </w:rPr>
        <w:t>账户配置</w:t>
      </w:r>
    </w:p>
    <w:p w14:paraId="752D1FBF" w14:textId="6997EBB0" w:rsidR="003C0935" w:rsidRDefault="008E35E9" w:rsidP="00187D51">
      <w:pPr>
        <w:rPr>
          <w:rFonts w:hint="eastAsia"/>
        </w:rPr>
      </w:pPr>
      <w:r>
        <w:rPr>
          <w:rFonts w:hint="eastAsia"/>
        </w:rPr>
        <w:t>超级管理员通过账户配置添加新的账号。并且决定账号的角色和权限。</w:t>
      </w:r>
      <w:r w:rsidR="003C0935">
        <w:rPr>
          <w:rFonts w:hint="eastAsia"/>
        </w:rPr>
        <w:t>请注意，超级管理员是不可以被修改</w:t>
      </w:r>
      <w:r w:rsidR="00BA7669">
        <w:rPr>
          <w:rFonts w:hint="eastAsia"/>
        </w:rPr>
        <w:t>和删除</w:t>
      </w:r>
      <w:r w:rsidR="003C0935">
        <w:rPr>
          <w:rFonts w:hint="eastAsia"/>
        </w:rPr>
        <w:t>的账号。</w:t>
      </w:r>
      <w:r w:rsidR="001E46B4">
        <w:rPr>
          <w:rFonts w:hint="eastAsia"/>
        </w:rPr>
        <w:t>试图修改超级管理员将会报错。</w:t>
      </w:r>
      <w:r w:rsidR="00F01EAB">
        <w:rPr>
          <w:rFonts w:hint="eastAsia"/>
        </w:rPr>
        <w:t>并返回账户列表页</w:t>
      </w:r>
      <w:r w:rsidR="00F534AC">
        <w:rPr>
          <w:rFonts w:hint="eastAsia"/>
        </w:rPr>
        <w:t>。</w:t>
      </w:r>
      <w:r w:rsidR="00DB4435">
        <w:rPr>
          <w:rFonts w:hint="eastAsia"/>
        </w:rPr>
        <w:t>如图3-13所示。</w:t>
      </w:r>
    </w:p>
    <w:p w14:paraId="2732D8D9" w14:textId="4A6257CB" w:rsidR="001E46B4" w:rsidRDefault="00F01EAB" w:rsidP="00F01EA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CEE455" wp14:editId="61E96B0A">
            <wp:extent cx="3477681" cy="40754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4-08 20.50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062" cy="4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36F9" w14:textId="2314F311" w:rsidR="00F01EAB" w:rsidRDefault="00F01EAB" w:rsidP="00F01EAB">
      <w:pPr>
        <w:jc w:val="center"/>
        <w:rPr>
          <w:rFonts w:hint="eastAsia"/>
          <w:sz w:val="21"/>
          <w:szCs w:val="21"/>
        </w:rPr>
      </w:pPr>
      <w:r w:rsidRPr="00F01EAB">
        <w:rPr>
          <w:rFonts w:hint="eastAsia"/>
          <w:sz w:val="21"/>
          <w:szCs w:val="21"/>
        </w:rPr>
        <w:t>图3-13</w:t>
      </w:r>
    </w:p>
    <w:p w14:paraId="66E6F5D4" w14:textId="387DA7A3" w:rsidR="00BA7669" w:rsidRDefault="00BA7669" w:rsidP="00F01EAB">
      <w:pPr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794F1E7" wp14:editId="26CAC450">
            <wp:extent cx="3477681" cy="500283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4-08 20.52.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22" cy="5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0892" w14:textId="77FAC137" w:rsidR="00BA7669" w:rsidRPr="00F01EAB" w:rsidRDefault="00BA7669" w:rsidP="00F01EAB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图3-14</w:t>
      </w:r>
    </w:p>
    <w:p w14:paraId="4DF2B9AF" w14:textId="6040E088" w:rsidR="00C11B45" w:rsidRDefault="003D4BFE">
      <w:pPr>
        <w:rPr>
          <w:rFonts w:hint="eastAsia"/>
        </w:rPr>
      </w:pPr>
      <w:r>
        <w:rPr>
          <w:rFonts w:hint="eastAsia"/>
        </w:rPr>
        <w:t>交互设计如下：</w:t>
      </w:r>
    </w:p>
    <w:p w14:paraId="2B07AB3C" w14:textId="2FDBB60C" w:rsidR="003D4BFE" w:rsidRDefault="003D4BFE" w:rsidP="00471A24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超级管理员不能被删除和修改，否则提示报错。</w:t>
      </w:r>
    </w:p>
    <w:p w14:paraId="73CA5140" w14:textId="42B94BBE" w:rsidR="00C11B45" w:rsidRDefault="00471A24" w:rsidP="00E110D5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可以通过管理员名搜索，重置后将刷新页面至原始状态。</w:t>
      </w:r>
    </w:p>
    <w:p w14:paraId="599BA2A5" w14:textId="7F50328F" w:rsidR="00E110D5" w:rsidRDefault="00E110D5" w:rsidP="00E110D5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点击添加账户，将添加一个新的账户。包括用户名、密码、账号。</w:t>
      </w:r>
      <w:r w:rsidR="005571D3">
        <w:rPr>
          <w:rFonts w:hint="eastAsia"/>
        </w:rPr>
        <w:t>两次输入的密码必须一致，否则提示“两次输入发热密码不一致”，账号推荐填写英文，用户名推荐中文。两个都不能为空</w:t>
      </w:r>
    </w:p>
    <w:p w14:paraId="0AD88D1B" w14:textId="2074514B" w:rsidR="00E110D5" w:rsidRDefault="00936C45" w:rsidP="00936C4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62F2F" wp14:editId="305CE0E9">
            <wp:extent cx="4163481" cy="2377197"/>
            <wp:effectExtent l="0" t="0" r="254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04-08 20.59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84" cy="23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5B6A" w14:textId="3994ED01" w:rsidR="009973F1" w:rsidRDefault="009973F1" w:rsidP="00E110D5">
      <w:pPr>
        <w:jc w:val="center"/>
        <w:rPr>
          <w:rFonts w:hint="eastAsia"/>
          <w:sz w:val="21"/>
          <w:szCs w:val="21"/>
        </w:rPr>
      </w:pPr>
      <w:r w:rsidRPr="009973F1">
        <w:rPr>
          <w:rFonts w:hint="eastAsia"/>
          <w:sz w:val="21"/>
          <w:szCs w:val="21"/>
        </w:rPr>
        <w:t>图3-15</w:t>
      </w:r>
    </w:p>
    <w:p w14:paraId="295F7D1E" w14:textId="4F4FBDB1" w:rsidR="00936C45" w:rsidRDefault="00936C45" w:rsidP="00936C45">
      <w:pPr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412D0851" wp14:editId="77A4DD2B">
            <wp:extent cx="3776427" cy="2227182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9-04-08 21.01.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173" cy="22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159" w14:textId="420949F1" w:rsidR="00936C45" w:rsidRDefault="00936C45" w:rsidP="00936C45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图3-16</w:t>
      </w:r>
    </w:p>
    <w:p w14:paraId="215509EB" w14:textId="39F24E8F" w:rsidR="009973F1" w:rsidRPr="005E747F" w:rsidRDefault="00936C45" w:rsidP="005E747F">
      <w:pPr>
        <w:pStyle w:val="a3"/>
        <w:numPr>
          <w:ilvl w:val="0"/>
          <w:numId w:val="11"/>
        </w:numPr>
        <w:ind w:firstLineChars="0"/>
        <w:rPr>
          <w:rFonts w:hint="eastAsia"/>
          <w:sz w:val="21"/>
          <w:szCs w:val="21"/>
        </w:rPr>
      </w:pPr>
      <w:r w:rsidRPr="005E747F">
        <w:rPr>
          <w:rFonts w:hint="eastAsia"/>
          <w:sz w:val="21"/>
          <w:szCs w:val="21"/>
        </w:rPr>
        <w:t>一旦账号创建，可以被删除，但是账号名不可以被更改。用户名可以更改。</w:t>
      </w:r>
      <w:r w:rsidR="0037287F" w:rsidRPr="005E747F">
        <w:rPr>
          <w:rFonts w:hint="eastAsia"/>
          <w:sz w:val="21"/>
          <w:szCs w:val="21"/>
        </w:rPr>
        <w:t>每次更新用户名也要同时重新设置用户名和密码。</w:t>
      </w:r>
    </w:p>
    <w:p w14:paraId="0F047B13" w14:textId="6A2095FE" w:rsidR="005E747F" w:rsidRPr="005E747F" w:rsidRDefault="005E747F" w:rsidP="005E747F">
      <w:pPr>
        <w:pStyle w:val="a3"/>
        <w:numPr>
          <w:ilvl w:val="0"/>
          <w:numId w:val="11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为账号绑定角色信息。角色信息展现为一个个开关式的表单。可以选择绑定的角色。</w:t>
      </w:r>
      <w:r w:rsidR="00CC0EDC">
        <w:rPr>
          <w:rFonts w:hint="eastAsia"/>
          <w:sz w:val="21"/>
          <w:szCs w:val="21"/>
        </w:rPr>
        <w:t>一个人可以拥有多个角色。</w:t>
      </w:r>
      <w:r w:rsidR="005F24ED">
        <w:rPr>
          <w:rFonts w:hint="eastAsia"/>
          <w:sz w:val="21"/>
          <w:szCs w:val="21"/>
        </w:rPr>
        <w:t>超级管理员通常应该拥有所有的角色和权限。</w:t>
      </w:r>
      <w:r w:rsidR="000A7110">
        <w:rPr>
          <w:rFonts w:hint="eastAsia"/>
          <w:sz w:val="21"/>
          <w:szCs w:val="21"/>
        </w:rPr>
        <w:t>如图3-17所示。</w:t>
      </w:r>
    </w:p>
    <w:p w14:paraId="05179EF8" w14:textId="0A51AEA1" w:rsidR="00936C45" w:rsidRDefault="005E747F" w:rsidP="005E747F">
      <w:pPr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AA5137B" wp14:editId="200B19B0">
            <wp:extent cx="1768095" cy="189484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4-08 21.04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139" cy="19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40EA" w14:textId="519ECC59" w:rsidR="005E747F" w:rsidRDefault="005E747F" w:rsidP="005E747F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图3-17</w:t>
      </w:r>
    </w:p>
    <w:p w14:paraId="6B6556FF" w14:textId="2B497863" w:rsidR="005F3C62" w:rsidRPr="005F3C62" w:rsidRDefault="007410DA" w:rsidP="007410DA">
      <w:pPr>
        <w:pStyle w:val="3"/>
      </w:pPr>
      <w:r>
        <w:rPr>
          <w:rFonts w:hint="eastAsia"/>
        </w:rPr>
        <w:t>3.7</w:t>
      </w:r>
      <w:r>
        <w:rPr>
          <w:rFonts w:hint="eastAsia"/>
        </w:rPr>
        <w:t>面包屑导航</w:t>
      </w:r>
    </w:p>
    <w:p w14:paraId="2CAC420E" w14:textId="516787EC" w:rsidR="00AF6009" w:rsidRDefault="007410DA" w:rsidP="007410DA">
      <w:pPr>
        <w:jc w:val="center"/>
      </w:pPr>
      <w:r>
        <w:rPr>
          <w:noProof/>
        </w:rPr>
        <w:drawing>
          <wp:inline distT="0" distB="0" distL="0" distR="0" wp14:anchorId="0BD64E1E" wp14:editId="34709FB3">
            <wp:extent cx="4724400" cy="6477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04-08 21.07.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C2D" w14:textId="4C09CAB0" w:rsidR="00AF6009" w:rsidRDefault="007410DA" w:rsidP="007410DA">
      <w:pPr>
        <w:jc w:val="center"/>
        <w:rPr>
          <w:rFonts w:hint="eastAsia"/>
        </w:rPr>
      </w:pPr>
      <w:r>
        <w:rPr>
          <w:rFonts w:hint="eastAsia"/>
        </w:rPr>
        <w:t>图3-18</w:t>
      </w:r>
    </w:p>
    <w:p w14:paraId="25675E91" w14:textId="7042FCE2" w:rsidR="00AF6009" w:rsidRDefault="007410DA" w:rsidP="00130A68">
      <w:pPr>
        <w:ind w:firstLine="420"/>
        <w:rPr>
          <w:rFonts w:hint="eastAsia"/>
        </w:rPr>
      </w:pPr>
      <w:r>
        <w:rPr>
          <w:rFonts w:hint="eastAsia"/>
        </w:rPr>
        <w:t>页面中所展示的面包屑导航也是通过权限信息配置出来的，相当于每个页面的名头，应当谨慎的配置。</w:t>
      </w:r>
    </w:p>
    <w:p w14:paraId="6919B5E4" w14:textId="107CBB69" w:rsidR="00483062" w:rsidRDefault="00483062" w:rsidP="00483062">
      <w:pPr>
        <w:pStyle w:val="3"/>
        <w:rPr>
          <w:rFonts w:hint="eastAsia"/>
        </w:rPr>
      </w:pPr>
      <w:r>
        <w:rPr>
          <w:rFonts w:hint="eastAsia"/>
        </w:rPr>
        <w:t>3.8</w:t>
      </w:r>
      <w:r>
        <w:rPr>
          <w:rFonts w:hint="eastAsia"/>
        </w:rPr>
        <w:t>注销</w:t>
      </w:r>
    </w:p>
    <w:p w14:paraId="1C2E5DE0" w14:textId="16F917CF" w:rsidR="00483062" w:rsidRDefault="00483062" w:rsidP="00C236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132AAD" wp14:editId="5804C472">
            <wp:extent cx="2672961" cy="106445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9-04-08 21.08.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41" cy="10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A7C8" w14:textId="74FA7EC2" w:rsidR="00C236C3" w:rsidRPr="00C236C3" w:rsidRDefault="00C236C3" w:rsidP="00C236C3">
      <w:pPr>
        <w:jc w:val="center"/>
        <w:rPr>
          <w:rFonts w:hint="eastAsia"/>
          <w:sz w:val="21"/>
          <w:szCs w:val="21"/>
        </w:rPr>
      </w:pPr>
      <w:r w:rsidRPr="00C236C3">
        <w:rPr>
          <w:rFonts w:hint="eastAsia"/>
          <w:sz w:val="21"/>
          <w:szCs w:val="21"/>
        </w:rPr>
        <w:t>图3-19</w:t>
      </w:r>
    </w:p>
    <w:p w14:paraId="09A3A52A" w14:textId="287F7DCE" w:rsidR="00AF6009" w:rsidRDefault="00C236C3" w:rsidP="00130A68">
      <w:pPr>
        <w:ind w:firstLine="420"/>
        <w:rPr>
          <w:rFonts w:hint="eastAsia"/>
        </w:rPr>
      </w:pPr>
      <w:r>
        <w:rPr>
          <w:rFonts w:hint="eastAsia"/>
        </w:rPr>
        <w:t>注销页面后，存储在浏览器的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信息将会被抹去。待下次登录时，重新从后端载入，以确保安全。</w:t>
      </w:r>
    </w:p>
    <w:p w14:paraId="6603F07B" w14:textId="77777777" w:rsidR="00AF6009" w:rsidRDefault="00AF6009">
      <w:pPr>
        <w:rPr>
          <w:rFonts w:hint="eastAsia"/>
        </w:rPr>
      </w:pPr>
    </w:p>
    <w:p w14:paraId="613332C4" w14:textId="77777777" w:rsidR="00507060" w:rsidRDefault="00507060">
      <w:pPr>
        <w:rPr>
          <w:rFonts w:hint="eastAsia"/>
        </w:rPr>
      </w:pPr>
    </w:p>
    <w:p w14:paraId="042F7B53" w14:textId="77777777" w:rsidR="00507060" w:rsidRDefault="00507060">
      <w:pPr>
        <w:rPr>
          <w:rFonts w:hint="eastAsia"/>
        </w:rPr>
      </w:pPr>
    </w:p>
    <w:p w14:paraId="2C9AC4C5" w14:textId="77777777" w:rsidR="00507060" w:rsidRDefault="00507060">
      <w:pPr>
        <w:rPr>
          <w:rFonts w:hint="eastAsia"/>
        </w:rPr>
      </w:pPr>
    </w:p>
    <w:p w14:paraId="0D90605C" w14:textId="77777777" w:rsidR="006E0091" w:rsidRDefault="00DE0DE9">
      <w:bookmarkStart w:id="0" w:name="_GoBack"/>
      <w:bookmarkEnd w:id="0"/>
      <w:r>
        <w:rPr>
          <w:rFonts w:hint="eastAsia"/>
        </w:rPr>
        <w:t>4</w:t>
      </w:r>
      <w:r w:rsidR="006E0091">
        <w:rPr>
          <w:rFonts w:hint="eastAsia"/>
        </w:rPr>
        <w:t>.公司员工模块</w:t>
      </w:r>
    </w:p>
    <w:p w14:paraId="76CD6FB4" w14:textId="77777777" w:rsidR="006E0091" w:rsidRDefault="00DE0DE9">
      <w:r>
        <w:rPr>
          <w:rFonts w:hint="eastAsia"/>
        </w:rPr>
        <w:t>5</w:t>
      </w:r>
      <w:r w:rsidR="006E0091">
        <w:rPr>
          <w:rFonts w:hint="eastAsia"/>
        </w:rPr>
        <w:t>.学员模块</w:t>
      </w:r>
    </w:p>
    <w:p w14:paraId="709C4735" w14:textId="77777777" w:rsidR="007822CE" w:rsidRDefault="007822CE"/>
    <w:p w14:paraId="424334C4" w14:textId="77777777" w:rsidR="006E0091" w:rsidRDefault="00DE0DE9">
      <w:r>
        <w:rPr>
          <w:rFonts w:hint="eastAsia"/>
        </w:rPr>
        <w:t>6</w:t>
      </w:r>
      <w:r w:rsidR="006E0091">
        <w:rPr>
          <w:rFonts w:hint="eastAsia"/>
        </w:rPr>
        <w:t>.服务人员模块</w:t>
      </w:r>
    </w:p>
    <w:p w14:paraId="62AEE4BF" w14:textId="77777777" w:rsidR="00852D68" w:rsidRDefault="00852D68"/>
    <w:p w14:paraId="470A7D1D" w14:textId="77777777" w:rsidR="005275C3" w:rsidRDefault="005275C3"/>
    <w:p w14:paraId="786EA377" w14:textId="77777777" w:rsidR="005275C3" w:rsidRDefault="005275C3"/>
    <w:p w14:paraId="4781F594" w14:textId="77777777" w:rsidR="005275C3" w:rsidRDefault="005275C3"/>
    <w:p w14:paraId="5FB71797" w14:textId="77777777" w:rsidR="005275C3" w:rsidRDefault="005275C3"/>
    <w:p w14:paraId="0E10DA1E" w14:textId="77777777" w:rsidR="005275C3" w:rsidRDefault="005275C3"/>
    <w:p w14:paraId="378C77B5" w14:textId="77777777" w:rsidR="005275C3" w:rsidRDefault="005275C3"/>
    <w:p w14:paraId="22D9272F" w14:textId="77777777" w:rsidR="005275C3" w:rsidRDefault="005275C3"/>
    <w:p w14:paraId="7FC0F409" w14:textId="77777777" w:rsidR="005275C3" w:rsidRDefault="005275C3"/>
    <w:p w14:paraId="285F05CA" w14:textId="77777777" w:rsidR="005275C3" w:rsidRDefault="005275C3"/>
    <w:p w14:paraId="606DEE6C" w14:textId="77777777" w:rsidR="005275C3" w:rsidRDefault="005275C3"/>
    <w:p w14:paraId="74608F7B" w14:textId="77777777" w:rsidR="005275C3" w:rsidRDefault="005275C3"/>
    <w:p w14:paraId="6A8A54F1" w14:textId="2FD9226A" w:rsidR="00852D68" w:rsidRDefault="00852D68">
      <w:r>
        <w:rPr>
          <w:rFonts w:hint="eastAsia"/>
        </w:rPr>
        <w:t>创建服务人员</w:t>
      </w:r>
    </w:p>
    <w:p w14:paraId="533D4869" w14:textId="6AC1FA2A" w:rsidR="00BA58E1" w:rsidRDefault="00BA58E1" w:rsidP="004A43FA">
      <w:r>
        <w:rPr>
          <w:rFonts w:hint="eastAsia"/>
        </w:rPr>
        <w:t>交互设计说明：</w:t>
      </w:r>
      <w:r w:rsidR="004A43FA">
        <w:t xml:space="preserve"> </w:t>
      </w:r>
    </w:p>
    <w:p w14:paraId="0C7BDAC8" w14:textId="77777777" w:rsidR="006E130B" w:rsidRPr="006E130B" w:rsidRDefault="006E130B" w:rsidP="006E130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76"/>
        <w:gridCol w:w="798"/>
        <w:gridCol w:w="5516"/>
      </w:tblGrid>
      <w:tr w:rsidR="006E130B" w14:paraId="25C2584C" w14:textId="77777777" w:rsidTr="006E130B">
        <w:tc>
          <w:tcPr>
            <w:tcW w:w="1976" w:type="dxa"/>
            <w:shd w:val="clear" w:color="auto" w:fill="A5A5A5" w:themeFill="accent3"/>
          </w:tcPr>
          <w:p w14:paraId="14959858" w14:textId="21BEDFD7" w:rsidR="00DC4FDA" w:rsidRDefault="00DC4FDA">
            <w:r>
              <w:rPr>
                <w:rFonts w:hint="eastAsia"/>
              </w:rPr>
              <w:t>字段名称</w:t>
            </w:r>
          </w:p>
        </w:tc>
        <w:tc>
          <w:tcPr>
            <w:tcW w:w="798" w:type="dxa"/>
            <w:shd w:val="clear" w:color="auto" w:fill="A5A5A5" w:themeFill="accent3"/>
          </w:tcPr>
          <w:p w14:paraId="4A0225C9" w14:textId="0684D54B" w:rsidR="00DC4FDA" w:rsidRDefault="00DC4FDA">
            <w:r>
              <w:rPr>
                <w:rFonts w:hint="eastAsia"/>
              </w:rPr>
              <w:t>必填</w:t>
            </w:r>
          </w:p>
        </w:tc>
        <w:tc>
          <w:tcPr>
            <w:tcW w:w="5516" w:type="dxa"/>
            <w:shd w:val="clear" w:color="auto" w:fill="A5A5A5" w:themeFill="accent3"/>
          </w:tcPr>
          <w:p w14:paraId="4F70643D" w14:textId="330AFA9F" w:rsidR="00DC4FDA" w:rsidRDefault="00DC4FDA">
            <w:r>
              <w:rPr>
                <w:rFonts w:hint="eastAsia"/>
              </w:rPr>
              <w:t>提示及交互</w:t>
            </w:r>
          </w:p>
        </w:tc>
      </w:tr>
      <w:tr w:rsidR="006E130B" w14:paraId="0FBDEBB2" w14:textId="77777777" w:rsidTr="006E130B">
        <w:tc>
          <w:tcPr>
            <w:tcW w:w="1976" w:type="dxa"/>
          </w:tcPr>
          <w:p w14:paraId="2BC210CF" w14:textId="18FE2BFC" w:rsidR="00DC4FDA" w:rsidRDefault="00F5375B">
            <w:r>
              <w:rPr>
                <w:rFonts w:hint="eastAsia"/>
              </w:rPr>
              <w:t>登记时间</w:t>
            </w:r>
          </w:p>
        </w:tc>
        <w:tc>
          <w:tcPr>
            <w:tcW w:w="798" w:type="dxa"/>
          </w:tcPr>
          <w:p w14:paraId="4F0BADB0" w14:textId="2ECBE7E3" w:rsidR="00DC4FDA" w:rsidRDefault="001D60B9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0E1326A3" w14:textId="3C04B594" w:rsidR="00DC4FDA" w:rsidRDefault="00DF3E0F" w:rsidP="007E3278">
            <w:r>
              <w:rPr>
                <w:rFonts w:hint="eastAsia"/>
              </w:rPr>
              <w:t>输入框中默认提示：请选择登记日期</w:t>
            </w:r>
            <w:r w:rsidR="00573761">
              <w:rPr>
                <w:rFonts w:hint="eastAsia"/>
              </w:rPr>
              <w:t>，</w:t>
            </w:r>
            <w:r w:rsidR="006E130B">
              <w:rPr>
                <w:rFonts w:hint="eastAsia"/>
              </w:rPr>
              <w:t>失去焦点</w:t>
            </w:r>
            <w:r>
              <w:rPr>
                <w:rFonts w:hint="eastAsia"/>
              </w:rPr>
              <w:t>后</w:t>
            </w:r>
            <w:r w:rsidR="007E3278">
              <w:rPr>
                <w:rFonts w:hint="eastAsia"/>
              </w:rPr>
              <w:t>判断是否选择</w:t>
            </w:r>
          </w:p>
        </w:tc>
      </w:tr>
      <w:tr w:rsidR="006E130B" w14:paraId="22EBBD72" w14:textId="77777777" w:rsidTr="006E130B">
        <w:tc>
          <w:tcPr>
            <w:tcW w:w="1976" w:type="dxa"/>
          </w:tcPr>
          <w:p w14:paraId="0407D326" w14:textId="074DCD2D" w:rsidR="00DC4FDA" w:rsidRDefault="001D60B9">
            <w:r>
              <w:rPr>
                <w:rFonts w:hint="eastAsia"/>
              </w:rPr>
              <w:t>认证状态</w:t>
            </w:r>
          </w:p>
        </w:tc>
        <w:tc>
          <w:tcPr>
            <w:tcW w:w="798" w:type="dxa"/>
          </w:tcPr>
          <w:p w14:paraId="3B3C1738" w14:textId="3C527092" w:rsidR="00DC4FDA" w:rsidRDefault="00DC4FDA"/>
        </w:tc>
        <w:tc>
          <w:tcPr>
            <w:tcW w:w="5516" w:type="dxa"/>
          </w:tcPr>
          <w:p w14:paraId="0B53A4F3" w14:textId="7392C763" w:rsidR="00DC4FDA" w:rsidRDefault="00103C2D">
            <w:r>
              <w:rPr>
                <w:rFonts w:hint="eastAsia"/>
              </w:rPr>
              <w:t>单选</w:t>
            </w:r>
            <w:r w:rsidR="003226D2">
              <w:rPr>
                <w:rFonts w:hint="eastAsia"/>
              </w:rPr>
              <w:t>，选项可配置</w:t>
            </w:r>
          </w:p>
        </w:tc>
      </w:tr>
      <w:tr w:rsidR="006E130B" w14:paraId="31E851D4" w14:textId="77777777" w:rsidTr="006E130B">
        <w:tc>
          <w:tcPr>
            <w:tcW w:w="1976" w:type="dxa"/>
          </w:tcPr>
          <w:p w14:paraId="48CF769C" w14:textId="7E9EF5C8" w:rsidR="00DC4FDA" w:rsidRDefault="001D60B9">
            <w:r>
              <w:rPr>
                <w:rFonts w:hint="eastAsia"/>
              </w:rPr>
              <w:t>姓名</w:t>
            </w:r>
          </w:p>
        </w:tc>
        <w:tc>
          <w:tcPr>
            <w:tcW w:w="798" w:type="dxa"/>
          </w:tcPr>
          <w:p w14:paraId="5A06215A" w14:textId="191C9E71" w:rsidR="00DC4FDA" w:rsidRDefault="001D60B9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383A5C01" w14:textId="33FCD28C" w:rsidR="008821CA" w:rsidRPr="008821CA" w:rsidRDefault="008821CA" w:rsidP="008821CA">
            <w:r>
              <w:rPr>
                <w:rFonts w:hint="eastAsia"/>
              </w:rPr>
              <w:t>输入框中默认提示：请输入姓名</w:t>
            </w:r>
            <w:r w:rsidR="00354306">
              <w:rPr>
                <w:rFonts w:hint="eastAsia"/>
              </w:rPr>
              <w:t>，</w:t>
            </w:r>
            <w:r w:rsidR="002810FE">
              <w:rPr>
                <w:rFonts w:hint="eastAsia"/>
              </w:rPr>
              <w:t>原则上不校验</w:t>
            </w:r>
            <w:r w:rsidR="00315FAA">
              <w:rPr>
                <w:rFonts w:hint="eastAsia"/>
              </w:rPr>
              <w:t>输入</w:t>
            </w:r>
            <w:r w:rsidR="002810FE">
              <w:rPr>
                <w:rFonts w:hint="eastAsia"/>
              </w:rPr>
              <w:t>内容的类型，</w:t>
            </w:r>
            <w:r w:rsidR="00931DD4">
              <w:rPr>
                <w:rFonts w:hint="eastAsia"/>
              </w:rPr>
              <w:t>最多输入</w:t>
            </w:r>
            <w:r w:rsidR="00761292">
              <w:rPr>
                <w:rFonts w:hint="eastAsia"/>
              </w:rPr>
              <w:t>20</w:t>
            </w:r>
            <w:r w:rsidR="00931DD4">
              <w:rPr>
                <w:rFonts w:hint="eastAsia"/>
              </w:rPr>
              <w:t>个</w:t>
            </w:r>
            <w:r w:rsidR="00761292">
              <w:rPr>
                <w:rFonts w:hint="eastAsia"/>
              </w:rPr>
              <w:t>字符，</w:t>
            </w:r>
            <w:r>
              <w:rPr>
                <w:rFonts w:hint="eastAsia"/>
              </w:rPr>
              <w:t>失去焦点后判断是否</w:t>
            </w:r>
            <w:r w:rsidR="00221172">
              <w:rPr>
                <w:rFonts w:hint="eastAsia"/>
              </w:rPr>
              <w:t>填写</w:t>
            </w:r>
          </w:p>
        </w:tc>
      </w:tr>
      <w:tr w:rsidR="006E130B" w14:paraId="45F56F44" w14:textId="77777777" w:rsidTr="006E130B">
        <w:tc>
          <w:tcPr>
            <w:tcW w:w="1976" w:type="dxa"/>
          </w:tcPr>
          <w:p w14:paraId="38980616" w14:textId="530C6672" w:rsidR="00DC4FDA" w:rsidRDefault="00043FF5">
            <w:r>
              <w:rPr>
                <w:rFonts w:hint="eastAsia"/>
              </w:rPr>
              <w:t>年龄</w:t>
            </w:r>
          </w:p>
        </w:tc>
        <w:tc>
          <w:tcPr>
            <w:tcW w:w="798" w:type="dxa"/>
          </w:tcPr>
          <w:p w14:paraId="3B2E4C30" w14:textId="1DC2FAEF" w:rsidR="00DC4FDA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7A2DB13D" w14:textId="19D903B7" w:rsidR="00DC4FDA" w:rsidRDefault="00434CEB" w:rsidP="00761292">
            <w:r>
              <w:rPr>
                <w:rFonts w:hint="eastAsia"/>
              </w:rPr>
              <w:t>输入框中默认提示：请输入年龄</w:t>
            </w:r>
            <w:r w:rsidR="00221172">
              <w:rPr>
                <w:rFonts w:hint="eastAsia"/>
              </w:rPr>
              <w:t>，只能</w:t>
            </w:r>
            <w:r w:rsidR="00761292">
              <w:rPr>
                <w:rFonts w:hint="eastAsia"/>
              </w:rPr>
              <w:t>输入小于100的</w:t>
            </w:r>
            <w:r w:rsidR="00221172">
              <w:rPr>
                <w:rFonts w:hint="eastAsia"/>
              </w:rPr>
              <w:t>数字，</w:t>
            </w:r>
            <w:r>
              <w:rPr>
                <w:rFonts w:hint="eastAsia"/>
              </w:rPr>
              <w:t>失去焦点后判断是否</w:t>
            </w:r>
            <w:r w:rsidR="00221172">
              <w:rPr>
                <w:rFonts w:hint="eastAsia"/>
              </w:rPr>
              <w:t>填写</w:t>
            </w:r>
          </w:p>
        </w:tc>
      </w:tr>
      <w:tr w:rsidR="006E130B" w14:paraId="5A2CC83C" w14:textId="77777777" w:rsidTr="006E130B">
        <w:tc>
          <w:tcPr>
            <w:tcW w:w="1976" w:type="dxa"/>
          </w:tcPr>
          <w:p w14:paraId="73BA5226" w14:textId="5C215C4B" w:rsidR="00DC4FDA" w:rsidRDefault="00043FF5">
            <w:r>
              <w:rPr>
                <w:rFonts w:hint="eastAsia"/>
              </w:rPr>
              <w:t>电话</w:t>
            </w:r>
          </w:p>
        </w:tc>
        <w:tc>
          <w:tcPr>
            <w:tcW w:w="798" w:type="dxa"/>
          </w:tcPr>
          <w:p w14:paraId="4DEE82D3" w14:textId="06DE8F4D" w:rsidR="00DC4FDA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521DBEC7" w14:textId="6B236FE6" w:rsidR="00DC4FDA" w:rsidRDefault="00573761" w:rsidP="00450B0F">
            <w:r>
              <w:rPr>
                <w:rFonts w:hint="eastAsia"/>
              </w:rPr>
              <w:t>输入框中默认提示：请输入</w:t>
            </w:r>
            <w:r w:rsidR="00450B0F">
              <w:rPr>
                <w:rFonts w:hint="eastAsia"/>
              </w:rPr>
              <w:t>11位手机号</w:t>
            </w:r>
            <w:r>
              <w:rPr>
                <w:rFonts w:hint="eastAsia"/>
              </w:rPr>
              <w:t>，</w:t>
            </w:r>
            <w:r w:rsidR="00450B0F">
              <w:rPr>
                <w:rFonts w:hint="eastAsia"/>
              </w:rPr>
              <w:t>必须是11位手机号</w:t>
            </w:r>
            <w:r>
              <w:rPr>
                <w:rFonts w:hint="eastAsia"/>
              </w:rPr>
              <w:t>，失去焦点后判断是否填写</w:t>
            </w:r>
          </w:p>
        </w:tc>
      </w:tr>
      <w:tr w:rsidR="006E130B" w14:paraId="6315AF4F" w14:textId="77777777" w:rsidTr="006E130B">
        <w:tc>
          <w:tcPr>
            <w:tcW w:w="1976" w:type="dxa"/>
          </w:tcPr>
          <w:p w14:paraId="030A8DE0" w14:textId="232C3F96" w:rsidR="00DC4FDA" w:rsidRDefault="00043FF5">
            <w:r>
              <w:rPr>
                <w:rFonts w:hint="eastAsia"/>
              </w:rPr>
              <w:t>回访信息</w:t>
            </w:r>
          </w:p>
        </w:tc>
        <w:tc>
          <w:tcPr>
            <w:tcW w:w="798" w:type="dxa"/>
          </w:tcPr>
          <w:p w14:paraId="46F18951" w14:textId="77777777" w:rsidR="00DC4FDA" w:rsidRDefault="00DC4FDA"/>
        </w:tc>
        <w:tc>
          <w:tcPr>
            <w:tcW w:w="5516" w:type="dxa"/>
          </w:tcPr>
          <w:p w14:paraId="3B2DB215" w14:textId="5A491440" w:rsidR="00DC4FDA" w:rsidRDefault="00581BD4" w:rsidP="00581BD4">
            <w:r>
              <w:rPr>
                <w:rFonts w:hint="eastAsia"/>
              </w:rPr>
              <w:t xml:space="preserve">输入框中默认提示：请输入回访信息，最多输入200个字符 </w:t>
            </w:r>
          </w:p>
        </w:tc>
      </w:tr>
      <w:tr w:rsidR="006E130B" w14:paraId="6C349073" w14:textId="77777777" w:rsidTr="006E130B">
        <w:tc>
          <w:tcPr>
            <w:tcW w:w="1976" w:type="dxa"/>
          </w:tcPr>
          <w:p w14:paraId="51F3682D" w14:textId="73902353" w:rsidR="00DC4FDA" w:rsidRDefault="00043FF5">
            <w:r>
              <w:rPr>
                <w:rFonts w:hint="eastAsia"/>
              </w:rPr>
              <w:t>接单状态</w:t>
            </w:r>
          </w:p>
        </w:tc>
        <w:tc>
          <w:tcPr>
            <w:tcW w:w="798" w:type="dxa"/>
          </w:tcPr>
          <w:p w14:paraId="01F07792" w14:textId="77777777" w:rsidR="00DC4FDA" w:rsidRDefault="00DC4FDA"/>
        </w:tc>
        <w:tc>
          <w:tcPr>
            <w:tcW w:w="5516" w:type="dxa"/>
          </w:tcPr>
          <w:p w14:paraId="0127BAC4" w14:textId="73F05FAF" w:rsidR="00DC4FDA" w:rsidRDefault="00AD49B5">
            <w:r>
              <w:rPr>
                <w:rFonts w:hint="eastAsia"/>
              </w:rPr>
              <w:t>单选</w:t>
            </w:r>
            <w:r w:rsidR="003226D2">
              <w:rPr>
                <w:rFonts w:hint="eastAsia"/>
              </w:rPr>
              <w:t>，选项可配置</w:t>
            </w:r>
          </w:p>
        </w:tc>
      </w:tr>
      <w:tr w:rsidR="006E130B" w14:paraId="05F4B298" w14:textId="77777777" w:rsidTr="006E130B">
        <w:tc>
          <w:tcPr>
            <w:tcW w:w="1976" w:type="dxa"/>
          </w:tcPr>
          <w:p w14:paraId="68A63BDF" w14:textId="736CAF7E" w:rsidR="00043FF5" w:rsidRDefault="00043FF5">
            <w:r>
              <w:rPr>
                <w:rFonts w:hint="eastAsia"/>
              </w:rPr>
              <w:t>备注（商家情况）</w:t>
            </w:r>
          </w:p>
        </w:tc>
        <w:tc>
          <w:tcPr>
            <w:tcW w:w="798" w:type="dxa"/>
          </w:tcPr>
          <w:p w14:paraId="4C53D92A" w14:textId="77777777" w:rsidR="00043FF5" w:rsidRDefault="00043FF5"/>
        </w:tc>
        <w:tc>
          <w:tcPr>
            <w:tcW w:w="5516" w:type="dxa"/>
          </w:tcPr>
          <w:p w14:paraId="47BF0376" w14:textId="70C422F1" w:rsidR="00043FF5" w:rsidRDefault="00494C84">
            <w:r>
              <w:rPr>
                <w:rFonts w:hint="eastAsia"/>
              </w:rPr>
              <w:t>输入框中默认提示：请输入备注信息，最多输入200个字符</w:t>
            </w:r>
          </w:p>
        </w:tc>
      </w:tr>
      <w:tr w:rsidR="006E130B" w14:paraId="19E8E73B" w14:textId="77777777" w:rsidTr="006E130B">
        <w:trPr>
          <w:trHeight w:val="451"/>
        </w:trPr>
        <w:tc>
          <w:tcPr>
            <w:tcW w:w="1976" w:type="dxa"/>
          </w:tcPr>
          <w:p w14:paraId="5FF2B7B7" w14:textId="203F665D" w:rsidR="00043FF5" w:rsidRDefault="00043FF5">
            <w:r>
              <w:rPr>
                <w:rFonts w:hint="eastAsia"/>
              </w:rPr>
              <w:t>职业类型</w:t>
            </w:r>
          </w:p>
        </w:tc>
        <w:tc>
          <w:tcPr>
            <w:tcW w:w="798" w:type="dxa"/>
          </w:tcPr>
          <w:p w14:paraId="7D7EC4C3" w14:textId="251E16B7" w:rsidR="00043FF5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034F7284" w14:textId="1E690A70" w:rsidR="00043FF5" w:rsidRDefault="000D1356">
            <w:r>
              <w:rPr>
                <w:rFonts w:hint="eastAsia"/>
              </w:rPr>
              <w:t>多选，选项可配置</w:t>
            </w:r>
          </w:p>
        </w:tc>
      </w:tr>
      <w:tr w:rsidR="006E130B" w14:paraId="09F263DD" w14:textId="77777777" w:rsidTr="006E130B">
        <w:tc>
          <w:tcPr>
            <w:tcW w:w="1976" w:type="dxa"/>
          </w:tcPr>
          <w:p w14:paraId="0E0C0CCC" w14:textId="221F481C" w:rsidR="00043FF5" w:rsidRDefault="00043FF5">
            <w:r>
              <w:rPr>
                <w:rFonts w:hint="eastAsia"/>
              </w:rPr>
              <w:t>服务类型</w:t>
            </w:r>
          </w:p>
        </w:tc>
        <w:tc>
          <w:tcPr>
            <w:tcW w:w="798" w:type="dxa"/>
          </w:tcPr>
          <w:p w14:paraId="7F5397D7" w14:textId="0E5A3B55" w:rsidR="00043FF5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44F519FA" w14:textId="02BC9CE6" w:rsidR="00043FF5" w:rsidRDefault="000D1356">
            <w:r>
              <w:rPr>
                <w:rFonts w:hint="eastAsia"/>
              </w:rPr>
              <w:t>单选，选项可配置</w:t>
            </w:r>
          </w:p>
        </w:tc>
      </w:tr>
      <w:tr w:rsidR="006E130B" w14:paraId="5439751D" w14:textId="77777777" w:rsidTr="006E130B">
        <w:tc>
          <w:tcPr>
            <w:tcW w:w="1976" w:type="dxa"/>
          </w:tcPr>
          <w:p w14:paraId="08AC1BD1" w14:textId="36A2DEFB" w:rsidR="00043FF5" w:rsidRDefault="00043FF5">
            <w:r>
              <w:rPr>
                <w:rFonts w:hint="eastAsia"/>
              </w:rPr>
              <w:t>可服务人群</w:t>
            </w:r>
          </w:p>
        </w:tc>
        <w:tc>
          <w:tcPr>
            <w:tcW w:w="798" w:type="dxa"/>
          </w:tcPr>
          <w:p w14:paraId="4DB3E8B5" w14:textId="77777777" w:rsidR="00043FF5" w:rsidRDefault="00043FF5"/>
        </w:tc>
        <w:tc>
          <w:tcPr>
            <w:tcW w:w="5516" w:type="dxa"/>
          </w:tcPr>
          <w:p w14:paraId="09F3420C" w14:textId="07DA2021" w:rsidR="00043FF5" w:rsidRDefault="00991749">
            <w:r>
              <w:rPr>
                <w:rFonts w:hint="eastAsia"/>
              </w:rPr>
              <w:t>多选，选项可配置</w:t>
            </w:r>
          </w:p>
        </w:tc>
      </w:tr>
      <w:tr w:rsidR="006E130B" w14:paraId="3764A7CE" w14:textId="77777777" w:rsidTr="006E130B">
        <w:tc>
          <w:tcPr>
            <w:tcW w:w="1976" w:type="dxa"/>
          </w:tcPr>
          <w:p w14:paraId="1770E02A" w14:textId="21511861" w:rsidR="00043FF5" w:rsidRDefault="00043FF5">
            <w:r>
              <w:rPr>
                <w:rFonts w:hint="eastAsia"/>
              </w:rPr>
              <w:t>工龄</w:t>
            </w:r>
          </w:p>
        </w:tc>
        <w:tc>
          <w:tcPr>
            <w:tcW w:w="798" w:type="dxa"/>
          </w:tcPr>
          <w:p w14:paraId="60547104" w14:textId="77777777" w:rsidR="00043FF5" w:rsidRDefault="00043FF5"/>
        </w:tc>
        <w:tc>
          <w:tcPr>
            <w:tcW w:w="5516" w:type="dxa"/>
          </w:tcPr>
          <w:p w14:paraId="2280846A" w14:textId="1F9812E0" w:rsidR="00043FF5" w:rsidRDefault="00991749">
            <w:r>
              <w:rPr>
                <w:rFonts w:hint="eastAsia"/>
              </w:rPr>
              <w:t>单选，选项可配置</w:t>
            </w:r>
          </w:p>
        </w:tc>
      </w:tr>
      <w:tr w:rsidR="006E130B" w14:paraId="78231A78" w14:textId="77777777" w:rsidTr="006E130B">
        <w:tc>
          <w:tcPr>
            <w:tcW w:w="1976" w:type="dxa"/>
          </w:tcPr>
          <w:p w14:paraId="787C2E4A" w14:textId="0F0641DF" w:rsidR="00043FF5" w:rsidRDefault="00043FF5">
            <w:r>
              <w:rPr>
                <w:rFonts w:hint="eastAsia"/>
              </w:rPr>
              <w:t>工作经验（备注）</w:t>
            </w:r>
          </w:p>
        </w:tc>
        <w:tc>
          <w:tcPr>
            <w:tcW w:w="798" w:type="dxa"/>
          </w:tcPr>
          <w:p w14:paraId="4F08C810" w14:textId="77777777" w:rsidR="00043FF5" w:rsidRDefault="00043FF5"/>
        </w:tc>
        <w:tc>
          <w:tcPr>
            <w:tcW w:w="5516" w:type="dxa"/>
          </w:tcPr>
          <w:p w14:paraId="1EEFFF55" w14:textId="5D4D02DE" w:rsidR="00043FF5" w:rsidRDefault="00991749" w:rsidP="00991749">
            <w:r>
              <w:rPr>
                <w:rFonts w:hint="eastAsia"/>
              </w:rPr>
              <w:t>输入框中默认提示：请输入工作经验</w:t>
            </w:r>
            <w:r w:rsidR="00217F1D">
              <w:rPr>
                <w:rFonts w:hint="eastAsia"/>
              </w:rPr>
              <w:t>备注信息</w:t>
            </w:r>
            <w:r>
              <w:rPr>
                <w:rFonts w:hint="eastAsia"/>
              </w:rPr>
              <w:t>，最多输入200个字符</w:t>
            </w:r>
          </w:p>
        </w:tc>
      </w:tr>
      <w:tr w:rsidR="006E130B" w14:paraId="72221ED7" w14:textId="77777777" w:rsidTr="006E130B">
        <w:tc>
          <w:tcPr>
            <w:tcW w:w="1976" w:type="dxa"/>
          </w:tcPr>
          <w:p w14:paraId="5699EECE" w14:textId="3DF80809" w:rsidR="00043FF5" w:rsidRDefault="00043FF5">
            <w:r>
              <w:rPr>
                <w:rFonts w:hint="eastAsia"/>
              </w:rPr>
              <w:t>民族</w:t>
            </w:r>
          </w:p>
        </w:tc>
        <w:tc>
          <w:tcPr>
            <w:tcW w:w="798" w:type="dxa"/>
          </w:tcPr>
          <w:p w14:paraId="6A6B4274" w14:textId="77777777" w:rsidR="00043FF5" w:rsidRDefault="00043FF5"/>
        </w:tc>
        <w:tc>
          <w:tcPr>
            <w:tcW w:w="5516" w:type="dxa"/>
          </w:tcPr>
          <w:p w14:paraId="2FE15261" w14:textId="17271A86" w:rsidR="00043FF5" w:rsidRDefault="00596849">
            <w:r>
              <w:rPr>
                <w:rFonts w:hint="eastAsia"/>
              </w:rPr>
              <w:t>单选，选项可配置</w:t>
            </w:r>
          </w:p>
        </w:tc>
      </w:tr>
      <w:tr w:rsidR="006E130B" w14:paraId="4B04B4A8" w14:textId="77777777" w:rsidTr="006E130B">
        <w:tc>
          <w:tcPr>
            <w:tcW w:w="1976" w:type="dxa"/>
          </w:tcPr>
          <w:p w14:paraId="2F7E4FEB" w14:textId="6F592825" w:rsidR="00043FF5" w:rsidRDefault="00043FF5">
            <w:r>
              <w:rPr>
                <w:rFonts w:hint="eastAsia"/>
              </w:rPr>
              <w:t>籍贯</w:t>
            </w:r>
          </w:p>
        </w:tc>
        <w:tc>
          <w:tcPr>
            <w:tcW w:w="798" w:type="dxa"/>
          </w:tcPr>
          <w:p w14:paraId="1BCCB84D" w14:textId="77777777" w:rsidR="00043FF5" w:rsidRDefault="00043FF5"/>
        </w:tc>
        <w:tc>
          <w:tcPr>
            <w:tcW w:w="5516" w:type="dxa"/>
          </w:tcPr>
          <w:p w14:paraId="17C711DB" w14:textId="6EC0BC9E" w:rsidR="00043FF5" w:rsidRDefault="007B6C5A">
            <w:r>
              <w:rPr>
                <w:rFonts w:hint="eastAsia"/>
              </w:rPr>
              <w:t>输入框中默认提示：请输入</w:t>
            </w:r>
            <w:r w:rsidR="00DB59C4">
              <w:rPr>
                <w:rFonts w:hint="eastAsia"/>
              </w:rPr>
              <w:t>籍贯</w:t>
            </w:r>
            <w:r>
              <w:rPr>
                <w:rFonts w:hint="eastAsia"/>
              </w:rPr>
              <w:t>信息，最多输入</w:t>
            </w:r>
            <w:r w:rsidR="00D73ECC">
              <w:rPr>
                <w:rFonts w:hint="eastAsia"/>
              </w:rPr>
              <w:t>2</w:t>
            </w:r>
            <w:r>
              <w:rPr>
                <w:rFonts w:hint="eastAsia"/>
              </w:rPr>
              <w:t>0个字符</w:t>
            </w:r>
          </w:p>
        </w:tc>
      </w:tr>
      <w:tr w:rsidR="006E130B" w14:paraId="2CE83374" w14:textId="77777777" w:rsidTr="006E130B">
        <w:tc>
          <w:tcPr>
            <w:tcW w:w="1976" w:type="dxa"/>
          </w:tcPr>
          <w:p w14:paraId="4868B8F6" w14:textId="458E7AD5" w:rsidR="00043FF5" w:rsidRDefault="00043FF5">
            <w:r>
              <w:rPr>
                <w:rFonts w:hint="eastAsia"/>
              </w:rPr>
              <w:t>身份证号码</w:t>
            </w:r>
          </w:p>
        </w:tc>
        <w:tc>
          <w:tcPr>
            <w:tcW w:w="798" w:type="dxa"/>
          </w:tcPr>
          <w:p w14:paraId="748C890F" w14:textId="77777777" w:rsidR="00043FF5" w:rsidRDefault="00043FF5"/>
        </w:tc>
        <w:tc>
          <w:tcPr>
            <w:tcW w:w="5516" w:type="dxa"/>
          </w:tcPr>
          <w:p w14:paraId="4E730088" w14:textId="1EC0D682" w:rsidR="00043FF5" w:rsidRDefault="00DD0618">
            <w:r>
              <w:rPr>
                <w:rFonts w:hint="eastAsia"/>
              </w:rPr>
              <w:t>输入框中默认提示：请输入身份证号，若输入，只能输入18个字符</w:t>
            </w:r>
            <w:r w:rsidR="0062636F">
              <w:rPr>
                <w:rFonts w:hint="eastAsia"/>
              </w:rPr>
              <w:t>，其中，前17位只能是数字，18位可以是数字或X</w:t>
            </w:r>
          </w:p>
        </w:tc>
      </w:tr>
      <w:tr w:rsidR="006E130B" w14:paraId="6B6CFA4F" w14:textId="77777777" w:rsidTr="006E130B">
        <w:tc>
          <w:tcPr>
            <w:tcW w:w="1976" w:type="dxa"/>
          </w:tcPr>
          <w:p w14:paraId="77CB87C1" w14:textId="060B266F" w:rsidR="00043FF5" w:rsidRDefault="00043FF5">
            <w:r>
              <w:rPr>
                <w:rFonts w:hint="eastAsia"/>
              </w:rPr>
              <w:t>地址</w:t>
            </w:r>
          </w:p>
        </w:tc>
        <w:tc>
          <w:tcPr>
            <w:tcW w:w="798" w:type="dxa"/>
          </w:tcPr>
          <w:p w14:paraId="5623E40F" w14:textId="74CE16C2" w:rsidR="00043FF5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39F0F17C" w14:textId="61D3E942" w:rsidR="00043FF5" w:rsidRDefault="00D73ECC">
            <w:r>
              <w:rPr>
                <w:rFonts w:hint="eastAsia"/>
              </w:rPr>
              <w:t>输入框中默认提示：请输入地址，原则上不校验输入内容的类型，最多输入50个字符，失去焦点后判断是否填写</w:t>
            </w:r>
          </w:p>
        </w:tc>
      </w:tr>
      <w:tr w:rsidR="006E130B" w14:paraId="3838F78D" w14:textId="77777777" w:rsidTr="006E130B">
        <w:tc>
          <w:tcPr>
            <w:tcW w:w="1976" w:type="dxa"/>
          </w:tcPr>
          <w:p w14:paraId="469B072A" w14:textId="214C17A6" w:rsidR="00043FF5" w:rsidRDefault="00043FF5">
            <w:r>
              <w:rPr>
                <w:rFonts w:hint="eastAsia"/>
              </w:rPr>
              <w:t>区域</w:t>
            </w:r>
          </w:p>
        </w:tc>
        <w:tc>
          <w:tcPr>
            <w:tcW w:w="798" w:type="dxa"/>
          </w:tcPr>
          <w:p w14:paraId="446EAD53" w14:textId="7F3408DA" w:rsidR="00043FF5" w:rsidRDefault="00043FF5">
            <w:r>
              <w:rPr>
                <w:rFonts w:hint="eastAsia"/>
              </w:rPr>
              <w:t>是</w:t>
            </w:r>
          </w:p>
        </w:tc>
        <w:tc>
          <w:tcPr>
            <w:tcW w:w="5516" w:type="dxa"/>
          </w:tcPr>
          <w:p w14:paraId="64FC2589" w14:textId="1B38F831" w:rsidR="00043FF5" w:rsidRDefault="00651FBE">
            <w:r>
              <w:rPr>
                <w:rFonts w:hint="eastAsia"/>
              </w:rPr>
              <w:t>单选，选项可配置</w:t>
            </w:r>
          </w:p>
        </w:tc>
      </w:tr>
      <w:tr w:rsidR="006E130B" w14:paraId="67559A3B" w14:textId="77777777" w:rsidTr="006E130B">
        <w:tc>
          <w:tcPr>
            <w:tcW w:w="1976" w:type="dxa"/>
          </w:tcPr>
          <w:p w14:paraId="68B984C9" w14:textId="0A449354" w:rsidR="00043FF5" w:rsidRDefault="00043FF5">
            <w:r>
              <w:rPr>
                <w:rFonts w:hint="eastAsia"/>
              </w:rPr>
              <w:t>学历</w:t>
            </w:r>
          </w:p>
        </w:tc>
        <w:tc>
          <w:tcPr>
            <w:tcW w:w="798" w:type="dxa"/>
          </w:tcPr>
          <w:p w14:paraId="30280BF5" w14:textId="77777777" w:rsidR="00043FF5" w:rsidRDefault="00043FF5"/>
        </w:tc>
        <w:tc>
          <w:tcPr>
            <w:tcW w:w="5516" w:type="dxa"/>
          </w:tcPr>
          <w:p w14:paraId="0B5F6FED" w14:textId="4199031A" w:rsidR="00043FF5" w:rsidRDefault="00832414">
            <w:r>
              <w:rPr>
                <w:rFonts w:hint="eastAsia"/>
              </w:rPr>
              <w:t>单选，选项可配置</w:t>
            </w:r>
          </w:p>
        </w:tc>
      </w:tr>
      <w:tr w:rsidR="006E130B" w14:paraId="5604158B" w14:textId="77777777" w:rsidTr="006E130B">
        <w:tc>
          <w:tcPr>
            <w:tcW w:w="1976" w:type="dxa"/>
          </w:tcPr>
          <w:p w14:paraId="351B69D5" w14:textId="3AFE502C" w:rsidR="00043FF5" w:rsidRDefault="00043FF5">
            <w:r>
              <w:rPr>
                <w:rFonts w:hint="eastAsia"/>
              </w:rPr>
              <w:t>紧急联系人电话</w:t>
            </w:r>
          </w:p>
        </w:tc>
        <w:tc>
          <w:tcPr>
            <w:tcW w:w="798" w:type="dxa"/>
          </w:tcPr>
          <w:p w14:paraId="77B7D28A" w14:textId="77777777" w:rsidR="00043FF5" w:rsidRDefault="00043FF5"/>
        </w:tc>
        <w:tc>
          <w:tcPr>
            <w:tcW w:w="5516" w:type="dxa"/>
          </w:tcPr>
          <w:p w14:paraId="6214E0E1" w14:textId="6D0814CE" w:rsidR="00043FF5" w:rsidRDefault="00922D30" w:rsidP="00CF15FD">
            <w:r>
              <w:rPr>
                <w:rFonts w:hint="eastAsia"/>
              </w:rPr>
              <w:t>输入框中默认提示：请输入</w:t>
            </w:r>
            <w:r w:rsidR="00CF15FD">
              <w:rPr>
                <w:rFonts w:hint="eastAsia"/>
              </w:rPr>
              <w:t>紧急联系人手机号</w:t>
            </w:r>
            <w:r>
              <w:rPr>
                <w:rFonts w:hint="eastAsia"/>
              </w:rPr>
              <w:t>，若输入，只能输入</w:t>
            </w:r>
            <w:r w:rsidR="00CF15FD">
              <w:rPr>
                <w:rFonts w:hint="eastAsia"/>
              </w:rPr>
              <w:t>11</w:t>
            </w:r>
            <w:r>
              <w:rPr>
                <w:rFonts w:hint="eastAsia"/>
              </w:rPr>
              <w:t>个字符</w:t>
            </w:r>
          </w:p>
        </w:tc>
      </w:tr>
      <w:tr w:rsidR="006E130B" w14:paraId="61D4BD01" w14:textId="77777777" w:rsidTr="006E130B">
        <w:tc>
          <w:tcPr>
            <w:tcW w:w="1976" w:type="dxa"/>
          </w:tcPr>
          <w:p w14:paraId="39D5C584" w14:textId="49567802" w:rsidR="00043FF5" w:rsidRDefault="00043FF5">
            <w:r>
              <w:rPr>
                <w:rFonts w:hint="eastAsia"/>
              </w:rPr>
              <w:t>银行卡号</w:t>
            </w:r>
          </w:p>
        </w:tc>
        <w:tc>
          <w:tcPr>
            <w:tcW w:w="798" w:type="dxa"/>
          </w:tcPr>
          <w:p w14:paraId="59072800" w14:textId="77777777" w:rsidR="00043FF5" w:rsidRDefault="00043FF5"/>
        </w:tc>
        <w:tc>
          <w:tcPr>
            <w:tcW w:w="5516" w:type="dxa"/>
          </w:tcPr>
          <w:p w14:paraId="02967A0C" w14:textId="5808EACB" w:rsidR="00043FF5" w:rsidRDefault="00B87EDE" w:rsidP="00B87EDE">
            <w:r>
              <w:rPr>
                <w:rFonts w:hint="eastAsia"/>
              </w:rPr>
              <w:t>输入框中默认提示：请输入银行卡号，由后台判断银行卡号的正确性</w:t>
            </w:r>
          </w:p>
        </w:tc>
      </w:tr>
      <w:tr w:rsidR="006E130B" w14:paraId="0DC2E19E" w14:textId="77777777" w:rsidTr="006E130B">
        <w:tc>
          <w:tcPr>
            <w:tcW w:w="1976" w:type="dxa"/>
          </w:tcPr>
          <w:p w14:paraId="6107D443" w14:textId="1546BE45" w:rsidR="00043FF5" w:rsidRDefault="00043FF5">
            <w:r>
              <w:rPr>
                <w:rFonts w:hint="eastAsia"/>
              </w:rPr>
              <w:t>照片</w:t>
            </w:r>
          </w:p>
        </w:tc>
        <w:tc>
          <w:tcPr>
            <w:tcW w:w="798" w:type="dxa"/>
          </w:tcPr>
          <w:p w14:paraId="0466E662" w14:textId="77777777" w:rsidR="00043FF5" w:rsidRDefault="00043FF5"/>
        </w:tc>
        <w:tc>
          <w:tcPr>
            <w:tcW w:w="5516" w:type="dxa"/>
          </w:tcPr>
          <w:p w14:paraId="7AA1017C" w14:textId="0B76D57C" w:rsidR="00043FF5" w:rsidRDefault="009C09D2">
            <w:r>
              <w:rPr>
                <w:rFonts w:hint="eastAsia"/>
              </w:rPr>
              <w:t>头像信息</w:t>
            </w:r>
            <w:r w:rsidR="006E2195">
              <w:rPr>
                <w:rFonts w:hint="eastAsia"/>
              </w:rPr>
              <w:t>。</w:t>
            </w:r>
          </w:p>
        </w:tc>
      </w:tr>
      <w:tr w:rsidR="006E130B" w14:paraId="6A7EA7D3" w14:textId="77777777" w:rsidTr="006E130B">
        <w:tc>
          <w:tcPr>
            <w:tcW w:w="1976" w:type="dxa"/>
          </w:tcPr>
          <w:p w14:paraId="77C5614E" w14:textId="0F26922A" w:rsidR="00043FF5" w:rsidRDefault="00043FF5">
            <w:r>
              <w:rPr>
                <w:rFonts w:hint="eastAsia"/>
              </w:rPr>
              <w:t>参加培训</w:t>
            </w:r>
          </w:p>
        </w:tc>
        <w:tc>
          <w:tcPr>
            <w:tcW w:w="798" w:type="dxa"/>
          </w:tcPr>
          <w:p w14:paraId="6A32EC43" w14:textId="77777777" w:rsidR="00043FF5" w:rsidRDefault="00043FF5"/>
        </w:tc>
        <w:tc>
          <w:tcPr>
            <w:tcW w:w="5516" w:type="dxa"/>
          </w:tcPr>
          <w:p w14:paraId="3E9EBB27" w14:textId="50135400" w:rsidR="00043FF5" w:rsidRDefault="00B87EDE">
            <w:r>
              <w:rPr>
                <w:rFonts w:hint="eastAsia"/>
              </w:rPr>
              <w:t>单选，选项可配置</w:t>
            </w:r>
          </w:p>
        </w:tc>
      </w:tr>
      <w:tr w:rsidR="006E130B" w14:paraId="695B4793" w14:textId="77777777" w:rsidTr="006E130B">
        <w:tc>
          <w:tcPr>
            <w:tcW w:w="1976" w:type="dxa"/>
          </w:tcPr>
          <w:p w14:paraId="5B9373C9" w14:textId="57C2CEEC" w:rsidR="00043FF5" w:rsidRDefault="00043FF5">
            <w:r>
              <w:rPr>
                <w:rFonts w:hint="eastAsia"/>
              </w:rPr>
              <w:t>技能证书</w:t>
            </w:r>
          </w:p>
        </w:tc>
        <w:tc>
          <w:tcPr>
            <w:tcW w:w="798" w:type="dxa"/>
          </w:tcPr>
          <w:p w14:paraId="42CDDA9C" w14:textId="77777777" w:rsidR="00043FF5" w:rsidRDefault="00043FF5"/>
        </w:tc>
        <w:tc>
          <w:tcPr>
            <w:tcW w:w="5516" w:type="dxa"/>
          </w:tcPr>
          <w:p w14:paraId="6E485E6C" w14:textId="74D5CD45" w:rsidR="00043FF5" w:rsidRDefault="00B87EDE">
            <w:r>
              <w:rPr>
                <w:rFonts w:hint="eastAsia"/>
              </w:rPr>
              <w:t>多选，选项可配置</w:t>
            </w:r>
          </w:p>
        </w:tc>
      </w:tr>
      <w:tr w:rsidR="006E130B" w14:paraId="1AE2F7DE" w14:textId="77777777" w:rsidTr="006E130B">
        <w:tc>
          <w:tcPr>
            <w:tcW w:w="1976" w:type="dxa"/>
          </w:tcPr>
          <w:p w14:paraId="05A7DC06" w14:textId="11A0BDA5" w:rsidR="00043FF5" w:rsidRDefault="00043FF5">
            <w:r>
              <w:rPr>
                <w:rFonts w:hint="eastAsia"/>
              </w:rPr>
              <w:t>信息来源</w:t>
            </w:r>
          </w:p>
        </w:tc>
        <w:tc>
          <w:tcPr>
            <w:tcW w:w="798" w:type="dxa"/>
          </w:tcPr>
          <w:p w14:paraId="13B07686" w14:textId="77777777" w:rsidR="00043FF5" w:rsidRDefault="00043FF5"/>
        </w:tc>
        <w:tc>
          <w:tcPr>
            <w:tcW w:w="5516" w:type="dxa"/>
          </w:tcPr>
          <w:p w14:paraId="73BFA9D3" w14:textId="7048EAAD" w:rsidR="00043FF5" w:rsidRDefault="00674AE7">
            <w:r>
              <w:rPr>
                <w:rFonts w:hint="eastAsia"/>
              </w:rPr>
              <w:t>单选，选项可配置</w:t>
            </w:r>
          </w:p>
        </w:tc>
      </w:tr>
      <w:tr w:rsidR="006E130B" w14:paraId="2E88BFFB" w14:textId="77777777" w:rsidTr="006E130B">
        <w:tc>
          <w:tcPr>
            <w:tcW w:w="1976" w:type="dxa"/>
          </w:tcPr>
          <w:p w14:paraId="39DD46A8" w14:textId="3D2129EE" w:rsidR="00043FF5" w:rsidRDefault="00043FF5">
            <w:r>
              <w:rPr>
                <w:rFonts w:hint="eastAsia"/>
              </w:rPr>
              <w:t>创建人</w:t>
            </w:r>
          </w:p>
        </w:tc>
        <w:tc>
          <w:tcPr>
            <w:tcW w:w="798" w:type="dxa"/>
          </w:tcPr>
          <w:p w14:paraId="78EC6116" w14:textId="77777777" w:rsidR="00043FF5" w:rsidRDefault="00043FF5"/>
        </w:tc>
        <w:tc>
          <w:tcPr>
            <w:tcW w:w="5516" w:type="dxa"/>
          </w:tcPr>
          <w:p w14:paraId="1F5582D4" w14:textId="3718CA2A" w:rsidR="00043FF5" w:rsidRDefault="006E34FE">
            <w:r>
              <w:rPr>
                <w:rFonts w:hint="eastAsia"/>
              </w:rPr>
              <w:t>不可</w:t>
            </w:r>
            <w:r w:rsidR="00674AE7">
              <w:rPr>
                <w:rFonts w:hint="eastAsia"/>
              </w:rPr>
              <w:t>更改，系统自动补全</w:t>
            </w:r>
          </w:p>
        </w:tc>
      </w:tr>
    </w:tbl>
    <w:p w14:paraId="36099C27" w14:textId="77777777" w:rsidR="00852D68" w:rsidRDefault="00852D68"/>
    <w:p w14:paraId="29B8529F" w14:textId="77777777" w:rsidR="00852D68" w:rsidRDefault="00852D68"/>
    <w:p w14:paraId="1F46580F" w14:textId="77777777" w:rsidR="00852D68" w:rsidRDefault="00852D68"/>
    <w:p w14:paraId="68ACF710" w14:textId="77777777" w:rsidR="00852D68" w:rsidRDefault="00852D68"/>
    <w:p w14:paraId="4E8F02D1" w14:textId="77777777" w:rsidR="00852D68" w:rsidRDefault="00852D68"/>
    <w:p w14:paraId="5F6BFC3E" w14:textId="77777777" w:rsidR="00852D68" w:rsidRDefault="00852D68"/>
    <w:p w14:paraId="4CB8BB14" w14:textId="77777777" w:rsidR="00852D68" w:rsidRDefault="00852D68"/>
    <w:p w14:paraId="65EDBEF6" w14:textId="77777777" w:rsidR="00852D68" w:rsidRPr="00852D68" w:rsidRDefault="00852D68"/>
    <w:p w14:paraId="274C1E18" w14:textId="77777777" w:rsidR="006E0091" w:rsidRDefault="00DE0DE9">
      <w:r>
        <w:rPr>
          <w:rFonts w:hint="eastAsia"/>
        </w:rPr>
        <w:t>7</w:t>
      </w:r>
      <w:r w:rsidR="006E0091">
        <w:rPr>
          <w:rFonts w:hint="eastAsia"/>
        </w:rPr>
        <w:t>.销售模块</w:t>
      </w:r>
    </w:p>
    <w:p w14:paraId="2E2B3EDC" w14:textId="77777777" w:rsidR="006E0091" w:rsidRPr="006E0091" w:rsidRDefault="006E0091"/>
    <w:sectPr w:rsidR="006E0091" w:rsidRPr="006E0091" w:rsidSect="00B74C9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F616A"/>
    <w:multiLevelType w:val="hybridMultilevel"/>
    <w:tmpl w:val="A106EA82"/>
    <w:lvl w:ilvl="0" w:tplc="AEAC6A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3823CE"/>
    <w:multiLevelType w:val="hybridMultilevel"/>
    <w:tmpl w:val="8E720F40"/>
    <w:lvl w:ilvl="0" w:tplc="A92EC9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AE32A69"/>
    <w:multiLevelType w:val="hybridMultilevel"/>
    <w:tmpl w:val="44F0123A"/>
    <w:lvl w:ilvl="0" w:tplc="7C4CD7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7A110AF"/>
    <w:multiLevelType w:val="hybridMultilevel"/>
    <w:tmpl w:val="DDA20F50"/>
    <w:lvl w:ilvl="0" w:tplc="883A9C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1700EC"/>
    <w:multiLevelType w:val="hybridMultilevel"/>
    <w:tmpl w:val="1F5436A6"/>
    <w:lvl w:ilvl="0" w:tplc="850A41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C734D5"/>
    <w:multiLevelType w:val="hybridMultilevel"/>
    <w:tmpl w:val="FD1CCCD4"/>
    <w:lvl w:ilvl="0" w:tplc="F8266F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D6A2973"/>
    <w:multiLevelType w:val="hybridMultilevel"/>
    <w:tmpl w:val="A05EE146"/>
    <w:lvl w:ilvl="0" w:tplc="DFB013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4477426"/>
    <w:multiLevelType w:val="hybridMultilevel"/>
    <w:tmpl w:val="2FC029F0"/>
    <w:lvl w:ilvl="0" w:tplc="8564D1E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5D085343"/>
    <w:multiLevelType w:val="hybridMultilevel"/>
    <w:tmpl w:val="92D0ACB8"/>
    <w:lvl w:ilvl="0" w:tplc="313AF2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33744BA"/>
    <w:multiLevelType w:val="hybridMultilevel"/>
    <w:tmpl w:val="E4E85F06"/>
    <w:lvl w:ilvl="0" w:tplc="B59CCA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7D913CE"/>
    <w:multiLevelType w:val="hybridMultilevel"/>
    <w:tmpl w:val="B86CA98E"/>
    <w:lvl w:ilvl="0" w:tplc="F2229C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9"/>
  </w:num>
  <w:num w:numId="5">
    <w:abstractNumId w:val="6"/>
  </w:num>
  <w:num w:numId="6">
    <w:abstractNumId w:val="1"/>
  </w:num>
  <w:num w:numId="7">
    <w:abstractNumId w:val="0"/>
  </w:num>
  <w:num w:numId="8">
    <w:abstractNumId w:val="4"/>
  </w:num>
  <w:num w:numId="9">
    <w:abstractNumId w:val="7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091"/>
    <w:rsid w:val="00023C98"/>
    <w:rsid w:val="00043FF5"/>
    <w:rsid w:val="000A7110"/>
    <w:rsid w:val="000B2415"/>
    <w:rsid w:val="000D1356"/>
    <w:rsid w:val="0010168E"/>
    <w:rsid w:val="00103C2D"/>
    <w:rsid w:val="00106311"/>
    <w:rsid w:val="00130A68"/>
    <w:rsid w:val="00137D9C"/>
    <w:rsid w:val="00172D5E"/>
    <w:rsid w:val="00187D51"/>
    <w:rsid w:val="001C425D"/>
    <w:rsid w:val="001D3A17"/>
    <w:rsid w:val="001D60B9"/>
    <w:rsid w:val="001E46B4"/>
    <w:rsid w:val="001F20A6"/>
    <w:rsid w:val="001F5778"/>
    <w:rsid w:val="00217F1D"/>
    <w:rsid w:val="00221172"/>
    <w:rsid w:val="00275822"/>
    <w:rsid w:val="002810FE"/>
    <w:rsid w:val="002831B6"/>
    <w:rsid w:val="0029491E"/>
    <w:rsid w:val="002E023F"/>
    <w:rsid w:val="00315FAA"/>
    <w:rsid w:val="003226D2"/>
    <w:rsid w:val="0034684A"/>
    <w:rsid w:val="00354306"/>
    <w:rsid w:val="0037287F"/>
    <w:rsid w:val="0039067D"/>
    <w:rsid w:val="003925CE"/>
    <w:rsid w:val="003A0DF6"/>
    <w:rsid w:val="003C0935"/>
    <w:rsid w:val="003D4BFE"/>
    <w:rsid w:val="00434CEB"/>
    <w:rsid w:val="00450B0F"/>
    <w:rsid w:val="004569BF"/>
    <w:rsid w:val="00471A24"/>
    <w:rsid w:val="00483062"/>
    <w:rsid w:val="00494C84"/>
    <w:rsid w:val="004973C0"/>
    <w:rsid w:val="004A43FA"/>
    <w:rsid w:val="004B5E11"/>
    <w:rsid w:val="004D29EA"/>
    <w:rsid w:val="004D47DC"/>
    <w:rsid w:val="00507060"/>
    <w:rsid w:val="00522FDE"/>
    <w:rsid w:val="005275C3"/>
    <w:rsid w:val="00536820"/>
    <w:rsid w:val="0054230B"/>
    <w:rsid w:val="00545630"/>
    <w:rsid w:val="005571D3"/>
    <w:rsid w:val="005627C7"/>
    <w:rsid w:val="00563E08"/>
    <w:rsid w:val="00573761"/>
    <w:rsid w:val="00581BD4"/>
    <w:rsid w:val="0059458F"/>
    <w:rsid w:val="00596849"/>
    <w:rsid w:val="005B441F"/>
    <w:rsid w:val="005D2086"/>
    <w:rsid w:val="005E747F"/>
    <w:rsid w:val="005F24ED"/>
    <w:rsid w:val="005F3C62"/>
    <w:rsid w:val="005F56D1"/>
    <w:rsid w:val="0062636F"/>
    <w:rsid w:val="00651FBE"/>
    <w:rsid w:val="00656339"/>
    <w:rsid w:val="00674AE7"/>
    <w:rsid w:val="00697807"/>
    <w:rsid w:val="006E0091"/>
    <w:rsid w:val="006E130B"/>
    <w:rsid w:val="006E2195"/>
    <w:rsid w:val="006E34FE"/>
    <w:rsid w:val="006F1CAB"/>
    <w:rsid w:val="007410DA"/>
    <w:rsid w:val="007474CF"/>
    <w:rsid w:val="00761292"/>
    <w:rsid w:val="007822CE"/>
    <w:rsid w:val="007B5E3D"/>
    <w:rsid w:val="007B6C5A"/>
    <w:rsid w:val="007E3278"/>
    <w:rsid w:val="007E6ADF"/>
    <w:rsid w:val="00804044"/>
    <w:rsid w:val="00815DF7"/>
    <w:rsid w:val="00832414"/>
    <w:rsid w:val="0085210A"/>
    <w:rsid w:val="00852D68"/>
    <w:rsid w:val="00863FE8"/>
    <w:rsid w:val="008821CA"/>
    <w:rsid w:val="008826D1"/>
    <w:rsid w:val="008A6DE9"/>
    <w:rsid w:val="008D739E"/>
    <w:rsid w:val="008E35E9"/>
    <w:rsid w:val="00922D30"/>
    <w:rsid w:val="00931DD4"/>
    <w:rsid w:val="00936C45"/>
    <w:rsid w:val="00944628"/>
    <w:rsid w:val="00956DC2"/>
    <w:rsid w:val="00991749"/>
    <w:rsid w:val="009973F1"/>
    <w:rsid w:val="009A7CAA"/>
    <w:rsid w:val="009C09D2"/>
    <w:rsid w:val="00A45D47"/>
    <w:rsid w:val="00A4728B"/>
    <w:rsid w:val="00A83878"/>
    <w:rsid w:val="00AA23D3"/>
    <w:rsid w:val="00AA2EED"/>
    <w:rsid w:val="00AB5FCE"/>
    <w:rsid w:val="00AC2DE9"/>
    <w:rsid w:val="00AC4592"/>
    <w:rsid w:val="00AD3E42"/>
    <w:rsid w:val="00AD49B5"/>
    <w:rsid w:val="00AF6009"/>
    <w:rsid w:val="00B32004"/>
    <w:rsid w:val="00B74C93"/>
    <w:rsid w:val="00B87EDE"/>
    <w:rsid w:val="00BA1341"/>
    <w:rsid w:val="00BA58E1"/>
    <w:rsid w:val="00BA7669"/>
    <w:rsid w:val="00BB05F7"/>
    <w:rsid w:val="00C11B45"/>
    <w:rsid w:val="00C15767"/>
    <w:rsid w:val="00C1670D"/>
    <w:rsid w:val="00C236C3"/>
    <w:rsid w:val="00C84B56"/>
    <w:rsid w:val="00CC0EDC"/>
    <w:rsid w:val="00CD14CC"/>
    <w:rsid w:val="00CF15FD"/>
    <w:rsid w:val="00D16C56"/>
    <w:rsid w:val="00D44D1F"/>
    <w:rsid w:val="00D73ECC"/>
    <w:rsid w:val="00DB4435"/>
    <w:rsid w:val="00DB59C4"/>
    <w:rsid w:val="00DC2360"/>
    <w:rsid w:val="00DC4FDA"/>
    <w:rsid w:val="00DD0618"/>
    <w:rsid w:val="00DE0DE9"/>
    <w:rsid w:val="00DE67FE"/>
    <w:rsid w:val="00DF3E0F"/>
    <w:rsid w:val="00E110D5"/>
    <w:rsid w:val="00E52119"/>
    <w:rsid w:val="00E93C32"/>
    <w:rsid w:val="00EA541C"/>
    <w:rsid w:val="00EB5D28"/>
    <w:rsid w:val="00EC0FB2"/>
    <w:rsid w:val="00F01EAB"/>
    <w:rsid w:val="00F155DB"/>
    <w:rsid w:val="00F27F2E"/>
    <w:rsid w:val="00F34B81"/>
    <w:rsid w:val="00F50F09"/>
    <w:rsid w:val="00F534AC"/>
    <w:rsid w:val="00F5375B"/>
    <w:rsid w:val="00F57FD8"/>
    <w:rsid w:val="00F6476F"/>
    <w:rsid w:val="00F75938"/>
    <w:rsid w:val="00F8128F"/>
    <w:rsid w:val="00FA1474"/>
    <w:rsid w:val="00FB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7CC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大标题"/>
    <w:basedOn w:val="a"/>
    <w:next w:val="a"/>
    <w:link w:val="10"/>
    <w:uiPriority w:val="9"/>
    <w:qFormat/>
    <w:rsid w:val="00A83878"/>
    <w:pPr>
      <w:keepNext/>
      <w:keepLines/>
      <w:spacing w:before="340" w:after="330" w:line="360" w:lineRule="auto"/>
      <w:jc w:val="center"/>
      <w:outlineLvl w:val="0"/>
    </w:pPr>
    <w:rPr>
      <w:rFonts w:eastAsia="SimHei"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basedOn w:val="a"/>
    <w:next w:val="a"/>
    <w:link w:val="20"/>
    <w:uiPriority w:val="9"/>
    <w:unhideWhenUsed/>
    <w:qFormat/>
    <w:rsid w:val="0039067D"/>
    <w:pPr>
      <w:keepNext/>
      <w:keepLines/>
      <w:spacing w:before="260" w:after="260" w:line="416" w:lineRule="auto"/>
      <w:jc w:val="left"/>
      <w:outlineLvl w:val="1"/>
    </w:pPr>
    <w:rPr>
      <w:rFonts w:asciiTheme="majorHAnsi" w:eastAsia="SimHei" w:hAnsiTheme="majorHAnsi" w:cstheme="majorBidi"/>
      <w:b/>
      <w:bCs/>
      <w:sz w:val="36"/>
      <w:szCs w:val="32"/>
    </w:rPr>
  </w:style>
  <w:style w:type="paragraph" w:styleId="3">
    <w:name w:val="heading 3"/>
    <w:aliases w:val="二级标题"/>
    <w:basedOn w:val="a"/>
    <w:next w:val="a"/>
    <w:link w:val="30"/>
    <w:uiPriority w:val="9"/>
    <w:unhideWhenUsed/>
    <w:qFormat/>
    <w:rsid w:val="007474CF"/>
    <w:pPr>
      <w:keepNext/>
      <w:keepLines/>
      <w:spacing w:before="260" w:after="260" w:line="416" w:lineRule="auto"/>
      <w:outlineLvl w:val="2"/>
    </w:pPr>
    <w:rPr>
      <w:rFonts w:eastAsia="SimHe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DE9"/>
    <w:pPr>
      <w:ind w:firstLineChars="200" w:firstLine="420"/>
    </w:pPr>
  </w:style>
  <w:style w:type="character" w:customStyle="1" w:styleId="10">
    <w:name w:val="标题 1字符"/>
    <w:aliases w:val="大标题字符"/>
    <w:basedOn w:val="a0"/>
    <w:link w:val="1"/>
    <w:uiPriority w:val="9"/>
    <w:rsid w:val="00A83878"/>
    <w:rPr>
      <w:rFonts w:eastAsia="SimHei"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aliases w:val="一级标题字符"/>
    <w:basedOn w:val="a0"/>
    <w:link w:val="2"/>
    <w:uiPriority w:val="9"/>
    <w:rsid w:val="0039067D"/>
    <w:rPr>
      <w:rFonts w:asciiTheme="majorHAnsi" w:eastAsia="SimHei" w:hAnsiTheme="majorHAnsi" w:cstheme="majorBidi"/>
      <w:b/>
      <w:bCs/>
      <w:sz w:val="36"/>
      <w:szCs w:val="32"/>
    </w:rPr>
  </w:style>
  <w:style w:type="table" w:styleId="a4">
    <w:name w:val="Table Grid"/>
    <w:basedOn w:val="a1"/>
    <w:uiPriority w:val="59"/>
    <w:rsid w:val="00DC4F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aliases w:val="二级标题字符"/>
    <w:basedOn w:val="a0"/>
    <w:link w:val="3"/>
    <w:uiPriority w:val="9"/>
    <w:rsid w:val="007474CF"/>
    <w:rPr>
      <w:rFonts w:eastAsia="SimHe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541</Words>
  <Characters>3087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365后台管理系统一期PRD</vt:lpstr>
      <vt:lpstr>    综述</vt:lpstr>
      <vt:lpstr>    脑图及流程图</vt:lpstr>
      <vt:lpstr>    3.登录及权限模块</vt:lpstr>
      <vt:lpstr>        3.1登录</vt:lpstr>
      <vt:lpstr>        3.2权限模块概述</vt:lpstr>
      <vt:lpstr>        3.3权限配置</vt:lpstr>
      <vt:lpstr>        3.4角色配置</vt:lpstr>
      <vt:lpstr>        3.5账户配置</vt:lpstr>
      <vt:lpstr>        3.7面包屑导航</vt:lpstr>
      <vt:lpstr>        3.8注销</vt:lpstr>
    </vt:vector>
  </TitlesOfParts>
  <LinksUpToDate>false</LinksUpToDate>
  <CharactersWithSpaces>3621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214</cp:revision>
  <dcterms:created xsi:type="dcterms:W3CDTF">2019-03-30T15:28:00Z</dcterms:created>
  <dcterms:modified xsi:type="dcterms:W3CDTF">2019-04-08T13:10:00Z</dcterms:modified>
</cp:coreProperties>
</file>