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DC93B" w14:textId="0BDED0DB" w:rsidR="00D57146" w:rsidRPr="004E29C5" w:rsidRDefault="00D57146" w:rsidP="005E3246">
      <w:pPr>
        <w:spacing w:before="120" w:after="120" w:line="240" w:lineRule="auto"/>
        <w:ind w:left="-480" w:right="-556"/>
        <w:jc w:val="both"/>
        <w:rPr>
          <w:rFonts w:ascii="Gill Sans MT" w:hAnsi="Gill Sans MT"/>
          <w:b/>
          <w:smallCaps/>
        </w:rPr>
      </w:pPr>
      <w:r w:rsidRPr="004E29C5">
        <w:rPr>
          <w:rFonts w:ascii="Gill Sans MT" w:hAnsi="Gill Sans MT"/>
          <w:b/>
          <w:smallCaps/>
        </w:rPr>
        <w:t xml:space="preserve">Nom : </w:t>
      </w:r>
      <w:r w:rsidR="00E33177" w:rsidRPr="004E29C5">
        <w:rPr>
          <w:rFonts w:ascii="Gill Sans MT" w:hAnsi="Gill Sans MT"/>
          <w:b/>
          <w:smallCaps/>
        </w:rPr>
        <w:t>Quin Barnard</w:t>
      </w:r>
      <w:r w:rsidRPr="004E29C5">
        <w:rPr>
          <w:rFonts w:ascii="Gill Sans MT" w:hAnsi="Gill Sans MT"/>
          <w:b/>
          <w:smallCaps/>
        </w:rPr>
        <w:t xml:space="preserve"> </w:t>
      </w:r>
      <w:r w:rsidR="00B63644" w:rsidRPr="004E29C5">
        <w:rPr>
          <w:rFonts w:ascii="Gill Sans MT" w:hAnsi="Gill Sans MT"/>
          <w:b/>
          <w:smallCaps/>
        </w:rPr>
        <w:tab/>
      </w:r>
      <w:r w:rsidR="00B63644" w:rsidRPr="004E29C5">
        <w:rPr>
          <w:rFonts w:ascii="Gill Sans MT" w:hAnsi="Gill Sans MT"/>
          <w:b/>
          <w:smallCaps/>
        </w:rPr>
        <w:tab/>
      </w:r>
      <w:r w:rsidRPr="004E29C5">
        <w:rPr>
          <w:rFonts w:ascii="Gill Sans MT" w:hAnsi="Gill Sans MT"/>
          <w:b/>
          <w:smallCaps/>
        </w:rPr>
        <w:t xml:space="preserve">Numéro d’étudiant : </w:t>
      </w:r>
      <w:r w:rsidR="00E33177" w:rsidRPr="004E29C5">
        <w:rPr>
          <w:rFonts w:ascii="Gill Sans MT" w:hAnsi="Gill Sans MT"/>
          <w:b/>
          <w:smallCaps/>
        </w:rPr>
        <w:t>27902277</w:t>
      </w:r>
    </w:p>
    <w:p w14:paraId="026D7CA0" w14:textId="77777777" w:rsidR="00D57146" w:rsidRPr="004E29C5" w:rsidRDefault="00D57146" w:rsidP="005E3246">
      <w:pPr>
        <w:spacing w:before="120" w:after="120" w:line="240" w:lineRule="auto"/>
        <w:jc w:val="center"/>
        <w:rPr>
          <w:rFonts w:ascii="Gill Sans MT" w:hAnsi="Gill Sans MT"/>
          <w:b/>
          <w:smallCaps/>
          <w:sz w:val="28"/>
          <w:szCs w:val="28"/>
        </w:rPr>
      </w:pPr>
      <w:proofErr w:type="spellStart"/>
      <w:r w:rsidRPr="004E29C5">
        <w:rPr>
          <w:rFonts w:ascii="Gill Sans MT" w:hAnsi="Gill Sans MT"/>
          <w:b/>
          <w:smallCaps/>
          <w:sz w:val="28"/>
          <w:szCs w:val="28"/>
        </w:rPr>
        <w:t>Departement</w:t>
      </w:r>
      <w:proofErr w:type="spellEnd"/>
      <w:r w:rsidRPr="004E29C5">
        <w:rPr>
          <w:rFonts w:ascii="Gill Sans MT" w:hAnsi="Gill Sans MT"/>
          <w:b/>
          <w:smallCaps/>
          <w:sz w:val="28"/>
          <w:szCs w:val="28"/>
        </w:rPr>
        <w:t xml:space="preserve"> Moderne </w:t>
      </w:r>
      <w:proofErr w:type="spellStart"/>
      <w:r w:rsidRPr="004E29C5">
        <w:rPr>
          <w:rFonts w:ascii="Gill Sans MT" w:hAnsi="Gill Sans MT"/>
          <w:b/>
          <w:smallCaps/>
          <w:sz w:val="28"/>
          <w:szCs w:val="28"/>
        </w:rPr>
        <w:t>Vreemde</w:t>
      </w:r>
      <w:proofErr w:type="spellEnd"/>
      <w:r w:rsidRPr="004E29C5">
        <w:rPr>
          <w:rFonts w:ascii="Gill Sans MT" w:hAnsi="Gill Sans MT"/>
          <w:b/>
          <w:smallCaps/>
          <w:sz w:val="28"/>
          <w:szCs w:val="28"/>
        </w:rPr>
        <w:t xml:space="preserve"> Tale</w:t>
      </w:r>
    </w:p>
    <w:p w14:paraId="3D52B4F5" w14:textId="77777777" w:rsidR="00D57146" w:rsidRPr="004E29C5" w:rsidRDefault="00D57146" w:rsidP="005E3246">
      <w:pPr>
        <w:spacing w:before="120" w:after="120" w:line="240" w:lineRule="auto"/>
        <w:jc w:val="center"/>
        <w:rPr>
          <w:rFonts w:ascii="Gill Sans MT" w:hAnsi="Gill Sans MT"/>
          <w:b/>
          <w:smallCaps/>
          <w:color w:val="5F5F5F"/>
          <w:sz w:val="28"/>
          <w:szCs w:val="28"/>
        </w:rPr>
      </w:pPr>
      <w:proofErr w:type="spellStart"/>
      <w:r w:rsidRPr="004E29C5">
        <w:rPr>
          <w:rFonts w:ascii="Gill Sans MT" w:hAnsi="Gill Sans MT"/>
          <w:b/>
          <w:smallCaps/>
          <w:color w:val="5F5F5F"/>
          <w:sz w:val="28"/>
          <w:szCs w:val="28"/>
        </w:rPr>
        <w:t>Department</w:t>
      </w:r>
      <w:proofErr w:type="spellEnd"/>
      <w:r w:rsidRPr="004E29C5">
        <w:rPr>
          <w:rFonts w:ascii="Gill Sans MT" w:hAnsi="Gill Sans MT"/>
          <w:b/>
          <w:smallCaps/>
          <w:color w:val="5F5F5F"/>
          <w:sz w:val="28"/>
          <w:szCs w:val="28"/>
        </w:rPr>
        <w:t xml:space="preserve"> of Modern Foreign </w:t>
      </w:r>
      <w:proofErr w:type="spellStart"/>
      <w:r w:rsidRPr="004E29C5">
        <w:rPr>
          <w:rFonts w:ascii="Gill Sans MT" w:hAnsi="Gill Sans MT"/>
          <w:b/>
          <w:smallCaps/>
          <w:color w:val="5F5F5F"/>
          <w:sz w:val="28"/>
          <w:szCs w:val="28"/>
        </w:rPr>
        <w:t>Languages</w:t>
      </w:r>
      <w:proofErr w:type="spellEnd"/>
    </w:p>
    <w:p w14:paraId="28F4E2A4" w14:textId="0C2D471D" w:rsidR="00D57146" w:rsidRPr="004E29C5" w:rsidRDefault="00D57146" w:rsidP="005E3246">
      <w:pPr>
        <w:spacing w:before="120" w:after="120" w:line="240" w:lineRule="auto"/>
        <w:jc w:val="center"/>
        <w:rPr>
          <w:rFonts w:ascii="Gill Sans MT" w:hAnsi="Gill Sans MT"/>
          <w:b/>
          <w:sz w:val="28"/>
          <w:szCs w:val="28"/>
        </w:rPr>
      </w:pPr>
      <w:r w:rsidRPr="004E29C5">
        <w:rPr>
          <w:rFonts w:ascii="Gill Sans MT" w:hAnsi="Gill Sans MT"/>
          <w:b/>
          <w:sz w:val="28"/>
          <w:szCs w:val="28"/>
        </w:rPr>
        <w:t xml:space="preserve">Français </w:t>
      </w:r>
      <w:r w:rsidR="00B63644" w:rsidRPr="004E29C5">
        <w:rPr>
          <w:rFonts w:ascii="Gill Sans MT" w:hAnsi="Gill Sans MT"/>
          <w:b/>
          <w:sz w:val="28"/>
          <w:szCs w:val="28"/>
        </w:rPr>
        <w:t>318</w:t>
      </w:r>
    </w:p>
    <w:p w14:paraId="4435B13F" w14:textId="081AF3B9" w:rsidR="00B63644" w:rsidRPr="004E29C5" w:rsidRDefault="00B63644" w:rsidP="005E3246">
      <w:pPr>
        <w:spacing w:before="120" w:after="120" w:line="240" w:lineRule="auto"/>
        <w:jc w:val="center"/>
        <w:rPr>
          <w:rFonts w:ascii="Gill Sans MT" w:hAnsi="Gill Sans MT"/>
          <w:sz w:val="28"/>
          <w:szCs w:val="28"/>
        </w:rPr>
      </w:pPr>
      <w:r w:rsidRPr="004E29C5">
        <w:rPr>
          <w:rFonts w:ascii="Gill Sans MT" w:hAnsi="Gill Sans MT"/>
          <w:b/>
          <w:sz w:val="28"/>
          <w:szCs w:val="28"/>
        </w:rPr>
        <w:t>Compréhension de l’oral</w:t>
      </w:r>
    </w:p>
    <w:p w14:paraId="0A0DF3A1" w14:textId="331192B3" w:rsidR="00B63644" w:rsidRPr="004E29C5" w:rsidRDefault="00B63644" w:rsidP="005E3246">
      <w:pPr>
        <w:spacing w:before="120" w:after="120" w:line="240" w:lineRule="auto"/>
        <w:rPr>
          <w:rFonts w:ascii="Gill Sans MT" w:hAnsi="Gill Sans MT"/>
          <w:b/>
          <w:bCs/>
        </w:rPr>
      </w:pPr>
      <w:r w:rsidRPr="004E29C5">
        <w:rPr>
          <w:rFonts w:ascii="Gill Sans MT" w:hAnsi="Gill Sans MT"/>
          <w:b/>
          <w:bCs/>
        </w:rPr>
        <w:t>Écoutez et répondez aux questions :</w:t>
      </w:r>
    </w:p>
    <w:p w14:paraId="33060C19" w14:textId="44186C8F" w:rsidR="00D57146" w:rsidRPr="004E29C5" w:rsidRDefault="00D57146" w:rsidP="005E3246">
      <w:pPr>
        <w:spacing w:before="120" w:after="120" w:line="240" w:lineRule="auto"/>
        <w:rPr>
          <w:rFonts w:ascii="Gill Sans MT" w:hAnsi="Gill Sans MT"/>
          <w:b/>
          <w:bCs/>
        </w:rPr>
      </w:pPr>
      <w:r w:rsidRPr="004E29C5">
        <w:rPr>
          <w:rFonts w:ascii="Gill Sans MT" w:hAnsi="Gill Sans MT"/>
          <w:b/>
          <w:bCs/>
        </w:rPr>
        <w:t>1. Selon la journaliste, le phénomène des réseaux sociaux... (1 point)</w:t>
      </w:r>
    </w:p>
    <w:p w14:paraId="0A0AF885" w14:textId="1185A2AC" w:rsidR="00D57146" w:rsidRPr="004E29C5" w:rsidRDefault="00E33177" w:rsidP="005E3246">
      <w:pPr>
        <w:spacing w:before="120" w:after="120" w:line="240" w:lineRule="auto"/>
        <w:rPr>
          <w:rFonts w:ascii="Gill Sans MT" w:hAnsi="Gill Sans MT"/>
        </w:rPr>
      </w:pPr>
      <w:sdt>
        <w:sdtPr>
          <w:rPr>
            <w:rFonts w:ascii="Gill Sans MT" w:hAnsi="Gill Sans MT"/>
          </w:rPr>
          <w:id w:val="519748792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AE7302" w:rsidRPr="004E29C5">
            <w:rPr>
              <w:rFonts w:ascii="MS Gothic" w:eastAsia="MS Gothic" w:hAnsi="MS Gothic" w:hint="eastAsia"/>
            </w:rPr>
            <w:t>☒</w:t>
          </w:r>
        </w:sdtContent>
      </w:sdt>
      <w:r w:rsidR="00D57146" w:rsidRPr="004E29C5">
        <w:rPr>
          <w:rFonts w:ascii="Gill Sans MT" w:hAnsi="Gill Sans MT"/>
        </w:rPr>
        <w:t xml:space="preserve"> A : est en recul dans certains pays.</w:t>
      </w:r>
    </w:p>
    <w:p w14:paraId="61ECCD32" w14:textId="7E552004" w:rsidR="00D57146" w:rsidRPr="004E29C5" w:rsidRDefault="00E33177" w:rsidP="005E3246">
      <w:pPr>
        <w:spacing w:before="120" w:after="120" w:line="240" w:lineRule="auto"/>
        <w:rPr>
          <w:rFonts w:ascii="Gill Sans MT" w:hAnsi="Gill Sans MT"/>
        </w:rPr>
      </w:pPr>
      <w:sdt>
        <w:sdtPr>
          <w:rPr>
            <w:rFonts w:ascii="Gill Sans MT" w:hAnsi="Gill Sans MT"/>
          </w:rPr>
          <w:id w:val="-200612747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4E29C5">
            <w:rPr>
              <w:rFonts w:ascii="MS Gothic" w:eastAsia="MS Gothic" w:hAnsi="MS Gothic" w:hint="eastAsia"/>
            </w:rPr>
            <w:t>☐</w:t>
          </w:r>
        </w:sdtContent>
      </w:sdt>
      <w:r w:rsidR="00D57146" w:rsidRPr="004E29C5">
        <w:rPr>
          <w:rFonts w:ascii="Gill Sans MT" w:hAnsi="Gill Sans MT"/>
        </w:rPr>
        <w:t xml:space="preserve"> B : s'est généralisé dans de nombreux pays.</w:t>
      </w:r>
    </w:p>
    <w:p w14:paraId="5488F0EC" w14:textId="3C0C4B59" w:rsidR="00D57146" w:rsidRPr="004E29C5" w:rsidRDefault="00E33177" w:rsidP="005E3246">
      <w:pPr>
        <w:spacing w:before="120" w:after="120" w:line="240" w:lineRule="auto"/>
        <w:rPr>
          <w:rFonts w:ascii="Gill Sans MT" w:hAnsi="Gill Sans MT"/>
        </w:rPr>
      </w:pPr>
      <w:sdt>
        <w:sdtPr>
          <w:rPr>
            <w:rFonts w:ascii="Gill Sans MT" w:hAnsi="Gill Sans MT"/>
          </w:rPr>
          <w:id w:val="-58167837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4E29C5">
            <w:rPr>
              <w:rFonts w:ascii="MS Gothic" w:eastAsia="MS Gothic" w:hAnsi="MS Gothic" w:hint="eastAsia"/>
            </w:rPr>
            <w:t>☐</w:t>
          </w:r>
        </w:sdtContent>
      </w:sdt>
      <w:r w:rsidR="00D57146" w:rsidRPr="004E29C5">
        <w:rPr>
          <w:rFonts w:ascii="Gill Sans MT" w:hAnsi="Gill Sans MT"/>
        </w:rPr>
        <w:t xml:space="preserve"> C : commence à toucher les pays émergents.</w:t>
      </w:r>
    </w:p>
    <w:p w14:paraId="5B68597B" w14:textId="3BADC7EE" w:rsidR="00D57146" w:rsidRPr="004E29C5" w:rsidRDefault="00E33177" w:rsidP="005E3246">
      <w:pPr>
        <w:spacing w:before="120" w:after="120" w:line="240" w:lineRule="auto"/>
        <w:rPr>
          <w:rFonts w:ascii="Gill Sans MT" w:hAnsi="Gill Sans MT"/>
        </w:rPr>
      </w:pPr>
      <w:r w:rsidRPr="004E29C5">
        <w:rPr>
          <w:rFonts w:ascii="Gill Sans MT" w:hAnsi="Gill Sans MT"/>
        </w:rPr>
        <w:t xml:space="preserve"> </w:t>
      </w:r>
    </w:p>
    <w:p w14:paraId="248F6DF2" w14:textId="536C7C03" w:rsidR="00D57146" w:rsidRPr="004E29C5" w:rsidRDefault="00D57146" w:rsidP="005E3246">
      <w:pPr>
        <w:spacing w:before="120" w:after="120" w:line="240" w:lineRule="auto"/>
        <w:rPr>
          <w:rFonts w:ascii="Gill Sans MT" w:hAnsi="Gill Sans MT"/>
          <w:b/>
          <w:bCs/>
        </w:rPr>
      </w:pPr>
      <w:r w:rsidRPr="004E29C5">
        <w:rPr>
          <w:rFonts w:ascii="Gill Sans MT" w:hAnsi="Gill Sans MT"/>
          <w:b/>
          <w:bCs/>
        </w:rPr>
        <w:t>2. La discussion porte sur les réseaux sociaux et... (1,5 point)</w:t>
      </w:r>
    </w:p>
    <w:p w14:paraId="2D799915" w14:textId="264B84E2" w:rsidR="00D57146" w:rsidRPr="004E29C5" w:rsidRDefault="00E33177" w:rsidP="005E3246">
      <w:pPr>
        <w:spacing w:before="120" w:after="120" w:line="240" w:lineRule="auto"/>
        <w:rPr>
          <w:rFonts w:ascii="Gill Sans MT" w:hAnsi="Gill Sans MT"/>
        </w:rPr>
      </w:pPr>
      <w:sdt>
        <w:sdtPr>
          <w:rPr>
            <w:rFonts w:ascii="Gill Sans MT" w:hAnsi="Gill Sans MT"/>
          </w:rPr>
          <w:id w:val="-171261988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AE7302" w:rsidRPr="004E29C5">
            <w:rPr>
              <w:rFonts w:ascii="MS Gothic" w:eastAsia="MS Gothic" w:hAnsi="MS Gothic" w:hint="eastAsia"/>
            </w:rPr>
            <w:t>☒</w:t>
          </w:r>
        </w:sdtContent>
      </w:sdt>
      <w:r w:rsidR="00D57146" w:rsidRPr="004E29C5">
        <w:rPr>
          <w:rFonts w:ascii="Gill Sans MT" w:hAnsi="Gill Sans MT"/>
        </w:rPr>
        <w:t xml:space="preserve"> A : leur influence sur les utilisateurs.</w:t>
      </w:r>
    </w:p>
    <w:p w14:paraId="2CF28F00" w14:textId="620D5BBB" w:rsidR="00D57146" w:rsidRPr="004E29C5" w:rsidRDefault="00E33177" w:rsidP="005E3246">
      <w:pPr>
        <w:spacing w:before="120" w:after="120" w:line="240" w:lineRule="auto"/>
        <w:rPr>
          <w:rFonts w:ascii="Gill Sans MT" w:hAnsi="Gill Sans MT"/>
        </w:rPr>
      </w:pPr>
      <w:sdt>
        <w:sdtPr>
          <w:rPr>
            <w:rFonts w:ascii="Gill Sans MT" w:hAnsi="Gill Sans MT"/>
          </w:rPr>
          <w:id w:val="-45802857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4E29C5">
            <w:rPr>
              <w:rFonts w:ascii="MS Gothic" w:eastAsia="MS Gothic" w:hAnsi="MS Gothic" w:hint="eastAsia"/>
            </w:rPr>
            <w:t>☐</w:t>
          </w:r>
        </w:sdtContent>
      </w:sdt>
      <w:r w:rsidR="00D57146" w:rsidRPr="004E29C5">
        <w:rPr>
          <w:rFonts w:ascii="Gill Sans MT" w:hAnsi="Gill Sans MT"/>
        </w:rPr>
        <w:t xml:space="preserve"> B : leur dangerosité pour les enfants.</w:t>
      </w:r>
    </w:p>
    <w:p w14:paraId="7064BAB4" w14:textId="7E90CCD8" w:rsidR="00D57146" w:rsidRPr="004E29C5" w:rsidRDefault="00E33177" w:rsidP="005E3246">
      <w:pPr>
        <w:spacing w:before="120" w:after="120" w:line="240" w:lineRule="auto"/>
        <w:rPr>
          <w:rFonts w:ascii="Gill Sans MT" w:hAnsi="Gill Sans MT"/>
        </w:rPr>
      </w:pPr>
      <w:sdt>
        <w:sdtPr>
          <w:rPr>
            <w:rFonts w:ascii="Gill Sans MT" w:hAnsi="Gill Sans MT"/>
          </w:rPr>
          <w:id w:val="135137728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4E29C5">
            <w:rPr>
              <w:rFonts w:ascii="MS Gothic" w:eastAsia="MS Gothic" w:hAnsi="MS Gothic" w:hint="eastAsia"/>
            </w:rPr>
            <w:t>☐</w:t>
          </w:r>
        </w:sdtContent>
      </w:sdt>
      <w:r w:rsidR="00D57146" w:rsidRPr="004E29C5">
        <w:rPr>
          <w:rFonts w:ascii="Gill Sans MT" w:hAnsi="Gill Sans MT"/>
        </w:rPr>
        <w:t xml:space="preserve"> C : leur manque de protection des données.</w:t>
      </w:r>
    </w:p>
    <w:p w14:paraId="1E74DE64" w14:textId="77777777" w:rsidR="00D57146" w:rsidRPr="004E29C5" w:rsidRDefault="00D57146" w:rsidP="005E3246">
      <w:pPr>
        <w:spacing w:before="120" w:after="120" w:line="240" w:lineRule="auto"/>
        <w:rPr>
          <w:rFonts w:ascii="Gill Sans MT" w:hAnsi="Gill Sans MT"/>
        </w:rPr>
      </w:pPr>
    </w:p>
    <w:p w14:paraId="635B8513" w14:textId="4B203F25" w:rsidR="00D57146" w:rsidRPr="004E29C5" w:rsidRDefault="00D57146" w:rsidP="005E3246">
      <w:pPr>
        <w:spacing w:before="120" w:after="120" w:line="240" w:lineRule="auto"/>
        <w:rPr>
          <w:rFonts w:ascii="Gill Sans MT" w:hAnsi="Gill Sans MT"/>
        </w:rPr>
      </w:pPr>
      <w:r w:rsidRPr="004E29C5">
        <w:rPr>
          <w:rFonts w:ascii="Gill Sans MT" w:hAnsi="Gill Sans MT"/>
        </w:rPr>
        <w:t xml:space="preserve">3. </w:t>
      </w:r>
      <w:r w:rsidRPr="004E29C5">
        <w:rPr>
          <w:rFonts w:ascii="Gill Sans MT" w:hAnsi="Gill Sans MT"/>
          <w:b/>
          <w:bCs/>
        </w:rPr>
        <w:t>Selon la journaliste, quel est le problème des études sur les réseaux sociaux ? (1,5 point)</w:t>
      </w:r>
    </w:p>
    <w:p w14:paraId="490D0324" w14:textId="4EFA89D8" w:rsidR="00D57146" w:rsidRPr="004E29C5" w:rsidRDefault="00AE7302" w:rsidP="005E3246">
      <w:pPr>
        <w:spacing w:before="120" w:after="120" w:line="240" w:lineRule="auto"/>
        <w:rPr>
          <w:rFonts w:ascii="Gill Sans MT" w:hAnsi="Gill Sans MT"/>
        </w:rPr>
      </w:pPr>
      <w:r w:rsidRPr="004E29C5">
        <w:rPr>
          <w:rFonts w:ascii="Gill Sans MT" w:hAnsi="Gill Sans MT"/>
        </w:rPr>
        <w:t xml:space="preserve">Il n’y a pas une seule opinion. Les gens qui étudient les </w:t>
      </w:r>
      <w:r w:rsidR="00CC63D1" w:rsidRPr="004E29C5">
        <w:rPr>
          <w:rFonts w:ascii="Gill Sans MT" w:hAnsi="Gill Sans MT"/>
        </w:rPr>
        <w:t>réseaux</w:t>
      </w:r>
      <w:r w:rsidRPr="004E29C5">
        <w:rPr>
          <w:rFonts w:ascii="Gill Sans MT" w:hAnsi="Gill Sans MT"/>
        </w:rPr>
        <w:t xml:space="preserve"> sociaux ont </w:t>
      </w:r>
      <w:r w:rsidR="00CC63D1" w:rsidRPr="004E29C5">
        <w:rPr>
          <w:rFonts w:ascii="Gill Sans MT" w:hAnsi="Gill Sans MT"/>
        </w:rPr>
        <w:t>parfois des avis totalement contradictoires</w:t>
      </w:r>
      <w:r w:rsidRPr="004E29C5">
        <w:rPr>
          <w:rFonts w:ascii="Gill Sans MT" w:hAnsi="Gill Sans MT"/>
        </w:rPr>
        <w:t>.</w:t>
      </w:r>
    </w:p>
    <w:p w14:paraId="00EB60A3" w14:textId="6FCDE079" w:rsidR="00D57146" w:rsidRPr="004E29C5" w:rsidRDefault="00D57146" w:rsidP="005E3246">
      <w:pPr>
        <w:spacing w:before="120" w:after="120" w:line="240" w:lineRule="auto"/>
        <w:rPr>
          <w:rFonts w:ascii="Gill Sans MT" w:hAnsi="Gill Sans MT"/>
        </w:rPr>
      </w:pPr>
    </w:p>
    <w:p w14:paraId="133E62BC" w14:textId="544BDBC0" w:rsidR="00D57146" w:rsidRPr="004E29C5" w:rsidRDefault="00D57146" w:rsidP="005E3246">
      <w:pPr>
        <w:spacing w:before="120" w:after="120" w:line="240" w:lineRule="auto"/>
        <w:rPr>
          <w:rFonts w:ascii="Gill Sans MT" w:hAnsi="Gill Sans MT"/>
          <w:b/>
          <w:bCs/>
        </w:rPr>
      </w:pPr>
      <w:r w:rsidRPr="004E29C5">
        <w:rPr>
          <w:rFonts w:ascii="Gill Sans MT" w:hAnsi="Gill Sans MT"/>
        </w:rPr>
        <w:t xml:space="preserve">4. </w:t>
      </w:r>
      <w:r w:rsidRPr="004E29C5">
        <w:rPr>
          <w:rFonts w:ascii="Gill Sans MT" w:hAnsi="Gill Sans MT"/>
          <w:b/>
          <w:bCs/>
        </w:rPr>
        <w:t>Qui sont Jean-Baptiste Stuchlik et Thierry Crouzet ? Présentez-les. (3 points)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6186"/>
      </w:tblGrid>
      <w:tr w:rsidR="00D57146" w:rsidRPr="004E29C5" w14:paraId="73FE0909" w14:textId="77777777" w:rsidTr="00D57146">
        <w:tc>
          <w:tcPr>
            <w:tcW w:w="2830" w:type="dxa"/>
          </w:tcPr>
          <w:p w14:paraId="75747931" w14:textId="0E76EE74" w:rsidR="00D57146" w:rsidRPr="004E29C5" w:rsidRDefault="00D57146" w:rsidP="005E3246">
            <w:pPr>
              <w:spacing w:before="120" w:after="120"/>
              <w:rPr>
                <w:rFonts w:ascii="Gill Sans MT" w:hAnsi="Gill Sans MT"/>
              </w:rPr>
            </w:pPr>
            <w:r w:rsidRPr="004E29C5">
              <w:rPr>
                <w:rFonts w:ascii="Gill Sans MT" w:hAnsi="Gill Sans MT"/>
                <w:b/>
                <w:bCs/>
              </w:rPr>
              <w:t xml:space="preserve">Jean-Baptiste Stuchlik </w:t>
            </w:r>
          </w:p>
        </w:tc>
        <w:tc>
          <w:tcPr>
            <w:tcW w:w="6186" w:type="dxa"/>
          </w:tcPr>
          <w:p w14:paraId="105A51BA" w14:textId="47576E57" w:rsidR="00D57146" w:rsidRPr="004E29C5" w:rsidRDefault="00CC63D1" w:rsidP="005E3246">
            <w:pPr>
              <w:spacing w:before="120" w:after="120"/>
              <w:rPr>
                <w:rFonts w:ascii="Gill Sans MT" w:hAnsi="Gill Sans MT"/>
              </w:rPr>
            </w:pPr>
            <w:r w:rsidRPr="004E29C5">
              <w:rPr>
                <w:rFonts w:ascii="Gill Sans MT" w:hAnsi="Gill Sans MT"/>
              </w:rPr>
              <w:t>Il est auteur. Il est aussi psycho-sociologue et étudi</w:t>
            </w:r>
            <w:r w:rsidR="005E3246">
              <w:rPr>
                <w:rFonts w:ascii="Gill Sans MT" w:hAnsi="Gill Sans MT"/>
              </w:rPr>
              <w:t>e</w:t>
            </w:r>
            <w:r w:rsidRPr="004E29C5">
              <w:rPr>
                <w:rFonts w:ascii="Gill Sans MT" w:hAnsi="Gill Sans MT"/>
              </w:rPr>
              <w:t xml:space="preserve"> les technologies dans ce contexte. </w:t>
            </w:r>
          </w:p>
        </w:tc>
      </w:tr>
      <w:tr w:rsidR="00D57146" w:rsidRPr="004E29C5" w14:paraId="2FDBF3FC" w14:textId="77777777" w:rsidTr="00D57146">
        <w:tc>
          <w:tcPr>
            <w:tcW w:w="2830" w:type="dxa"/>
          </w:tcPr>
          <w:p w14:paraId="73AD8E82" w14:textId="264A27F7" w:rsidR="00D57146" w:rsidRPr="004E29C5" w:rsidRDefault="00D57146" w:rsidP="005E3246">
            <w:pPr>
              <w:spacing w:before="120" w:after="120"/>
              <w:rPr>
                <w:rFonts w:ascii="Gill Sans MT" w:hAnsi="Gill Sans MT"/>
              </w:rPr>
            </w:pPr>
            <w:r w:rsidRPr="004E29C5">
              <w:rPr>
                <w:rFonts w:ascii="Gill Sans MT" w:hAnsi="Gill Sans MT"/>
                <w:b/>
                <w:bCs/>
              </w:rPr>
              <w:t xml:space="preserve">Thierry Crouzet </w:t>
            </w:r>
          </w:p>
        </w:tc>
        <w:tc>
          <w:tcPr>
            <w:tcW w:w="6186" w:type="dxa"/>
          </w:tcPr>
          <w:p w14:paraId="64411553" w14:textId="0030CA50" w:rsidR="00D57146" w:rsidRPr="004E29C5" w:rsidRDefault="00CC63D1" w:rsidP="005E3246">
            <w:pPr>
              <w:spacing w:before="120" w:after="120"/>
              <w:rPr>
                <w:rFonts w:ascii="Gill Sans MT" w:hAnsi="Gill Sans MT"/>
              </w:rPr>
            </w:pPr>
            <w:r w:rsidRPr="004E29C5">
              <w:rPr>
                <w:rFonts w:ascii="Gill Sans MT" w:hAnsi="Gill Sans MT"/>
              </w:rPr>
              <w:t>Il n’aime pas les réseaux sociaux.  Il a aussi écrit un livre dans lequel il parle de ses frustrations.</w:t>
            </w:r>
          </w:p>
        </w:tc>
      </w:tr>
    </w:tbl>
    <w:p w14:paraId="51923CB0" w14:textId="4626C933" w:rsidR="00D57146" w:rsidRPr="004E29C5" w:rsidRDefault="00D57146" w:rsidP="005E3246">
      <w:pPr>
        <w:spacing w:before="120" w:after="120" w:line="240" w:lineRule="auto"/>
        <w:ind w:left="720"/>
        <w:rPr>
          <w:rFonts w:ascii="Gill Sans MT" w:hAnsi="Gill Sans MT"/>
        </w:rPr>
      </w:pPr>
    </w:p>
    <w:p w14:paraId="722F13DC" w14:textId="08B03AEA" w:rsidR="00D57146" w:rsidRPr="004E29C5" w:rsidRDefault="00D57146" w:rsidP="005E3246">
      <w:pPr>
        <w:spacing w:before="120" w:after="120" w:line="240" w:lineRule="auto"/>
        <w:rPr>
          <w:rFonts w:ascii="Gill Sans MT" w:hAnsi="Gill Sans MT"/>
        </w:rPr>
      </w:pPr>
      <w:r w:rsidRPr="004E29C5">
        <w:rPr>
          <w:rFonts w:ascii="Gill Sans MT" w:hAnsi="Gill Sans MT"/>
        </w:rPr>
        <w:t xml:space="preserve">5.  </w:t>
      </w:r>
      <w:r w:rsidRPr="004E29C5">
        <w:rPr>
          <w:rFonts w:ascii="Gill Sans MT" w:hAnsi="Gill Sans MT"/>
          <w:b/>
          <w:bCs/>
        </w:rPr>
        <w:t>Selon la journaliste, un tiers des Français souhaite... (1 point)</w:t>
      </w:r>
    </w:p>
    <w:p w14:paraId="1319DCA8" w14:textId="27FC2B8C" w:rsidR="00D57146" w:rsidRPr="004E29C5" w:rsidRDefault="00E33177" w:rsidP="005E3246">
      <w:pPr>
        <w:spacing w:before="120" w:after="120" w:line="240" w:lineRule="auto"/>
        <w:rPr>
          <w:rFonts w:ascii="Gill Sans MT" w:hAnsi="Gill Sans MT"/>
        </w:rPr>
      </w:pPr>
      <w:sdt>
        <w:sdtPr>
          <w:rPr>
            <w:rFonts w:ascii="Gill Sans MT" w:hAnsi="Gill Sans MT"/>
          </w:rPr>
          <w:id w:val="-63239991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4E29C5" w:rsidRPr="004E29C5">
            <w:rPr>
              <w:rFonts w:ascii="MS Gothic" w:eastAsia="MS Gothic" w:hAnsi="MS Gothic" w:hint="eastAsia"/>
            </w:rPr>
            <w:t>☒</w:t>
          </w:r>
        </w:sdtContent>
      </w:sdt>
      <w:r w:rsidR="00D57146" w:rsidRPr="004E29C5">
        <w:rPr>
          <w:rFonts w:ascii="Gill Sans MT" w:hAnsi="Gill Sans MT"/>
        </w:rPr>
        <w:t xml:space="preserve"> A : réduire le temps quotidien passé sur Internet.</w:t>
      </w:r>
    </w:p>
    <w:p w14:paraId="6232C4B6" w14:textId="18FDC888" w:rsidR="00D57146" w:rsidRPr="004E29C5" w:rsidRDefault="00E33177" w:rsidP="005E3246">
      <w:pPr>
        <w:spacing w:before="120" w:after="120" w:line="240" w:lineRule="auto"/>
        <w:rPr>
          <w:rFonts w:ascii="Gill Sans MT" w:hAnsi="Gill Sans MT"/>
        </w:rPr>
      </w:pPr>
      <w:sdt>
        <w:sdtPr>
          <w:rPr>
            <w:rFonts w:ascii="Gill Sans MT" w:hAnsi="Gill Sans MT"/>
          </w:rPr>
          <w:id w:val="164152937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4E29C5">
            <w:rPr>
              <w:rFonts w:ascii="MS Gothic" w:eastAsia="MS Gothic" w:hAnsi="MS Gothic" w:hint="eastAsia"/>
            </w:rPr>
            <w:t>☐</w:t>
          </w:r>
        </w:sdtContent>
      </w:sdt>
      <w:r w:rsidR="00D57146" w:rsidRPr="004E29C5">
        <w:rPr>
          <w:rFonts w:ascii="Gill Sans MT" w:hAnsi="Gill Sans MT"/>
        </w:rPr>
        <w:t xml:space="preserve"> B : diminuer leur présence sur les réseaux sociaux.</w:t>
      </w:r>
    </w:p>
    <w:p w14:paraId="194CA6E3" w14:textId="0D04B70F" w:rsidR="0047565B" w:rsidRDefault="00E33177" w:rsidP="005E3246">
      <w:pPr>
        <w:spacing w:before="120" w:after="120" w:line="240" w:lineRule="auto"/>
        <w:rPr>
          <w:rFonts w:ascii="Gill Sans MT" w:hAnsi="Gill Sans MT"/>
        </w:rPr>
      </w:pPr>
      <w:sdt>
        <w:sdtPr>
          <w:rPr>
            <w:rFonts w:ascii="Gill Sans MT" w:hAnsi="Gill Sans MT"/>
          </w:rPr>
          <w:id w:val="-91532145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4E29C5">
            <w:rPr>
              <w:rFonts w:ascii="MS Gothic" w:eastAsia="MS Gothic" w:hAnsi="MS Gothic" w:hint="eastAsia"/>
            </w:rPr>
            <w:t>☐</w:t>
          </w:r>
        </w:sdtContent>
      </w:sdt>
      <w:r w:rsidR="00D57146" w:rsidRPr="004E29C5">
        <w:rPr>
          <w:rFonts w:ascii="Gill Sans MT" w:hAnsi="Gill Sans MT"/>
        </w:rPr>
        <w:t xml:space="preserve"> C : mieux maîtriser la confidentialité des réseaux sociaux.</w:t>
      </w:r>
    </w:p>
    <w:p w14:paraId="6C949931" w14:textId="1BC5EDD4" w:rsidR="005E3246" w:rsidRPr="004E29C5" w:rsidRDefault="005E3246" w:rsidP="005E3246">
      <w:pPr>
        <w:spacing w:before="120" w:after="120" w:line="240" w:lineRule="auto"/>
        <w:rPr>
          <w:rFonts w:ascii="Gill Sans MT" w:hAnsi="Gill Sans MT"/>
        </w:rPr>
      </w:pPr>
      <w:r>
        <w:rPr>
          <w:rFonts w:ascii="Gill Sans MT" w:hAnsi="Gill Sans MT"/>
        </w:rPr>
        <w:t xml:space="preserve"> </w:t>
      </w:r>
    </w:p>
    <w:p w14:paraId="43161451" w14:textId="1AAA7B66" w:rsidR="00D57146" w:rsidRPr="004E29C5" w:rsidRDefault="00D57146" w:rsidP="005E3246">
      <w:pPr>
        <w:spacing w:before="120" w:after="120" w:line="240" w:lineRule="auto"/>
        <w:rPr>
          <w:rFonts w:ascii="Gill Sans MT" w:hAnsi="Gill Sans MT"/>
        </w:rPr>
      </w:pPr>
      <w:r w:rsidRPr="004E29C5">
        <w:rPr>
          <w:rFonts w:ascii="Gill Sans MT" w:hAnsi="Gill Sans MT"/>
        </w:rPr>
        <w:t xml:space="preserve">6. </w:t>
      </w:r>
      <w:r w:rsidRPr="004E29C5">
        <w:rPr>
          <w:rFonts w:ascii="Gill Sans MT" w:hAnsi="Gill Sans MT"/>
          <w:b/>
          <w:bCs/>
        </w:rPr>
        <w:t>Selon Jean-Baptiste Stuchlik, quel mot devrait être employé pour décrire les objets dont on se sent « dépendant » ? (1,5 point)</w:t>
      </w:r>
    </w:p>
    <w:p w14:paraId="4116350D" w14:textId="524D0B92" w:rsidR="005E3246" w:rsidRDefault="004E29C5" w:rsidP="005E3246">
      <w:pPr>
        <w:spacing w:before="120" w:after="120" w:line="240" w:lineRule="auto"/>
        <w:rPr>
          <w:rFonts w:ascii="Gill Sans MT" w:hAnsi="Gill Sans MT"/>
        </w:rPr>
      </w:pPr>
      <w:r>
        <w:rPr>
          <w:rFonts w:ascii="Gill Sans MT" w:hAnsi="Gill Sans MT"/>
        </w:rPr>
        <w:t>« </w:t>
      </w:r>
      <w:proofErr w:type="gramStart"/>
      <w:r w:rsidR="004C6698">
        <w:rPr>
          <w:rFonts w:ascii="Gill Sans MT" w:hAnsi="Gill Sans MT"/>
        </w:rPr>
        <w:t xml:space="preserve">addiction </w:t>
      </w:r>
      <w:r>
        <w:rPr>
          <w:rFonts w:ascii="Gill Sans MT" w:hAnsi="Gill Sans MT"/>
        </w:rPr>
        <w:t> »</w:t>
      </w:r>
      <w:proofErr w:type="gramEnd"/>
      <w:r w:rsidRPr="004E29C5">
        <w:rPr>
          <w:rFonts w:ascii="Gill Sans MT" w:hAnsi="Gill Sans MT"/>
        </w:rPr>
        <w:t xml:space="preserve"> </w:t>
      </w:r>
    </w:p>
    <w:p w14:paraId="0BFE1475" w14:textId="6ACE1635" w:rsidR="00D57146" w:rsidRPr="004E29C5" w:rsidRDefault="005E3246" w:rsidP="005E3246">
      <w:pPr>
        <w:rPr>
          <w:rFonts w:ascii="Gill Sans MT" w:hAnsi="Gill Sans MT"/>
        </w:rPr>
      </w:pPr>
      <w:r>
        <w:rPr>
          <w:rFonts w:ascii="Gill Sans MT" w:hAnsi="Gill Sans MT"/>
        </w:rPr>
        <w:br w:type="page"/>
      </w:r>
      <w:r w:rsidR="00D57146" w:rsidRPr="004E29C5">
        <w:rPr>
          <w:rFonts w:ascii="Gill Sans MT" w:hAnsi="Gill Sans MT"/>
        </w:rPr>
        <w:lastRenderedPageBreak/>
        <w:t xml:space="preserve">7. </w:t>
      </w:r>
      <w:r w:rsidR="00D57146" w:rsidRPr="004E29C5">
        <w:rPr>
          <w:rFonts w:ascii="Gill Sans MT" w:hAnsi="Gill Sans MT"/>
          <w:b/>
          <w:bCs/>
        </w:rPr>
        <w:t>Les deux invités ont des opinions... (1 point)</w:t>
      </w:r>
    </w:p>
    <w:p w14:paraId="2D639316" w14:textId="5D157BE1" w:rsidR="00D57146" w:rsidRPr="004E29C5" w:rsidRDefault="00E33177" w:rsidP="005E3246">
      <w:pPr>
        <w:spacing w:before="120" w:after="120" w:line="240" w:lineRule="auto"/>
        <w:rPr>
          <w:rFonts w:ascii="Gill Sans MT" w:hAnsi="Gill Sans MT"/>
        </w:rPr>
      </w:pPr>
      <w:sdt>
        <w:sdtPr>
          <w:rPr>
            <w:rFonts w:ascii="Gill Sans MT" w:hAnsi="Gill Sans MT"/>
          </w:rPr>
          <w:id w:val="21393551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4E29C5">
            <w:rPr>
              <w:rFonts w:ascii="MS Gothic" w:eastAsia="MS Gothic" w:hAnsi="MS Gothic" w:hint="eastAsia"/>
            </w:rPr>
            <w:t>☒</w:t>
          </w:r>
        </w:sdtContent>
      </w:sdt>
      <w:r w:rsidR="00D57146" w:rsidRPr="004E29C5">
        <w:rPr>
          <w:rFonts w:ascii="Gill Sans MT" w:hAnsi="Gill Sans MT"/>
        </w:rPr>
        <w:t xml:space="preserve"> A : opposées.</w:t>
      </w:r>
    </w:p>
    <w:p w14:paraId="600E90E0" w14:textId="53A7580A" w:rsidR="00D57146" w:rsidRPr="004E29C5" w:rsidRDefault="00E33177" w:rsidP="005E3246">
      <w:pPr>
        <w:spacing w:before="120" w:after="120" w:line="240" w:lineRule="auto"/>
        <w:rPr>
          <w:rFonts w:ascii="Gill Sans MT" w:hAnsi="Gill Sans MT"/>
        </w:rPr>
      </w:pPr>
      <w:sdt>
        <w:sdtPr>
          <w:rPr>
            <w:rFonts w:ascii="Gill Sans MT" w:hAnsi="Gill Sans MT"/>
          </w:rPr>
          <w:id w:val="169457252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4E29C5">
            <w:rPr>
              <w:rFonts w:ascii="MS Gothic" w:eastAsia="MS Gothic" w:hAnsi="MS Gothic" w:hint="eastAsia"/>
            </w:rPr>
            <w:t>☐</w:t>
          </w:r>
        </w:sdtContent>
      </w:sdt>
      <w:r w:rsidR="00D57146" w:rsidRPr="004E29C5">
        <w:rPr>
          <w:rFonts w:ascii="Gill Sans MT" w:hAnsi="Gill Sans MT"/>
        </w:rPr>
        <w:t xml:space="preserve"> B : similaires.</w:t>
      </w:r>
    </w:p>
    <w:p w14:paraId="29D8D212" w14:textId="4204DB2E" w:rsidR="00D57146" w:rsidRPr="004E29C5" w:rsidRDefault="00E33177" w:rsidP="005E3246">
      <w:pPr>
        <w:spacing w:before="120" w:after="120" w:line="240" w:lineRule="auto"/>
        <w:rPr>
          <w:rFonts w:ascii="Gill Sans MT" w:hAnsi="Gill Sans MT"/>
        </w:rPr>
      </w:pPr>
      <w:sdt>
        <w:sdtPr>
          <w:rPr>
            <w:rFonts w:ascii="Gill Sans MT" w:hAnsi="Gill Sans MT"/>
          </w:rPr>
          <w:id w:val="166829525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4E29C5">
            <w:rPr>
              <w:rFonts w:ascii="MS Gothic" w:eastAsia="MS Gothic" w:hAnsi="MS Gothic" w:hint="eastAsia"/>
            </w:rPr>
            <w:t>☐</w:t>
          </w:r>
        </w:sdtContent>
      </w:sdt>
      <w:r w:rsidR="00D57146" w:rsidRPr="004E29C5">
        <w:rPr>
          <w:rFonts w:ascii="Gill Sans MT" w:hAnsi="Gill Sans MT"/>
        </w:rPr>
        <w:t xml:space="preserve"> C : complémentaires.</w:t>
      </w:r>
    </w:p>
    <w:p w14:paraId="360013B9" w14:textId="77777777" w:rsidR="00D57146" w:rsidRPr="004E29C5" w:rsidRDefault="00D57146" w:rsidP="005E3246">
      <w:pPr>
        <w:spacing w:before="120" w:after="120" w:line="240" w:lineRule="auto"/>
        <w:rPr>
          <w:rFonts w:ascii="Gill Sans MT" w:hAnsi="Gill Sans MT"/>
        </w:rPr>
      </w:pPr>
    </w:p>
    <w:p w14:paraId="7DFFB734" w14:textId="4FD112B1" w:rsidR="00D57146" w:rsidRPr="004E29C5" w:rsidRDefault="00D57146" w:rsidP="005E3246">
      <w:pPr>
        <w:spacing w:before="120" w:after="120" w:line="240" w:lineRule="auto"/>
        <w:rPr>
          <w:rFonts w:ascii="Gill Sans MT" w:hAnsi="Gill Sans MT"/>
          <w:b/>
          <w:bCs/>
        </w:rPr>
      </w:pPr>
      <w:r w:rsidRPr="004E29C5">
        <w:rPr>
          <w:rFonts w:ascii="Gill Sans MT" w:hAnsi="Gill Sans MT"/>
        </w:rPr>
        <w:t xml:space="preserve">8. </w:t>
      </w:r>
      <w:r w:rsidRPr="004E29C5">
        <w:rPr>
          <w:rFonts w:ascii="Gill Sans MT" w:hAnsi="Gill Sans MT"/>
          <w:b/>
          <w:bCs/>
        </w:rPr>
        <w:t>Quel exemple de comportement addictif Thierry Crouzet donne-t-il ? (2 points)</w:t>
      </w:r>
    </w:p>
    <w:p w14:paraId="56244EB5" w14:textId="43786940" w:rsidR="00D57146" w:rsidRPr="004E29C5" w:rsidRDefault="004E29C5" w:rsidP="005E3246">
      <w:pPr>
        <w:spacing w:before="120" w:after="120" w:line="240" w:lineRule="auto"/>
        <w:rPr>
          <w:rFonts w:ascii="Gill Sans MT" w:hAnsi="Gill Sans MT"/>
        </w:rPr>
      </w:pPr>
      <w:r>
        <w:rPr>
          <w:rFonts w:ascii="Gill Sans MT" w:hAnsi="Gill Sans MT"/>
        </w:rPr>
        <w:t>Quand on met quelque chose sur l’internet, on veut les réponses d’autres. Dans un certain sens on les attende.</w:t>
      </w:r>
      <w:r w:rsidR="005E3246">
        <w:rPr>
          <w:rFonts w:ascii="Gill Sans MT" w:hAnsi="Gill Sans MT"/>
        </w:rPr>
        <w:t xml:space="preserve"> C’est pourquoi on veut être présent sur l’internet, mais il n’y a pas ni le nuit ni le jour sur l’internet ; il y a toujours des gens qui sont actifs.</w:t>
      </w:r>
    </w:p>
    <w:p w14:paraId="10465B13" w14:textId="77777777" w:rsidR="00E33177" w:rsidRPr="004E29C5" w:rsidRDefault="00E33177" w:rsidP="005E3246">
      <w:pPr>
        <w:spacing w:before="120" w:after="120" w:line="240" w:lineRule="auto"/>
        <w:rPr>
          <w:rFonts w:ascii="Gill Sans MT" w:hAnsi="Gill Sans MT"/>
        </w:rPr>
      </w:pPr>
    </w:p>
    <w:p w14:paraId="49EC69AB" w14:textId="35CE2BDE" w:rsidR="00D57146" w:rsidRPr="004E29C5" w:rsidRDefault="00D57146" w:rsidP="005E3246">
      <w:pPr>
        <w:spacing w:before="120" w:after="120" w:line="240" w:lineRule="auto"/>
        <w:rPr>
          <w:rFonts w:ascii="Gill Sans MT" w:hAnsi="Gill Sans MT"/>
        </w:rPr>
      </w:pPr>
      <w:r w:rsidRPr="004E29C5">
        <w:rPr>
          <w:rFonts w:ascii="Gill Sans MT" w:hAnsi="Gill Sans MT"/>
        </w:rPr>
        <w:t xml:space="preserve">9. </w:t>
      </w:r>
      <w:r w:rsidRPr="004E29C5">
        <w:rPr>
          <w:rFonts w:ascii="Gill Sans MT" w:hAnsi="Gill Sans MT"/>
          <w:b/>
          <w:bCs/>
        </w:rPr>
        <w:t>Selon Thierry Crouzet, la spécificité d’Internet, c’est... (1 point)</w:t>
      </w:r>
    </w:p>
    <w:p w14:paraId="0D9E9EE3" w14:textId="29002422" w:rsidR="00D57146" w:rsidRPr="004E29C5" w:rsidRDefault="00E33177" w:rsidP="005E3246">
      <w:pPr>
        <w:spacing w:before="120" w:after="120" w:line="240" w:lineRule="auto"/>
        <w:rPr>
          <w:rFonts w:ascii="Gill Sans MT" w:hAnsi="Gill Sans MT"/>
        </w:rPr>
      </w:pPr>
      <w:sdt>
        <w:sdtPr>
          <w:rPr>
            <w:rFonts w:ascii="Gill Sans MT" w:hAnsi="Gill Sans MT"/>
          </w:rPr>
          <w:id w:val="-4777592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4E29C5">
            <w:rPr>
              <w:rFonts w:ascii="MS Gothic" w:eastAsia="MS Gothic" w:hAnsi="MS Gothic" w:hint="eastAsia"/>
            </w:rPr>
            <w:t>☐</w:t>
          </w:r>
        </w:sdtContent>
      </w:sdt>
      <w:r w:rsidR="00D57146" w:rsidRPr="004E29C5">
        <w:rPr>
          <w:rFonts w:ascii="Gill Sans MT" w:hAnsi="Gill Sans MT"/>
        </w:rPr>
        <w:t xml:space="preserve"> A : sa rapidité.</w:t>
      </w:r>
    </w:p>
    <w:p w14:paraId="1942352C" w14:textId="250A0E2B" w:rsidR="00D57146" w:rsidRPr="004E29C5" w:rsidRDefault="00E33177" w:rsidP="005E3246">
      <w:pPr>
        <w:spacing w:before="120" w:after="120" w:line="240" w:lineRule="auto"/>
        <w:rPr>
          <w:rFonts w:ascii="Gill Sans MT" w:hAnsi="Gill Sans MT"/>
        </w:rPr>
      </w:pPr>
      <w:sdt>
        <w:sdtPr>
          <w:rPr>
            <w:rFonts w:ascii="Gill Sans MT" w:hAnsi="Gill Sans MT"/>
          </w:rPr>
          <w:id w:val="634834265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4E29C5">
            <w:rPr>
              <w:rFonts w:ascii="MS Gothic" w:eastAsia="MS Gothic" w:hAnsi="MS Gothic" w:hint="eastAsia"/>
            </w:rPr>
            <w:t>☒</w:t>
          </w:r>
        </w:sdtContent>
      </w:sdt>
      <w:r w:rsidR="00D57146" w:rsidRPr="004E29C5">
        <w:rPr>
          <w:rFonts w:ascii="Gill Sans MT" w:hAnsi="Gill Sans MT"/>
        </w:rPr>
        <w:t xml:space="preserve"> B : sa continuité.</w:t>
      </w:r>
    </w:p>
    <w:p w14:paraId="1BFE9022" w14:textId="2C878B48" w:rsidR="00D57146" w:rsidRPr="004E29C5" w:rsidRDefault="00E33177" w:rsidP="005E3246">
      <w:pPr>
        <w:spacing w:before="120" w:after="120" w:line="240" w:lineRule="auto"/>
        <w:rPr>
          <w:rFonts w:ascii="Gill Sans MT" w:hAnsi="Gill Sans MT"/>
        </w:rPr>
      </w:pPr>
      <w:sdt>
        <w:sdtPr>
          <w:rPr>
            <w:rFonts w:ascii="Gill Sans MT" w:hAnsi="Gill Sans MT"/>
          </w:rPr>
          <w:id w:val="-74294968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4E29C5">
            <w:rPr>
              <w:rFonts w:ascii="MS Gothic" w:eastAsia="MS Gothic" w:hAnsi="MS Gothic" w:hint="eastAsia"/>
            </w:rPr>
            <w:t>☐</w:t>
          </w:r>
        </w:sdtContent>
      </w:sdt>
      <w:r w:rsidR="00D57146" w:rsidRPr="004E29C5">
        <w:rPr>
          <w:rFonts w:ascii="Gill Sans MT" w:hAnsi="Gill Sans MT"/>
        </w:rPr>
        <w:t xml:space="preserve"> C : son anonymat.</w:t>
      </w:r>
    </w:p>
    <w:p w14:paraId="4F0DD4B7" w14:textId="77777777" w:rsidR="0047565B" w:rsidRPr="004E29C5" w:rsidRDefault="0047565B" w:rsidP="005E3246">
      <w:pPr>
        <w:spacing w:before="120" w:after="120" w:line="240" w:lineRule="auto"/>
        <w:rPr>
          <w:rFonts w:ascii="Gill Sans MT" w:hAnsi="Gill Sans MT"/>
        </w:rPr>
      </w:pPr>
    </w:p>
    <w:p w14:paraId="0FEC3635" w14:textId="048EFD08" w:rsidR="00D57146" w:rsidRPr="004E29C5" w:rsidRDefault="00D57146" w:rsidP="005E3246">
      <w:pPr>
        <w:spacing w:before="120" w:after="120" w:line="240" w:lineRule="auto"/>
        <w:rPr>
          <w:rFonts w:ascii="Gill Sans MT" w:hAnsi="Gill Sans MT"/>
          <w:b/>
          <w:bCs/>
        </w:rPr>
      </w:pPr>
      <w:r w:rsidRPr="004E29C5">
        <w:rPr>
          <w:rFonts w:ascii="Gill Sans MT" w:hAnsi="Gill Sans MT"/>
          <w:b/>
          <w:bCs/>
        </w:rPr>
        <w:t>10. Pour Thierry Crouzet, quelle a été la conséquence de l’utilisation d’Internet ? (2 points)</w:t>
      </w:r>
    </w:p>
    <w:p w14:paraId="73E83829" w14:textId="7D68A5DC" w:rsidR="00D57146" w:rsidRPr="004E29C5" w:rsidRDefault="005E3246" w:rsidP="005E3246">
      <w:pPr>
        <w:spacing w:before="120" w:after="120" w:line="240" w:lineRule="auto"/>
        <w:rPr>
          <w:rFonts w:ascii="Gill Sans MT" w:hAnsi="Gill Sans MT"/>
        </w:rPr>
      </w:pPr>
      <w:r>
        <w:rPr>
          <w:rFonts w:ascii="Gill Sans MT" w:hAnsi="Gill Sans MT"/>
        </w:rPr>
        <w:t xml:space="preserve">Il voulait automatiquement l’opinion des gens sur l’internet. Il a posé presque chaque question aux gens sur internet et a perdu un peu son autonomie. </w:t>
      </w:r>
    </w:p>
    <w:p w14:paraId="5DE6F389" w14:textId="77777777" w:rsidR="00E33177" w:rsidRPr="004E29C5" w:rsidRDefault="00E33177" w:rsidP="005E3246">
      <w:pPr>
        <w:spacing w:before="120" w:after="120" w:line="240" w:lineRule="auto"/>
        <w:rPr>
          <w:rFonts w:ascii="Gill Sans MT" w:hAnsi="Gill Sans MT"/>
        </w:rPr>
      </w:pPr>
    </w:p>
    <w:p w14:paraId="2EBF83D7" w14:textId="617D75EE" w:rsidR="00D57146" w:rsidRPr="004E29C5" w:rsidRDefault="00D57146" w:rsidP="005E3246">
      <w:pPr>
        <w:spacing w:before="120" w:after="120" w:line="240" w:lineRule="auto"/>
        <w:rPr>
          <w:rFonts w:ascii="Gill Sans MT" w:hAnsi="Gill Sans MT"/>
        </w:rPr>
      </w:pPr>
      <w:r w:rsidRPr="004E29C5">
        <w:rPr>
          <w:rFonts w:ascii="Gill Sans MT" w:hAnsi="Gill Sans MT"/>
        </w:rPr>
        <w:t xml:space="preserve">11. </w:t>
      </w:r>
      <w:r w:rsidRPr="004E29C5">
        <w:rPr>
          <w:rFonts w:ascii="Gill Sans MT" w:hAnsi="Gill Sans MT"/>
          <w:b/>
          <w:bCs/>
        </w:rPr>
        <w:t>Pour Thierry Crouzet, sa présence sur les réseaux sociaux était devenue... (</w:t>
      </w:r>
      <w:r w:rsidR="0047565B" w:rsidRPr="004E29C5">
        <w:rPr>
          <w:rFonts w:ascii="Gill Sans MT" w:hAnsi="Gill Sans MT"/>
          <w:b/>
          <w:bCs/>
        </w:rPr>
        <w:t>1</w:t>
      </w:r>
      <w:r w:rsidRPr="004E29C5">
        <w:rPr>
          <w:rFonts w:ascii="Gill Sans MT" w:hAnsi="Gill Sans MT"/>
          <w:b/>
          <w:bCs/>
        </w:rPr>
        <w:t xml:space="preserve"> point)</w:t>
      </w:r>
    </w:p>
    <w:p w14:paraId="0431AE32" w14:textId="30EDFFB7" w:rsidR="00D57146" w:rsidRPr="004E29C5" w:rsidRDefault="00E33177" w:rsidP="005E3246">
      <w:pPr>
        <w:spacing w:before="120" w:after="120" w:line="240" w:lineRule="auto"/>
        <w:rPr>
          <w:rFonts w:ascii="Gill Sans MT" w:hAnsi="Gill Sans MT"/>
        </w:rPr>
      </w:pPr>
      <w:sdt>
        <w:sdtPr>
          <w:rPr>
            <w:rFonts w:ascii="Gill Sans MT" w:hAnsi="Gill Sans MT"/>
          </w:rPr>
          <w:id w:val="191752195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4E29C5">
            <w:rPr>
              <w:rFonts w:ascii="MS Gothic" w:eastAsia="MS Gothic" w:hAnsi="MS Gothic" w:hint="eastAsia"/>
            </w:rPr>
            <w:t>☐</w:t>
          </w:r>
        </w:sdtContent>
      </w:sdt>
      <w:r w:rsidR="00D57146" w:rsidRPr="004E29C5">
        <w:rPr>
          <w:rFonts w:ascii="Gill Sans MT" w:hAnsi="Gill Sans MT"/>
        </w:rPr>
        <w:t xml:space="preserve"> A : démesurée.</w:t>
      </w:r>
    </w:p>
    <w:p w14:paraId="00F4548A" w14:textId="60AA56EE" w:rsidR="00D57146" w:rsidRPr="004E29C5" w:rsidRDefault="00E33177" w:rsidP="005E3246">
      <w:pPr>
        <w:spacing w:before="120" w:after="120" w:line="240" w:lineRule="auto"/>
        <w:rPr>
          <w:rFonts w:ascii="Gill Sans MT" w:hAnsi="Gill Sans MT"/>
        </w:rPr>
      </w:pPr>
      <w:sdt>
        <w:sdtPr>
          <w:rPr>
            <w:rFonts w:ascii="Gill Sans MT" w:hAnsi="Gill Sans MT"/>
          </w:rPr>
          <w:id w:val="44643639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4E29C5">
            <w:rPr>
              <w:rFonts w:ascii="MS Gothic" w:eastAsia="MS Gothic" w:hAnsi="MS Gothic" w:hint="eastAsia"/>
            </w:rPr>
            <w:t>☐</w:t>
          </w:r>
        </w:sdtContent>
      </w:sdt>
      <w:r w:rsidR="00D57146" w:rsidRPr="004E29C5">
        <w:rPr>
          <w:rFonts w:ascii="Gill Sans MT" w:hAnsi="Gill Sans MT"/>
        </w:rPr>
        <w:t xml:space="preserve"> B : dangereuse.</w:t>
      </w:r>
    </w:p>
    <w:p w14:paraId="385BD13B" w14:textId="7CF7F58C" w:rsidR="00D57146" w:rsidRDefault="00E33177" w:rsidP="005E3246">
      <w:pPr>
        <w:spacing w:before="120" w:after="120" w:line="240" w:lineRule="auto"/>
        <w:rPr>
          <w:rFonts w:ascii="Gill Sans MT" w:hAnsi="Gill Sans MT"/>
        </w:rPr>
      </w:pPr>
      <w:sdt>
        <w:sdtPr>
          <w:rPr>
            <w:rFonts w:ascii="Gill Sans MT" w:hAnsi="Gill Sans MT"/>
          </w:rPr>
          <w:id w:val="105559495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5E3246">
            <w:rPr>
              <w:rFonts w:ascii="MS Gothic" w:eastAsia="MS Gothic" w:hAnsi="MS Gothic" w:hint="eastAsia"/>
            </w:rPr>
            <w:t>☒</w:t>
          </w:r>
        </w:sdtContent>
      </w:sdt>
      <w:r w:rsidR="00D57146" w:rsidRPr="004E29C5">
        <w:rPr>
          <w:rFonts w:ascii="Gill Sans MT" w:hAnsi="Gill Sans MT"/>
        </w:rPr>
        <w:t xml:space="preserve"> C : inconsciente.</w:t>
      </w:r>
    </w:p>
    <w:p w14:paraId="3E9AFEC7" w14:textId="77777777" w:rsidR="004E29C5" w:rsidRPr="004E29C5" w:rsidRDefault="004E29C5" w:rsidP="005E3246">
      <w:pPr>
        <w:spacing w:before="120" w:after="120" w:line="240" w:lineRule="auto"/>
        <w:rPr>
          <w:rFonts w:ascii="Gill Sans MT" w:hAnsi="Gill Sans MT"/>
        </w:rPr>
      </w:pPr>
    </w:p>
    <w:p w14:paraId="35768686" w14:textId="4AD039E1" w:rsidR="00D57146" w:rsidRPr="004E29C5" w:rsidRDefault="00D57146" w:rsidP="005E3246">
      <w:pPr>
        <w:spacing w:before="120" w:after="120" w:line="240" w:lineRule="auto"/>
        <w:rPr>
          <w:rFonts w:ascii="Gill Sans MT" w:hAnsi="Gill Sans MT"/>
        </w:rPr>
      </w:pPr>
      <w:r w:rsidRPr="004E29C5">
        <w:rPr>
          <w:rFonts w:ascii="Gill Sans MT" w:hAnsi="Gill Sans MT"/>
        </w:rPr>
        <w:t xml:space="preserve">12. </w:t>
      </w:r>
      <w:r w:rsidRPr="004E29C5">
        <w:rPr>
          <w:rFonts w:ascii="Gill Sans MT" w:hAnsi="Gill Sans MT"/>
          <w:b/>
          <w:bCs/>
        </w:rPr>
        <w:t>Selon Jean-Baptiste Stuchlik, quel type de personnes le comportement de Thierry Crouzet peut-il concerner ? (1,5 point)</w:t>
      </w:r>
    </w:p>
    <w:p w14:paraId="1F138990" w14:textId="05DCA4C1" w:rsidR="00D57146" w:rsidRPr="004E29C5" w:rsidRDefault="005E3246" w:rsidP="005E3246">
      <w:pPr>
        <w:spacing w:before="120" w:after="120" w:line="240" w:lineRule="auto"/>
        <w:rPr>
          <w:rFonts w:ascii="Gill Sans MT" w:hAnsi="Gill Sans MT"/>
        </w:rPr>
      </w:pPr>
      <w:r>
        <w:rPr>
          <w:rFonts w:ascii="Gill Sans MT" w:hAnsi="Gill Sans MT"/>
        </w:rPr>
        <w:t xml:space="preserve">Les personnes comme les blogueurs, les acteurs ; surtout les personnes qui vivent une vie publique. </w:t>
      </w:r>
    </w:p>
    <w:p w14:paraId="75BC1F71" w14:textId="77777777" w:rsidR="00E33177" w:rsidRPr="004E29C5" w:rsidRDefault="00E33177" w:rsidP="005E3246">
      <w:pPr>
        <w:spacing w:before="120" w:after="120" w:line="240" w:lineRule="auto"/>
        <w:rPr>
          <w:rFonts w:ascii="Gill Sans MT" w:hAnsi="Gill Sans MT"/>
        </w:rPr>
      </w:pPr>
    </w:p>
    <w:p w14:paraId="4B912CB5" w14:textId="3CEC73AB" w:rsidR="00D57146" w:rsidRPr="004E29C5" w:rsidRDefault="00D57146" w:rsidP="005E3246">
      <w:pPr>
        <w:spacing w:before="120" w:after="120" w:line="240" w:lineRule="auto"/>
        <w:rPr>
          <w:rFonts w:ascii="Gill Sans MT" w:hAnsi="Gill Sans MT"/>
          <w:b/>
          <w:bCs/>
        </w:rPr>
      </w:pPr>
      <w:r w:rsidRPr="004E29C5">
        <w:rPr>
          <w:rFonts w:ascii="Gill Sans MT" w:hAnsi="Gill Sans MT"/>
        </w:rPr>
        <w:t xml:space="preserve">13. </w:t>
      </w:r>
      <w:r w:rsidRPr="004E29C5">
        <w:rPr>
          <w:rFonts w:ascii="Gill Sans MT" w:hAnsi="Gill Sans MT"/>
          <w:b/>
          <w:bCs/>
        </w:rPr>
        <w:t>Selon la journaliste et les invités, quelle est la solution au problème de comportement face aux réseaux sociaux ? (</w:t>
      </w:r>
      <w:r w:rsidR="0047565B" w:rsidRPr="004E29C5">
        <w:rPr>
          <w:rFonts w:ascii="Gill Sans MT" w:hAnsi="Gill Sans MT"/>
          <w:b/>
          <w:bCs/>
        </w:rPr>
        <w:t>2</w:t>
      </w:r>
      <w:r w:rsidRPr="004E29C5">
        <w:rPr>
          <w:rFonts w:ascii="Gill Sans MT" w:hAnsi="Gill Sans MT"/>
          <w:b/>
          <w:bCs/>
        </w:rPr>
        <w:t xml:space="preserve"> point</w:t>
      </w:r>
      <w:r w:rsidR="0047565B" w:rsidRPr="004E29C5">
        <w:rPr>
          <w:rFonts w:ascii="Gill Sans MT" w:hAnsi="Gill Sans MT"/>
          <w:b/>
          <w:bCs/>
        </w:rPr>
        <w:t>s</w:t>
      </w:r>
      <w:r w:rsidRPr="004E29C5">
        <w:rPr>
          <w:rFonts w:ascii="Gill Sans MT" w:hAnsi="Gill Sans MT"/>
          <w:b/>
          <w:bCs/>
        </w:rPr>
        <w:t>)</w:t>
      </w:r>
    </w:p>
    <w:p w14:paraId="58FC9E88" w14:textId="5CE7F987" w:rsidR="00E33177" w:rsidRPr="004E29C5" w:rsidRDefault="004C6698" w:rsidP="005E3246">
      <w:pPr>
        <w:spacing w:before="120" w:after="120" w:line="240" w:lineRule="auto"/>
        <w:rPr>
          <w:rFonts w:ascii="Gill Sans MT" w:hAnsi="Gill Sans MT"/>
        </w:rPr>
      </w:pPr>
      <w:r>
        <w:rPr>
          <w:rFonts w:ascii="Gill Sans MT" w:hAnsi="Gill Sans MT"/>
        </w:rPr>
        <w:t>Il faut avoir une sorte d’éducation pour utiliser les réseaux sociaux, une éducation qui enseigne aux gens ignorer les aspects addictifs pourque ils peuvent bien utiliser les réseaux sociaux.</w:t>
      </w:r>
    </w:p>
    <w:p w14:paraId="2F4B68B0" w14:textId="1FDDA0FC" w:rsidR="0047565B" w:rsidRPr="0047565B" w:rsidRDefault="0047565B" w:rsidP="005E3246">
      <w:pPr>
        <w:spacing w:before="120" w:after="120" w:line="240" w:lineRule="auto"/>
        <w:jc w:val="right"/>
        <w:rPr>
          <w:rFonts w:ascii="Gill Sans MT" w:hAnsi="Gill Sans MT"/>
          <w:b/>
          <w:bCs/>
        </w:rPr>
      </w:pPr>
      <w:r w:rsidRPr="004E29C5">
        <w:rPr>
          <w:rFonts w:ascii="Gill Sans MT" w:hAnsi="Gill Sans MT"/>
          <w:b/>
          <w:bCs/>
        </w:rPr>
        <w:t>(20 points)</w:t>
      </w:r>
    </w:p>
    <w:sectPr w:rsidR="0047565B" w:rsidRPr="0047565B" w:rsidSect="0047565B">
      <w:pgSz w:w="11906" w:h="16838"/>
      <w:pgMar w:top="851" w:right="1440" w:bottom="1135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E41AB"/>
    <w:multiLevelType w:val="multilevel"/>
    <w:tmpl w:val="21287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1C363B"/>
    <w:multiLevelType w:val="multilevel"/>
    <w:tmpl w:val="7BCA8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146FAF"/>
    <w:multiLevelType w:val="multilevel"/>
    <w:tmpl w:val="B33EC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C56766"/>
    <w:multiLevelType w:val="multilevel"/>
    <w:tmpl w:val="EDE2A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F53239"/>
    <w:multiLevelType w:val="multilevel"/>
    <w:tmpl w:val="F1E20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9D204D"/>
    <w:multiLevelType w:val="multilevel"/>
    <w:tmpl w:val="C0A03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742F1B"/>
    <w:multiLevelType w:val="multilevel"/>
    <w:tmpl w:val="D0E0A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1165110">
    <w:abstractNumId w:val="4"/>
  </w:num>
  <w:num w:numId="2" w16cid:durableId="49615200">
    <w:abstractNumId w:val="1"/>
  </w:num>
  <w:num w:numId="3" w16cid:durableId="732116441">
    <w:abstractNumId w:val="5"/>
  </w:num>
  <w:num w:numId="4" w16cid:durableId="405807692">
    <w:abstractNumId w:val="0"/>
  </w:num>
  <w:num w:numId="5" w16cid:durableId="333145389">
    <w:abstractNumId w:val="6"/>
  </w:num>
  <w:num w:numId="6" w16cid:durableId="30688058">
    <w:abstractNumId w:val="2"/>
  </w:num>
  <w:num w:numId="7" w16cid:durableId="13582380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146"/>
    <w:rsid w:val="00023719"/>
    <w:rsid w:val="001858E9"/>
    <w:rsid w:val="00187651"/>
    <w:rsid w:val="00376F14"/>
    <w:rsid w:val="0047565B"/>
    <w:rsid w:val="004C6698"/>
    <w:rsid w:val="004E29C5"/>
    <w:rsid w:val="005C7D40"/>
    <w:rsid w:val="005E3246"/>
    <w:rsid w:val="008F32DB"/>
    <w:rsid w:val="0091513B"/>
    <w:rsid w:val="00926052"/>
    <w:rsid w:val="00982F63"/>
    <w:rsid w:val="009D41CA"/>
    <w:rsid w:val="009F2AEF"/>
    <w:rsid w:val="00A055E6"/>
    <w:rsid w:val="00A1641D"/>
    <w:rsid w:val="00A7705E"/>
    <w:rsid w:val="00AE7302"/>
    <w:rsid w:val="00B63644"/>
    <w:rsid w:val="00C03BBC"/>
    <w:rsid w:val="00C40EEF"/>
    <w:rsid w:val="00C609A6"/>
    <w:rsid w:val="00CC63D1"/>
    <w:rsid w:val="00D531B1"/>
    <w:rsid w:val="00D57146"/>
    <w:rsid w:val="00E33177"/>
    <w:rsid w:val="00FE1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E9BD7A"/>
  <w15:chartTrackingRefBased/>
  <w15:docId w15:val="{80F29CE4-6503-412D-A6BE-2B22E0574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7146"/>
    <w:rPr>
      <w:lang w:val="fr-FR"/>
    </w:rPr>
  </w:style>
  <w:style w:type="paragraph" w:styleId="Heading1">
    <w:name w:val="heading 1"/>
    <w:basedOn w:val="Normal"/>
    <w:next w:val="Normal"/>
    <w:link w:val="Heading1Char"/>
    <w:uiPriority w:val="9"/>
    <w:qFormat/>
    <w:rsid w:val="00D571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71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71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71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71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71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71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71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71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71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71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71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71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71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71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71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71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71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71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71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71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71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71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71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71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71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71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71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714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571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462</Words>
  <Characters>2635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Ncube, G, Dr [gncube@sun.ac.za]</dc:creator>
  <cp:keywords/>
  <dc:description/>
  <cp:lastModifiedBy>Barnard, QC, Mr [27902277@sun.ac.za]</cp:lastModifiedBy>
  <cp:revision>2</cp:revision>
  <dcterms:created xsi:type="dcterms:W3CDTF">2026-05-12T09:27:00Z</dcterms:created>
  <dcterms:modified xsi:type="dcterms:W3CDTF">2026-05-12T09:27:00Z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39d7d4b3-75f1-4347-a7ff-8addfc7b3916</vt:lpwstr>
  </property>
</Properties>
</file>