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1321A333" w14:textId="77777777" w:rsidR="00C96E27" w:rsidRPr="00C96E27" w:rsidRDefault="00C96E27" w:rsidP="00C96E27">
      <w:pPr>
        <w:pStyle w:val="TableParagraph"/>
        <w:ind w:firstLine="709"/>
        <w:jc w:val="both"/>
        <w:rPr>
          <w:b/>
          <w:sz w:val="28"/>
          <w:szCs w:val="28"/>
        </w:rPr>
      </w:pPr>
      <w:r w:rsidRPr="00C96E27">
        <w:rPr>
          <w:b/>
          <w:sz w:val="28"/>
          <w:szCs w:val="28"/>
        </w:rPr>
        <w:t>Технологии создания графического пользовательского интерфейса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C96E27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C96E27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C96E27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C96E27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8EB2C0B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&lt;Window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x:Class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="HotelBooking.MainWindow"</w:t>
      </w:r>
    </w:p>
    <w:p w14:paraId="410559AB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xmlns="http://schemas.microsoft.com/winfx/2006/xaml/presentation"</w:t>
      </w:r>
    </w:p>
    <w:p w14:paraId="054DCD64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xmlns:x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="http://schemas.microsoft.com/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winfx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/2006/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xaml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</w:p>
    <w:p w14:paraId="14CD27C2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</w:rPr>
        <w:t>Title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</w:rPr>
        <w:t xml:space="preserve">="Система бронирования отеля"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</w:rPr>
        <w:t>Height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</w:rPr>
        <w:t xml:space="preserve">="500"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</w:rPr>
        <w:t>Width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</w:rPr>
        <w:t>="900"</w:t>
      </w:r>
    </w:p>
    <w:p w14:paraId="1D7AFA52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</w:rPr>
        <w:t xml:space="preserve">        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Background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="#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F5F5F5"&gt;</w:t>
      </w:r>
    </w:p>
    <w:p w14:paraId="11E1E226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&lt;Grid Margin="20"&gt;</w:t>
      </w:r>
    </w:p>
    <w:p w14:paraId="21AD94C9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Grid.ColumnDefinitions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&gt;</w:t>
      </w:r>
    </w:p>
    <w:p w14:paraId="1B31B9B7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ColumnDefinition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Width="*"/&gt;</w:t>
      </w:r>
    </w:p>
    <w:p w14:paraId="5DAE5B06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ColumnDefinition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Width="*"/&gt;</w:t>
      </w:r>
    </w:p>
    <w:p w14:paraId="04E6E234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&lt;/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Grid.ColumnDefinitions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&gt;</w:t>
      </w:r>
    </w:p>
    <w:p w14:paraId="2880A362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A08ACCF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&lt;!--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Список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номеров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--&gt;</w:t>
      </w:r>
    </w:p>
    <w:p w14:paraId="69DA629B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GroupBox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Grid.Column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="0" Header="</w:t>
      </w:r>
      <w:r w:rsidRPr="00C96E27">
        <w:rPr>
          <w:rFonts w:ascii="Times New Roman" w:hAnsi="Times New Roman"/>
          <w:sz w:val="28"/>
          <w:szCs w:val="28"/>
          <w:highlight w:val="white"/>
        </w:rPr>
        <w:t>Доступные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номера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" Background="White" </w:t>
      </w:r>
    </w:p>
    <w:p w14:paraId="7A05B33D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BorderBrush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="#E0E0E0" Margin="0,0,10,0"&gt;</w:t>
      </w:r>
    </w:p>
    <w:p w14:paraId="47BA30AF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&lt;DataGrid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x:Name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="dgRooms"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AutoGenerateColumns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="False" </w:t>
      </w:r>
    </w:p>
    <w:p w14:paraId="4CEA776D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CanUserAddRows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="False" Background="White"</w:t>
      </w:r>
    </w:p>
    <w:p w14:paraId="59F45FDF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SelectionMode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="Single"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HeadersVisibility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="Column"&gt;</w:t>
      </w:r>
    </w:p>
    <w:p w14:paraId="0F0ECE99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DataGrid.Columns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&gt;</w:t>
      </w:r>
    </w:p>
    <w:p w14:paraId="46187C3A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DataGridTextColumn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Header="№" Binding="{Binding Number}" Width="50"/&gt;</w:t>
      </w:r>
    </w:p>
    <w:p w14:paraId="3462A333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DataGridTextColumn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Header="</w:t>
      </w:r>
      <w:r w:rsidRPr="00C96E27">
        <w:rPr>
          <w:rFonts w:ascii="Times New Roman" w:hAnsi="Times New Roman"/>
          <w:sz w:val="28"/>
          <w:szCs w:val="28"/>
          <w:highlight w:val="white"/>
        </w:rPr>
        <w:t>Тип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" Binding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="{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Binding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Type}"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Width="100"/&gt;</w:t>
      </w:r>
    </w:p>
    <w:p w14:paraId="471BA51B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DataGridTextColumn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Header="</w:t>
      </w:r>
      <w:r w:rsidRPr="00C96E27">
        <w:rPr>
          <w:rFonts w:ascii="Times New Roman" w:hAnsi="Times New Roman"/>
          <w:sz w:val="28"/>
          <w:szCs w:val="28"/>
          <w:highlight w:val="white"/>
        </w:rPr>
        <w:t>Цена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/</w:t>
      </w:r>
      <w:r w:rsidRPr="00C96E27">
        <w:rPr>
          <w:rFonts w:ascii="Times New Roman" w:hAnsi="Times New Roman"/>
          <w:sz w:val="28"/>
          <w:szCs w:val="28"/>
          <w:highlight w:val="white"/>
        </w:rPr>
        <w:t>ночь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" Binding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="{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Binding Price,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StringFormat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{}{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0: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C}}"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Width="80"/&gt;</w:t>
      </w:r>
    </w:p>
    <w:p w14:paraId="0A99E4E3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DataGridTextColumn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Header="</w:t>
      </w:r>
      <w:r w:rsidRPr="00C96E27">
        <w:rPr>
          <w:rFonts w:ascii="Times New Roman" w:hAnsi="Times New Roman"/>
          <w:sz w:val="28"/>
          <w:szCs w:val="28"/>
          <w:highlight w:val="white"/>
        </w:rPr>
        <w:t>Статус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" Binding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="{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Binding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Status}"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Width="80"/&gt;</w:t>
      </w:r>
    </w:p>
    <w:p w14:paraId="4CEE9767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DataGrid.Columns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&gt;</w:t>
      </w:r>
    </w:p>
    <w:p w14:paraId="78333A6F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&lt;/DataGrid&gt;</w:t>
      </w:r>
    </w:p>
    <w:p w14:paraId="6055A35E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&lt;/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GroupBox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&gt;</w:t>
      </w:r>
    </w:p>
    <w:p w14:paraId="50692E7B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E28FCA6" w14:textId="77777777" w:rsid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&lt;!--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Форма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бронирования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--&gt;</w:t>
      </w:r>
    </w:p>
    <w:p w14:paraId="434FFA08" w14:textId="77777777" w:rsidR="00EB3E17" w:rsidRDefault="00EB3E1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00D1B32" w14:textId="77777777" w:rsidR="00EB3E17" w:rsidRDefault="00EB3E1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53286A9" w14:textId="77777777" w:rsidR="00EB3E17" w:rsidRPr="00C96E27" w:rsidRDefault="00EB3E1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5714F96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GroupBox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Grid.Column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="1" Header="</w:t>
      </w:r>
      <w:r w:rsidRPr="00C96E27">
        <w:rPr>
          <w:rFonts w:ascii="Times New Roman" w:hAnsi="Times New Roman"/>
          <w:sz w:val="28"/>
          <w:szCs w:val="28"/>
          <w:highlight w:val="white"/>
        </w:rPr>
        <w:t>Бронирование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" Background="White" </w:t>
      </w:r>
    </w:p>
    <w:p w14:paraId="5706FAE4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BorderBrush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="#E0E0E0" Margin="10,0,0,0"&gt;</w:t>
      </w:r>
    </w:p>
    <w:p w14:paraId="41D3EF05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StackPanel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Margin="15"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VerticalAlignment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="Top"&gt;</w:t>
      </w:r>
    </w:p>
    <w:p w14:paraId="7A8565C2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TextBlock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Text="</w:t>
      </w:r>
      <w:r w:rsidRPr="00C96E27">
        <w:rPr>
          <w:rFonts w:ascii="Times New Roman" w:hAnsi="Times New Roman"/>
          <w:sz w:val="28"/>
          <w:szCs w:val="28"/>
          <w:highlight w:val="white"/>
        </w:rPr>
        <w:t>ФИО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:" Margin="0,0,0,5"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FontWeight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="Bold"/&gt;</w:t>
      </w:r>
    </w:p>
    <w:p w14:paraId="6A9DC699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TextBox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x:Name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="txtFullName" Height="25" Margin="0,0,0,15" </w:t>
      </w:r>
    </w:p>
    <w:p w14:paraId="41D8D6FD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   Background="#FAFAFA"/&gt;</w:t>
      </w:r>
    </w:p>
    <w:p w14:paraId="36BC87F8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9B909AF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TextBlock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Text="</w:t>
      </w:r>
      <w:r w:rsidRPr="00C96E27">
        <w:rPr>
          <w:rFonts w:ascii="Times New Roman" w:hAnsi="Times New Roman"/>
          <w:sz w:val="28"/>
          <w:szCs w:val="28"/>
          <w:highlight w:val="white"/>
        </w:rPr>
        <w:t>Дата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заезда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:" Margin="0,0,0,5"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FontWeight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="Bold"/&gt;</w:t>
      </w:r>
    </w:p>
    <w:p w14:paraId="4AB5818C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DatePicker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x:Name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="dpCheckIn" Height="25" Margin="0,0,0,15"</w:t>
      </w:r>
    </w:p>
    <w:p w14:paraId="3037C52E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      Background="#FAFAFA"/&gt;</w:t>
      </w:r>
    </w:p>
    <w:p w14:paraId="66945013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2D0C4FD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TextBlock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Text="</w:t>
      </w:r>
      <w:r w:rsidRPr="00C96E27">
        <w:rPr>
          <w:rFonts w:ascii="Times New Roman" w:hAnsi="Times New Roman"/>
          <w:sz w:val="28"/>
          <w:szCs w:val="28"/>
          <w:highlight w:val="white"/>
        </w:rPr>
        <w:t>Дата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C96E27">
        <w:rPr>
          <w:rFonts w:ascii="Times New Roman" w:hAnsi="Times New Roman"/>
          <w:sz w:val="28"/>
          <w:szCs w:val="28"/>
          <w:highlight w:val="white"/>
        </w:rPr>
        <w:t>выезда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:" Margin="0,0,0,5"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FontWeight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="Bold"/&gt;</w:t>
      </w:r>
    </w:p>
    <w:p w14:paraId="7E2200D0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DatePicker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x:Name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="dpCheckOut" Height="25" Margin="0,0,0,15"</w:t>
      </w:r>
    </w:p>
    <w:p w14:paraId="798622C5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      Background="#FAFAFA"/&gt;</w:t>
      </w:r>
    </w:p>
    <w:p w14:paraId="29F0DF78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8B9DAD5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TextBlock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x:Name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="txtTotalPrice" Text="</w:t>
      </w:r>
      <w:r w:rsidRPr="00C96E27">
        <w:rPr>
          <w:rFonts w:ascii="Times New Roman" w:hAnsi="Times New Roman"/>
          <w:sz w:val="28"/>
          <w:szCs w:val="28"/>
          <w:highlight w:val="white"/>
        </w:rPr>
        <w:t>Итого</w:t>
      </w: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: 0 ₽" </w:t>
      </w:r>
    </w:p>
    <w:p w14:paraId="2D0CE7DC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FontSize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="14"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FontWeight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="Bold" Margin="0,0,0,15"</w:t>
      </w:r>
    </w:p>
    <w:p w14:paraId="6327AB87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     Foreground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="#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4CAF50"/&gt;</w:t>
      </w:r>
    </w:p>
    <w:p w14:paraId="6CC4F8B1" w14:textId="77777777" w:rsidR="00C96E27" w:rsidRPr="00C96E27" w:rsidRDefault="00C96E27" w:rsidP="00C96E27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5B858D58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&lt;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TextBlock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x:Name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="txtMessage" Margin="0,15,0,0" </w:t>
      </w:r>
    </w:p>
    <w:p w14:paraId="2D8C4A4D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           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TextWrapping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="Wrap" Foreground</w:t>
      </w:r>
      <w:proofErr w:type="gram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="#</w:t>
      </w:r>
      <w:proofErr w:type="gram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F44336"/&gt;</w:t>
      </w:r>
    </w:p>
    <w:p w14:paraId="7A0B43EF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&lt;/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StackPanel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>&gt;</w:t>
      </w:r>
    </w:p>
    <w:p w14:paraId="1D3A3178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C96E27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r w:rsidRPr="00C96E27">
        <w:rPr>
          <w:rFonts w:ascii="Times New Roman" w:hAnsi="Times New Roman"/>
          <w:sz w:val="28"/>
          <w:szCs w:val="28"/>
          <w:highlight w:val="white"/>
        </w:rPr>
        <w:t>&lt;/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</w:rPr>
        <w:t>GroupBox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</w:rPr>
        <w:t>&gt;</w:t>
      </w:r>
    </w:p>
    <w:p w14:paraId="5C8895FE" w14:textId="77777777" w:rsidR="00C96E27" w:rsidRPr="00C96E27" w:rsidRDefault="00C96E27" w:rsidP="00C96E2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C96E27">
        <w:rPr>
          <w:rFonts w:ascii="Times New Roman" w:hAnsi="Times New Roman"/>
          <w:sz w:val="28"/>
          <w:szCs w:val="28"/>
          <w:highlight w:val="white"/>
        </w:rPr>
        <w:t xml:space="preserve">    &lt;/Grid&gt;</w:t>
      </w:r>
    </w:p>
    <w:p w14:paraId="0C0DD5E5" w14:textId="6C680011" w:rsidR="007003E8" w:rsidRPr="00EB3E17" w:rsidRDefault="00C96E27" w:rsidP="00EB3E17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C96E27">
        <w:rPr>
          <w:rFonts w:ascii="Times New Roman" w:hAnsi="Times New Roman"/>
          <w:sz w:val="28"/>
          <w:szCs w:val="28"/>
          <w:highlight w:val="white"/>
        </w:rPr>
        <w:t>&lt;/</w:t>
      </w:r>
      <w:proofErr w:type="spellStart"/>
      <w:r w:rsidRPr="00C96E27">
        <w:rPr>
          <w:rFonts w:ascii="Times New Roman" w:hAnsi="Times New Roman"/>
          <w:sz w:val="28"/>
          <w:szCs w:val="28"/>
          <w:highlight w:val="white"/>
        </w:rPr>
        <w:t>Window</w:t>
      </w:r>
      <w:proofErr w:type="spellEnd"/>
      <w:r w:rsidRPr="00C96E27">
        <w:rPr>
          <w:rFonts w:ascii="Times New Roman" w:hAnsi="Times New Roman"/>
          <w:sz w:val="28"/>
          <w:szCs w:val="28"/>
          <w:highlight w:val="white"/>
        </w:rPr>
        <w:t>&gt;</w:t>
      </w:r>
    </w:p>
    <w:p w14:paraId="650BD1AC" w14:textId="0CA2319B" w:rsidR="003043A2" w:rsidRPr="00EB3E17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5206F735" w:rsidR="003043A2" w:rsidRPr="007B2416" w:rsidRDefault="00EB3E17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70468424" wp14:editId="6DD2F0D9">
            <wp:extent cx="4507433" cy="2491105"/>
            <wp:effectExtent l="0" t="0" r="7620" b="4445"/>
            <wp:docPr id="5832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219" cy="24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94449" w14:textId="77777777" w:rsidR="006A6D39" w:rsidRDefault="006A6D39">
      <w:pPr>
        <w:spacing w:line="240" w:lineRule="auto"/>
      </w:pPr>
      <w:r>
        <w:separator/>
      </w:r>
    </w:p>
  </w:endnote>
  <w:endnote w:type="continuationSeparator" w:id="0">
    <w:p w14:paraId="085C24E9" w14:textId="77777777" w:rsidR="006A6D39" w:rsidRDefault="006A6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55ABB806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EB3E1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55ABB806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EB3E17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2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4AD63965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EB3E1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2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4AD63965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EB3E17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2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8911" w14:textId="77777777" w:rsidR="006A6D39" w:rsidRDefault="006A6D39">
      <w:pPr>
        <w:spacing w:after="0"/>
      </w:pPr>
      <w:r>
        <w:separator/>
      </w:r>
    </w:p>
  </w:footnote>
  <w:footnote w:type="continuationSeparator" w:id="0">
    <w:p w14:paraId="1A6ABF69" w14:textId="77777777" w:rsidR="006A6D39" w:rsidRDefault="006A6D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40</cp:revision>
  <cp:lastPrinted>2026-04-15T01:42:00Z</cp:lastPrinted>
  <dcterms:created xsi:type="dcterms:W3CDTF">2026-04-16T06:22:00Z</dcterms:created>
  <dcterms:modified xsi:type="dcterms:W3CDTF">2026-05-04T11:30:00Z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