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5426BF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FDA0E1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D62634">
        <w:rPr>
          <w:rFonts w:ascii="inter" w:eastAsia="inter" w:hAnsi="inter" w:cs="inter"/>
          <w:color w:val="000000"/>
        </w:rPr>
        <w:t>Trần Đức Min</w:t>
      </w:r>
      <w:r w:rsidR="009E1BC2">
        <w:rPr>
          <w:rFonts w:ascii="inter" w:eastAsia="inter" w:hAnsi="inter" w:cs="inter"/>
          <w:color w:val="000000"/>
        </w:rPr>
        <w:t>h</w:t>
      </w:r>
    </w:p>
    <w:p w14:paraId="43D5732F" w14:textId="2B8E7F50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D62634">
        <w:rPr>
          <w:rFonts w:ascii="inter" w:eastAsia="inter" w:hAnsi="inter" w:cs="inter"/>
          <w:color w:val="000000"/>
        </w:rPr>
        <w:t>2451271</w:t>
      </w:r>
      <w:r w:rsidR="009E1BC2">
        <w:rPr>
          <w:rFonts w:ascii="inter" w:eastAsia="inter" w:hAnsi="inter" w:cs="inter"/>
          <w:color w:val="000000"/>
        </w:rPr>
        <w:t>140</w:t>
      </w:r>
    </w:p>
    <w:p w14:paraId="6EB0A3AB" w14:textId="31853CF5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D62634">
        <w:rPr>
          <w:rFonts w:ascii="inter" w:eastAsia="inter" w:hAnsi="inter" w:cs="inter"/>
          <w:color w:val="000000"/>
        </w:rPr>
        <w:t>66ANM1</w:t>
      </w:r>
    </w:p>
    <w:p w14:paraId="0983CFE9" w14:textId="1E71F52D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D62634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5426BF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240C817F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0855B1" w:rsidRPr="000855B1">
        <w:rPr>
          <w:rFonts w:ascii="SimSun" w:eastAsia="SimSun" w:hAnsi="SimSun" w:cs="SimSun"/>
          <w:sz w:val="24"/>
          <w:szCs w:val="24"/>
        </w:rPr>
        <w:t xml:space="preserve"> </w:t>
      </w:r>
    </w:p>
    <w:p w14:paraId="3C4634EE" w14:textId="77777777" w:rsidR="00DA2947" w:rsidRDefault="005426BF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5426BF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BF75F76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D62634">
        <w:rPr>
          <w:rFonts w:ascii="inter" w:eastAsia="inter" w:hAnsi="inter" w:cs="inter"/>
          <w:color w:val="000000"/>
        </w:rPr>
        <w:t>Cascading style</w:t>
      </w:r>
      <w:r w:rsidR="00644ECD">
        <w:rPr>
          <w:rFonts w:ascii="inter" w:eastAsia="inter" w:hAnsi="inter" w:cs="inter"/>
          <w:color w:val="000000"/>
        </w:rPr>
        <w:t xml:space="preserve"> </w:t>
      </w:r>
      <w:r w:rsidR="00D62634">
        <w:rPr>
          <w:rFonts w:ascii="inter" w:eastAsia="inter" w:hAnsi="inter" w:cs="inter"/>
          <w:color w:val="000000"/>
        </w:rPr>
        <w:t>Sheets</w:t>
      </w:r>
    </w:p>
    <w:p w14:paraId="3EA394FA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6E57C8C" w:rsidR="00DA2947" w:rsidRDefault="005426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D62634">
        <w:rPr>
          <w:rFonts w:ascii="inter" w:eastAsia="inter" w:hAnsi="inter" w:cs="inter"/>
          <w:color w:val="000000"/>
        </w:rPr>
        <w:t>Tạo cấu trúc và nội dung của trang web</w:t>
      </w:r>
    </w:p>
    <w:p w14:paraId="53B580EB" w14:textId="0397506A" w:rsidR="00DA2947" w:rsidRDefault="005426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D62634">
        <w:rPr>
          <w:rFonts w:ascii="inter" w:eastAsia="inter" w:hAnsi="inter" w:cs="inter"/>
          <w:color w:val="000000"/>
        </w:rPr>
        <w:t>Trang trí và làm đẹp cho trang web</w:t>
      </w:r>
    </w:p>
    <w:p w14:paraId="751F99AD" w14:textId="2CE7BAA3" w:rsidR="00DA2947" w:rsidRDefault="005426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D62634">
        <w:rPr>
          <w:rFonts w:ascii="inter" w:eastAsia="inter" w:hAnsi="inter" w:cs="inter"/>
          <w:color w:val="000000"/>
        </w:rPr>
        <w:t>Tạo sự tương tác và xử lí hành động trên trang web</w:t>
      </w:r>
    </w:p>
    <w:p w14:paraId="585767AD" w14:textId="77777777" w:rsidR="00DA2947" w:rsidRDefault="005426BF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9889292" w:rsidR="00DA2947" w:rsidRDefault="005426B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D62634">
        <w:rPr>
          <w:rFonts w:ascii="inter" w:eastAsia="inter" w:hAnsi="inter" w:cs="inter"/>
          <w:color w:val="000000"/>
        </w:rPr>
        <w:t>Dùng để chọn phần tử HTML để áp dụng CSS</w:t>
      </w:r>
      <w:r>
        <w:rPr>
          <w:rFonts w:ascii="inter" w:eastAsia="inter" w:hAnsi="inter" w:cs="inter"/>
          <w:color w:val="000000"/>
        </w:rPr>
        <w:t xml:space="preserve"> </w:t>
      </w:r>
    </w:p>
    <w:p w14:paraId="15BE9F37" w14:textId="5FE5E707" w:rsidR="00DA2947" w:rsidRDefault="005426B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D62634">
        <w:rPr>
          <w:rFonts w:ascii="inter" w:eastAsia="inter" w:hAnsi="inter" w:cs="inter"/>
          <w:color w:val="000000"/>
        </w:rPr>
        <w:t>là đặc điểm cụ thể của phần tử HTML muốn thay đổi</w:t>
      </w:r>
    </w:p>
    <w:p w14:paraId="4CEEC1F1" w14:textId="6353007D" w:rsidR="00DA2947" w:rsidRDefault="005426B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D62634">
        <w:rPr>
          <w:rFonts w:ascii="inter" w:eastAsia="inter" w:hAnsi="inter" w:cs="inter"/>
          <w:color w:val="000000"/>
        </w:rPr>
        <w:t>giá trị của thuộc tính</w:t>
      </w:r>
    </w:p>
    <w:p w14:paraId="7E9326E5" w14:textId="77777777" w:rsidR="00DA2947" w:rsidRDefault="005426BF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9"/>
        <w:gridCol w:w="3190"/>
        <w:gridCol w:w="2675"/>
        <w:gridCol w:w="2500"/>
      </w:tblGrid>
      <w:tr w:rsidR="00D62634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6263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3B01DBE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2AEC8ED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Nhanh, d</w:t>
            </w:r>
            <w:r>
              <w:rPr>
                <w:rFonts w:ascii="Cambria" w:hAnsi="Cambria"/>
              </w:rPr>
              <w:t>ễ dung cho chỉnh sửa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5FEBBD0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qu</w:t>
            </w:r>
            <w:r>
              <w:rPr>
                <w:rFonts w:ascii="Cambria" w:hAnsi="Cambria"/>
              </w:rPr>
              <w:t>ản lí, không tái sử dụng được</w:t>
            </w:r>
          </w:p>
        </w:tc>
      </w:tr>
      <w:tr w:rsidR="00D6263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BB9E860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trong cặp thẻ &lt;style&gt; trong phần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C117780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quản lí, áp dụng cho nhiều phần tử của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2C3CB10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ỉ dung được cho 1 trang, không tái sử dụng được</w:t>
            </w:r>
          </w:p>
        </w:tc>
      </w:tr>
      <w:tr w:rsidR="00D62634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6175ADD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trong file riêng .css sau đó liên kết bằng thẻ &lt;link&gt;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62CA821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G</w:t>
            </w:r>
            <w:r>
              <w:rPr>
                <w:rFonts w:ascii="Cambria" w:hAnsi="Cambria"/>
              </w:rPr>
              <w:t>ọn g</w:t>
            </w:r>
            <w:r w:rsidR="00D11348">
              <w:rPr>
                <w:rFonts w:ascii="Cambria" w:hAnsi="Cambria"/>
              </w:rPr>
              <w:t>àng</w:t>
            </w:r>
            <w:r>
              <w:rPr>
                <w:rFonts w:ascii="Cambria" w:hAnsi="Cambria"/>
              </w:rPr>
              <w:t>, dễ quản lý, tái sử dụng cho nhiều trang web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E71E954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Ph</w:t>
            </w:r>
            <w:r>
              <w:rPr>
                <w:rFonts w:ascii="Cambria" w:hAnsi="Cambria"/>
              </w:rPr>
              <w:t>ải tạo them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5426BF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55"/>
        <w:gridCol w:w="2181"/>
        <w:gridCol w:w="2838"/>
        <w:gridCol w:w="2830"/>
      </w:tblGrid>
      <w:tr w:rsidR="007C6B98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C6B98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683CE99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các phần tử trong trang web</w:t>
            </w:r>
          </w:p>
        </w:tc>
      </w:tr>
      <w:tr w:rsidR="007C6B98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D8C8B96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thẻ HTML theo tên</w:t>
            </w:r>
          </w:p>
        </w:tc>
      </w:tr>
      <w:tr w:rsidR="007C6B98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CFF8B4F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các phần tử có cùng class</w:t>
            </w:r>
          </w:p>
        </w:tc>
      </w:tr>
      <w:tr w:rsidR="007C6B98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7631AB6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1 phần tử có Id cụ thể</w:t>
            </w:r>
          </w:p>
        </w:tc>
      </w:tr>
      <w:tr w:rsidR="007C6B98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2AFFDDA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con nằm bên trong phần tử cha</w:t>
            </w:r>
          </w:p>
        </w:tc>
      </w:tr>
      <w:tr w:rsidR="007C6B98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A2B6825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 xml:space="preserve">ọn nhiều selector cùng lúc </w:t>
            </w:r>
          </w:p>
        </w:tc>
      </w:tr>
      <w:tr w:rsidR="007C6B98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C523F8B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khi ở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5426BF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5426BF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5426B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5426B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5426B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5426BF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5426BF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5426BF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5426B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5426B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5426B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3B11A818" w14:textId="77777777" w:rsidR="002129C3" w:rsidRDefault="005426B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77BF107A" w:rsidR="00DA2947" w:rsidRDefault="002129C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7E934F14" wp14:editId="6A8B295F">
            <wp:extent cx="6038850" cy="339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6BF">
        <w:rPr>
          <w:rFonts w:ascii="inter" w:eastAsia="inter" w:hAnsi="inter" w:cs="inter"/>
          <w:color w:val="000000"/>
        </w:rPr>
        <w:br/>
      </w:r>
      <w:r w:rsidR="005426BF">
        <w:rPr>
          <w:rFonts w:ascii="inter" w:eastAsia="inter" w:hAnsi="inter" w:cs="inter"/>
          <w:i/>
          <w:color w:val="000000"/>
        </w:rPr>
        <w:t>(Dán ảnh 2: Khi hover vào link)</w:t>
      </w:r>
    </w:p>
    <w:p w14:paraId="77E818E5" w14:textId="61315DB6" w:rsidR="002129C3" w:rsidRDefault="002129C3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3DE4F34C" wp14:editId="65C52AC9">
            <wp:extent cx="6038850" cy="339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5426BF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5426BF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5426BF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3C8EFC78" w:rsidR="00DA2947" w:rsidRDefault="005426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15658D">
        <w:rPr>
          <w:rFonts w:ascii="inter" w:eastAsia="inter" w:hAnsi="inter" w:cs="inter"/>
          <w:color w:val="000000"/>
        </w:rPr>
        <w:t>Là nội dung bên trong</w:t>
      </w:r>
    </w:p>
    <w:p w14:paraId="5427D53A" w14:textId="0D0C7E00" w:rsidR="00DA2947" w:rsidRDefault="005426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644ECD">
        <w:rPr>
          <w:rFonts w:ascii="inter" w:eastAsia="inter" w:hAnsi="inter" w:cs="inter"/>
          <w:color w:val="000000"/>
        </w:rPr>
        <w:t>L</w:t>
      </w:r>
      <w:r w:rsidR="0015658D">
        <w:rPr>
          <w:rFonts w:ascii="inter" w:eastAsia="inter" w:hAnsi="inter" w:cs="inter"/>
          <w:color w:val="000000"/>
        </w:rPr>
        <w:t>à khoảng cách bên trong nằm giữa content và border</w:t>
      </w:r>
    </w:p>
    <w:p w14:paraId="172BE3D2" w14:textId="50A4A779" w:rsidR="00DA2947" w:rsidRDefault="005426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644ECD">
        <w:rPr>
          <w:rFonts w:ascii="inter" w:eastAsia="inter" w:hAnsi="inter" w:cs="inter"/>
          <w:color w:val="000000"/>
        </w:rPr>
        <w:t>Đ</w:t>
      </w:r>
      <w:r w:rsidR="0015658D">
        <w:rPr>
          <w:rFonts w:ascii="inter" w:eastAsia="inter" w:hAnsi="inter" w:cs="inter"/>
          <w:color w:val="000000"/>
        </w:rPr>
        <w:t>ường viền bao quanh nằm giữa padding và margin</w:t>
      </w:r>
    </w:p>
    <w:p w14:paraId="09CFA94A" w14:textId="2CCDF138" w:rsidR="00DA2947" w:rsidRDefault="005426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15658D">
        <w:rPr>
          <w:rFonts w:ascii="inter" w:eastAsia="inter" w:hAnsi="inter" w:cs="inter"/>
          <w:color w:val="000000"/>
        </w:rPr>
        <w:t>Khoảng cách bên ngoài tạo khoảng cách giữa phần tử này với phần tử khác</w:t>
      </w:r>
    </w:p>
    <w:p w14:paraId="7E9E1F9F" w14:textId="77777777" w:rsidR="00DA2947" w:rsidRDefault="005426B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5"/>
        <w:gridCol w:w="3340"/>
        <w:gridCol w:w="4369"/>
      </w:tblGrid>
      <w:tr w:rsidR="0087177D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87177D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42AF337" w:rsidR="00DA2947" w:rsidRDefault="00185DBB">
            <w:pPr>
              <w:spacing w:line="360" w:lineRule="auto"/>
            </w:pPr>
            <w:r w:rsidRPr="00185DBB">
              <w:rPr>
                <w:rFonts w:ascii="Times New Roman" w:eastAsia="Aptos" w:hAnsi="Times New Roman" w:cs="Times New Roman"/>
                <w:szCs w:val="21"/>
              </w:rPr>
              <w:t>Chiều rộng thực tế = width + padding-left + padding-right + border-left + border-right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9D6B01E" w:rsidR="0087177D" w:rsidRPr="0087177D" w:rsidRDefault="0087177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Là mặc định của CSS/dễ bị tăng kích thước ngoài ý muốn  </w:t>
            </w:r>
          </w:p>
        </w:tc>
      </w:tr>
      <w:tr w:rsidR="0087177D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0F95803" w:rsidR="00DA2947" w:rsidRPr="00185DBB" w:rsidRDefault="00185DBB">
            <w:pPr>
              <w:spacing w:line="360" w:lineRule="auto"/>
              <w:rPr>
                <w:rFonts w:ascii="Cambria" w:hAnsi="Cambria"/>
              </w:rPr>
            </w:pPr>
            <w:r>
              <w:t>Chi</w:t>
            </w:r>
            <w:r>
              <w:rPr>
                <w:rFonts w:ascii="Cambria" w:hAnsi="Cambria"/>
              </w:rPr>
              <w:t>ều rộng thực tế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E35EC69" w:rsidR="00DA2947" w:rsidRPr="0087177D" w:rsidRDefault="0087177D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kiểm soát kích thước, không bị tang kích thước ngoài ý muốn/Không phải mặc định , phải tự khai báo</w:t>
            </w:r>
          </w:p>
        </w:tc>
      </w:tr>
    </w:tbl>
    <w:p w14:paraId="1B681CF2" w14:textId="77777777" w:rsidR="00DA2947" w:rsidRDefault="00DA2947"/>
    <w:p w14:paraId="042B4317" w14:textId="25A19F4D" w:rsidR="00DA2947" w:rsidRDefault="005426BF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4691102" w14:textId="1663A2FA" w:rsidR="00185DBB" w:rsidRDefault="00185DBB">
      <w:pPr>
        <w:spacing w:after="210" w:line="360" w:lineRule="auto"/>
        <w:rPr>
          <w:rFonts w:ascii="Cambria" w:hAnsi="Cambria"/>
        </w:rPr>
      </w:pPr>
      <w:r>
        <w:t>N</w:t>
      </w:r>
      <w:r>
        <w:t>ê</w:t>
      </w:r>
      <w:r>
        <w:t>n dung box-sizing: b</w:t>
      </w:r>
      <w:r>
        <w:rPr>
          <w:rFonts w:ascii="Cambria" w:hAnsi="Cambria"/>
        </w:rPr>
        <w:t>order-</w:t>
      </w:r>
      <w:r w:rsidRPr="00185DBB">
        <w:rPr>
          <w:rFonts w:ascii="Cambria" w:hAnsi="Cambria"/>
        </w:rPr>
        <w:t>box</w:t>
      </w:r>
      <w:r>
        <w:rPr>
          <w:rFonts w:ascii="Cambria" w:hAnsi="Cambria"/>
        </w:rPr>
        <w:t xml:space="preserve"> Vì:</w:t>
      </w:r>
    </w:p>
    <w:p w14:paraId="07700FB0" w14:textId="64D594D3" w:rsidR="00185DBB" w:rsidRDefault="00185DBB">
      <w:pPr>
        <w:spacing w:after="210" w:line="360" w:lineRule="auto"/>
        <w:rPr>
          <w:rFonts w:ascii="Cambria" w:hAnsi="Cambria"/>
        </w:rPr>
      </w:pPr>
      <w:r>
        <w:rPr>
          <w:rFonts w:ascii="Cambria" w:hAnsi="Cambria"/>
        </w:rPr>
        <w:t>Dễ tính toán kích thước</w:t>
      </w:r>
    </w:p>
    <w:p w14:paraId="70BB54C4" w14:textId="713281CB" w:rsidR="00185DBB" w:rsidRDefault="00185DBB">
      <w:pPr>
        <w:spacing w:after="210" w:line="360" w:lineRule="auto"/>
        <w:rPr>
          <w:rFonts w:ascii="Cambria" w:hAnsi="Cambria"/>
        </w:rPr>
      </w:pPr>
      <w:r>
        <w:rPr>
          <w:rFonts w:ascii="Cambria" w:hAnsi="Cambria"/>
        </w:rPr>
        <w:t xml:space="preserve">Không </w:t>
      </w:r>
      <w:r w:rsidR="008C725C">
        <w:rPr>
          <w:rFonts w:ascii="Cambria" w:hAnsi="Cambria"/>
        </w:rPr>
        <w:t>làm tràn Layout</w:t>
      </w:r>
    </w:p>
    <w:p w14:paraId="3C3ACAD6" w14:textId="77777777" w:rsidR="00185DBB" w:rsidRPr="00185DBB" w:rsidRDefault="00185DBB">
      <w:pPr>
        <w:spacing w:after="210" w:line="360" w:lineRule="auto"/>
        <w:rPr>
          <w:rFonts w:ascii="Cambria" w:hAnsi="Cambria"/>
        </w:rPr>
      </w:pPr>
    </w:p>
    <w:p w14:paraId="0AB96E4C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5426BF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5426BF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5426B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5426B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Dùng margin, padding, border để tách biệt các card</w:t>
      </w:r>
    </w:p>
    <w:p w14:paraId="130DFE17" w14:textId="77777777" w:rsidR="00DA2947" w:rsidRDefault="005426B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5426B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5426BF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5426BF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5B095B97" w:rsidR="00DA2947" w:rsidRDefault="005426B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  <w:r w:rsidR="009604C9">
        <w:rPr>
          <w:rFonts w:ascii="inter" w:eastAsia="inter" w:hAnsi="inter" w:cs="inter"/>
          <w:b/>
          <w:color w:val="000000"/>
          <w:sz w:val="24"/>
        </w:rPr>
        <w:t>x`</w:t>
      </w:r>
    </w:p>
    <w:p w14:paraId="4914C796" w14:textId="77777777" w:rsidR="00DA2947" w:rsidRDefault="005426B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5426B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5426B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0147562F" w:rsidR="00DA2947" w:rsidRDefault="005426B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8C1FE6D" w14:textId="475AE768" w:rsidR="00852D40" w:rsidRDefault="00852D40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056C50E2" wp14:editId="53F2E589">
            <wp:extent cx="6038850" cy="339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7F6E3040" w:rsidR="00723846" w:rsidRDefault="00723846">
      <w:pPr>
        <w:rPr>
          <w:noProof/>
        </w:rPr>
      </w:pPr>
    </w:p>
    <w:p w14:paraId="413DFE16" w14:textId="1350BFC8" w:rsidR="005426BF" w:rsidRDefault="005426BF">
      <w:pPr>
        <w:rPr>
          <w:noProof/>
        </w:rPr>
      </w:pPr>
      <w:r>
        <w:rPr>
          <w:noProof/>
        </w:rPr>
        <w:drawing>
          <wp:inline distT="0" distB="0" distL="0" distR="0" wp14:anchorId="1BDA08C4" wp14:editId="0B49D518">
            <wp:extent cx="6038850" cy="339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5426BF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5426BF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So sánh Flexbox và Grid</w:t>
      </w:r>
      <w:bookmarkEnd w:id="22"/>
    </w:p>
    <w:p w14:paraId="5866C18E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79"/>
        <w:gridCol w:w="4937"/>
        <w:gridCol w:w="3088"/>
      </w:tblGrid>
      <w:tr w:rsidR="00784EEB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784EEB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5B96940" w:rsidR="00DA2947" w:rsidRPr="00784EEB" w:rsidRDefault="00784EEB">
            <w:pPr>
              <w:spacing w:line="360" w:lineRule="auto"/>
              <w:rPr>
                <w:rFonts w:ascii="Cambria" w:hAnsi="Cambria"/>
              </w:rPr>
            </w:pPr>
            <w:r>
              <w:t>1 chi</w:t>
            </w:r>
            <w:r>
              <w:rPr>
                <w:rFonts w:ascii="Cambria" w:hAnsi="Cambria"/>
              </w:rPr>
              <w:t>ều (hàng hoặc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D291159" w:rsidR="00DA2947" w:rsidRPr="00784EEB" w:rsidRDefault="00784EEB">
            <w:pPr>
              <w:spacing w:line="360" w:lineRule="auto"/>
              <w:rPr>
                <w:rFonts w:ascii="Cambria" w:hAnsi="Cambria"/>
              </w:rPr>
            </w:pPr>
            <w:r>
              <w:t>2 chi</w:t>
            </w:r>
            <w:r>
              <w:rPr>
                <w:rFonts w:ascii="Cambria" w:hAnsi="Cambria"/>
              </w:rPr>
              <w:t>ều (hàng+ cột)</w:t>
            </w:r>
          </w:p>
        </w:tc>
      </w:tr>
      <w:tr w:rsidR="00784EEB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F06E223" w:rsidR="00DA2947" w:rsidRPr="00784EEB" w:rsidRDefault="00784EEB">
            <w:pPr>
              <w:spacing w:line="360" w:lineRule="auto"/>
              <w:rPr>
                <w:rFonts w:ascii="Cambria" w:hAnsi="Cambria"/>
              </w:rPr>
            </w:pPr>
            <w:r>
              <w:t>Canh ch</w:t>
            </w:r>
            <w:r>
              <w:rPr>
                <w:rFonts w:ascii="Cambria" w:hAnsi="Cambria"/>
              </w:rPr>
              <w:t>ỉnh phần tử trong  1 hàng hoặc cột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364D8C7" w:rsidR="00DA2947" w:rsidRPr="00784EEB" w:rsidRDefault="00784EEB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t>à</w:t>
            </w:r>
            <w:r>
              <w:t>n trang t</w:t>
            </w:r>
            <w:r>
              <w:rPr>
                <w:rFonts w:ascii="Cambria" w:hAnsi="Cambria"/>
              </w:rPr>
              <w:t>ổng thể,Layout phức tạp</w:t>
            </w:r>
          </w:p>
        </w:tc>
      </w:tr>
      <w:tr w:rsidR="00784EEB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784EEB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3163B4A3" w:rsidR="00DA2947" w:rsidRPr="00784EEB" w:rsidRDefault="00784EEB">
            <w:pPr>
              <w:spacing w:line="360" w:lineRule="auto"/>
              <w:rPr>
                <w:rFonts w:ascii="Cambria" w:hAnsi="Cambria"/>
              </w:rPr>
            </w:pPr>
            <w:r>
              <w:t>Thanh menu canh gi</w:t>
            </w:r>
            <w:r>
              <w:rPr>
                <w:rFonts w:ascii="Cambria" w:hAnsi="Cambria"/>
              </w:rPr>
              <w:t>ữa,danh sách sản phẩm 1 hàng tự co giãn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3552869E" w:rsidR="00DA2947" w:rsidRPr="00784EEB" w:rsidRDefault="00784EEB">
            <w:pPr>
              <w:spacing w:line="360" w:lineRule="auto"/>
              <w:rPr>
                <w:rFonts w:asciiTheme="minorHAnsi"/>
                <w:lang w:val="vi-VN"/>
              </w:rPr>
            </w:pPr>
            <w:r>
              <w:t>Layout trang w</w:t>
            </w:r>
            <w:r>
              <w:rPr>
                <w:rFonts w:asciiTheme="minorHAnsi"/>
              </w:rPr>
              <w:t xml:space="preserve">eb 2 cột </w:t>
            </w:r>
          </w:p>
        </w:tc>
      </w:tr>
    </w:tbl>
    <w:p w14:paraId="4235C2F9" w14:textId="77777777" w:rsidR="00DA2947" w:rsidRDefault="00DA2947"/>
    <w:p w14:paraId="23859803" w14:textId="77777777" w:rsidR="00DA2947" w:rsidRDefault="005426BF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5426BF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5426BF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5426BF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5426B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5426B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5426B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5426BF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5426BF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5426B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5426B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5426B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1621F37D" w:rsidR="00DA2947" w:rsidRDefault="005426B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2F86C22D" w14:textId="3AFE9FA8" w:rsidR="00110B13" w:rsidRDefault="00110B13">
      <w:pPr>
        <w:spacing w:after="210" w:line="360" w:lineRule="auto"/>
      </w:pPr>
    </w:p>
    <w:p w14:paraId="676A5DCE" w14:textId="57066E8D" w:rsidR="00D16F65" w:rsidRDefault="00D16F65">
      <w:pPr>
        <w:spacing w:after="210" w:line="360" w:lineRule="auto"/>
      </w:pPr>
      <w:r>
        <w:rPr>
          <w:noProof/>
        </w:rPr>
        <w:drawing>
          <wp:inline distT="0" distB="0" distL="0" distR="0" wp14:anchorId="2CCBFFC0" wp14:editId="7DF67114">
            <wp:extent cx="6038850" cy="3397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FED0" w14:textId="3D74B724" w:rsidR="00110B13" w:rsidRDefault="00110B13">
      <w:pPr>
        <w:spacing w:after="210" w:line="360" w:lineRule="auto"/>
      </w:pPr>
    </w:p>
    <w:p w14:paraId="7A9E1E7F" w14:textId="499D442B" w:rsidR="00EB5694" w:rsidRDefault="00EB5694">
      <w:pPr>
        <w:spacing w:after="210" w:line="360" w:lineRule="auto"/>
      </w:pPr>
      <w:r>
        <w:rPr>
          <w:noProof/>
        </w:rPr>
        <w:drawing>
          <wp:inline distT="0" distB="0" distL="0" distR="0" wp14:anchorId="314CF904" wp14:editId="5AB3DE2B">
            <wp:extent cx="6038850" cy="3397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4464" w14:textId="690412B7" w:rsidR="00F363FC" w:rsidRDefault="00F363FC">
      <w:pPr>
        <w:spacing w:after="210" w:line="360" w:lineRule="auto"/>
      </w:pPr>
    </w:p>
    <w:p w14:paraId="190EC5C0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5426BF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5426BF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5426BF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5426BF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5426BF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5426BF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5426B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5426BF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6D91D025" w:rsidR="00DA2947" w:rsidRDefault="005426BF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FF20D2">
        <w:rPr>
          <w:rFonts w:ascii="inter" w:eastAsia="inter" w:hAnsi="inter" w:cs="inter"/>
          <w:color w:val="000000"/>
        </w:rPr>
        <w:t xml:space="preserve">lặp lại 1 hàng hay cột nhiều lần </w:t>
      </w:r>
    </w:p>
    <w:p w14:paraId="5DF68367" w14:textId="7F4AD286" w:rsidR="00DA2947" w:rsidRDefault="005426BF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FF20D2">
        <w:rPr>
          <w:rFonts w:ascii="inter" w:eastAsia="inter" w:hAnsi="inter" w:cs="inter"/>
          <w:color w:val="000000"/>
        </w:rPr>
        <w:t>tự động tính số cột tối đa có thể hiển thị trong một hàng</w:t>
      </w:r>
    </w:p>
    <w:p w14:paraId="551BED25" w14:textId="7A4079E1" w:rsidR="00DA2947" w:rsidRDefault="005426BF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</w:t>
      </w:r>
      <w:r w:rsidR="00FF20D2">
        <w:rPr>
          <w:rFonts w:ascii="inter" w:eastAsia="inter" w:hAnsi="inter" w:cs="inter"/>
          <w:color w:val="000000"/>
        </w:rPr>
        <w:t xml:space="preserve"> </w:t>
      </w:r>
      <w:r w:rsidR="00FF20D2">
        <w:t>M</w:t>
      </w:r>
      <w:r w:rsidR="00FF20D2">
        <w:rPr>
          <w:rFonts w:ascii="Cambria" w:hAnsi="Cambria"/>
        </w:rPr>
        <w:t>ỗi cột có kích thước tối thiểu 200px và tối đa có thể giãn ra chiếm 1 phần (1fr) không gian còn lại</w:t>
      </w:r>
    </w:p>
    <w:p w14:paraId="2B657F68" w14:textId="77777777" w:rsidR="00DA2947" w:rsidRDefault="005426BF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5426B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5426B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5426B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40689393" w:rsidR="00DA2947" w:rsidRDefault="005426B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06F2580E" w14:textId="412A17FB" w:rsidR="00110B13" w:rsidRDefault="00110B13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74168B29" wp14:editId="5C659C4D">
            <wp:extent cx="6038850" cy="3397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C224" w14:textId="1C9809FB" w:rsidR="00110B13" w:rsidRDefault="00024FC3">
      <w:pPr>
        <w:spacing w:after="210" w:line="360" w:lineRule="auto"/>
      </w:pPr>
      <w:r>
        <w:rPr>
          <w:noProof/>
        </w:rPr>
        <w:drawing>
          <wp:inline distT="0" distB="0" distL="0" distR="0" wp14:anchorId="0FC399A2" wp14:editId="71251339">
            <wp:extent cx="6038850" cy="3397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5426BF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5426BF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288"/>
        <w:gridCol w:w="3025"/>
      </w:tblGrid>
      <w:tr w:rsidR="00701BEE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701BEE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57F097A" w:rsidR="00DA2947" w:rsidRPr="00E46A73" w:rsidRDefault="00701BE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Giá trị 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FB2375A" w:rsidR="00DA2947" w:rsidRDefault="00DA2947">
            <w:pPr>
              <w:spacing w:line="360" w:lineRule="auto"/>
            </w:pPr>
          </w:p>
        </w:tc>
      </w:tr>
      <w:tr w:rsidR="00701BEE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D57D886" w:rsidR="00DA2947" w:rsidRPr="00E46A73" w:rsidRDefault="00701BE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Định vị tương đối so với vị trí ban đầu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8F24238" w:rsidR="00DA2947" w:rsidRPr="00E46A73" w:rsidRDefault="00701BE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Dùng khi làm mốc cho absolute</w:t>
            </w:r>
          </w:p>
        </w:tc>
      </w:tr>
      <w:tr w:rsidR="00701BEE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1522179C" w:rsidR="00DA2947" w:rsidRPr="00657880" w:rsidRDefault="00701BE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Định vị tuyệt đối theo phần tử cha gần nhất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963F5C6" w:rsidR="00DA2947" w:rsidRPr="00E46A73" w:rsidRDefault="00701BE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Dùng làm icon nằm chồng lên ảnh</w:t>
            </w:r>
          </w:p>
        </w:tc>
      </w:tr>
      <w:tr w:rsidR="00701BEE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C3EAA6E" w:rsidR="00DA2947" w:rsidRPr="00657880" w:rsidRDefault="00701BE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Cố định theo cửa sổ trình duyệt không di chuyển khi cuộn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2FA086EB" w:rsidR="00DA2947" w:rsidRPr="00E46A73" w:rsidRDefault="00701BE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Thanh menu cố định</w:t>
            </w:r>
          </w:p>
        </w:tc>
      </w:tr>
      <w:tr w:rsidR="00701BEE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480B353" w:rsidR="00DA2947" w:rsidRPr="00657880" w:rsidRDefault="00701BE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khi cuộn tới vị trí xác định thì sẽ cố định lại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2BCC59EF" w:rsidR="00DA2947" w:rsidRPr="00657880" w:rsidRDefault="00701BEE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Header khi cuộn xuống</w:t>
            </w:r>
          </w:p>
        </w:tc>
      </w:tr>
    </w:tbl>
    <w:p w14:paraId="2D0DDE88" w14:textId="77777777" w:rsidR="00DA2947" w:rsidRDefault="00DA2947"/>
    <w:p w14:paraId="081EDEC7" w14:textId="77777777" w:rsidR="00DA2947" w:rsidRDefault="005426BF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5426BF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5426BF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5426B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5426B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5426B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5426B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5426B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5426BF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5426B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5426B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5426B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5426BF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5426BF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5426BF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5426B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5426B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5426B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4E383555" w:rsidR="00DA2947" w:rsidRDefault="005426B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5D62CEBA" w14:textId="2C72E4AC" w:rsidR="00493DB5" w:rsidRDefault="00493DB5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4EBB5EF8" wp14:editId="6DFBE74B">
            <wp:extent cx="6038850" cy="33655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5426BF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5426BF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5426B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5426B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5426B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5426B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5426B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5426B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5426BF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5426B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5426B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5426B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5426B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5426B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5426B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5426BF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5426B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5426B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5426B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5426B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5426B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5426B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5426B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5426B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5426B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5426BF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5426B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5426B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5426B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5426B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5426B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5426B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5426BF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5426BF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5426BF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5426BF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5426BF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5426BF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5426B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5426B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5426B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5426BF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5426BF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5426BF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5426BF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D16F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24FC3"/>
    <w:rsid w:val="000855B1"/>
    <w:rsid w:val="00110B13"/>
    <w:rsid w:val="0015658D"/>
    <w:rsid w:val="00185DBB"/>
    <w:rsid w:val="002129C3"/>
    <w:rsid w:val="002378AC"/>
    <w:rsid w:val="00336B52"/>
    <w:rsid w:val="00472448"/>
    <w:rsid w:val="00493DB5"/>
    <w:rsid w:val="005426BF"/>
    <w:rsid w:val="00644ECD"/>
    <w:rsid w:val="00657880"/>
    <w:rsid w:val="00701BEE"/>
    <w:rsid w:val="00723846"/>
    <w:rsid w:val="00784EEB"/>
    <w:rsid w:val="007C6B98"/>
    <w:rsid w:val="00852D40"/>
    <w:rsid w:val="0087177D"/>
    <w:rsid w:val="008C725C"/>
    <w:rsid w:val="009604C9"/>
    <w:rsid w:val="009753B3"/>
    <w:rsid w:val="009E1BC2"/>
    <w:rsid w:val="00C17690"/>
    <w:rsid w:val="00C857BD"/>
    <w:rsid w:val="00CA4EEC"/>
    <w:rsid w:val="00CD43B9"/>
    <w:rsid w:val="00CE618D"/>
    <w:rsid w:val="00D11348"/>
    <w:rsid w:val="00D16F65"/>
    <w:rsid w:val="00D24DF1"/>
    <w:rsid w:val="00D62634"/>
    <w:rsid w:val="00DA2947"/>
    <w:rsid w:val="00E46A73"/>
    <w:rsid w:val="00EB5694"/>
    <w:rsid w:val="00F363FC"/>
    <w:rsid w:val="00F66B61"/>
    <w:rsid w:val="00FF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855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24</Pages>
  <Words>2460</Words>
  <Characters>14026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Tran Minh</cp:lastModifiedBy>
  <cp:revision>35</cp:revision>
  <dcterms:created xsi:type="dcterms:W3CDTF">2026-02-23T15:49:00Z</dcterms:created>
  <dcterms:modified xsi:type="dcterms:W3CDTF">2026-03-01T14:55:00Z</dcterms:modified>
</cp:coreProperties>
</file>