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C8CD6" w14:textId="77777777" w:rsidR="00726FB7" w:rsidRPr="00726FB7" w:rsidRDefault="00726FB7" w:rsidP="00726FB7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726FB7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WOL</w:t>
      </w:r>
      <w:r w:rsidRPr="00726FB7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网络唤醒</w:t>
      </w:r>
    </w:p>
    <w:p w14:paraId="7FF3D7C3" w14:textId="77777777" w:rsidR="00726FB7" w:rsidRPr="00726FB7" w:rsidRDefault="00726FB7" w:rsidP="00726F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48A954F1" w14:textId="77777777" w:rsidR="00726FB7" w:rsidRPr="00726FB7" w:rsidRDefault="00726FB7" w:rsidP="00726FB7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726FB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Pr="00726FB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WOL</w:t>
      </w:r>
      <w:r w:rsidRPr="00726FB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网络唤醒</w:t>
      </w:r>
      <w:r w:rsidRPr="00726FB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  W5500  WIZnet</w:t>
      </w:r>
    </w:p>
    <w:p w14:paraId="232C7A31" w14:textId="77777777" w:rsidR="00726FB7" w:rsidRPr="00726FB7" w:rsidRDefault="00726FB7" w:rsidP="00726F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7C587F11" w14:textId="77777777" w:rsidR="00726FB7" w:rsidRPr="00726FB7" w:rsidRDefault="00726FB7" w:rsidP="00726FB7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WOL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网络唤醒是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的一种工作模式，在这种工作模式下，单片机停止工作，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处于正常工作状态，此时，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只有接收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Magic Packet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包（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0xffffffffffff+16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个目的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MAC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地址）才能唤醒单片机，使之正常工作。</w:t>
      </w:r>
    </w:p>
    <w:p w14:paraId="6A0FA423" w14:textId="77777777" w:rsidR="00726FB7" w:rsidRPr="00726FB7" w:rsidRDefault="00726FB7" w:rsidP="00726FB7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初始化完成以后，进入主循环函数。当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处于关闭状态时，先打开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状态，设为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UDP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模式，开启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Magic Packet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包的中断，开启网络唤醒；当程序再次进入主循环函数时，此时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状态为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SOCK_UDP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，此时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进入数据通信状态，当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正常接收到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Magic Packet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包时，会使中断（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INTn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）引脚拉低，此时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IR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寄存器的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MP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位被置位，通过读取该寄存器的状态可判断是否接收到魔法包。</w:t>
      </w:r>
    </w:p>
    <w:p w14:paraId="7518C162" w14:textId="77777777" w:rsidR="00726FB7" w:rsidRPr="00726FB7" w:rsidRDefault="00726FB7" w:rsidP="00726FB7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WOL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网络唤醒测试步骤如下：</w:t>
      </w:r>
    </w:p>
    <w:p w14:paraId="51BFB14E" w14:textId="77777777" w:rsidR="00726FB7" w:rsidRPr="00726FB7" w:rsidRDefault="00726FB7" w:rsidP="00726FB7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修改代码中的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地址，使电脑的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地址与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地址处于同一网段内；</w:t>
      </w:r>
    </w:p>
    <w:p w14:paraId="4201DBF8" w14:textId="77777777" w:rsidR="00726FB7" w:rsidRPr="00726FB7" w:rsidRDefault="00726FB7" w:rsidP="00726FB7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对代码进行编译，连接好网线，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串口线，之后将程序烧录到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W5500EVB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开发板。</w:t>
      </w:r>
    </w:p>
    <w:p w14:paraId="5C60A2BE" w14:textId="399A6E20" w:rsidR="00726FB7" w:rsidRPr="00726FB7" w:rsidRDefault="00726FB7" w:rsidP="00726FB7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打开串口工具，复位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="00CA11A2"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EVB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，打印信息如图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所示；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127B45">
        <w:rPr>
          <w:noProof/>
        </w:rPr>
        <w:drawing>
          <wp:inline distT="0" distB="0" distL="0" distR="0" wp14:anchorId="483F3875" wp14:editId="069A6FC9">
            <wp:extent cx="5274310" cy="4249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3136" w14:textId="3A181223" w:rsidR="00726FB7" w:rsidRPr="00726FB7" w:rsidRDefault="00726FB7" w:rsidP="00726FB7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lastRenderedPageBreak/>
        <w:t>打开网络调试助手，协议类型为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UDP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协议，本地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地址和端口号按代码中正确填入，连接目标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和端口，向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发送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Magic Packet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魔法包（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0xffffffffffff+16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个目的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MAC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地址）；从而唤醒单片机。打印信息如图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2 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所示。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FA5992">
        <w:rPr>
          <w:noProof/>
        </w:rPr>
        <w:drawing>
          <wp:inline distT="0" distB="0" distL="0" distR="0" wp14:anchorId="487C9EE2" wp14:editId="10DF808C">
            <wp:extent cx="5274310" cy="2522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77CA" w14:textId="77777777" w:rsidR="001A4157" w:rsidRDefault="001A4157"/>
    <w:sectPr w:rsidR="001A4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DC61F" w14:textId="77777777" w:rsidR="00B831BF" w:rsidRDefault="00B831BF" w:rsidP="00726FB7">
      <w:r>
        <w:separator/>
      </w:r>
    </w:p>
  </w:endnote>
  <w:endnote w:type="continuationSeparator" w:id="0">
    <w:p w14:paraId="16B50269" w14:textId="77777777" w:rsidR="00B831BF" w:rsidRDefault="00B831BF" w:rsidP="0072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06A51" w14:textId="77777777" w:rsidR="00B831BF" w:rsidRDefault="00B831BF" w:rsidP="00726FB7">
      <w:r>
        <w:separator/>
      </w:r>
    </w:p>
  </w:footnote>
  <w:footnote w:type="continuationSeparator" w:id="0">
    <w:p w14:paraId="04F75C53" w14:textId="77777777" w:rsidR="00B831BF" w:rsidRDefault="00B831BF" w:rsidP="00726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345C1"/>
    <w:multiLevelType w:val="multilevel"/>
    <w:tmpl w:val="7BE8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70"/>
    <w:rsid w:val="00127B45"/>
    <w:rsid w:val="001A4157"/>
    <w:rsid w:val="005B4770"/>
    <w:rsid w:val="00726FB7"/>
    <w:rsid w:val="00B831BF"/>
    <w:rsid w:val="00CA11A2"/>
    <w:rsid w:val="00FA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E6AE3C-A030-4CF8-96D0-3A253CDF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6F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726F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F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6F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726FB7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26F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李 金威</cp:lastModifiedBy>
  <cp:revision>6</cp:revision>
  <dcterms:created xsi:type="dcterms:W3CDTF">2020-11-26T02:24:00Z</dcterms:created>
  <dcterms:modified xsi:type="dcterms:W3CDTF">2020-11-26T08:36:00Z</dcterms:modified>
</cp:coreProperties>
</file>