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C215" w14:textId="77777777" w:rsidR="00271FAC" w:rsidRDefault="00FA365F" w:rsidP="00FA365F">
      <w:pPr>
        <w:pStyle w:val="a7"/>
      </w:pPr>
      <w:r>
        <w:rPr>
          <w:rFonts w:hint="eastAsia"/>
        </w:rPr>
        <w:t>W5500_DMA</w:t>
      </w:r>
      <w:r w:rsidR="0047130B">
        <w:rPr>
          <w:rFonts w:hint="eastAsia"/>
        </w:rPr>
        <w:t>单</w:t>
      </w:r>
      <w:r>
        <w:rPr>
          <w:rFonts w:hint="eastAsia"/>
        </w:rPr>
        <w:t>向测试文档</w:t>
      </w:r>
    </w:p>
    <w:p w14:paraId="301C75A6" w14:textId="77777777" w:rsidR="00042276" w:rsidRDefault="00042276" w:rsidP="00042276">
      <w:r>
        <w:rPr>
          <w:rFonts w:hint="eastAsia"/>
        </w:rPr>
        <w:t>测试环境：</w:t>
      </w:r>
    </w:p>
    <w:p w14:paraId="4EDA28DC" w14:textId="77777777" w:rsidR="00042276" w:rsidRDefault="00042276" w:rsidP="00042276">
      <w:r>
        <w:rPr>
          <w:rFonts w:hint="eastAsia"/>
        </w:rPr>
        <w:t>软件：测速软件</w:t>
      </w:r>
      <w:r>
        <w:rPr>
          <w:rFonts w:hint="eastAsia"/>
        </w:rPr>
        <w:t>Jperf 2.0.2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需要添加</w:t>
      </w:r>
      <w:r>
        <w:rPr>
          <w:rFonts w:hint="eastAsia"/>
        </w:rPr>
        <w:t>Java</w:t>
      </w:r>
      <w:r>
        <w:rPr>
          <w:rFonts w:hint="eastAsia"/>
        </w:rPr>
        <w:t>运行环境）</w:t>
      </w:r>
    </w:p>
    <w:p w14:paraId="225E6BAC" w14:textId="77777777" w:rsidR="00042276" w:rsidRDefault="00042276" w:rsidP="00042276">
      <w:r>
        <w:rPr>
          <w:noProof/>
        </w:rPr>
        <w:drawing>
          <wp:inline distT="0" distB="0" distL="0" distR="0" wp14:anchorId="0AE7794C" wp14:editId="6D250E55">
            <wp:extent cx="1860934" cy="135434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25" cy="135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609B" w14:textId="77777777" w:rsidR="00042276" w:rsidRDefault="00042276" w:rsidP="00042276">
      <w:r>
        <w:rPr>
          <w:rFonts w:hint="eastAsia"/>
        </w:rPr>
        <w:t>硬件：</w:t>
      </w:r>
      <w:r>
        <w:rPr>
          <w:rFonts w:hint="eastAsia"/>
        </w:rPr>
        <w:t>W5500EVB</w:t>
      </w:r>
    </w:p>
    <w:p w14:paraId="3567D9D9" w14:textId="77777777" w:rsidR="00042276" w:rsidRDefault="00042276" w:rsidP="00042276">
      <w:r>
        <w:rPr>
          <w:noProof/>
        </w:rPr>
        <w:drawing>
          <wp:inline distT="0" distB="0" distL="0" distR="0" wp14:anchorId="41A3B5C9" wp14:editId="4081B0DE">
            <wp:extent cx="1104456" cy="1569460"/>
            <wp:effectExtent l="0" t="3810" r="0" b="0"/>
            <wp:docPr id="1" name="图片 1" descr="C:\Users\ianko\AppData\Local\Temp\WeChat Files\255516023860555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ko\AppData\Local\Temp\WeChat Files\2555160238605553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6839" cy="15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34DE" w14:textId="77777777" w:rsidR="00042276" w:rsidRDefault="00042276" w:rsidP="00042276">
      <w:r>
        <w:rPr>
          <w:rFonts w:hint="eastAsia"/>
        </w:rPr>
        <w:t>代码：</w:t>
      </w:r>
      <w:r>
        <w:rPr>
          <w:rFonts w:hint="eastAsia"/>
        </w:rPr>
        <w:t>W5500</w:t>
      </w:r>
      <w:r>
        <w:rPr>
          <w:rFonts w:hint="eastAsia"/>
        </w:rPr>
        <w:t>服务器做与</w:t>
      </w:r>
      <w:r>
        <w:rPr>
          <w:rFonts w:hint="eastAsia"/>
        </w:rPr>
        <w:t>PC</w:t>
      </w:r>
      <w:r>
        <w:rPr>
          <w:rFonts w:hint="eastAsia"/>
        </w:rPr>
        <w:t>上位机客户端进行单向接收测试</w:t>
      </w:r>
    </w:p>
    <w:p w14:paraId="37821D16" w14:textId="77777777" w:rsidR="00042276" w:rsidRDefault="00042276" w:rsidP="00042276">
      <w:r>
        <w:t>测试过程</w:t>
      </w:r>
      <w:r>
        <w:rPr>
          <w:rFonts w:hint="eastAsia"/>
        </w:rPr>
        <w:t>：</w:t>
      </w:r>
    </w:p>
    <w:p w14:paraId="15A2B953" w14:textId="77777777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编译并下载代码</w:t>
      </w:r>
    </w:p>
    <w:p w14:paraId="1EAC60F3" w14:textId="17B57E40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Jperf</w:t>
      </w:r>
      <w:r>
        <w:rPr>
          <w:rFonts w:hint="eastAsia"/>
        </w:rPr>
        <w:t>工具，输入服务器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</w:t>
      </w:r>
      <w:r w:rsidR="00E61194">
        <w:t>50</w:t>
      </w:r>
      <w:r>
        <w:rPr>
          <w:rFonts w:hint="eastAsia"/>
        </w:rPr>
        <w:t>和端口号</w:t>
      </w:r>
      <w:r>
        <w:rPr>
          <w:rFonts w:hint="eastAsia"/>
        </w:rPr>
        <w:t>5000</w:t>
      </w:r>
    </w:p>
    <w:p w14:paraId="560FFBCE" w14:textId="33AD6CDB" w:rsidR="00042276" w:rsidRDefault="004970FE" w:rsidP="00042276">
      <w:r>
        <w:rPr>
          <w:noProof/>
        </w:rPr>
        <w:drawing>
          <wp:inline distT="0" distB="0" distL="0" distR="0" wp14:anchorId="1F35D857" wp14:editId="60D261E6">
            <wp:extent cx="5274310" cy="3794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EA26" w14:textId="77777777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上位机作为客户端选择要发送的数据文本</w:t>
      </w:r>
    </w:p>
    <w:p w14:paraId="1B928541" w14:textId="14129E5C" w:rsidR="00042276" w:rsidRDefault="001B40E5" w:rsidP="00042276">
      <w:r>
        <w:rPr>
          <w:noProof/>
        </w:rPr>
        <w:lastRenderedPageBreak/>
        <w:drawing>
          <wp:inline distT="0" distB="0" distL="0" distR="0" wp14:anchorId="2951D9D5" wp14:editId="39DC3E05">
            <wp:extent cx="5274310" cy="2586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319" w14:textId="77777777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Run Perf</w:t>
      </w:r>
      <w:r>
        <w:rPr>
          <w:rFonts w:hint="eastAsia"/>
        </w:rPr>
        <w:t>发送开始测试</w:t>
      </w:r>
    </w:p>
    <w:p w14:paraId="56C540AB" w14:textId="77777777" w:rsidR="00042276" w:rsidRDefault="00042276" w:rsidP="00042276">
      <w:pPr>
        <w:pStyle w:val="a9"/>
        <w:ind w:leftChars="171" w:left="359" w:firstLineChars="0" w:firstLine="0"/>
      </w:pPr>
      <w:r>
        <w:rPr>
          <w:rFonts w:hint="eastAsia"/>
          <w:noProof/>
        </w:rPr>
        <w:t xml:space="preserve">       </w:t>
      </w:r>
    </w:p>
    <w:p w14:paraId="684ED11C" w14:textId="77777777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发送完成界面显示测试结果</w:t>
      </w:r>
    </w:p>
    <w:p w14:paraId="32B91C14" w14:textId="45E53540" w:rsidR="00042276" w:rsidRDefault="00AC3FD0" w:rsidP="00042276">
      <w:r>
        <w:rPr>
          <w:noProof/>
        </w:rPr>
        <w:drawing>
          <wp:inline distT="0" distB="0" distL="0" distR="0" wp14:anchorId="0538BC82" wp14:editId="5B8CDBDA">
            <wp:extent cx="5274310" cy="4560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D3E" w14:textId="77777777" w:rsidR="00042276" w:rsidRDefault="00042276" w:rsidP="000422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总结：</w:t>
      </w:r>
    </w:p>
    <w:p w14:paraId="29DDDC10" w14:textId="77777777" w:rsidR="00042276" w:rsidRDefault="00042276" w:rsidP="00042276">
      <w:pPr>
        <w:pStyle w:val="a9"/>
        <w:ind w:left="360" w:firstLineChars="0" w:firstLine="0"/>
      </w:pPr>
      <w:r>
        <w:rPr>
          <w:rFonts w:hint="eastAsia"/>
        </w:rPr>
        <w:t>该测试代码设置</w:t>
      </w:r>
      <w:r>
        <w:rPr>
          <w:rFonts w:hint="eastAsia"/>
        </w:rPr>
        <w:t>W5500+SPI2 DMA</w:t>
      </w:r>
      <w:r>
        <w:rPr>
          <w:rFonts w:hint="eastAsia"/>
        </w:rPr>
        <w:t>；</w:t>
      </w:r>
      <w:r>
        <w:rPr>
          <w:rFonts w:hint="eastAsia"/>
        </w:rPr>
        <w:t>W5500 SOCKET0</w:t>
      </w:r>
      <w:r>
        <w:rPr>
          <w:rFonts w:hint="eastAsia"/>
        </w:rPr>
        <w:t>的收发缓存为</w:t>
      </w:r>
      <w:r>
        <w:rPr>
          <w:rFonts w:hint="eastAsia"/>
        </w:rPr>
        <w:t>16K</w:t>
      </w:r>
      <w:r>
        <w:rPr>
          <w:rFonts w:hint="eastAsia"/>
        </w:rPr>
        <w:t>；连接建立后系统接收上位机传来的数据。</w:t>
      </w:r>
    </w:p>
    <w:p w14:paraId="3F500F8E" w14:textId="290765B3" w:rsidR="00042276" w:rsidRPr="00DE4C18" w:rsidRDefault="00042276" w:rsidP="00042276">
      <w:pPr>
        <w:pStyle w:val="a9"/>
        <w:ind w:left="360" w:firstLineChars="0" w:firstLine="0"/>
      </w:pPr>
      <w:r>
        <w:rPr>
          <w:rFonts w:hint="eastAsia"/>
        </w:rPr>
        <w:lastRenderedPageBreak/>
        <w:t>测试结果为</w:t>
      </w:r>
      <w:r>
        <w:rPr>
          <w:rFonts w:hint="eastAsia"/>
        </w:rPr>
        <w:t>11.</w:t>
      </w:r>
      <w:r w:rsidR="0065070E">
        <w:t>3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7D719ED6" w14:textId="77777777" w:rsidR="00FA365F" w:rsidRPr="0065070E" w:rsidRDefault="00FA365F" w:rsidP="00042276"/>
    <w:sectPr w:rsidR="00FA365F" w:rsidRPr="00650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2862" w14:textId="77777777" w:rsidR="00557D26" w:rsidRDefault="00557D26" w:rsidP="00FA365F">
      <w:r>
        <w:separator/>
      </w:r>
    </w:p>
  </w:endnote>
  <w:endnote w:type="continuationSeparator" w:id="0">
    <w:p w14:paraId="0325A82F" w14:textId="77777777" w:rsidR="00557D26" w:rsidRDefault="00557D26" w:rsidP="00FA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CEA7" w14:textId="77777777" w:rsidR="00557D26" w:rsidRDefault="00557D26" w:rsidP="00FA365F">
      <w:r>
        <w:separator/>
      </w:r>
    </w:p>
  </w:footnote>
  <w:footnote w:type="continuationSeparator" w:id="0">
    <w:p w14:paraId="6A3A3A45" w14:textId="77777777" w:rsidR="00557D26" w:rsidRDefault="00557D26" w:rsidP="00FA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457"/>
    <w:multiLevelType w:val="hybridMultilevel"/>
    <w:tmpl w:val="0D9EB36C"/>
    <w:lvl w:ilvl="0" w:tplc="839A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F68"/>
    <w:rsid w:val="00042276"/>
    <w:rsid w:val="0009286F"/>
    <w:rsid w:val="001B40E5"/>
    <w:rsid w:val="00271FAC"/>
    <w:rsid w:val="0047130B"/>
    <w:rsid w:val="004970FE"/>
    <w:rsid w:val="00557D26"/>
    <w:rsid w:val="0065070E"/>
    <w:rsid w:val="00884F05"/>
    <w:rsid w:val="008B2F68"/>
    <w:rsid w:val="00AC3FD0"/>
    <w:rsid w:val="00E553E9"/>
    <w:rsid w:val="00E61194"/>
    <w:rsid w:val="00F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25B22"/>
  <w15:docId w15:val="{06B48CE7-7044-4205-8EE8-974BEB01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6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6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A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365F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A36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A365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A365F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FA365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3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ianko</dc:creator>
  <cp:keywords/>
  <dc:description/>
  <cp:lastModifiedBy>李 金威</cp:lastModifiedBy>
  <cp:revision>11</cp:revision>
  <dcterms:created xsi:type="dcterms:W3CDTF">2018-08-31T07:43:00Z</dcterms:created>
  <dcterms:modified xsi:type="dcterms:W3CDTF">2020-12-04T03:42:00Z</dcterms:modified>
</cp:coreProperties>
</file>