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9AAA7" w14:textId="77777777" w:rsidR="00B53A3D" w:rsidRDefault="00B53A3D" w:rsidP="00B53A3D">
      <w:pPr>
        <w:pStyle w:val="a3"/>
        <w:tabs>
          <w:tab w:val="center" w:pos="4153"/>
          <w:tab w:val="right" w:pos="8306"/>
        </w:tabs>
        <w:jc w:val="left"/>
      </w:pPr>
      <w:r>
        <w:tab/>
        <w:t xml:space="preserve">W5500 ModBus TCP </w:t>
      </w:r>
      <w:r>
        <w:rPr>
          <w:rFonts w:hint="eastAsia"/>
        </w:rPr>
        <w:t>例程说明文档</w:t>
      </w:r>
      <w:r>
        <w:tab/>
      </w:r>
    </w:p>
    <w:p w14:paraId="1874AF06" w14:textId="77777777" w:rsidR="00B53A3D" w:rsidRDefault="00B53A3D" w:rsidP="00B53A3D">
      <w:r>
        <w:rPr>
          <w:rFonts w:hint="eastAsia"/>
        </w:rPr>
        <w:t>前言：本例程通过</w:t>
      </w:r>
      <w:r>
        <w:t>ModBus TCP</w:t>
      </w:r>
      <w:r>
        <w:rPr>
          <w:rFonts w:hint="eastAsia"/>
        </w:rPr>
        <w:t>简单实现</w:t>
      </w:r>
      <w:r>
        <w:t xml:space="preserve"> ModBus Poll </w:t>
      </w:r>
      <w:r>
        <w:rPr>
          <w:rFonts w:hint="eastAsia"/>
        </w:rPr>
        <w:t>工具下发指令到</w:t>
      </w:r>
      <w:r>
        <w:t>W5500EVB</w:t>
      </w:r>
      <w:r>
        <w:rPr>
          <w:rFonts w:hint="eastAsia"/>
        </w:rPr>
        <w:t>控制</w:t>
      </w:r>
      <w:r>
        <w:t>EVB</w:t>
      </w:r>
      <w:r>
        <w:rPr>
          <w:rFonts w:hint="eastAsia"/>
        </w:rPr>
        <w:t>的板载</w:t>
      </w:r>
      <w:r>
        <w:t>LED</w:t>
      </w:r>
      <w:r>
        <w:rPr>
          <w:rFonts w:hint="eastAsia"/>
        </w:rPr>
        <w:t>灯；</w:t>
      </w:r>
      <w:r>
        <w:t>W5500EVB</w:t>
      </w:r>
      <w:r>
        <w:rPr>
          <w:rFonts w:hint="eastAsia"/>
        </w:rPr>
        <w:t>作为服务器等待客户端的连接请求。</w:t>
      </w:r>
    </w:p>
    <w:p w14:paraId="4F6B3173" w14:textId="77777777" w:rsidR="00B53A3D" w:rsidRDefault="00B53A3D" w:rsidP="00B53A3D"/>
    <w:p w14:paraId="5E54F26D" w14:textId="77777777" w:rsidR="00B53A3D" w:rsidRDefault="00B53A3D" w:rsidP="00B53A3D"/>
    <w:p w14:paraId="7BE51DC7" w14:textId="77777777" w:rsidR="00B53A3D" w:rsidRDefault="00B53A3D" w:rsidP="00B53A3D">
      <w:r>
        <w:rPr>
          <w:rFonts w:hint="eastAsia"/>
        </w:rPr>
        <w:t>硬件：</w:t>
      </w:r>
      <w:r>
        <w:t>W5500EVB</w:t>
      </w:r>
      <w:r>
        <w:rPr>
          <w:rFonts w:hint="eastAsia"/>
        </w:rPr>
        <w:t>开发板（</w:t>
      </w:r>
      <w:r>
        <w:t>STM32+W5500</w:t>
      </w:r>
      <w:r>
        <w:rPr>
          <w:rFonts w:hint="eastAsia"/>
        </w:rPr>
        <w:t>网络芯片）</w:t>
      </w:r>
    </w:p>
    <w:p w14:paraId="1FB467DC" w14:textId="77777777" w:rsidR="00B53A3D" w:rsidRDefault="00B53A3D" w:rsidP="00B53A3D">
      <w:r>
        <w:rPr>
          <w:rFonts w:hint="eastAsia"/>
        </w:rPr>
        <w:t>软件：</w:t>
      </w:r>
      <w:r>
        <w:t>ModBus TCP</w:t>
      </w:r>
      <w:r>
        <w:rPr>
          <w:rFonts w:hint="eastAsia"/>
        </w:rPr>
        <w:t>协议，</w:t>
      </w:r>
      <w:r>
        <w:t>W5500</w:t>
      </w:r>
      <w:r>
        <w:rPr>
          <w:rFonts w:hint="eastAsia"/>
        </w:rPr>
        <w:t>开发库</w:t>
      </w:r>
    </w:p>
    <w:p w14:paraId="67013378" w14:textId="77777777" w:rsidR="00B53A3D" w:rsidRDefault="00B53A3D" w:rsidP="00B53A3D">
      <w:r>
        <w:rPr>
          <w:rFonts w:hint="eastAsia"/>
        </w:rPr>
        <w:t>上位机工具：</w:t>
      </w:r>
      <w:r>
        <w:t>ModBus Poll</w:t>
      </w:r>
    </w:p>
    <w:p w14:paraId="3420668D" w14:textId="77777777" w:rsidR="00B53A3D" w:rsidRDefault="00B53A3D" w:rsidP="00B53A3D"/>
    <w:p w14:paraId="5A0AEE89" w14:textId="77777777" w:rsidR="00B53A3D" w:rsidRDefault="00B53A3D" w:rsidP="00B53A3D">
      <w:r>
        <w:rPr>
          <w:rFonts w:hint="eastAsia"/>
        </w:rPr>
        <w:t>实现过程：</w:t>
      </w:r>
    </w:p>
    <w:p w14:paraId="706DEA43" w14:textId="77777777" w:rsidR="00B53A3D" w:rsidRDefault="00B53A3D" w:rsidP="00B53A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  <w:r>
        <w:t>W5500</w:t>
      </w:r>
      <w:r>
        <w:rPr>
          <w:rFonts w:hint="eastAsia"/>
        </w:rPr>
        <w:t>实现单片机联网；</w:t>
      </w:r>
    </w:p>
    <w:p w14:paraId="43C10D24" w14:textId="0AD7DD17" w:rsidR="00B53A3D" w:rsidRDefault="008A5D90" w:rsidP="00B53A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64966D1" wp14:editId="55C5791C">
            <wp:extent cx="5274310" cy="21228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0135" w14:textId="77777777" w:rsidR="00B53A3D" w:rsidRDefault="00B53A3D" w:rsidP="00B53A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ModBus TCP</w:t>
      </w:r>
      <w:r>
        <w:rPr>
          <w:rFonts w:hint="eastAsia"/>
        </w:rPr>
        <w:t>协议代码，主要实现</w:t>
      </w:r>
      <w:r>
        <w:t>ModBus TCP</w:t>
      </w:r>
      <w:r>
        <w:rPr>
          <w:rFonts w:hint="eastAsia"/>
        </w:rPr>
        <w:t>帧的解析；</w:t>
      </w:r>
    </w:p>
    <w:p w14:paraId="13953402" w14:textId="1B714710" w:rsidR="00B53A3D" w:rsidRDefault="00B53A3D" w:rsidP="00B53A3D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9F7B5D" wp14:editId="3886838B">
            <wp:extent cx="5274310" cy="5340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8FDD4" w14:textId="77777777" w:rsidR="00B53A3D" w:rsidRDefault="00B53A3D" w:rsidP="00B53A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上位机通过网络下发指令；</w:t>
      </w:r>
    </w:p>
    <w:p w14:paraId="342E8456" w14:textId="00D0B519" w:rsidR="00B53A3D" w:rsidRDefault="00B53A3D" w:rsidP="00B53A3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44C75C8" wp14:editId="007AC47E">
            <wp:extent cx="5274310" cy="2980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7944E" w14:textId="77777777" w:rsidR="00B53A3D" w:rsidRDefault="00B53A3D" w:rsidP="00B53A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实现结果，如下图：</w:t>
      </w:r>
    </w:p>
    <w:p w14:paraId="0D2175F7" w14:textId="27F8A893" w:rsidR="00B53A3D" w:rsidRDefault="00B53A3D" w:rsidP="00B53A3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F28B7" wp14:editId="59D05278">
            <wp:extent cx="3133725" cy="4181475"/>
            <wp:effectExtent l="952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31337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7417F" w14:textId="77777777" w:rsidR="00B53A3D" w:rsidRDefault="00B53A3D" w:rsidP="00B53A3D">
      <w:pPr>
        <w:rPr>
          <w:rFonts w:hint="eastAsia"/>
        </w:rPr>
      </w:pPr>
    </w:p>
    <w:p w14:paraId="2C588AE4" w14:textId="77777777" w:rsidR="00B53A3D" w:rsidRDefault="00B53A3D" w:rsidP="00B53A3D">
      <w:r>
        <w:rPr>
          <w:rFonts w:hint="eastAsia"/>
        </w:rPr>
        <w:t>总结：该里程只是简单实现了</w:t>
      </w:r>
      <w:r>
        <w:t>ModBus TCP</w:t>
      </w:r>
      <w:r>
        <w:rPr>
          <w:rFonts w:hint="eastAsia"/>
        </w:rPr>
        <w:t>的部分功能，如果想通过上位机控制自己的</w:t>
      </w:r>
      <w:r>
        <w:t>ModBus</w:t>
      </w:r>
      <w:r>
        <w:rPr>
          <w:rFonts w:hint="eastAsia"/>
        </w:rPr>
        <w:t>设备，可在单片机接收到来自网络的数据帧以后将数据帧重新组包成</w:t>
      </w:r>
      <w:r>
        <w:t>ModBus RTU</w:t>
      </w:r>
      <w:r>
        <w:rPr>
          <w:rFonts w:hint="eastAsia"/>
        </w:rPr>
        <w:t>或者</w:t>
      </w:r>
      <w:r>
        <w:t>ModBus ASCII</w:t>
      </w:r>
      <w:r>
        <w:rPr>
          <w:rFonts w:hint="eastAsia"/>
        </w:rPr>
        <w:t>的帧格式，然后通过单片机的串口传输到</w:t>
      </w:r>
      <w:r>
        <w:t>ModBus</w:t>
      </w:r>
      <w:r>
        <w:rPr>
          <w:rFonts w:hint="eastAsia"/>
        </w:rPr>
        <w:t>设备，实现</w:t>
      </w:r>
      <w:r>
        <w:t>ModBus</w:t>
      </w:r>
      <w:r>
        <w:rPr>
          <w:rFonts w:hint="eastAsia"/>
        </w:rPr>
        <w:t>设备的控制，</w:t>
      </w:r>
    </w:p>
    <w:p w14:paraId="6BE30732" w14:textId="77777777" w:rsidR="00951ED7" w:rsidRPr="00B53A3D" w:rsidRDefault="00951ED7"/>
    <w:sectPr w:rsidR="00951ED7" w:rsidRPr="00B53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A62D1"/>
    <w:multiLevelType w:val="hybridMultilevel"/>
    <w:tmpl w:val="828EF94C"/>
    <w:lvl w:ilvl="0" w:tplc="CDB06BA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E"/>
    <w:rsid w:val="008A5D90"/>
    <w:rsid w:val="00951ED7"/>
    <w:rsid w:val="0096032E"/>
    <w:rsid w:val="00B5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34BCE-261D-4E6F-9897-76D3BFE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3A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3A3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53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0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3</cp:revision>
  <dcterms:created xsi:type="dcterms:W3CDTF">2020-12-01T09:54:00Z</dcterms:created>
  <dcterms:modified xsi:type="dcterms:W3CDTF">2020-12-01T09:56:00Z</dcterms:modified>
</cp:coreProperties>
</file>