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FB" w:rsidRDefault="00F3126B">
      <w:r>
        <w:t>1</w:t>
      </w:r>
      <w:r w:rsidRPr="00F3126B">
        <w:rPr>
          <w:vertAlign w:val="superscript"/>
        </w:rPr>
        <w:t>st</w:t>
      </w:r>
      <w:r w:rsidR="0045384E">
        <w:t xml:space="preserve"> Color Pa</w:t>
      </w:r>
      <w:r>
        <w:t>let</w:t>
      </w:r>
      <w:r w:rsidR="0045384E">
        <w:t>t</w:t>
      </w:r>
      <w:r>
        <w:t xml:space="preserve">e: </w:t>
      </w:r>
    </w:p>
    <w:p w:rsidR="00F3126B" w:rsidRDefault="00F3126B">
      <w:r>
        <w:rPr>
          <w:noProof/>
        </w:rPr>
        <w:drawing>
          <wp:inline distT="0" distB="0" distL="0" distR="0">
            <wp:extent cx="2048759" cy="4817110"/>
            <wp:effectExtent l="63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04 1006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3106" cy="48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6B" w:rsidRDefault="00F3126B">
      <w:r>
        <w:t>RGB (From Left to Right):</w:t>
      </w:r>
    </w:p>
    <w:p w:rsidR="00F3126B" w:rsidRDefault="00F3126B" w:rsidP="00F3126B">
      <w:pPr>
        <w:pStyle w:val="ListParagraph"/>
        <w:numPr>
          <w:ilvl w:val="0"/>
          <w:numId w:val="1"/>
        </w:numPr>
      </w:pPr>
      <w:r>
        <w:t>3d5a00 – Olive green</w:t>
      </w:r>
    </w:p>
    <w:p w:rsidR="00F3126B" w:rsidRDefault="00F3126B" w:rsidP="00F3126B">
      <w:pPr>
        <w:pStyle w:val="ListParagraph"/>
        <w:numPr>
          <w:ilvl w:val="0"/>
          <w:numId w:val="1"/>
        </w:numPr>
      </w:pPr>
      <w:r>
        <w:t>2d5a00 – Medium green</w:t>
      </w:r>
    </w:p>
    <w:p w:rsidR="00F3126B" w:rsidRDefault="00F3126B" w:rsidP="00F3126B">
      <w:pPr>
        <w:pStyle w:val="ListParagraph"/>
        <w:numPr>
          <w:ilvl w:val="0"/>
          <w:numId w:val="1"/>
        </w:numPr>
      </w:pPr>
      <w:r>
        <w:t>005a03 – Forest green</w:t>
      </w:r>
    </w:p>
    <w:p w:rsidR="00F3126B" w:rsidRDefault="00F3126B" w:rsidP="00F3126B">
      <w:pPr>
        <w:pStyle w:val="ListParagraph"/>
        <w:numPr>
          <w:ilvl w:val="0"/>
          <w:numId w:val="1"/>
        </w:numPr>
      </w:pPr>
      <w:r>
        <w:t>5a3c00 – Darker brown</w:t>
      </w:r>
    </w:p>
    <w:p w:rsidR="00F3126B" w:rsidRDefault="00F3126B" w:rsidP="00F3126B">
      <w:pPr>
        <w:pStyle w:val="ListParagraph"/>
        <w:numPr>
          <w:ilvl w:val="0"/>
          <w:numId w:val="1"/>
        </w:numPr>
      </w:pPr>
      <w:r>
        <w:t>5a4300 – Lighter brown</w:t>
      </w:r>
    </w:p>
    <w:p w:rsidR="00F3126B" w:rsidRDefault="00F3126B" w:rsidP="00F3126B">
      <w:r>
        <w:t>Color theme: Analogous</w:t>
      </w:r>
    </w:p>
    <w:p w:rsidR="00F3126B" w:rsidRDefault="00F3126B" w:rsidP="00F3126B">
      <w:r>
        <w:t>Why: The colors looks like they are alive, but the constant mud and poor conditions in the swamp can make the trees look sickly.</w:t>
      </w:r>
    </w:p>
    <w:p w:rsidR="00F3126B" w:rsidRDefault="0045384E" w:rsidP="00F3126B">
      <w:r>
        <w:t>Where: I would use them for a swamp scene, specifically the flora. I think it would be appropriate because all of the colors are pretty dark without being really a shade of black.</w:t>
      </w:r>
    </w:p>
    <w:p w:rsidR="0045384E" w:rsidRDefault="0045384E" w:rsidP="00F3126B"/>
    <w:p w:rsidR="0045384E" w:rsidRDefault="0045384E" w:rsidP="00F3126B">
      <w:r>
        <w:t>2</w:t>
      </w:r>
      <w:r w:rsidRPr="0045384E">
        <w:rPr>
          <w:vertAlign w:val="superscript"/>
        </w:rPr>
        <w:t>nd</w:t>
      </w:r>
      <w:r>
        <w:t xml:space="preserve"> Color Palette:</w:t>
      </w:r>
    </w:p>
    <w:p w:rsidR="0045384E" w:rsidRDefault="0045384E" w:rsidP="00F3126B">
      <w:r>
        <w:rPr>
          <w:noProof/>
        </w:rPr>
        <w:drawing>
          <wp:inline distT="0" distB="0" distL="0" distR="0">
            <wp:extent cx="2454642" cy="5930681"/>
            <wp:effectExtent l="0" t="444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6588" cy="61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4E" w:rsidRDefault="0045384E" w:rsidP="0045384E">
      <w:r>
        <w:lastRenderedPageBreak/>
        <w:t>RGB (From Left to Right):</w:t>
      </w:r>
    </w:p>
    <w:p w:rsidR="0045384E" w:rsidRDefault="0045384E" w:rsidP="0045384E">
      <w:pPr>
        <w:pStyle w:val="ListParagraph"/>
        <w:numPr>
          <w:ilvl w:val="0"/>
          <w:numId w:val="2"/>
        </w:numPr>
      </w:pPr>
      <w:r>
        <w:t>681da7 – Royal Purple</w:t>
      </w:r>
    </w:p>
    <w:p w:rsidR="0045384E" w:rsidRDefault="0045384E" w:rsidP="0045384E">
      <w:pPr>
        <w:pStyle w:val="ListParagraph"/>
        <w:numPr>
          <w:ilvl w:val="0"/>
          <w:numId w:val="2"/>
        </w:numPr>
      </w:pPr>
      <w:r>
        <w:t>6e1da7 – Lighter Purple</w:t>
      </w:r>
    </w:p>
    <w:p w:rsidR="0045384E" w:rsidRDefault="0045384E" w:rsidP="0045384E">
      <w:pPr>
        <w:pStyle w:val="ListParagraph"/>
        <w:numPr>
          <w:ilvl w:val="0"/>
          <w:numId w:val="2"/>
        </w:numPr>
      </w:pPr>
      <w:r>
        <w:t>561da7 – Deeper Purple</w:t>
      </w:r>
    </w:p>
    <w:p w:rsidR="0045384E" w:rsidRDefault="0045384E" w:rsidP="0045384E">
      <w:pPr>
        <w:pStyle w:val="ListParagraph"/>
        <w:numPr>
          <w:ilvl w:val="0"/>
          <w:numId w:val="2"/>
        </w:numPr>
      </w:pPr>
      <w:r>
        <w:t>a7a31d – Golden</w:t>
      </w:r>
    </w:p>
    <w:p w:rsidR="0045384E" w:rsidRDefault="0045384E" w:rsidP="0045384E">
      <w:pPr>
        <w:pStyle w:val="ListParagraph"/>
        <w:numPr>
          <w:ilvl w:val="0"/>
          <w:numId w:val="2"/>
        </w:numPr>
      </w:pPr>
      <w:r>
        <w:t>a7851d – Orange-</w:t>
      </w:r>
      <w:proofErr w:type="spellStart"/>
      <w:r>
        <w:t>ish</w:t>
      </w:r>
      <w:proofErr w:type="spellEnd"/>
    </w:p>
    <w:p w:rsidR="0045384E" w:rsidRDefault="0045384E" w:rsidP="0045384E">
      <w:r>
        <w:t>Color theme: Analogous</w:t>
      </w:r>
    </w:p>
    <w:p w:rsidR="0045384E" w:rsidRDefault="0045384E" w:rsidP="0045384E">
      <w:r>
        <w:t>Why: The colors look great together, but you wouldn’t find them in the wild together.</w:t>
      </w:r>
    </w:p>
    <w:p w:rsidR="0045384E" w:rsidRDefault="0045384E" w:rsidP="0045384E">
      <w:r>
        <w:t>Where: I would use them on a royal heraldry set, because the Purple + Gold combo is a commanding color, and draws a lot of attention to itself.</w:t>
      </w:r>
    </w:p>
    <w:p w:rsidR="0045384E" w:rsidRDefault="0045384E" w:rsidP="0045384E"/>
    <w:p w:rsidR="0045384E" w:rsidRDefault="0045384E" w:rsidP="0045384E">
      <w:pPr>
        <w:rPr>
          <w:noProof/>
        </w:rPr>
      </w:pPr>
      <w:r>
        <w:rPr>
          <w:noProof/>
        </w:rPr>
        <w:t>3</w:t>
      </w:r>
      <w:r w:rsidRPr="0045384E">
        <w:rPr>
          <w:noProof/>
          <w:vertAlign w:val="superscript"/>
        </w:rPr>
        <w:t>rd</w:t>
      </w:r>
      <w:r>
        <w:rPr>
          <w:noProof/>
        </w:rPr>
        <w:t xml:space="preserve"> Color Palette:</w:t>
      </w:r>
    </w:p>
    <w:p w:rsidR="0045384E" w:rsidRDefault="0045384E" w:rsidP="0045384E">
      <w:r>
        <w:rPr>
          <w:noProof/>
        </w:rPr>
        <w:drawing>
          <wp:inline distT="0" distB="0" distL="0" distR="0">
            <wp:extent cx="2361526" cy="5770245"/>
            <wp:effectExtent l="0" t="920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9580" cy="57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70" w:rsidRDefault="00A90570" w:rsidP="00A90570">
      <w:r>
        <w:t>RGB (From Left to Right):</w:t>
      </w:r>
    </w:p>
    <w:p w:rsidR="00A90570" w:rsidRDefault="00A90570" w:rsidP="00A90570">
      <w:pPr>
        <w:pStyle w:val="ListParagraph"/>
        <w:numPr>
          <w:ilvl w:val="0"/>
          <w:numId w:val="4"/>
        </w:numPr>
      </w:pPr>
      <w:r>
        <w:t>57ece6 – Very light blue</w:t>
      </w:r>
    </w:p>
    <w:p w:rsidR="00A90570" w:rsidRDefault="00A90570" w:rsidP="00A90570">
      <w:pPr>
        <w:pStyle w:val="ListParagraph"/>
        <w:numPr>
          <w:ilvl w:val="0"/>
          <w:numId w:val="4"/>
        </w:numPr>
      </w:pPr>
      <w:r>
        <w:t>57cbec – Light blue</w:t>
      </w:r>
    </w:p>
    <w:p w:rsidR="00A90570" w:rsidRDefault="00A90570" w:rsidP="00A90570">
      <w:pPr>
        <w:pStyle w:val="ListParagraph"/>
        <w:numPr>
          <w:ilvl w:val="0"/>
          <w:numId w:val="4"/>
        </w:numPr>
      </w:pPr>
      <w:r>
        <w:t>57aaec – Medium blue</w:t>
      </w:r>
    </w:p>
    <w:p w:rsidR="00A90570" w:rsidRDefault="00A90570" w:rsidP="00A90570">
      <w:pPr>
        <w:pStyle w:val="ListParagraph"/>
        <w:numPr>
          <w:ilvl w:val="0"/>
          <w:numId w:val="4"/>
        </w:numPr>
      </w:pPr>
      <w:r>
        <w:t>5783ec – Deep-</w:t>
      </w:r>
      <w:proofErr w:type="spellStart"/>
      <w:r>
        <w:t>ish</w:t>
      </w:r>
      <w:proofErr w:type="spellEnd"/>
      <w:r>
        <w:t xml:space="preserve"> blue</w:t>
      </w:r>
    </w:p>
    <w:p w:rsidR="00A90570" w:rsidRDefault="00A90570" w:rsidP="00A90570">
      <w:pPr>
        <w:pStyle w:val="ListParagraph"/>
        <w:numPr>
          <w:ilvl w:val="0"/>
          <w:numId w:val="4"/>
        </w:numPr>
      </w:pPr>
      <w:proofErr w:type="spellStart"/>
      <w:r>
        <w:t>ffffff</w:t>
      </w:r>
      <w:proofErr w:type="spellEnd"/>
      <w:r>
        <w:t xml:space="preserve"> - White</w:t>
      </w:r>
    </w:p>
    <w:p w:rsidR="00A90570" w:rsidRDefault="00A90570" w:rsidP="00A90570">
      <w:r>
        <w:t xml:space="preserve">Color theme: </w:t>
      </w:r>
      <w:r w:rsidR="00875B84">
        <w:t>Cool</w:t>
      </w:r>
    </w:p>
    <w:p w:rsidR="00A90570" w:rsidRDefault="00A90570" w:rsidP="00A90570">
      <w:r>
        <w:t>Why: Blue is a color that goes great with itself (In my opinion)</w:t>
      </w:r>
    </w:p>
    <w:p w:rsidR="00A90570" w:rsidRDefault="00A90570" w:rsidP="00A90570">
      <w:r>
        <w:t>Where: I would use it for an ice level, and that’s why I added the white in as the last color, for snow.</w:t>
      </w:r>
    </w:p>
    <w:p w:rsidR="00A90570" w:rsidRDefault="00A90570" w:rsidP="00A90570">
      <w:r>
        <w:t>4</w:t>
      </w:r>
      <w:r w:rsidRPr="00A90570">
        <w:rPr>
          <w:vertAlign w:val="superscript"/>
        </w:rPr>
        <w:t>th</w:t>
      </w:r>
      <w:r>
        <w:t xml:space="preserve"> Color Palette:</w:t>
      </w:r>
    </w:p>
    <w:p w:rsidR="00A90570" w:rsidRDefault="00875B84" w:rsidP="00A90570">
      <w:r>
        <w:rPr>
          <w:noProof/>
        </w:rPr>
        <w:lastRenderedPageBreak/>
        <w:drawing>
          <wp:inline distT="0" distB="0" distL="0" distR="0">
            <wp:extent cx="2009690" cy="4881562"/>
            <wp:effectExtent l="0" t="7303" r="2858" b="285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8558" cy="49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70" w:rsidRDefault="00A90570" w:rsidP="00A90570">
      <w:r>
        <w:t>RGB (From Left to Right):</w:t>
      </w:r>
    </w:p>
    <w:p w:rsidR="00A90570" w:rsidRDefault="00A90570" w:rsidP="00A90570">
      <w:pPr>
        <w:pStyle w:val="ListParagraph"/>
        <w:numPr>
          <w:ilvl w:val="0"/>
          <w:numId w:val="6"/>
        </w:numPr>
      </w:pPr>
      <w:r>
        <w:t xml:space="preserve">874e02 </w:t>
      </w:r>
      <w:r w:rsidR="00875B84">
        <w:t>-</w:t>
      </w:r>
      <w:r>
        <w:t xml:space="preserve">- </w:t>
      </w:r>
      <w:r w:rsidR="00875B84">
        <w:t>Reddish</w:t>
      </w:r>
    </w:p>
    <w:p w:rsidR="00A90570" w:rsidRDefault="00A90570" w:rsidP="00A90570">
      <w:pPr>
        <w:pStyle w:val="ListParagraph"/>
        <w:numPr>
          <w:ilvl w:val="0"/>
          <w:numId w:val="6"/>
        </w:numPr>
      </w:pPr>
      <w:r>
        <w:t>873d02</w:t>
      </w:r>
      <w:r w:rsidR="00875B84">
        <w:t xml:space="preserve"> – Dark Orange</w:t>
      </w:r>
    </w:p>
    <w:p w:rsidR="00875B84" w:rsidRDefault="00A90570" w:rsidP="00875B84">
      <w:pPr>
        <w:pStyle w:val="ListParagraph"/>
        <w:numPr>
          <w:ilvl w:val="0"/>
          <w:numId w:val="6"/>
        </w:numPr>
      </w:pPr>
      <w:r>
        <w:t>875a02</w:t>
      </w:r>
      <w:r w:rsidR="00875B84">
        <w:t>-- Medium Orange</w:t>
      </w:r>
    </w:p>
    <w:p w:rsidR="00A90570" w:rsidRDefault="00A90570" w:rsidP="00A90570">
      <w:pPr>
        <w:pStyle w:val="ListParagraph"/>
        <w:numPr>
          <w:ilvl w:val="0"/>
          <w:numId w:val="6"/>
        </w:numPr>
      </w:pPr>
      <w:r>
        <w:t>7f8702</w:t>
      </w:r>
      <w:r w:rsidR="00875B84">
        <w:t xml:space="preserve"> – Light Orange</w:t>
      </w:r>
    </w:p>
    <w:p w:rsidR="00A90570" w:rsidRDefault="00A90570" w:rsidP="00A90570">
      <w:pPr>
        <w:pStyle w:val="ListParagraph"/>
        <w:numPr>
          <w:ilvl w:val="0"/>
          <w:numId w:val="6"/>
        </w:numPr>
      </w:pPr>
      <w:r>
        <w:t>876602</w:t>
      </w:r>
      <w:r w:rsidR="00875B84">
        <w:t xml:space="preserve"> - Yellowish</w:t>
      </w:r>
    </w:p>
    <w:p w:rsidR="00A90570" w:rsidRDefault="00A90570" w:rsidP="00A90570">
      <w:r>
        <w:t xml:space="preserve">Color theme: </w:t>
      </w:r>
      <w:r w:rsidR="00875B84">
        <w:t>Warm</w:t>
      </w:r>
    </w:p>
    <w:p w:rsidR="00A90570" w:rsidRDefault="00A90570" w:rsidP="00A90570">
      <w:r>
        <w:t>Why:</w:t>
      </w:r>
      <w:r w:rsidR="00875B84">
        <w:t xml:space="preserve"> The warm colors look good together. </w:t>
      </w:r>
    </w:p>
    <w:p w:rsidR="00A90570" w:rsidRDefault="00A90570" w:rsidP="00A90570">
      <w:r>
        <w:t xml:space="preserve">Where: </w:t>
      </w:r>
      <w:r w:rsidR="00875B84">
        <w:t>I would use it for either a sun-scorched desert or a mesa, because the warm but dull colors seem to fit those vibes.</w:t>
      </w:r>
    </w:p>
    <w:p w:rsidR="00875B84" w:rsidRDefault="00875B84" w:rsidP="00A90570">
      <w:r>
        <w:t>5</w:t>
      </w:r>
      <w:r w:rsidRPr="00875B84">
        <w:rPr>
          <w:vertAlign w:val="superscript"/>
        </w:rPr>
        <w:t>th</w:t>
      </w:r>
      <w:r>
        <w:t xml:space="preserve"> Color Palette:</w:t>
      </w:r>
    </w:p>
    <w:p w:rsidR="00875B84" w:rsidRDefault="00875B84" w:rsidP="00A90570">
      <w:bookmarkStart w:id="0" w:name="_GoBack"/>
      <w:r>
        <w:rPr>
          <w:noProof/>
        </w:rPr>
        <w:drawing>
          <wp:inline distT="0" distB="0" distL="0" distR="0">
            <wp:extent cx="2053793" cy="5019673"/>
            <wp:effectExtent l="3175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1943" cy="50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B84" w:rsidRDefault="00875B84" w:rsidP="00875B84">
      <w:r>
        <w:t>RGB (From Left to Right):</w:t>
      </w:r>
    </w:p>
    <w:p w:rsidR="00875B84" w:rsidRDefault="00875B84" w:rsidP="00875B84">
      <w:pPr>
        <w:pStyle w:val="ListParagraph"/>
        <w:numPr>
          <w:ilvl w:val="0"/>
          <w:numId w:val="8"/>
        </w:numPr>
      </w:pPr>
      <w:r>
        <w:t>720000 – Light(</w:t>
      </w:r>
      <w:proofErr w:type="spellStart"/>
      <w:r>
        <w:t>er</w:t>
      </w:r>
      <w:proofErr w:type="spellEnd"/>
      <w:r>
        <w:t>) Red</w:t>
      </w:r>
    </w:p>
    <w:p w:rsidR="00875B84" w:rsidRDefault="00875B84" w:rsidP="00875B84">
      <w:pPr>
        <w:pStyle w:val="ListParagraph"/>
        <w:numPr>
          <w:ilvl w:val="0"/>
          <w:numId w:val="8"/>
        </w:numPr>
      </w:pPr>
      <w:r>
        <w:t>600101 – Dark Red</w:t>
      </w:r>
    </w:p>
    <w:p w:rsidR="00875B84" w:rsidRDefault="00875B84" w:rsidP="00875B84">
      <w:pPr>
        <w:pStyle w:val="ListParagraph"/>
        <w:numPr>
          <w:ilvl w:val="0"/>
          <w:numId w:val="8"/>
        </w:numPr>
      </w:pPr>
      <w:r>
        <w:t>000000 – Black</w:t>
      </w:r>
    </w:p>
    <w:p w:rsidR="00875B84" w:rsidRDefault="00875B84" w:rsidP="00875B84">
      <w:pPr>
        <w:pStyle w:val="ListParagraph"/>
        <w:numPr>
          <w:ilvl w:val="0"/>
          <w:numId w:val="8"/>
        </w:numPr>
      </w:pPr>
      <w:r>
        <w:t>2f2f2f – Dark Grey</w:t>
      </w:r>
    </w:p>
    <w:p w:rsidR="00875B84" w:rsidRDefault="00875B84" w:rsidP="00875B84">
      <w:pPr>
        <w:pStyle w:val="ListParagraph"/>
        <w:numPr>
          <w:ilvl w:val="0"/>
          <w:numId w:val="8"/>
        </w:numPr>
      </w:pPr>
      <w:r>
        <w:t>4b4b4b – Light Grey</w:t>
      </w:r>
    </w:p>
    <w:p w:rsidR="00875B84" w:rsidRDefault="00875B84" w:rsidP="00875B84">
      <w:r>
        <w:lastRenderedPageBreak/>
        <w:t xml:space="preserve">Color theme: </w:t>
      </w:r>
      <w:r>
        <w:t>Dark</w:t>
      </w:r>
    </w:p>
    <w:p w:rsidR="00875B84" w:rsidRDefault="00875B84" w:rsidP="00875B84">
      <w:r>
        <w:t xml:space="preserve">Why: </w:t>
      </w:r>
      <w:r>
        <w:t>The black scale looks great, but it has to have some sort of a color to look at or it gets boring.</w:t>
      </w:r>
      <w:r>
        <w:t xml:space="preserve"> </w:t>
      </w:r>
    </w:p>
    <w:p w:rsidR="00875B84" w:rsidRDefault="00875B84" w:rsidP="00875B84">
      <w:r>
        <w:t xml:space="preserve">Where: </w:t>
      </w:r>
      <w:r>
        <w:t>I was thinking for evil enemies (like the dread knight I submitted for the enemies’ piskel drawing)</w:t>
      </w:r>
    </w:p>
    <w:p w:rsidR="00875B84" w:rsidRDefault="00875B84" w:rsidP="00A90570"/>
    <w:p w:rsidR="0045384E" w:rsidRDefault="0045384E" w:rsidP="00F3126B"/>
    <w:sectPr w:rsidR="0045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8507C"/>
    <w:multiLevelType w:val="hybridMultilevel"/>
    <w:tmpl w:val="F72E2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B6E09"/>
    <w:multiLevelType w:val="hybridMultilevel"/>
    <w:tmpl w:val="131A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3571"/>
    <w:multiLevelType w:val="hybridMultilevel"/>
    <w:tmpl w:val="F72E2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848AC"/>
    <w:multiLevelType w:val="hybridMultilevel"/>
    <w:tmpl w:val="CBFE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3A0B"/>
    <w:multiLevelType w:val="hybridMultilevel"/>
    <w:tmpl w:val="70248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649E8"/>
    <w:multiLevelType w:val="hybridMultilevel"/>
    <w:tmpl w:val="131A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B2E42"/>
    <w:multiLevelType w:val="hybridMultilevel"/>
    <w:tmpl w:val="131A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93A9D"/>
    <w:multiLevelType w:val="hybridMultilevel"/>
    <w:tmpl w:val="CBFE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6B"/>
    <w:rsid w:val="00095D6A"/>
    <w:rsid w:val="00226C15"/>
    <w:rsid w:val="0045384E"/>
    <w:rsid w:val="00875B84"/>
    <w:rsid w:val="00A90570"/>
    <w:rsid w:val="00E92ABB"/>
    <w:rsid w:val="00F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18D"/>
  <w15:chartTrackingRefBased/>
  <w15:docId w15:val="{1BD1DBE5-5A20-4F83-9511-1BD27334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Henderson</dc:creator>
  <cp:keywords/>
  <dc:description/>
  <cp:lastModifiedBy>Simon Henderson</cp:lastModifiedBy>
  <cp:revision>3</cp:revision>
  <dcterms:created xsi:type="dcterms:W3CDTF">2022-10-04T17:00:00Z</dcterms:created>
  <dcterms:modified xsi:type="dcterms:W3CDTF">2022-10-05T15:18:00Z</dcterms:modified>
</cp:coreProperties>
</file>