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64E8" w14:textId="46CAE7A6" w:rsidR="001D29E8" w:rsidRDefault="00022E62" w:rsidP="009E6444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A0F93" wp14:editId="6BC02CE6">
                <wp:simplePos x="0" y="0"/>
                <wp:positionH relativeFrom="page">
                  <wp:posOffset>5353251</wp:posOffset>
                </wp:positionH>
                <wp:positionV relativeFrom="paragraph">
                  <wp:posOffset>-891572</wp:posOffset>
                </wp:positionV>
                <wp:extent cx="2239701" cy="3171463"/>
                <wp:effectExtent l="0" t="0" r="273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701" cy="31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C6275" w14:textId="77777777" w:rsidR="00022E62" w:rsidRPr="00022E62" w:rsidRDefault="00022E62" w:rsidP="00022E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Ada2 mode signaling css7 </w:t>
                            </w:r>
                            <w:proofErr w:type="spellStart"/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yaitu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  <w:p w14:paraId="262A137F" w14:textId="77777777" w:rsidR="00022E62" w:rsidRPr="00022E62" w:rsidRDefault="00022E62" w:rsidP="00022E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Associated :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Node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persinyalan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pada css7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dimana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sp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berkedudukan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seklaigus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stp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(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hal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sp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mengatur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control plane, dan tata plan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sekaligus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>).</w:t>
                            </w:r>
                          </w:p>
                          <w:p w14:paraId="373AC5AE" w14:textId="77777777" w:rsidR="00022E62" w:rsidRPr="00022E62" w:rsidRDefault="00022E62" w:rsidP="00022E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Quasi 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Associated :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Node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persinnyallan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pada css7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dimana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control plane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diatur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oleh STP dan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data plan (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isinya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message)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diatur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oleh SP.</w:t>
                            </w:r>
                          </w:p>
                          <w:p w14:paraId="123E6F8B" w14:textId="60454EDD" w:rsidR="00022E62" w:rsidRPr="00022E62" w:rsidRDefault="00022E62" w:rsidP="00022E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Pada signaling CCS,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signaling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terpisah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speech. Signaling CCS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telah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terdigitalisasi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standard PCM 64kbps. Signaling CCS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melakukan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call control, remote control, management and maintenance.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Sistem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signaling CCS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saat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system signaling CCS No.7. Dan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implementasinya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CCS7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yaitu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fixed( POTS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>/analog), (PSTN/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semidigital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)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informasinya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bentuk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cs, (ISDN, digital)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informasinya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voice &gt;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sms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&gt;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csd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0D3DF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D3DF7">
                              <w:rPr>
                                <w:sz w:val="12"/>
                                <w:szCs w:val="12"/>
                              </w:rPr>
                              <w:t>wireless</w:t>
                            </w:r>
                            <w:r w:rsidRPr="00022E62">
                              <w:rPr>
                                <w:sz w:val="12"/>
                                <w:szCs w:val="12"/>
                              </w:rPr>
                              <w:t>Seluler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(PLMN) &gt;2G GSM [NON IP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A0F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1.5pt;margin-top:-70.2pt;width:176.35pt;height:249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" fillcolor="white [3201]" strokeweight=".5pt">
                <v:textbox>
                  <w:txbxContent>
                    <w:p w14:paraId="700C6275" w14:textId="77777777" w:rsidR="00022E62" w:rsidRPr="00022E62" w:rsidRDefault="00022E62" w:rsidP="00022E62">
                      <w:pPr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Ada2 mode signaling css7 </w:t>
                      </w:r>
                      <w:proofErr w:type="spellStart"/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yaitu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  <w:p w14:paraId="262A137F" w14:textId="77777777" w:rsidR="00022E62" w:rsidRPr="00022E62" w:rsidRDefault="00022E62" w:rsidP="00022E62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Associated :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Node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persinyalan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pada css7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dimana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sp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berkedudukan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seklaigus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stp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(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hal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sp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mengatur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control plane, dan tata plan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sekaligus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>).</w:t>
                      </w:r>
                    </w:p>
                    <w:p w14:paraId="373AC5AE" w14:textId="77777777" w:rsidR="00022E62" w:rsidRPr="00022E62" w:rsidRDefault="00022E62" w:rsidP="00022E62">
                      <w:pPr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Quasi 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Associated :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Node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persinnyallan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pada css7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dimana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control plane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akan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diatur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oleh STP dan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data plan (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isinya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message)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diatur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oleh SP.</w:t>
                      </w:r>
                    </w:p>
                    <w:p w14:paraId="123E6F8B" w14:textId="60454EDD" w:rsidR="00022E62" w:rsidRPr="00022E62" w:rsidRDefault="00022E62" w:rsidP="00022E62">
                      <w:pPr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Pada signaling CCS,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signaling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terpisah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speech. Signaling CCS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telah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terdigitalisasi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standard PCM 64kbps. Signaling CCS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melakukan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call control, remote control, management and maintenance.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Sistem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signaling CCS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saat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system signaling CCS No.7. Dan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implementasinya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CCS7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yaitu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fixed( POTS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>/analog), (PSTN/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semidigital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)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informasinya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bentuk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cs, (ISDN, digital)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informasinya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voice &gt;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sms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&gt;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csd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0D3DF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D3DF7">
                        <w:rPr>
                          <w:sz w:val="12"/>
                          <w:szCs w:val="12"/>
                        </w:rPr>
                        <w:t>wireless</w:t>
                      </w:r>
                      <w:r w:rsidRPr="00022E62">
                        <w:rPr>
                          <w:sz w:val="12"/>
                          <w:szCs w:val="12"/>
                        </w:rPr>
                        <w:t>Seluler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(PLMN) &gt;2G GSM [NON IP</w:t>
                      </w:r>
                      <w:r>
                        <w:rPr>
                          <w:sz w:val="12"/>
                          <w:szCs w:val="12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405B7" wp14:editId="3272D191">
                <wp:simplePos x="0" y="0"/>
                <wp:positionH relativeFrom="column">
                  <wp:posOffset>-882650</wp:posOffset>
                </wp:positionH>
                <wp:positionV relativeFrom="paragraph">
                  <wp:posOffset>-914400</wp:posOffset>
                </wp:positionV>
                <wp:extent cx="5276850" cy="30162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301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5AD84" w14:textId="77777777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CCS 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7 :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persinyalan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antar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sentral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dimana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kanal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infomasi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dan signaling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berapa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kanal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tepisah</w:t>
                            </w:r>
                            <w:proofErr w:type="spellEnd"/>
                          </w:p>
                          <w:p w14:paraId="6BA3CAD4" w14:textId="7EF2D92E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Struktur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network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CCS7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=</w:t>
                            </w: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SIGNALLING POINT (SP)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semua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titik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network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mampu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menangani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control SS7 (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Signalling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System No.7).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SP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dibedakan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menjadi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:</w:t>
                            </w:r>
                          </w:p>
                          <w:p w14:paraId="05A9256C" w14:textId="7292DB2C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>•SEP (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Signalling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end point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) :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hanya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mampu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memproses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message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khusus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ditujukan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kepadanya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450D6432" w14:textId="75F5D254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>•STP (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Signalling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transfer point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) :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mampu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mentransfer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message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SP lain.</w:t>
                            </w:r>
                          </w:p>
                          <w:p w14:paraId="2DC9A257" w14:textId="77777777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Komponen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pembentuknya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CCS7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terdiri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Signaling Point (SP), Signal Transfer Point (STP), Control Plane dan Information Plane.</w:t>
                            </w:r>
                          </w:p>
                          <w:p w14:paraId="2B65A4B8" w14:textId="2EF48743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•Signaling point (SP)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setiap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titik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 yang</w:t>
                            </w:r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mampu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menangani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control SS7. (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setiap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switch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bertugas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menangani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>) voice/cs</w:t>
                            </w:r>
                          </w:p>
                          <w:p w14:paraId="756CFAC3" w14:textId="142372B7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•Signal transfer point (STP)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yaitu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titik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signaling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mampu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merutekan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control.</w:t>
                            </w:r>
                          </w:p>
                          <w:p w14:paraId="70DCF576" w14:textId="716393A1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•Information plane,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setelah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terbentuk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ditransfer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pada information plane/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kumpulin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sp</w:t>
                            </w:r>
                            <w:proofErr w:type="spellEnd"/>
                          </w:p>
                          <w:p w14:paraId="67C19BFD" w14:textId="7BA12DB6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•Control plane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yaitu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titik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membentuk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mengatur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</w:p>
                          <w:p w14:paraId="098A16F3" w14:textId="77777777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kumpulin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stp</w:t>
                            </w:r>
                            <w:proofErr w:type="spellEnd"/>
                          </w:p>
                          <w:p w14:paraId="4F63B339" w14:textId="5D896980" w:rsidR="00022E62" w:rsidRPr="00022E62" w:rsidRDefault="00022E62" w:rsidP="00022E62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•SCP </w:t>
                            </w:r>
                            <w:proofErr w:type="gramStart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Signalling</w:t>
                            </w:r>
                            <w:proofErr w:type="spellEnd"/>
                            <w:proofErr w:type="gram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Control Point )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berfungsi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mengatur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STP/node yang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mampu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memgontrol</w:t>
                            </w:r>
                            <w:proofErr w:type="spellEnd"/>
                            <w:r w:rsidRPr="00022E6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22E62">
                              <w:rPr>
                                <w:sz w:val="12"/>
                                <w:szCs w:val="12"/>
                              </w:rPr>
                              <w:t>stp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05B7" id="Text Box 3" o:spid="_x0000_s1027" type="#_x0000_t202" style="position:absolute;left:0;text-align:left;margin-left:-69.5pt;margin-top:-1in;width:415.5pt;height:2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" fillcolor="white [3201]" strokeweight=".5pt">
                <v:textbox>
                  <w:txbxContent>
                    <w:p w14:paraId="3845AD84" w14:textId="77777777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CCS 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7 :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persinyalan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antar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sentral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dimana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kanal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infomasi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dan signaling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berapa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kanal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tepisah</w:t>
                      </w:r>
                      <w:proofErr w:type="spellEnd"/>
                    </w:p>
                    <w:p w14:paraId="6BA3CAD4" w14:textId="7EF2D92E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Struktur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network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CCS7</w:t>
                      </w:r>
                      <w:r>
                        <w:rPr>
                          <w:sz w:val="12"/>
                          <w:szCs w:val="12"/>
                        </w:rPr>
                        <w:t xml:space="preserve"> =</w:t>
                      </w:r>
                      <w:r w:rsidRPr="00022E62">
                        <w:rPr>
                          <w:sz w:val="12"/>
                          <w:szCs w:val="12"/>
                        </w:rPr>
                        <w:t xml:space="preserve">SIGNALLING POINT (SP)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semua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titik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network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mampu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menangani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control SS7 (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Signalling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System No.7).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SP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dibedakan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menjadi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:</w:t>
                      </w:r>
                    </w:p>
                    <w:p w14:paraId="05A9256C" w14:textId="7292DB2C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>•SEP (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Signalling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end point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) :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hanya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mampu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memproses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message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khusus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ditujukan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kepadanya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450D6432" w14:textId="75F5D254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>•STP (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Signalling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transfer point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) :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mampu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mentransfer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message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SP lain.</w:t>
                      </w:r>
                    </w:p>
                    <w:p w14:paraId="2DC9A257" w14:textId="77777777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Komponen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pembentuknya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CCS7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terdiri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Signaling Point (SP), Signal Transfer Point (STP), Control Plane dan Information Plane.</w:t>
                      </w:r>
                    </w:p>
                    <w:p w14:paraId="2B65A4B8" w14:textId="2EF48743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•Signaling point (SP)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setiap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titik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 yang</w:t>
                      </w:r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mampu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menangani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control SS7. (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setiap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switch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bertugas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menangani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>) voice/cs</w:t>
                      </w:r>
                    </w:p>
                    <w:p w14:paraId="756CFAC3" w14:textId="142372B7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•Signal transfer point (STP)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yaitu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titik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signaling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mampu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merutekan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control.</w:t>
                      </w:r>
                    </w:p>
                    <w:p w14:paraId="70DCF576" w14:textId="716393A1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•Information plane,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setelah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terbentuk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ditransfer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pada information plane/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kumpulin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sp</w:t>
                      </w:r>
                      <w:proofErr w:type="spellEnd"/>
                    </w:p>
                    <w:p w14:paraId="67C19BFD" w14:textId="7BA12DB6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•Control plane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yaitu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titik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membentuk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mengatur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</w:p>
                    <w:p w14:paraId="098A16F3" w14:textId="77777777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kumpulin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stp</w:t>
                      </w:r>
                      <w:proofErr w:type="spellEnd"/>
                    </w:p>
                    <w:p w14:paraId="4F63B339" w14:textId="5D896980" w:rsidR="00022E62" w:rsidRPr="00022E62" w:rsidRDefault="00022E62" w:rsidP="00022E62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022E62">
                        <w:rPr>
                          <w:sz w:val="12"/>
                          <w:szCs w:val="12"/>
                        </w:rPr>
                        <w:t xml:space="preserve">•SCP </w:t>
                      </w:r>
                      <w:proofErr w:type="gramStart"/>
                      <w:r w:rsidRPr="00022E62">
                        <w:rPr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Signalling</w:t>
                      </w:r>
                      <w:proofErr w:type="spellEnd"/>
                      <w:proofErr w:type="gramEnd"/>
                      <w:r w:rsidRPr="00022E62">
                        <w:rPr>
                          <w:sz w:val="12"/>
                          <w:szCs w:val="12"/>
                        </w:rPr>
                        <w:t xml:space="preserve"> Control Point )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berfungsi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mengatur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STP/node yang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mampu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memgontrol</w:t>
                      </w:r>
                      <w:proofErr w:type="spellEnd"/>
                      <w:r w:rsidRPr="00022E6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22E62">
                        <w:rPr>
                          <w:sz w:val="12"/>
                          <w:szCs w:val="12"/>
                        </w:rPr>
                        <w:t>stp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01DC2A" w14:textId="63221290" w:rsidR="001D29E8" w:rsidRDefault="001D29E8" w:rsidP="009E6444">
      <w:pPr>
        <w:jc w:val="both"/>
      </w:pPr>
    </w:p>
    <w:p w14:paraId="7D442E0F" w14:textId="089BDC64" w:rsidR="007B04F1" w:rsidRDefault="00022E62" w:rsidP="00022E62">
      <w:pPr>
        <w:jc w:val="both"/>
        <w:rPr>
          <w:b/>
          <w:bCs/>
        </w:rPr>
      </w:pPr>
      <w:bookmarkStart w:id="0" w:name="_Hlk172480218"/>
      <w:bookmarkStart w:id="1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3F984312" wp14:editId="1F879099">
            <wp:simplePos x="0" y="0"/>
            <wp:positionH relativeFrom="column">
              <wp:posOffset>2543022</wp:posOffset>
            </wp:positionH>
            <wp:positionV relativeFrom="paragraph">
              <wp:posOffset>169104</wp:posOffset>
            </wp:positionV>
            <wp:extent cx="1397000" cy="181258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812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456F37C6" w14:textId="4F5DC0FF" w:rsidR="00022E62" w:rsidRDefault="00022E62" w:rsidP="00022E62">
      <w:pPr>
        <w:jc w:val="both"/>
        <w:rPr>
          <w:b/>
          <w:bCs/>
        </w:rPr>
      </w:pPr>
    </w:p>
    <w:p w14:paraId="2C9EFBCD" w14:textId="4A751391" w:rsidR="00022E62" w:rsidRDefault="0077422D" w:rsidP="00022E62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609C542" wp14:editId="5ECE666B">
            <wp:simplePos x="0" y="0"/>
            <wp:positionH relativeFrom="column">
              <wp:posOffset>-621448</wp:posOffset>
            </wp:positionH>
            <wp:positionV relativeFrom="paragraph">
              <wp:posOffset>306012</wp:posOffset>
            </wp:positionV>
            <wp:extent cx="2084705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2E6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96A44F7" wp14:editId="61F44FF5">
            <wp:simplePos x="0" y="0"/>
            <wp:positionH relativeFrom="column">
              <wp:posOffset>4843636</wp:posOffset>
            </wp:positionH>
            <wp:positionV relativeFrom="paragraph">
              <wp:posOffset>2540</wp:posOffset>
            </wp:positionV>
            <wp:extent cx="1579245" cy="1762125"/>
            <wp:effectExtent l="0" t="0" r="190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4EEC3F" w14:textId="3F5812CA" w:rsidR="00022E62" w:rsidRDefault="00022E62" w:rsidP="00022E62">
      <w:pPr>
        <w:jc w:val="both"/>
        <w:rPr>
          <w:b/>
          <w:bCs/>
        </w:rPr>
      </w:pPr>
    </w:p>
    <w:p w14:paraId="2446B88E" w14:textId="7FDF600F" w:rsidR="00022E62" w:rsidRDefault="00022E62" w:rsidP="00022E62">
      <w:pPr>
        <w:jc w:val="both"/>
        <w:rPr>
          <w:b/>
          <w:bCs/>
        </w:rPr>
      </w:pPr>
    </w:p>
    <w:p w14:paraId="23573A96" w14:textId="6EE31638" w:rsidR="00022E62" w:rsidRDefault="00022E62" w:rsidP="00022E62">
      <w:pPr>
        <w:jc w:val="both"/>
        <w:rPr>
          <w:b/>
          <w:bCs/>
        </w:rPr>
      </w:pPr>
    </w:p>
    <w:p w14:paraId="0C6EEB3F" w14:textId="6EA85B9E" w:rsidR="00022E62" w:rsidRDefault="00022E62" w:rsidP="00022E62">
      <w:pPr>
        <w:jc w:val="both"/>
        <w:rPr>
          <w:b/>
          <w:bCs/>
        </w:rPr>
      </w:pPr>
    </w:p>
    <w:p w14:paraId="580A9807" w14:textId="4BCFB9D4" w:rsidR="00022E62" w:rsidRDefault="0077422D" w:rsidP="00022E62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ABAD3" wp14:editId="55094FA9">
                <wp:simplePos x="0" y="0"/>
                <wp:positionH relativeFrom="page">
                  <wp:posOffset>-19560</wp:posOffset>
                </wp:positionH>
                <wp:positionV relativeFrom="paragraph">
                  <wp:posOffset>166900</wp:posOffset>
                </wp:positionV>
                <wp:extent cx="3206115" cy="5399019"/>
                <wp:effectExtent l="0" t="0" r="1333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539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3A88B" w14:textId="77777777" w:rsidR="000D3DF7" w:rsidRDefault="000D3DF7" w:rsidP="000D3DF7"/>
                          <w:p w14:paraId="62E5D01C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SCCP pada css7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adallah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tambahan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memperbesar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kemampuan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kapasitas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pengalamatan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, SCCP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memberikan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4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kelas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dua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bersifat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connectionless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dua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connection-oriented.</w:t>
                            </w:r>
                          </w:p>
                          <w:p w14:paraId="256DA681" w14:textId="17CB92C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Implementasi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Keempat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kelas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tersebut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  <w:p w14:paraId="7A995EA7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• Kelas </w:t>
                            </w:r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0 :</w:t>
                            </w:r>
                            <w:proofErr w:type="gram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basic connectionless class</w:t>
                            </w:r>
                          </w:p>
                          <w:p w14:paraId="68D12AEC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Menawarkan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bentuk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transfer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paling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sederhana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overhead minimal. </w:t>
                            </w:r>
                          </w:p>
                          <w:p w14:paraId="3B687C1F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dikirim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secara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independen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tanpa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ada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mekanisme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pembentukan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atau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  <w:proofErr w:type="spellEnd"/>
                          </w:p>
                          <w:p w14:paraId="326E89AE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Cocok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non-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kritis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atau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situasi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di mana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urutan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terlalu</w:t>
                            </w:r>
                            <w:proofErr w:type="spellEnd"/>
                          </w:p>
                          <w:p w14:paraId="55A49893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penting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67E1A5E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  • Kelas </w:t>
                            </w:r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1 :</w:t>
                            </w:r>
                            <w:proofErr w:type="gram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sequenced (MTP) connectionless class</w:t>
                            </w:r>
                          </w:p>
                          <w:p w14:paraId="4EC64F41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Menyediakan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tingkat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pengurutan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dasar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dibandingkan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Kelas 0. </w:t>
                            </w:r>
                          </w:p>
                          <w:p w14:paraId="28DB58EA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MTP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memberikan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nomor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urut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memastikan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mereka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tiba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urutan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yang</w:t>
                            </w:r>
                          </w:p>
                          <w:p w14:paraId="01EEDCDB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benar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penerima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Masih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kekurangan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mekanisme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pembentukan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atau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439B7ADA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Berguna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skenario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di mana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mempertahankan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urutan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penting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tetapi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keandalan</w:t>
                            </w:r>
                            <w:proofErr w:type="spellEnd"/>
                          </w:p>
                          <w:p w14:paraId="3EC4C701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terlalu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diutamakan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1E13389F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  • Kelas </w:t>
                            </w:r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2 :</w:t>
                            </w:r>
                            <w:proofErr w:type="gram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basic connection-oriented class</w:t>
                            </w:r>
                          </w:p>
                          <w:p w14:paraId="626FFBA2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Membangun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virtual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pengirim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penerima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sebelum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D1567D0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Menawarkan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andal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kemampuan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deteksi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kesalahan</w:t>
                            </w:r>
                            <w:proofErr w:type="spellEnd"/>
                          </w:p>
                          <w:p w14:paraId="393CA155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ulang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mekanisme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sehingga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data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dapat</w:t>
                            </w:r>
                            <w:proofErr w:type="spellEnd"/>
                          </w:p>
                          <w:p w14:paraId="6605FCA3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membebani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penerima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jika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dikelola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hati-hati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0EB9F35A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  • Kelas </w:t>
                            </w:r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3 :</w:t>
                            </w:r>
                            <w:proofErr w:type="gram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flow control connection oriented class</w:t>
                            </w:r>
                          </w:p>
                          <w:p w14:paraId="0EB97A06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Menggabungkan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kekuatan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Kelas 2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mekanisme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C8ADFBD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mencegah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kemacetan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Mempertahankan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virtual,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memastikan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</w:p>
                          <w:p w14:paraId="76B65243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yang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andal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deteksi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kesalahan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ulang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mengatur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data</w:t>
                            </w:r>
                          </w:p>
                          <w:p w14:paraId="4B7ED73D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berdasarkan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kemampuan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penerima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Menawarkan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transfer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paling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tangguh</w:t>
                            </w:r>
                            <w:proofErr w:type="spellEnd"/>
                          </w:p>
                          <w:p w14:paraId="5C142596" w14:textId="77777777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andal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MTP.</w:t>
                            </w:r>
                          </w:p>
                          <w:p w14:paraId="72E76992" w14:textId="77777777" w:rsidR="000D3DF7" w:rsidRDefault="000D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BAD3" id="Text Box 11" o:spid="_x0000_s1028" type="#_x0000_t202" style="position:absolute;left:0;text-align:left;margin-left:-1.55pt;margin-top:13.15pt;width:252.45pt;height:425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" fillcolor="white [3201]" strokeweight=".5pt">
                <v:textbox>
                  <w:txbxContent>
                    <w:p w14:paraId="7183A88B" w14:textId="77777777" w:rsidR="000D3DF7" w:rsidRDefault="000D3DF7" w:rsidP="000D3DF7"/>
                    <w:p w14:paraId="62E5D01C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SCCP pada css7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adallah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tambahan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memperbesar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kemampuan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kapasitas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pengalamatan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, SCCP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memberikan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4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kelas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dua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bersifat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connectionless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dua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connection-oriented.</w:t>
                      </w:r>
                    </w:p>
                    <w:p w14:paraId="256DA681" w14:textId="17CB92C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Implementasi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Keempat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kelas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tersebut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  <w:p w14:paraId="7A995EA7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• Kelas </w:t>
                      </w:r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>0 :</w:t>
                      </w:r>
                      <w:proofErr w:type="gramEnd"/>
                      <w:r w:rsidRPr="000D3DF7">
                        <w:rPr>
                          <w:sz w:val="12"/>
                          <w:szCs w:val="12"/>
                        </w:rPr>
                        <w:t xml:space="preserve"> basic connectionless class</w:t>
                      </w:r>
                    </w:p>
                    <w:p w14:paraId="68D12AEC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Menawarkan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bentuk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transfer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paling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sederhana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overhead minimal. </w:t>
                      </w:r>
                    </w:p>
                    <w:p w14:paraId="3B687C1F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dikirim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secara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independen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tanpa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ada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mekanisme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pembentukan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atau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kontrol</w:t>
                      </w:r>
                      <w:proofErr w:type="spellEnd"/>
                    </w:p>
                    <w:p w14:paraId="326E89AE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Cocok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non-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kritis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atau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situasi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di mana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urutan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terlalu</w:t>
                      </w:r>
                      <w:proofErr w:type="spellEnd"/>
                    </w:p>
                    <w:p w14:paraId="55A49893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penting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267E1A5E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  • Kelas </w:t>
                      </w:r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>1 :</w:t>
                      </w:r>
                      <w:proofErr w:type="gramEnd"/>
                      <w:r w:rsidRPr="000D3DF7">
                        <w:rPr>
                          <w:sz w:val="12"/>
                          <w:szCs w:val="12"/>
                        </w:rPr>
                        <w:t xml:space="preserve"> sequenced (MTP) connectionless class</w:t>
                      </w:r>
                    </w:p>
                    <w:p w14:paraId="4EC64F41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Menyediakan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tingkat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pengurutan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dasar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dibandingkan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Kelas 0. </w:t>
                      </w:r>
                    </w:p>
                    <w:p w14:paraId="28DB58EA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MTP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memberikan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nomor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urut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memastikan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mereka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tiba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urutan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yang</w:t>
                      </w:r>
                    </w:p>
                    <w:p w14:paraId="01EEDCDB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benar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penerima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Masih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kekurangan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mekanisme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pembentukan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atau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kontrol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439B7ADA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Berguna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skenario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di mana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mempertahankan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urutan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penting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tetapi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keandalan</w:t>
                      </w:r>
                      <w:proofErr w:type="spellEnd"/>
                    </w:p>
                    <w:p w14:paraId="3EC4C701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terlalu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diutamakan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1E13389F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  • Kelas </w:t>
                      </w:r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>2 :</w:t>
                      </w:r>
                      <w:proofErr w:type="gramEnd"/>
                      <w:r w:rsidRPr="000D3DF7">
                        <w:rPr>
                          <w:sz w:val="12"/>
                          <w:szCs w:val="12"/>
                        </w:rPr>
                        <w:t xml:space="preserve"> basic connection-oriented class</w:t>
                      </w:r>
                    </w:p>
                    <w:p w14:paraId="626FFBA2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Membangun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virtual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pengirim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penerima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sebelum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7D1567D0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Menawarkan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andal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kemampuan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deteksi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kesalahan</w:t>
                      </w:r>
                      <w:proofErr w:type="spellEnd"/>
                    </w:p>
                    <w:p w14:paraId="393CA155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ulang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mekanisme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kontrol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sehingga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data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dapat</w:t>
                      </w:r>
                      <w:proofErr w:type="spellEnd"/>
                    </w:p>
                    <w:p w14:paraId="6605FCA3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membebani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penerima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jika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dikelola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hati-hati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0EB9F35A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  • Kelas </w:t>
                      </w:r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>3 :</w:t>
                      </w:r>
                      <w:proofErr w:type="gramEnd"/>
                      <w:r w:rsidRPr="000D3DF7">
                        <w:rPr>
                          <w:sz w:val="12"/>
                          <w:szCs w:val="12"/>
                        </w:rPr>
                        <w:t xml:space="preserve"> flow control connection oriented class</w:t>
                      </w:r>
                    </w:p>
                    <w:p w14:paraId="0EB97A06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Menggabungkan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kekuatan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Kelas 2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mekanisme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kontrol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7C8ADFBD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mencegah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kemacetan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Mempertahankan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virtual,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memastikan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</w:p>
                    <w:p w14:paraId="76B65243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yang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andal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deteksi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kesalahan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ulang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mengatur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data</w:t>
                      </w:r>
                    </w:p>
                    <w:p w14:paraId="4B7ED73D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berdasarkan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kemampuan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penerima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Menawarkan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transfer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paling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tangguh</w:t>
                      </w:r>
                      <w:proofErr w:type="spellEnd"/>
                    </w:p>
                    <w:p w14:paraId="5C142596" w14:textId="77777777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r w:rsidRPr="000D3DF7">
                        <w:rPr>
                          <w:sz w:val="12"/>
                          <w:szCs w:val="12"/>
                        </w:rPr>
                        <w:t xml:space="preserve">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andal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MTP.</w:t>
                      </w:r>
                    </w:p>
                    <w:p w14:paraId="72E76992" w14:textId="77777777" w:rsidR="000D3DF7" w:rsidRDefault="000D3DF7"/>
                  </w:txbxContent>
                </v:textbox>
                <w10:wrap anchorx="page"/>
              </v:shape>
            </w:pict>
          </mc:Fallback>
        </mc:AlternateContent>
      </w:r>
    </w:p>
    <w:p w14:paraId="09F115CE" w14:textId="18360CBB" w:rsidR="00022E62" w:rsidRDefault="000D3DF7" w:rsidP="00022E62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3140F" wp14:editId="257B7893">
                <wp:simplePos x="0" y="0"/>
                <wp:positionH relativeFrom="column">
                  <wp:posOffset>2373708</wp:posOffset>
                </wp:positionH>
                <wp:positionV relativeFrom="paragraph">
                  <wp:posOffset>133298</wp:posOffset>
                </wp:positionV>
                <wp:extent cx="3860157" cy="1339099"/>
                <wp:effectExtent l="0" t="0" r="2667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157" cy="1339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03E2" w14:textId="63306F72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ss7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(signaling transport)</w:t>
                            </w:r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a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dalah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bntuk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persinyalan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digital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infomasi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analog dan </w:t>
                            </w:r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digital 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dimana</w:t>
                            </w:r>
                            <w:proofErr w:type="spellEnd"/>
                            <w:proofErr w:type="gram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cs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infomsi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analog voice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ps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;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digiral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3F40B01" w14:textId="791D7DD1" w:rsidR="000D3DF7" w:rsidRPr="000D3DF7" w:rsidRDefault="000D3DF7" w:rsidP="000D3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SIGTRAN 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Mendukung</w:t>
                            </w:r>
                            <w:proofErr w:type="spellEnd"/>
                            <w:proofErr w:type="gram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sama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manajemen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tetapi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transportasi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Internet Protocol (IP) yang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disebut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Stream Control Transmission Protocol (SCTP). Signaling Transport (SIGTRAN)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mengacu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stack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pengangkutan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Switched Circuit Network (SCN) signaling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(SS7/C7)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IP. SIGTRAN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evolusi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SS7, yang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mendefinisikan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inti adaptor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kapabilitas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memadukan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transportasi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paket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. Pada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Interkoneksi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PSTN, IP networks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memerlukan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transport signaling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Q.931 or SS7 ISUP messages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IP nodes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sebuah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Signaling Gateway and Media Gateway Controller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atau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Media Gateway. 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SIGTRAN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meliputi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: Internet dial-up remote access, IP telephony interworking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PSTN dan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0D3DF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D3DF7">
                              <w:rPr>
                                <w:sz w:val="12"/>
                                <w:szCs w:val="12"/>
                              </w:rPr>
                              <w:t>lainnya</w:t>
                            </w:r>
                            <w:proofErr w:type="spellEnd"/>
                            <w:r w:rsidR="00B157A3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standart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pensinyalan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didefinisikan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IETF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rangka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evolusi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yg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menuju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all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140F" id="Text Box 12" o:spid="_x0000_s1029" type="#_x0000_t202" style="position:absolute;left:0;text-align:left;margin-left:186.9pt;margin-top:10.5pt;width:303.95pt;height:10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" fillcolor="white [3201]" strokeweight=".5pt">
                <v:textbox>
                  <w:txbxContent>
                    <w:p w14:paraId="28D003E2" w14:textId="63306F72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ss7</w:t>
                      </w:r>
                      <w:r>
                        <w:rPr>
                          <w:sz w:val="12"/>
                          <w:szCs w:val="12"/>
                        </w:rPr>
                        <w:t>(signaling transport)</w:t>
                      </w:r>
                      <w:r w:rsidRPr="000D3DF7">
                        <w:rPr>
                          <w:sz w:val="12"/>
                          <w:szCs w:val="12"/>
                        </w:rPr>
                        <w:t xml:space="preserve"> a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dalah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bntuk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persinyalan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digital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infomasi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analog dan </w:t>
                      </w:r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 xml:space="preserve">digital 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dimana</w:t>
                      </w:r>
                      <w:proofErr w:type="spellEnd"/>
                      <w:proofErr w:type="gramEnd"/>
                      <w:r w:rsidRPr="000D3DF7">
                        <w:rPr>
                          <w:sz w:val="12"/>
                          <w:szCs w:val="12"/>
                        </w:rPr>
                        <w:t xml:space="preserve"> cs </w:t>
                      </w: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infomsi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analog voice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ps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;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digiral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3F40B01" w14:textId="791D7DD1" w:rsidR="000D3DF7" w:rsidRPr="000D3DF7" w:rsidRDefault="000D3DF7" w:rsidP="000D3DF7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D3DF7">
                        <w:rPr>
                          <w:sz w:val="12"/>
                          <w:szCs w:val="12"/>
                        </w:rPr>
                        <w:t xml:space="preserve">SIGTRAN 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Mendukung</w:t>
                      </w:r>
                      <w:proofErr w:type="spellEnd"/>
                      <w:proofErr w:type="gram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sama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manajemen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tetapi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transportasi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Internet Protocol (IP) yang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disebut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Stream Control Transmission Protocol (SCTP). Signaling Transport (SIGTRAN)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mengacu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stack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pengangkutan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Switched Circuit Network (SCN) signaling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(SS7/C7)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IP. SIGTRAN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evolusi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SS7, yang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mendefinisikan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inti adaptor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kapabilitas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memadukan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transportasi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paket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. Pada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Interkoneksi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PSTN, IP networks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memerlukan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transport signaling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Q.931 or SS7 ISUP messages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IP nodes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sebuah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Signaling Gateway and Media Gateway Controller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atau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Media Gateway. 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SIGTRAN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meliputi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: Internet dial-up remote access, IP telephony interworking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PSTN dan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0D3DF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D3DF7">
                        <w:rPr>
                          <w:sz w:val="12"/>
                          <w:szCs w:val="12"/>
                        </w:rPr>
                        <w:t>lainnya</w:t>
                      </w:r>
                      <w:proofErr w:type="spellEnd"/>
                      <w:r w:rsidR="00B157A3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standart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pensinyalan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didefinisikan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IETF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rangka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evolusi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yg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menuju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all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4579D7" w14:textId="49B1E66C" w:rsidR="00022E62" w:rsidRDefault="00022E62" w:rsidP="00022E62">
      <w:pPr>
        <w:jc w:val="both"/>
        <w:rPr>
          <w:b/>
          <w:bCs/>
        </w:rPr>
      </w:pPr>
    </w:p>
    <w:p w14:paraId="7BF6DBA6" w14:textId="3EF8DB8A" w:rsidR="00022E62" w:rsidRPr="00022E62" w:rsidRDefault="00022E62" w:rsidP="00022E62">
      <w:pPr>
        <w:jc w:val="both"/>
        <w:rPr>
          <w:b/>
          <w:bCs/>
        </w:rPr>
      </w:pPr>
    </w:p>
    <w:bookmarkEnd w:id="0"/>
    <w:p w14:paraId="3BA7E2FF" w14:textId="6613BA45" w:rsidR="007B04F1" w:rsidRDefault="007B04F1" w:rsidP="009E6444">
      <w:pPr>
        <w:jc w:val="both"/>
      </w:pPr>
    </w:p>
    <w:p w14:paraId="45D07708" w14:textId="77777777" w:rsidR="000D3DF7" w:rsidRDefault="000D3DF7" w:rsidP="00022E62">
      <w:pPr>
        <w:jc w:val="both"/>
      </w:pPr>
    </w:p>
    <w:p w14:paraId="1DD3FF7D" w14:textId="50DB4A33" w:rsidR="009E6444" w:rsidRDefault="00996DBC" w:rsidP="009E644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DBD5B" wp14:editId="584EEC5A">
                <wp:simplePos x="0" y="0"/>
                <wp:positionH relativeFrom="column">
                  <wp:posOffset>2372845</wp:posOffset>
                </wp:positionH>
                <wp:positionV relativeFrom="paragraph">
                  <wp:posOffset>86503</wp:posOffset>
                </wp:positionV>
                <wp:extent cx="4101586" cy="3160758"/>
                <wp:effectExtent l="0" t="0" r="1333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586" cy="3160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8BDF1" w14:textId="390C62DD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SCTP: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Perangkat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data </w:t>
                            </w:r>
                            <w:proofErr w:type="gramStart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yang 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cepat</w:t>
                            </w:r>
                            <w:proofErr w:type="spellEnd"/>
                            <w:proofErr w:type="gram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dimana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bersifat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error-free, in sequence delivery, network-level fault tolerance.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menghasilkan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fast transmission dan reliable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melakukan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pensinyalan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SCTP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menghasilkan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beberapa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penting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digital signaling transport. It can potentially benefit other applications needing transport with additional performance and reliability. SCTP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merupakan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perangkat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utama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pada SIGTRAN. SCTP: Deterministic, reliable and </w:t>
                            </w:r>
                            <w:proofErr w:type="spellStart"/>
                            <w:proofErr w:type="gram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timely.Implementasi</w:t>
                            </w:r>
                            <w:proofErr w:type="spellEnd"/>
                            <w:proofErr w:type="gram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SCTP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SigtranDalam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arsitektur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, SCTP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berfungsi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transport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adaptasi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diangkut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IP.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Berikut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bagaimana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SCTP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diintegrasikan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implementasi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2CB6A158" w14:textId="77777777" w:rsid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6DBC">
                              <w:rPr>
                                <w:sz w:val="12"/>
                                <w:szCs w:val="12"/>
                              </w:rPr>
                              <w:t>1.M3UA (MTP Level 3 User Adaptation)</w:t>
                            </w:r>
                          </w:p>
                          <w:p w14:paraId="765E473F" w14:textId="67A8738A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Deskripsi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M3UA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adaptasi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MTP Level 3 (MTP3)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diangkut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SCTP.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Menghubungkan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elemen-elemen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STP (Signal Transfer Point) dan SCP (Service Control Point)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</w:p>
                          <w:p w14:paraId="19E02A1C" w14:textId="44656467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6DBC">
                              <w:rPr>
                                <w:sz w:val="12"/>
                                <w:szCs w:val="12"/>
                              </w:rPr>
                              <w:t>2.SUA (SCCP User Adaptation):</w:t>
                            </w:r>
                          </w:p>
                          <w:p w14:paraId="1969500C" w14:textId="06830403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Deskripsi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SUA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adaptasi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SCCP (Signaling Connection Control Part)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diangkut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96DBC">
                              <w:rPr>
                                <w:sz w:val="12"/>
                                <w:szCs w:val="12"/>
                              </w:rPr>
                              <w:t>SCTP.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Menyediakan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SCCP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</w:p>
                          <w:p w14:paraId="78309946" w14:textId="6B3D9DDC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6DBC">
                              <w:rPr>
                                <w:sz w:val="12"/>
                                <w:szCs w:val="12"/>
                              </w:rPr>
                              <w:t>3.IUA (ISDN User Adaptation):</w:t>
                            </w:r>
                          </w:p>
                          <w:p w14:paraId="5378981F" w14:textId="3AA0A988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Deskripsi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IUA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adaptasi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ISDN (Integrated Services Digital Network)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diangkut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SCTP.Fungsi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Menghubungkan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ISDN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</w:p>
                          <w:p w14:paraId="34D07038" w14:textId="77777777" w:rsid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6DBC">
                              <w:rPr>
                                <w:sz w:val="12"/>
                                <w:szCs w:val="12"/>
                              </w:rPr>
                              <w:t>4.M2PA (MTP Level 2 Peer-to-Peer Adaptation):</w:t>
                            </w:r>
                          </w:p>
                          <w:p w14:paraId="2FEDE5D0" w14:textId="340BAF92" w:rsidR="00996DBC" w:rsidRPr="00996DBC" w:rsidRDefault="00996DBC" w:rsidP="00996D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Deskripsi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M2PA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adaptasi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pengangkutan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MTP Level 2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SCTP. M2PA (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Adaptasi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Peer-to-Peer MTP-2) SG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M2PA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simpul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pensinyalan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MGC.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Secara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efektif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merupakan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STP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berbasis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IP.SG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dapat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memproses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pensinyalan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tinggi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SCCP GTT.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Menghubungkan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dua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titik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secara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langsung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6DBC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996DBC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BD5B" id="Text Box 13" o:spid="_x0000_s1030" type="#_x0000_t202" style="position:absolute;left:0;text-align:left;margin-left:186.85pt;margin-top:6.8pt;width:322.95pt;height:24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" fillcolor="white [3201]" strokeweight=".5pt">
                <v:textbox>
                  <w:txbxContent>
                    <w:p w14:paraId="5CF8BDF1" w14:textId="390C62DD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r w:rsidRPr="00996DBC">
                        <w:rPr>
                          <w:sz w:val="12"/>
                          <w:szCs w:val="12"/>
                        </w:rPr>
                        <w:t xml:space="preserve">SCTP: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Perangkat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data </w:t>
                      </w:r>
                      <w:proofErr w:type="gramStart"/>
                      <w:r w:rsidRPr="00996DBC">
                        <w:rPr>
                          <w:sz w:val="12"/>
                          <w:szCs w:val="12"/>
                        </w:rPr>
                        <w:t xml:space="preserve">yang 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cepat</w:t>
                      </w:r>
                      <w:proofErr w:type="spellEnd"/>
                      <w:proofErr w:type="gram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dimana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bersifat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error-free, in sequence delivery, network-level fault tolerance.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menghasilkan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fast transmission dan reliable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melakukan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pensinyalan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SCTP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menghasilkan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beberapa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penting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digital signaling transport. It can potentially benefit other applications needing transport with additional performance and reliability. SCTP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merupakan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perangkat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utama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pada SIGTRAN. SCTP: Deterministic, reliable and </w:t>
                      </w:r>
                      <w:proofErr w:type="spellStart"/>
                      <w:proofErr w:type="gramStart"/>
                      <w:r w:rsidRPr="00996DBC">
                        <w:rPr>
                          <w:sz w:val="12"/>
                          <w:szCs w:val="12"/>
                        </w:rPr>
                        <w:t>timely.Implementasi</w:t>
                      </w:r>
                      <w:proofErr w:type="spellEnd"/>
                      <w:proofErr w:type="gramEnd"/>
                      <w:r w:rsidRPr="00996DBC">
                        <w:rPr>
                          <w:sz w:val="12"/>
                          <w:szCs w:val="12"/>
                        </w:rPr>
                        <w:t xml:space="preserve"> SCTP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SigtranDalam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arsitektur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, SCTP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berfungsi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transport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adaptasi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diangkut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IP.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Berikut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bagaimana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SCTP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diintegrasikan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implementasi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2CB6A158" w14:textId="77777777" w:rsid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r w:rsidRPr="00996DBC">
                        <w:rPr>
                          <w:sz w:val="12"/>
                          <w:szCs w:val="12"/>
                        </w:rPr>
                        <w:t>1.M3UA (MTP Level 3 User Adaptation)</w:t>
                      </w:r>
                    </w:p>
                    <w:p w14:paraId="765E473F" w14:textId="67A8738A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Deskripsi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M3UA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adaptasi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MTP Level 3 (MTP3)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diangkut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SCTP.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Menghubungkan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elemen-elemen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STP (Signal Transfer Point) dan SCP (Service Control Point)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IP.</w:t>
                      </w:r>
                    </w:p>
                    <w:p w14:paraId="19E02A1C" w14:textId="44656467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r w:rsidRPr="00996DBC">
                        <w:rPr>
                          <w:sz w:val="12"/>
                          <w:szCs w:val="12"/>
                        </w:rPr>
                        <w:t>2.SUA (SCCP User Adaptation):</w:t>
                      </w:r>
                    </w:p>
                    <w:p w14:paraId="1969500C" w14:textId="06830403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Deskripsi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SUA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adaptasi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SCCP (Signaling Connection Control Part)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diangkut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>
                        <w:t xml:space="preserve"> </w:t>
                      </w:r>
                      <w:r w:rsidRPr="00996DBC">
                        <w:rPr>
                          <w:sz w:val="12"/>
                          <w:szCs w:val="12"/>
                        </w:rPr>
                        <w:t>SCTP.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Menyediakan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SCCP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IP.</w:t>
                      </w:r>
                    </w:p>
                    <w:p w14:paraId="78309946" w14:textId="6B3D9DDC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r w:rsidRPr="00996DBC">
                        <w:rPr>
                          <w:sz w:val="12"/>
                          <w:szCs w:val="12"/>
                        </w:rPr>
                        <w:t>3.IUA (ISDN User Adaptation):</w:t>
                      </w:r>
                    </w:p>
                    <w:p w14:paraId="5378981F" w14:textId="3AA0A988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Deskripsi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IUA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adaptasi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ISDN (Integrated Services Digital Network)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diangkut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SCTP.Fungsi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Menghubungkan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ISDN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IP.</w:t>
                      </w:r>
                    </w:p>
                    <w:p w14:paraId="34D07038" w14:textId="77777777" w:rsid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r w:rsidRPr="00996DBC">
                        <w:rPr>
                          <w:sz w:val="12"/>
                          <w:szCs w:val="12"/>
                        </w:rPr>
                        <w:t>4.M2PA (MTP Level 2 Peer-to-Peer Adaptation):</w:t>
                      </w:r>
                    </w:p>
                    <w:p w14:paraId="2FEDE5D0" w14:textId="340BAF92" w:rsidR="00996DBC" w:rsidRPr="00996DBC" w:rsidRDefault="00996DBC" w:rsidP="00996D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Deskripsi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M2PA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adaptasi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pengangkutan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MTP Level 2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SCTP. M2PA (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Adaptasi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Peer-to-Peer MTP-2) SG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M2PA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simpul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pensinyalan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MGC.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Secara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efektif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merupakan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STP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berbasis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IP.SG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dapat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memproses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pensinyalan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tinggi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SCCP GTT.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Menghubungkan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dua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titik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secara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langsung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96DBC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996DBC">
                        <w:rPr>
                          <w:sz w:val="12"/>
                          <w:szCs w:val="12"/>
                        </w:rPr>
                        <w:t xml:space="preserve"> IP.</w:t>
                      </w:r>
                    </w:p>
                  </w:txbxContent>
                </v:textbox>
              </v:shape>
            </w:pict>
          </mc:Fallback>
        </mc:AlternateContent>
      </w:r>
    </w:p>
    <w:p w14:paraId="587B3F25" w14:textId="7BB1035F" w:rsidR="000D3DF7" w:rsidRDefault="000D3DF7" w:rsidP="009E6444">
      <w:pPr>
        <w:jc w:val="both"/>
      </w:pPr>
    </w:p>
    <w:p w14:paraId="257B87C4" w14:textId="61C9327A" w:rsidR="000D3DF7" w:rsidRDefault="000D3DF7" w:rsidP="009E6444">
      <w:pPr>
        <w:jc w:val="both"/>
      </w:pPr>
    </w:p>
    <w:p w14:paraId="33D18985" w14:textId="733502CD" w:rsidR="000D3DF7" w:rsidRDefault="000D3DF7" w:rsidP="009E6444">
      <w:pPr>
        <w:jc w:val="both"/>
      </w:pPr>
    </w:p>
    <w:p w14:paraId="6B41159E" w14:textId="3AE733C7" w:rsidR="000D3DF7" w:rsidRDefault="000D3DF7" w:rsidP="009E6444">
      <w:pPr>
        <w:jc w:val="both"/>
      </w:pPr>
    </w:p>
    <w:p w14:paraId="52BA29FD" w14:textId="4AE9C0CD" w:rsidR="000D3DF7" w:rsidRDefault="000D3DF7" w:rsidP="009E6444">
      <w:pPr>
        <w:jc w:val="both"/>
      </w:pPr>
    </w:p>
    <w:p w14:paraId="049655EA" w14:textId="166A9288" w:rsidR="000D3DF7" w:rsidRDefault="000D3DF7" w:rsidP="009E6444">
      <w:pPr>
        <w:jc w:val="both"/>
      </w:pPr>
    </w:p>
    <w:p w14:paraId="11841871" w14:textId="13AA60E6" w:rsidR="000D3DF7" w:rsidRDefault="000D3DF7" w:rsidP="009E6444">
      <w:pPr>
        <w:jc w:val="both"/>
      </w:pPr>
    </w:p>
    <w:p w14:paraId="0A5413BA" w14:textId="56857493" w:rsidR="000D3DF7" w:rsidRDefault="000D3DF7" w:rsidP="009E6444">
      <w:pPr>
        <w:jc w:val="both"/>
      </w:pPr>
    </w:p>
    <w:p w14:paraId="58D61979" w14:textId="289C0A47" w:rsidR="000D3DF7" w:rsidRDefault="000D3DF7" w:rsidP="009E6444">
      <w:pPr>
        <w:jc w:val="both"/>
      </w:pPr>
    </w:p>
    <w:p w14:paraId="05431F09" w14:textId="7B0A5C8E" w:rsidR="000D3DF7" w:rsidRDefault="000D3DF7" w:rsidP="009E6444">
      <w:pPr>
        <w:jc w:val="both"/>
      </w:pPr>
    </w:p>
    <w:p w14:paraId="6AE50E08" w14:textId="77777777" w:rsidR="000D3DF7" w:rsidRDefault="000D3DF7" w:rsidP="009E6444">
      <w:pPr>
        <w:jc w:val="both"/>
      </w:pPr>
    </w:p>
    <w:p w14:paraId="15A8E102" w14:textId="0ACCD88E" w:rsidR="000D3DF7" w:rsidRDefault="000D3DF7" w:rsidP="009E6444">
      <w:pPr>
        <w:jc w:val="both"/>
      </w:pPr>
    </w:p>
    <w:p w14:paraId="6F9C765B" w14:textId="607578CB" w:rsidR="000D3DF7" w:rsidRDefault="000D3DF7" w:rsidP="009E6444">
      <w:pPr>
        <w:jc w:val="both"/>
      </w:pPr>
    </w:p>
    <w:p w14:paraId="694BEF8D" w14:textId="402D215E" w:rsidR="009E6DF5" w:rsidRDefault="0089080A" w:rsidP="009E644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5F3F5" wp14:editId="6281CD4E">
                <wp:simplePos x="0" y="0"/>
                <wp:positionH relativeFrom="column">
                  <wp:posOffset>2518008</wp:posOffset>
                </wp:positionH>
                <wp:positionV relativeFrom="paragraph">
                  <wp:posOffset>-835868</wp:posOffset>
                </wp:positionV>
                <wp:extent cx="4233725" cy="7207250"/>
                <wp:effectExtent l="0" t="0" r="1460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725" cy="720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0A765" w14:textId="4DF5722F" w:rsidR="0089080A" w:rsidRPr="008733A7" w:rsidRDefault="0089080A" w:rsidP="008733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Apa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dimaksud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Protocol Diameter?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Bagaimana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karakteristiknya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bil</w:t>
                            </w:r>
                            <w:r w:rsidRPr="008733A7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dibandingkan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RADIUS?</w:t>
                            </w:r>
                          </w:p>
                          <w:p w14:paraId="797BD1F7" w14:textId="16821397" w:rsidR="00B157A3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sebuah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otentikasi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otorisasi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akuntansi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(AAA - Authentication, Authorization, and Accounting)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komputer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.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dikembangkan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pengganti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RADIUS (Remote Authentication Dial-In User Service)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kapabilitas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terbatas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.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termasuk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suite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internet.</w:t>
                            </w:r>
                            <w:r w:rsidR="00B157A3" w:rsidRPr="00B157A3"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Tumpukan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mengikuti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arsitektur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berlapis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mesin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Diameter Base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berjalan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atas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semua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transportasi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dapat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diandalkan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(TCP, TLS, SCTP,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IPSec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).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Semua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Diameter IMS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tertentu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dipasang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modul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terpisah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atasnya</w:t>
                            </w:r>
                            <w:proofErr w:type="spellEnd"/>
                          </w:p>
                          <w:p w14:paraId="69C4070F" w14:textId="77777777" w:rsidR="00B157A3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Perbandingan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RADIUS</w:t>
                            </w:r>
                          </w:p>
                          <w:p w14:paraId="30ADAF3D" w14:textId="043C229D" w:rsidR="00B157A3" w:rsidRDefault="0089080A" w:rsidP="00B157A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Keamanan</w:t>
                            </w:r>
                            <w:proofErr w:type="spellEnd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</w:t>
                            </w: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mendukung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TLS dan IPsec,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sementara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RADIUS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dukungan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asli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enkripsi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kuat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8733A7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Ekstensibilitas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: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dirancang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diperluas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baru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sementara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RADIUS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keterbatasan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hal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penambahan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baru</w:t>
                            </w:r>
                            <w:proofErr w:type="spellEnd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.</w:t>
                            </w:r>
                            <w:r w:rsidR="008733A7"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Penggunaan</w:t>
                            </w:r>
                            <w:proofErr w:type="spellEnd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: Diameter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cocok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modern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membutuhkan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skalabilitas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tinggi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keamanan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baik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sedangkan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RADIUS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banyak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sederhana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kecil</w:t>
                            </w:r>
                            <w:proofErr w:type="spellEnd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.</w:t>
                            </w:r>
                            <w:r w:rsidR="008733A7"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B157A3"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="00B157A3"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Transport</w:t>
                            </w:r>
                            <w:r w:rsidR="00B157A3"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157A3"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Diameter</w:t>
                            </w:r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: Diameter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TCP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atau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SCTP,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menyediakan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andal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terjamin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RADIUS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UDP,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menjamin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aliran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baik</w:t>
                            </w:r>
                            <w:proofErr w:type="spellEnd"/>
                            <w:r w:rsidR="00B157A3" w:rsidRPr="00B157A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4101B916" w14:textId="74CFF928" w:rsidR="00B157A3" w:rsidRDefault="00B157A3" w:rsidP="00B157A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Diameter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menawarkan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banyak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perbaikan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dibandingkan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RADIUS,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terutama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hal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keamanan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keandalan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ekstensibilitas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kemampuan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penskalaan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membuat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cocok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modern yang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membutuhkan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fitur-fitur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canggih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kemampuan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penskalaan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tinggi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sementara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RADIUS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tetap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relevan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sederhana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lingkungan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157A3">
                              <w:rPr>
                                <w:sz w:val="12"/>
                                <w:szCs w:val="12"/>
                              </w:rPr>
                              <w:t>kecil</w:t>
                            </w:r>
                            <w:proofErr w:type="spellEnd"/>
                            <w:r w:rsidRPr="00B157A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E261391" w14:textId="626E6680" w:rsidR="008733A7" w:rsidRPr="008733A7" w:rsidRDefault="008733A7" w:rsidP="008733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Jelaskan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gambar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protocol stack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bila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dibandingkan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SS7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dan ccs7</w:t>
                            </w:r>
                          </w:p>
                          <w:p w14:paraId="69965F6D" w14:textId="1D5E76E4" w:rsidR="008733A7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B128F" wp14:editId="5C3C3F84">
                                  <wp:extent cx="1928388" cy="103459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6194" cy="1054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03C838" w14:textId="2170BE39" w:rsid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E22BEFB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SS7 (</w:t>
                            </w:r>
                            <w:proofErr w:type="spellStart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SS7):</w:t>
                            </w:r>
                          </w:p>
                          <w:p w14:paraId="260592E7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2G dan 3G.</w:t>
                            </w:r>
                          </w:p>
                          <w:p w14:paraId="3EE17B17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struktur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kompleks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banyak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(MTP, SCCP, TCAP, MAP).</w:t>
                            </w:r>
                          </w:p>
                          <w:p w14:paraId="6B3BECA8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MTP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transfer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signaling.</w:t>
                            </w:r>
                          </w:p>
                          <w:p w14:paraId="74F2D7EC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M3UA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menghubungkan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non-SS7.</w:t>
                            </w:r>
                          </w:p>
                          <w:p w14:paraId="23527258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MAP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spesifik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seluler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CF96C51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Diameter:</w:t>
                            </w:r>
                          </w:p>
                          <w:p w14:paraId="77BD2ACD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4G dan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baru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F1FF056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Memiliki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struktur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sederhana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dibandingkan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SS7.</w:t>
                            </w:r>
                          </w:p>
                          <w:p w14:paraId="7753E270" w14:textId="77777777" w:rsidR="00D72FD3" w:rsidRPr="00D72FD3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SCTP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transport yang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handal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terkoneksi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6CD2802" w14:textId="6822E2AA" w:rsidR="00D72FD3" w:rsidRPr="008733A7" w:rsidRDefault="00D72FD3" w:rsidP="00D72FD3">
                            <w:pPr>
                              <w:pStyle w:val="ListParagraph"/>
                              <w:rPr>
                                <w:sz w:val="12"/>
                                <w:szCs w:val="12"/>
                              </w:rPr>
                            </w:pPr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Diameter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berbagai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termasuk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autorisasi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akunting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(AAA).</w:t>
                            </w:r>
                          </w:p>
                          <w:p w14:paraId="237E7E07" w14:textId="2FBBD7B7" w:rsidR="00D72FD3" w:rsidRDefault="00D72FD3" w:rsidP="008733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c. 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Bagaimanakah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implementasi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Diameter pada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4G </w:t>
                            </w:r>
                            <w:proofErr w:type="gram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LTE ?</w:t>
                            </w:r>
                            <w:proofErr w:type="gram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Jelaskan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disertai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72FD3">
                              <w:rPr>
                                <w:sz w:val="12"/>
                                <w:szCs w:val="12"/>
                              </w:rPr>
                              <w:t>contoh</w:t>
                            </w:r>
                            <w:proofErr w:type="spellEnd"/>
                            <w:r w:rsidRPr="00D72FD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72144D" w14:textId="0136844F" w:rsidR="008733A7" w:rsidRPr="008733A7" w:rsidRDefault="008733A7" w:rsidP="008733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signalling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4G LTE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manajemen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Berikut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adalah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contoh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implementasi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 pada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4G LTE:</w:t>
                            </w:r>
                          </w:p>
                          <w:p w14:paraId="46A09BFB" w14:textId="5DF1B706" w:rsidR="008733A7" w:rsidRPr="008733A7" w:rsidRDefault="008733A7" w:rsidP="008733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1.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Saat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perangkat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(UE)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LTE,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proses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UE dan Evolved Packet Core (EPC).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UE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permintaan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Mobility Management Entity (MME)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EPC.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MME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berkomunikasi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Home Subscriber Server (HSS)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memverifikasi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kredensial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Setelah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berhasil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, MME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memberikan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kunci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keamanan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UE.</w:t>
                            </w:r>
                          </w:p>
                          <w:p w14:paraId="29B1AE2E" w14:textId="15567CE1" w:rsidR="008733A7" w:rsidRPr="008733A7" w:rsidRDefault="008733A7" w:rsidP="008733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2.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Manajemen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: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mengelola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pada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LTE.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Saat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UE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, MME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meminta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alokasi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sumber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daya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Policy and Charging Rules Function (PCRF). PCRF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aturan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kebijakan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MME.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Selama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berlangsung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,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memperbarui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memantau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sumber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daya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oleh UE.</w:t>
                            </w:r>
                          </w:p>
                          <w:p w14:paraId="44FE0513" w14:textId="5F240F79" w:rsidR="008733A7" w:rsidRPr="008733A7" w:rsidRDefault="008733A7" w:rsidP="008733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733A7">
                              <w:rPr>
                                <w:sz w:val="12"/>
                                <w:szCs w:val="12"/>
                              </w:rPr>
                              <w:t>3. Roaming: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Saat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melakukan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roaming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LTE lain,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pertukaran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autentikasi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manajemen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sesi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asal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tujuan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MME di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tujuan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berkomunikasi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HSS di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asal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memverifikasi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. Diameter juga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mengkoordinasikan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kebijakan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sumber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daya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saat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berada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roaming.</w:t>
                            </w:r>
                          </w:p>
                          <w:p w14:paraId="1BA35960" w14:textId="1A91A30D" w:rsidR="00B157A3" w:rsidRPr="0089080A" w:rsidRDefault="008733A7" w:rsidP="008733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implementasi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Diameter,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4G LTE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dapat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memastikan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keamanan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mobilitas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kualitas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konsisten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bagi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baik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kondisi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normal </w:t>
                            </w:r>
                            <w:proofErr w:type="spell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maupun</w:t>
                            </w:r>
                            <w:proofErr w:type="spellEnd"/>
                            <w:r w:rsidRPr="008733A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3A7">
                              <w:rPr>
                                <w:sz w:val="12"/>
                                <w:szCs w:val="12"/>
                              </w:rPr>
                              <w:t>roaming.</w:t>
                            </w:r>
                            <w:r w:rsidR="00D72FD3">
                              <w:rPr>
                                <w:sz w:val="12"/>
                                <w:szCs w:val="12"/>
                              </w:rPr>
                              <w:t>Contohnya</w:t>
                            </w:r>
                            <w:proofErr w:type="spellEnd"/>
                            <w:proofErr w:type="gramEnd"/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72FD3">
                              <w:rPr>
                                <w:sz w:val="12"/>
                                <w:szCs w:val="12"/>
                              </w:rPr>
                              <w:t>manajemen</w:t>
                            </w:r>
                            <w:proofErr w:type="spellEnd"/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72FD3">
                              <w:rPr>
                                <w:sz w:val="12"/>
                                <w:szCs w:val="12"/>
                              </w:rPr>
                              <w:t>Qos</w:t>
                            </w:r>
                            <w:proofErr w:type="spellEnd"/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D72FD3">
                              <w:rPr>
                                <w:sz w:val="12"/>
                                <w:szCs w:val="12"/>
                              </w:rPr>
                              <w:t>Cahrging</w:t>
                            </w:r>
                            <w:proofErr w:type="spellEnd"/>
                            <w:r w:rsidR="00D72FD3">
                              <w:rPr>
                                <w:sz w:val="12"/>
                                <w:szCs w:val="12"/>
                              </w:rPr>
                              <w:t xml:space="preserve"> and Billing.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F3F5" id="Text Box 16" o:spid="_x0000_s1031" type="#_x0000_t202" style="position:absolute;left:0;text-align:left;margin-left:198.25pt;margin-top:-65.8pt;width:333.35pt;height:5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" fillcolor="white [3201]" strokeweight=".5pt">
                <v:textbox>
                  <w:txbxContent>
                    <w:p w14:paraId="7290A765" w14:textId="4DF5722F" w:rsidR="0089080A" w:rsidRPr="008733A7" w:rsidRDefault="0089080A" w:rsidP="008733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Apa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dimaksud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Protocol Diameter?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Bagaimana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karakteristiknya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bil</w:t>
                      </w:r>
                      <w:r w:rsidRPr="008733A7">
                        <w:rPr>
                          <w:sz w:val="12"/>
                          <w:szCs w:val="12"/>
                        </w:rPr>
                        <w:t>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dibandingkan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RADIUS?</w:t>
                      </w:r>
                    </w:p>
                    <w:p w14:paraId="797BD1F7" w14:textId="16821397" w:rsidR="00B157A3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sebuah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otentikasi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otorisasi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akuntansi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(AAA - Authentication, Authorization, and Accounting)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komputer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.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dikembangkan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pengganti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RADIUS (Remote Authentication Dial-In User Service)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kapabilitas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terbatas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.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termasuk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suite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internet.</w:t>
                      </w:r>
                      <w:r w:rsidR="00B157A3" w:rsidRPr="00B157A3"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Tumpukan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mengikuti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arsitektur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berlapis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mesin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Diameter Base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berjalan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atas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semua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transportasi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dapat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diandalkan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(TCP, TLS, SCTP,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IPSec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).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Semua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Diameter IMS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tertentu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dipasang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modul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terpisah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atasnya</w:t>
                      </w:r>
                      <w:proofErr w:type="spellEnd"/>
                    </w:p>
                    <w:p w14:paraId="69C4070F" w14:textId="77777777" w:rsidR="00B157A3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Perbandingan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RADIUS</w:t>
                      </w:r>
                    </w:p>
                    <w:p w14:paraId="30ADAF3D" w14:textId="043C229D" w:rsidR="00B157A3" w:rsidRDefault="0089080A" w:rsidP="00B157A3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Keamanan</w:t>
                      </w:r>
                      <w:proofErr w:type="spellEnd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:</w:t>
                      </w:r>
                      <w:r w:rsidRPr="0089080A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mendukung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TLS dan IPsec,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sementara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RADIUS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dukungan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asli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enkripsi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kuat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>.</w:t>
                      </w:r>
                      <w:r w:rsidR="008733A7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Ekstensibilitas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: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dirancang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diperluas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baru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sementara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RADIUS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keterbatasan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hal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penambahan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baru</w:t>
                      </w:r>
                      <w:proofErr w:type="spellEnd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.</w:t>
                      </w:r>
                      <w:r w:rsidR="008733A7"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Penggunaan</w:t>
                      </w:r>
                      <w:proofErr w:type="spellEnd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: Diameter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cocok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modern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membutuhkan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skalabilitas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tinggi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keamanan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baik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sedangkan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RADIUS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banyak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sederhana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kecil</w:t>
                      </w:r>
                      <w:proofErr w:type="spellEnd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.</w:t>
                      </w:r>
                      <w:r w:rsidR="008733A7"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B157A3" w:rsidRPr="00D72FD3">
                        <w:rPr>
                          <w:b/>
                          <w:bCs/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="00B157A3"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Transport</w:t>
                      </w:r>
                      <w:r w:rsidR="00B157A3"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B157A3" w:rsidRPr="00D72FD3">
                        <w:rPr>
                          <w:b/>
                          <w:bCs/>
                          <w:sz w:val="12"/>
                          <w:szCs w:val="12"/>
                        </w:rPr>
                        <w:t>Diameter</w:t>
                      </w:r>
                      <w:r w:rsidR="00B157A3" w:rsidRPr="00B157A3">
                        <w:rPr>
                          <w:sz w:val="12"/>
                          <w:szCs w:val="12"/>
                        </w:rPr>
                        <w:t xml:space="preserve">: Diameter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TCP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atau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SCTP,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menyediakan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andal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terjamin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kontrol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>.</w:t>
                      </w:r>
                      <w:r w:rsid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157A3" w:rsidRPr="00B157A3">
                        <w:rPr>
                          <w:sz w:val="12"/>
                          <w:szCs w:val="12"/>
                        </w:rPr>
                        <w:t xml:space="preserve">RADIUS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UDP,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menjamin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kontrol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aliran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B157A3" w:rsidRPr="00B157A3">
                        <w:rPr>
                          <w:sz w:val="12"/>
                          <w:szCs w:val="12"/>
                        </w:rPr>
                        <w:t>baik</w:t>
                      </w:r>
                      <w:proofErr w:type="spellEnd"/>
                      <w:r w:rsidR="00B157A3" w:rsidRPr="00B157A3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4101B916" w14:textId="74CFF928" w:rsidR="00B157A3" w:rsidRDefault="00B157A3" w:rsidP="00B157A3">
                      <w:pPr>
                        <w:rPr>
                          <w:sz w:val="12"/>
                          <w:szCs w:val="12"/>
                        </w:rPr>
                      </w:pPr>
                      <w:r w:rsidRPr="00B157A3">
                        <w:rPr>
                          <w:sz w:val="12"/>
                          <w:szCs w:val="12"/>
                        </w:rPr>
                        <w:t xml:space="preserve">Diameter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menawarkan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banyak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perbaikan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dibandingkan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RADIUS,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terutama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hal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keamanan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keandalan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ekstensibilitas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kemampuan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penskalaan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membuat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cocok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modern yang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membutuhkan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fitur-fitur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canggih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kemampuan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penskalaan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tinggi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sementara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RADIUS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tetap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relevan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sederhana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lingkungan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157A3">
                        <w:rPr>
                          <w:sz w:val="12"/>
                          <w:szCs w:val="12"/>
                        </w:rPr>
                        <w:t>kecil</w:t>
                      </w:r>
                      <w:proofErr w:type="spellEnd"/>
                      <w:r w:rsidRPr="00B157A3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7E261391" w14:textId="626E6680" w:rsidR="008733A7" w:rsidRPr="008733A7" w:rsidRDefault="008733A7" w:rsidP="008733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Jelaskan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gambar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protocol stack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bila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dibandingkan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SS7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dan ccs7</w:t>
                      </w:r>
                    </w:p>
                    <w:p w14:paraId="69965F6D" w14:textId="1D5E76E4" w:rsidR="008733A7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3B128F" wp14:editId="5C3C3F84">
                            <wp:extent cx="1928388" cy="103459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6194" cy="1054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03C838" w14:textId="2170BE39" w:rsid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</w:p>
                    <w:p w14:paraId="4E22BEFB" w14:textId="77777777" w:rsidR="00D72FD3" w:rsidRPr="00D72FD3" w:rsidRDefault="00D72FD3" w:rsidP="00D72FD3">
                      <w:pPr>
                        <w:pStyle w:val="ListParagraph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SS7 (</w:t>
                      </w:r>
                      <w:proofErr w:type="spellStart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 xml:space="preserve"> SS7):</w:t>
                      </w:r>
                    </w:p>
                    <w:p w14:paraId="260592E7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2G dan 3G.</w:t>
                      </w:r>
                    </w:p>
                    <w:p w14:paraId="3EE17B17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struktur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kompleks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banyak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(MTP, SCCP, TCAP, MAP).</w:t>
                      </w:r>
                    </w:p>
                    <w:p w14:paraId="6B3BECA8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r w:rsidRPr="00D72FD3">
                        <w:rPr>
                          <w:sz w:val="12"/>
                          <w:szCs w:val="12"/>
                        </w:rPr>
                        <w:t xml:space="preserve">MTP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transfer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signaling.</w:t>
                      </w:r>
                    </w:p>
                    <w:p w14:paraId="74F2D7EC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r w:rsidRPr="00D72FD3">
                        <w:rPr>
                          <w:sz w:val="12"/>
                          <w:szCs w:val="12"/>
                        </w:rPr>
                        <w:t xml:space="preserve">M3UA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menghubungkan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non-SS7.</w:t>
                      </w:r>
                    </w:p>
                    <w:p w14:paraId="23527258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r w:rsidRPr="00D72FD3">
                        <w:rPr>
                          <w:sz w:val="12"/>
                          <w:szCs w:val="12"/>
                        </w:rPr>
                        <w:t xml:space="preserve">MAP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spesifik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seluler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2CF96C51" w14:textId="77777777" w:rsidR="00D72FD3" w:rsidRPr="00D72FD3" w:rsidRDefault="00D72FD3" w:rsidP="00D72FD3">
                      <w:pPr>
                        <w:pStyle w:val="ListParagraph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D72FD3">
                        <w:rPr>
                          <w:b/>
                          <w:bCs/>
                          <w:sz w:val="12"/>
                          <w:szCs w:val="12"/>
                        </w:rPr>
                        <w:t>Diameter:</w:t>
                      </w:r>
                    </w:p>
                    <w:p w14:paraId="77BD2ACD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4G dan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baru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2F1FF056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Memiliki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struktur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sederhana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dibandingkan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SS7.</w:t>
                      </w:r>
                    </w:p>
                    <w:p w14:paraId="7753E270" w14:textId="77777777" w:rsidR="00D72FD3" w:rsidRPr="00D72FD3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r w:rsidRPr="00D72FD3">
                        <w:rPr>
                          <w:sz w:val="12"/>
                          <w:szCs w:val="12"/>
                        </w:rPr>
                        <w:t xml:space="preserve">SCTP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transport yang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handal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terkoneksi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6CD2802" w14:textId="6822E2AA" w:rsidR="00D72FD3" w:rsidRPr="008733A7" w:rsidRDefault="00D72FD3" w:rsidP="00D72FD3">
                      <w:pPr>
                        <w:pStyle w:val="ListParagraph"/>
                        <w:rPr>
                          <w:sz w:val="12"/>
                          <w:szCs w:val="12"/>
                        </w:rPr>
                      </w:pPr>
                      <w:r w:rsidRPr="00D72FD3">
                        <w:rPr>
                          <w:sz w:val="12"/>
                          <w:szCs w:val="12"/>
                        </w:rPr>
                        <w:t xml:space="preserve">Diameter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berbagai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termasuk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autorisasi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akunting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(AAA).</w:t>
                      </w:r>
                    </w:p>
                    <w:p w14:paraId="237E7E07" w14:textId="2FBBD7B7" w:rsidR="00D72FD3" w:rsidRDefault="00D72FD3" w:rsidP="008733A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c. 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Bagaimanakah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implementasi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Diameter pada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4G </w:t>
                      </w:r>
                      <w:proofErr w:type="gramStart"/>
                      <w:r w:rsidRPr="00D72FD3">
                        <w:rPr>
                          <w:sz w:val="12"/>
                          <w:szCs w:val="12"/>
                        </w:rPr>
                        <w:t>LTE ?</w:t>
                      </w:r>
                      <w:proofErr w:type="gram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Jelaskan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disertai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72FD3">
                        <w:rPr>
                          <w:sz w:val="12"/>
                          <w:szCs w:val="12"/>
                        </w:rPr>
                        <w:t>contoh</w:t>
                      </w:r>
                      <w:proofErr w:type="spellEnd"/>
                      <w:r w:rsidRPr="00D72FD3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3D72144D" w14:textId="0136844F" w:rsidR="008733A7" w:rsidRPr="008733A7" w:rsidRDefault="008733A7" w:rsidP="008733A7">
                      <w:pPr>
                        <w:rPr>
                          <w:sz w:val="12"/>
                          <w:szCs w:val="12"/>
                        </w:rPr>
                      </w:pPr>
                      <w:r w:rsidRPr="008733A7">
                        <w:rPr>
                          <w:sz w:val="12"/>
                          <w:szCs w:val="12"/>
                        </w:rPr>
                        <w:t xml:space="preserve">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signalling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4G LTE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manajemen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Berikut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adalah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contoh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implementasi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 pada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4G LTE:</w:t>
                      </w:r>
                    </w:p>
                    <w:p w14:paraId="46A09BFB" w14:textId="5DF1B706" w:rsidR="008733A7" w:rsidRPr="008733A7" w:rsidRDefault="008733A7" w:rsidP="008733A7">
                      <w:pPr>
                        <w:rPr>
                          <w:sz w:val="12"/>
                          <w:szCs w:val="12"/>
                        </w:rPr>
                      </w:pPr>
                      <w:r w:rsidRPr="008733A7">
                        <w:rPr>
                          <w:sz w:val="12"/>
                          <w:szCs w:val="12"/>
                        </w:rPr>
                        <w:t xml:space="preserve">1.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Saat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perangkat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(UE)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LTE,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proses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UE dan Evolved Packet Core (EPC).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8733A7">
                        <w:rPr>
                          <w:sz w:val="12"/>
                          <w:szCs w:val="12"/>
                        </w:rPr>
                        <w:t xml:space="preserve">UE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permintaan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Mobility Management Entity (MME)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EPC.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8733A7">
                        <w:rPr>
                          <w:sz w:val="12"/>
                          <w:szCs w:val="12"/>
                        </w:rPr>
                        <w:t xml:space="preserve"> MME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berkomunikasi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Home Subscriber Server (HSS)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memverifikasi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kredensial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>.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8733A7">
                        <w:rPr>
                          <w:sz w:val="12"/>
                          <w:szCs w:val="12"/>
                        </w:rPr>
                        <w:t xml:space="preserve">Setelah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berhasil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, MME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memberikan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kunci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keamanan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UE.</w:t>
                      </w:r>
                    </w:p>
                    <w:p w14:paraId="29B1AE2E" w14:textId="15567CE1" w:rsidR="008733A7" w:rsidRPr="008733A7" w:rsidRDefault="008733A7" w:rsidP="008733A7">
                      <w:pPr>
                        <w:rPr>
                          <w:sz w:val="12"/>
                          <w:szCs w:val="12"/>
                        </w:rPr>
                      </w:pPr>
                      <w:r w:rsidRPr="008733A7">
                        <w:rPr>
                          <w:sz w:val="12"/>
                          <w:szCs w:val="12"/>
                        </w:rPr>
                        <w:t xml:space="preserve">2.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Manajemen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: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mengelola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pada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LTE.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Saat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UE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, MME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meminta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alokasi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sumber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daya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Policy and Charging Rules Function (PCRF). PCRF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aturan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kebijakan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MME.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Selama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berlangsung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,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memperbarui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memantau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sumber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daya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oleh UE.</w:t>
                      </w:r>
                    </w:p>
                    <w:p w14:paraId="44FE0513" w14:textId="5F240F79" w:rsidR="008733A7" w:rsidRPr="008733A7" w:rsidRDefault="008733A7" w:rsidP="008733A7">
                      <w:pPr>
                        <w:rPr>
                          <w:sz w:val="12"/>
                          <w:szCs w:val="12"/>
                        </w:rPr>
                      </w:pPr>
                      <w:r w:rsidRPr="008733A7">
                        <w:rPr>
                          <w:sz w:val="12"/>
                          <w:szCs w:val="12"/>
                        </w:rPr>
                        <w:t>3. Roaming: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Saat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melakukan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roaming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LTE lain,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pertukaran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autentikasi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manajemen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sesi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asal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tujuan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>.</w:t>
                      </w:r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8733A7">
                        <w:rPr>
                          <w:sz w:val="12"/>
                          <w:szCs w:val="12"/>
                        </w:rPr>
                        <w:t xml:space="preserve"> MME di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tujuan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berkomunikasi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HSS di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asal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memverifikasi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. Diameter juga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mengkoordinasikan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kebijakan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sumber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daya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saat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berada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roaming.</w:t>
                      </w:r>
                    </w:p>
                    <w:p w14:paraId="1BA35960" w14:textId="1A91A30D" w:rsidR="00B157A3" w:rsidRPr="0089080A" w:rsidRDefault="008733A7" w:rsidP="008733A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implementasi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Diameter,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4G LTE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dapat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memastikan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keamanan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mobilitas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kualitas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konsisten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bagi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baik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kondisi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normal </w:t>
                      </w:r>
                      <w:proofErr w:type="spellStart"/>
                      <w:r w:rsidRPr="008733A7">
                        <w:rPr>
                          <w:sz w:val="12"/>
                          <w:szCs w:val="12"/>
                        </w:rPr>
                        <w:t>maupun</w:t>
                      </w:r>
                      <w:proofErr w:type="spellEnd"/>
                      <w:r w:rsidRPr="008733A7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8733A7">
                        <w:rPr>
                          <w:sz w:val="12"/>
                          <w:szCs w:val="12"/>
                        </w:rPr>
                        <w:t>roaming.</w:t>
                      </w:r>
                      <w:r w:rsidR="00D72FD3">
                        <w:rPr>
                          <w:sz w:val="12"/>
                          <w:szCs w:val="12"/>
                        </w:rPr>
                        <w:t>Contohnya</w:t>
                      </w:r>
                      <w:proofErr w:type="spellEnd"/>
                      <w:proofErr w:type="gramEnd"/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72FD3">
                        <w:rPr>
                          <w:sz w:val="12"/>
                          <w:szCs w:val="12"/>
                        </w:rPr>
                        <w:t>manajemen</w:t>
                      </w:r>
                      <w:proofErr w:type="spellEnd"/>
                      <w:r w:rsidR="00D72FD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72FD3">
                        <w:rPr>
                          <w:sz w:val="12"/>
                          <w:szCs w:val="12"/>
                        </w:rPr>
                        <w:t>Qos</w:t>
                      </w:r>
                      <w:proofErr w:type="spellEnd"/>
                      <w:r w:rsidR="00D72FD3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D72FD3">
                        <w:rPr>
                          <w:sz w:val="12"/>
                          <w:szCs w:val="12"/>
                        </w:rPr>
                        <w:t>Cahrging</w:t>
                      </w:r>
                      <w:proofErr w:type="spellEnd"/>
                      <w:r w:rsidR="00D72FD3">
                        <w:rPr>
                          <w:sz w:val="12"/>
                          <w:szCs w:val="12"/>
                        </w:rPr>
                        <w:t xml:space="preserve"> and Billing.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755C9" wp14:editId="725E6C3C">
                <wp:simplePos x="0" y="0"/>
                <wp:positionH relativeFrom="column">
                  <wp:posOffset>-780952</wp:posOffset>
                </wp:positionH>
                <wp:positionV relativeFrom="paragraph">
                  <wp:posOffset>-478692</wp:posOffset>
                </wp:positionV>
                <wp:extent cx="2947182" cy="3767455"/>
                <wp:effectExtent l="0" t="0" r="2476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182" cy="376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336BB" w14:textId="77777777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>CCS7:</w:t>
                            </w:r>
                          </w:p>
                          <w:p w14:paraId="42E79620" w14:textId="4EFB2676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MTP Level 1-3: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Menangani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fisik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link data, dan routing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signaling di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TDM.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( TIME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DIVISION MULTIPLEXIG)</w:t>
                            </w:r>
                          </w:p>
                          <w:p w14:paraId="798FE9CC" w14:textId="2A2369FA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User Parts (ISUP, SCCP, TCAP):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Menyediakan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pengaturan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tambahan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transaksi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kompleks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109325E" w14:textId="77777777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78DE1257" w14:textId="77777777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IP: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Menggantikan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lapisan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fisik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dan MTP Level 1-2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CCS7.</w:t>
                            </w:r>
                          </w:p>
                          <w:p w14:paraId="7A729DC5" w14:textId="77777777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SCTP: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Menyediakan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andal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IP,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menggantikan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MTP Level 2.</w:t>
                            </w:r>
                          </w:p>
                          <w:p w14:paraId="1A1B8CAC" w14:textId="77777777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M3UA: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Mengganti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MTP Level 3,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berfungsi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atas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</w:p>
                          <w:p w14:paraId="2DF070F0" w14:textId="77777777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User Parts (ISUP, SCCP, TCAP):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Tetap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sama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CCS7,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menyediakan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fungsi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aplikasi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diperlukan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65559ED2" w14:textId="77777777" w:rsid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Penggunaan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memungkinkan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pengiriman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signaling SS7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IP,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menawarkan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fleksibilitas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efisiensi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biaya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kemampuan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beroperasi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infrastruktur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080A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modern.</w:t>
                            </w:r>
                            <w:r w:rsidRPr="008908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6C20B7F" w14:textId="126FC7EE" w:rsidR="0089080A" w:rsidRPr="0089080A" w:rsidRDefault="0089080A" w:rsidP="008908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080A">
                              <w:drawing>
                                <wp:inline distT="0" distB="0" distL="0" distR="0" wp14:anchorId="10B696A4" wp14:editId="4EFE7232">
                                  <wp:extent cx="2686929" cy="129861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9694" cy="1314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5C9" id="Text Box 14" o:spid="_x0000_s1032" type="#_x0000_t202" style="position:absolute;left:0;text-align:left;margin-left:-61.5pt;margin-top:-37.7pt;width:232.05pt;height:29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" fillcolor="white [3201]" strokeweight=".5pt">
                <v:textbox>
                  <w:txbxContent>
                    <w:p w14:paraId="75D336BB" w14:textId="77777777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>CCS7:</w:t>
                      </w:r>
                    </w:p>
                    <w:p w14:paraId="42E79620" w14:textId="4EFB2676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 xml:space="preserve">MTP Level 1-3: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Menangani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fisik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link data, dan routing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signaling di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TDM.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( TIME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DIVISION MULTIPLEXIG)</w:t>
                      </w:r>
                    </w:p>
                    <w:p w14:paraId="798FE9CC" w14:textId="2A2369FA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 xml:space="preserve">User Parts (ISUP, SCCP, TCAP):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Menyediakan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pengaturan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tambahan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transaksi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kompleks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2109325E" w14:textId="77777777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78DE1257" w14:textId="77777777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 xml:space="preserve">IP: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Menggantikan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lapisan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fisik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dan MTP Level 1-2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CCS7.</w:t>
                      </w:r>
                    </w:p>
                    <w:p w14:paraId="7A729DC5" w14:textId="77777777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 xml:space="preserve">SCTP: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Menyediakan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andal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IP,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menggantikan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MTP Level 2.</w:t>
                      </w:r>
                    </w:p>
                    <w:p w14:paraId="1A1B8CAC" w14:textId="77777777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 xml:space="preserve">M3UA: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Mengganti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MTP Level 3,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berfungsi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atas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IP.</w:t>
                      </w:r>
                    </w:p>
                    <w:p w14:paraId="2DF070F0" w14:textId="77777777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rPr>
                          <w:sz w:val="12"/>
                          <w:szCs w:val="12"/>
                        </w:rPr>
                        <w:t xml:space="preserve">User Parts (ISUP, SCCP, TCAP):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Tetap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sama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CCS7,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menyediakan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fungsi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aplikasi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diperlukan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65559ED2" w14:textId="77777777" w:rsid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Penggunaan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memungkinkan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pengiriman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signaling SS7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IP,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menawarkan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fleksibilitas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efisiensi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biaya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kemampuan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beroperasi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infrastruktur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080A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89080A">
                        <w:rPr>
                          <w:sz w:val="12"/>
                          <w:szCs w:val="12"/>
                        </w:rPr>
                        <w:t xml:space="preserve"> modern.</w:t>
                      </w:r>
                      <w:r w:rsidRPr="0089080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36C20B7F" w14:textId="126FC7EE" w:rsidR="0089080A" w:rsidRPr="0089080A" w:rsidRDefault="0089080A" w:rsidP="0089080A">
                      <w:pPr>
                        <w:rPr>
                          <w:sz w:val="12"/>
                          <w:szCs w:val="12"/>
                        </w:rPr>
                      </w:pPr>
                      <w:r w:rsidRPr="0089080A">
                        <w:drawing>
                          <wp:inline distT="0" distB="0" distL="0" distR="0" wp14:anchorId="10B696A4" wp14:editId="4EFE7232">
                            <wp:extent cx="2686929" cy="129861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9694" cy="1314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3AE1DE" w14:textId="629D6F3F" w:rsidR="00036C21" w:rsidRDefault="00036C21" w:rsidP="009E6444">
      <w:pPr>
        <w:jc w:val="both"/>
      </w:pPr>
    </w:p>
    <w:p w14:paraId="673DE534" w14:textId="7A7E5348" w:rsidR="00036C21" w:rsidRDefault="00036C21" w:rsidP="009E6444">
      <w:pPr>
        <w:jc w:val="both"/>
      </w:pPr>
    </w:p>
    <w:p w14:paraId="6CBB34A8" w14:textId="5B83F6EC" w:rsidR="0089080A" w:rsidRDefault="0089080A" w:rsidP="009E6444">
      <w:pPr>
        <w:jc w:val="both"/>
      </w:pPr>
    </w:p>
    <w:p w14:paraId="03247AFF" w14:textId="2F90861C" w:rsidR="0089080A" w:rsidRDefault="0089080A" w:rsidP="009E6444">
      <w:pPr>
        <w:jc w:val="both"/>
      </w:pPr>
    </w:p>
    <w:p w14:paraId="76529E18" w14:textId="32F0295A" w:rsidR="0089080A" w:rsidRDefault="0089080A" w:rsidP="009E6444">
      <w:pPr>
        <w:jc w:val="both"/>
      </w:pPr>
    </w:p>
    <w:p w14:paraId="2F1A6C2C" w14:textId="32DB18EF" w:rsidR="0089080A" w:rsidRDefault="00E26625" w:rsidP="009E6444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BDECBB" wp14:editId="253EF165">
            <wp:simplePos x="0" y="0"/>
            <wp:positionH relativeFrom="page">
              <wp:posOffset>5944313</wp:posOffset>
            </wp:positionH>
            <wp:positionV relativeFrom="paragraph">
              <wp:posOffset>136694</wp:posOffset>
            </wp:positionV>
            <wp:extent cx="1713959" cy="900924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59" cy="900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3E8EB3" w14:textId="2D3DB1CF" w:rsidR="0089080A" w:rsidRDefault="0089080A" w:rsidP="009E6444">
      <w:pPr>
        <w:jc w:val="both"/>
      </w:pPr>
    </w:p>
    <w:p w14:paraId="2043EE20" w14:textId="0A70972F" w:rsidR="0089080A" w:rsidRDefault="0089080A" w:rsidP="009E6444">
      <w:pPr>
        <w:jc w:val="both"/>
      </w:pPr>
    </w:p>
    <w:p w14:paraId="18404D63" w14:textId="279C8077" w:rsidR="0089080A" w:rsidRDefault="0089080A" w:rsidP="009E6444">
      <w:pPr>
        <w:jc w:val="both"/>
      </w:pPr>
    </w:p>
    <w:p w14:paraId="013455F1" w14:textId="529679DA" w:rsidR="0089080A" w:rsidRDefault="0089080A" w:rsidP="009E6444">
      <w:pPr>
        <w:jc w:val="both"/>
      </w:pPr>
    </w:p>
    <w:p w14:paraId="3ABE872F" w14:textId="2D8B61B7" w:rsidR="0089080A" w:rsidRDefault="00B3106E" w:rsidP="009E644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6C484" wp14:editId="7BBA6BFE">
                <wp:simplePos x="0" y="0"/>
                <wp:positionH relativeFrom="column">
                  <wp:posOffset>-855552</wp:posOffset>
                </wp:positionH>
                <wp:positionV relativeFrom="paragraph">
                  <wp:posOffset>234963</wp:posOffset>
                </wp:positionV>
                <wp:extent cx="3263900" cy="5563354"/>
                <wp:effectExtent l="0" t="0" r="127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5563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73558" w14:textId="1B3B6404" w:rsidR="00B3106E" w:rsidRP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5. a.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Bagaimana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implementasi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pada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PLMN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PSTN?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Jelaskan</w:t>
                            </w:r>
                            <w:proofErr w:type="spellEnd"/>
                          </w:p>
                          <w:p w14:paraId="7450747A" w14:textId="317C246E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gambar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terangkan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signallingnya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!</w:t>
                            </w:r>
                          </w:p>
                          <w:p w14:paraId="028E6575" w14:textId="355B0E0D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PSTN :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Inisiasi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A (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LE A)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mengangkat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telepon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menekan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nomor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telepon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 (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LE B).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LE 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STP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terdekat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signaling.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berisi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tentang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nomor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telepon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tujuan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</w:t>
                            </w:r>
                            <w:proofErr w:type="gram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).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Pencarian</w:t>
                            </w:r>
                            <w:proofErr w:type="spellEnd"/>
                            <w:proofErr w:type="gram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Rute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STP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menerima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mencari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rute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terbaik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mencapai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STP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LE B.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Pencarian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rute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melibatkan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beberapa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STP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algoritma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routing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kompleks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STP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kemudian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meneruskan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STP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berikutnya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rute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telah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ditentukan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Sambungan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Tujuan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akhirnya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sampai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STP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LE B. STP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kemudian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meneruskan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LE B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LE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mencari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saluran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tersedia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menghubungkan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tersebut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konfirmasi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kembali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signaling.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Pembentukan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Sirkuit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Setelah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semua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persiapan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selesai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bicara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garis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biru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)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dibentuk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LE A dan LE B.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suara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kemudian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dikirimkan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Akhir</w:t>
                            </w:r>
                            <w:proofErr w:type="spellEnd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Ketika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salah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satu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mengakhiri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akhir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dikirimkan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signaling.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bicara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kemudian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diputus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sumber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daya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dibebaskan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EF939AD" w14:textId="48AD259E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588FB3C" w14:textId="58492A42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9E705BD" w14:textId="7ED3DC61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0BA6256" w14:textId="295B42B4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D1AB57B" w14:textId="18D0CE3F" w:rsid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D851258" w14:textId="151D6A13" w:rsidR="00F10AFB" w:rsidRDefault="00F10AFB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47B25E8" w14:textId="236A084E" w:rsidR="00F10AFB" w:rsidRDefault="00F10AFB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5CD55B4" w14:textId="215DAB2A" w:rsidR="00F10AFB" w:rsidRDefault="00F10AFB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17C3CC2" w14:textId="3633916E" w:rsidR="00F10AFB" w:rsidRDefault="00F10AFB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35EF037" w14:textId="1C326438" w:rsidR="00F10AFB" w:rsidRDefault="00F10AFB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43B8418" w14:textId="77777777" w:rsidR="00F10AFB" w:rsidRDefault="00F10AFB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2381FDC" w14:textId="2755920D" w:rsidR="00B3106E" w:rsidRPr="00B3106E" w:rsidRDefault="00B3106E" w:rsidP="00B310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PLMN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lur Signaling SS7 pada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PLMN (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Berdasarkan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Gambar)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Inisiasi</w:t>
                            </w:r>
                            <w:proofErr w:type="spellEnd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A (MS A)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melakukan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 (MS B).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dikirimkan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BTS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BSC,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lalu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MSC A.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MSC 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HLR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mencari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lokasi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Pencarian</w:t>
                            </w:r>
                            <w:proofErr w:type="spellEnd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Lokasi</w:t>
                            </w:r>
                            <w:proofErr w:type="spellEnd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HLR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mencari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lokasi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menemukan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bahwa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saat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berada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di area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cakupan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MSC B. HLR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kemudian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MSC A.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Pembentukan</w:t>
                            </w:r>
                            <w:proofErr w:type="spellEnd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Sirkuit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MSC 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MSC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meminta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MSC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mencari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saluran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tersedia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konfirmasi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kembali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Setelah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koneksi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terbentuk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suara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 A dan MS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dapat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mengalir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jalur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telah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terbentuk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Mobilitas</w:t>
                            </w:r>
                            <w:proofErr w:type="spellEnd"/>
                            <w:r w:rsidRPr="00F10AFB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</w:t>
                            </w:r>
                            <w:r w:rsid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Jika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berpindah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area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cakupan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MSC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berbeda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, proses handoff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terjadi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. MSC yang lama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akan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informasi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lokasi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pengguna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B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MSC yang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baru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3106E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B3106E">
                              <w:rPr>
                                <w:sz w:val="12"/>
                                <w:szCs w:val="12"/>
                              </w:rPr>
                              <w:t xml:space="preserve"> SS7.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C484" id="Text Box 19" o:spid="_x0000_s1033" type="#_x0000_t202" style="position:absolute;left:0;text-align:left;margin-left:-67.35pt;margin-top:18.5pt;width:257pt;height:438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" fillcolor="white [3201]" strokeweight=".5pt">
                <v:textbox>
                  <w:txbxContent>
                    <w:p w14:paraId="3B573558" w14:textId="1B3B6404" w:rsidR="00B3106E" w:rsidRP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5. a.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Bagaimana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implementasi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pada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PLMN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PSTN?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Jelaskan</w:t>
                      </w:r>
                      <w:proofErr w:type="spellEnd"/>
                    </w:p>
                    <w:p w14:paraId="7450747A" w14:textId="317C246E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gambar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terangkan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signallingnya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!</w:t>
                      </w:r>
                    </w:p>
                    <w:p w14:paraId="028E6575" w14:textId="355B0E0D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PSTN :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Inisiasi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A (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LE A)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mengangkat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telepon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menekan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nomor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telepon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 (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LE B).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LE 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STP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terdekat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signaling.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berisi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tentang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nomor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telepon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tujuan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</w:t>
                      </w:r>
                      <w:proofErr w:type="gramStart"/>
                      <w:r w:rsidRPr="00B3106E">
                        <w:rPr>
                          <w:sz w:val="12"/>
                          <w:szCs w:val="12"/>
                        </w:rPr>
                        <w:t>).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Pencarian</w:t>
                      </w:r>
                      <w:proofErr w:type="spellEnd"/>
                      <w:proofErr w:type="gram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Rute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STP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menerima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mencari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rute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terbaik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mencapai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STP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LE B.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Pencarian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rute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melibatkan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beberapa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STP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algoritma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routing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kompleks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.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STP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kemudian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meneruskan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STP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berikutnya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rute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telah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ditentukan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Sambungan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Tujuan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akhirnya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sampai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STP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LE B. STP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kemudian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meneruskan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LE B</w:t>
                      </w:r>
                      <w:r>
                        <w:rPr>
                          <w:sz w:val="12"/>
                          <w:szCs w:val="12"/>
                        </w:rPr>
                        <w:t xml:space="preserve">.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LE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mencari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saluran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tersedia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menghubungkan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tersebut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konfirmasi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kembali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signaling.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Pembentukan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Sirkuit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Setelah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semua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persiapan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selesai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bicara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garis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biru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)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dibentuk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LE A dan LE B.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suara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kemudian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dikirimkan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Akhir</w:t>
                      </w:r>
                      <w:proofErr w:type="spellEnd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b/>
                          <w:bCs/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Ketika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salah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satu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mengakhiri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akhir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dikirimkan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signaling.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bicara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kemudian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diputus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sumber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daya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dibebaskan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EF939AD" w14:textId="48AD259E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588FB3C" w14:textId="58492A42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9E705BD" w14:textId="7ED3DC61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0BA6256" w14:textId="295B42B4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D1AB57B" w14:textId="18D0CE3F" w:rsid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D851258" w14:textId="151D6A13" w:rsidR="00F10AFB" w:rsidRDefault="00F10AFB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47B25E8" w14:textId="236A084E" w:rsidR="00F10AFB" w:rsidRDefault="00F10AFB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5CD55B4" w14:textId="215DAB2A" w:rsidR="00F10AFB" w:rsidRDefault="00F10AFB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17C3CC2" w14:textId="3633916E" w:rsidR="00F10AFB" w:rsidRDefault="00F10AFB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735EF037" w14:textId="1C326438" w:rsidR="00F10AFB" w:rsidRDefault="00F10AFB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43B8418" w14:textId="77777777" w:rsidR="00F10AFB" w:rsidRDefault="00F10AFB" w:rsidP="00B3106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2381FDC" w14:textId="2755920D" w:rsidR="00B3106E" w:rsidRPr="00B3106E" w:rsidRDefault="00B3106E" w:rsidP="00B3106E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PLMN</w:t>
                      </w:r>
                      <w:r>
                        <w:rPr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A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lur Signaling SS7 pada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PLMN (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Berdasarkan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Gambar)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Inisiasi</w:t>
                      </w:r>
                      <w:proofErr w:type="spellEnd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A (MS A)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melakukan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 (MS B).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dikirimkan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BTS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BSC,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lalu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MSC A.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MSC 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HLR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mencari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lokasi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Pencarian</w:t>
                      </w:r>
                      <w:proofErr w:type="spellEnd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Lokasi</w:t>
                      </w:r>
                      <w:proofErr w:type="spellEnd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: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HLR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mencari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lokasi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menemukan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bahwa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saat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berada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di area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cakupan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MSC B. HLR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kemudian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MSC A.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Pembentukan</w:t>
                      </w:r>
                      <w:proofErr w:type="spellEnd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Sirkuit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: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MSC 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MSC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meminta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.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MSC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mencari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saluran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tersedia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konfirmasi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kembali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.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3106E">
                        <w:rPr>
                          <w:sz w:val="12"/>
                          <w:szCs w:val="12"/>
                        </w:rPr>
                        <w:t xml:space="preserve">Setelah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koneksi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terbentuk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suara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 A dan MS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dapat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mengalir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jalur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telah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terbentuk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>.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Mobilitas</w:t>
                      </w:r>
                      <w:proofErr w:type="spellEnd"/>
                      <w:r w:rsidRPr="00F10AFB">
                        <w:rPr>
                          <w:b/>
                          <w:bCs/>
                          <w:sz w:val="12"/>
                          <w:szCs w:val="12"/>
                        </w:rPr>
                        <w:t>:</w:t>
                      </w:r>
                      <w:r w:rsid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Jika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berpindah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area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cakupan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MSC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berbeda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, proses handoff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terjadi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. MSC yang lama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akan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informasi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lokasi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pengguna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B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MSC yang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baru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3106E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B3106E">
                        <w:rPr>
                          <w:sz w:val="12"/>
                          <w:szCs w:val="12"/>
                        </w:rPr>
                        <w:t xml:space="preserve"> SS7.</w:t>
                      </w:r>
                    </w:p>
                  </w:txbxContent>
                </v:textbox>
              </v:shape>
            </w:pict>
          </mc:Fallback>
        </mc:AlternateContent>
      </w:r>
    </w:p>
    <w:p w14:paraId="643A7B92" w14:textId="3936532E" w:rsidR="0089080A" w:rsidRDefault="0089080A" w:rsidP="009E6444">
      <w:pPr>
        <w:jc w:val="both"/>
      </w:pPr>
    </w:p>
    <w:p w14:paraId="44CAEFC3" w14:textId="1D3637DC" w:rsidR="0089080A" w:rsidRDefault="0089080A" w:rsidP="009E6444">
      <w:pPr>
        <w:jc w:val="both"/>
      </w:pPr>
    </w:p>
    <w:p w14:paraId="5C2F550D" w14:textId="330F407F" w:rsidR="0089080A" w:rsidRDefault="0089080A" w:rsidP="009E6444">
      <w:pPr>
        <w:jc w:val="both"/>
      </w:pPr>
    </w:p>
    <w:p w14:paraId="5F002721" w14:textId="6A42034D" w:rsidR="0089080A" w:rsidRDefault="0089080A" w:rsidP="009E6444">
      <w:pPr>
        <w:jc w:val="both"/>
      </w:pPr>
    </w:p>
    <w:p w14:paraId="660762A3" w14:textId="604699C1" w:rsidR="0089080A" w:rsidRDefault="0089080A" w:rsidP="009E6444">
      <w:pPr>
        <w:jc w:val="both"/>
      </w:pPr>
    </w:p>
    <w:p w14:paraId="2FADEC36" w14:textId="048693F8" w:rsidR="0089080A" w:rsidRDefault="0089080A" w:rsidP="009E6444">
      <w:pPr>
        <w:jc w:val="both"/>
      </w:pPr>
    </w:p>
    <w:p w14:paraId="47366311" w14:textId="5A4AC4C9" w:rsidR="005E4CCB" w:rsidRDefault="00B3106E" w:rsidP="005E4CCB">
      <w:pPr>
        <w:jc w:val="both"/>
      </w:pPr>
      <w:r w:rsidRPr="00B3106E">
        <w:drawing>
          <wp:anchor distT="0" distB="0" distL="114300" distR="114300" simplePos="0" relativeHeight="251674624" behindDoc="0" locked="0" layoutInCell="1" allowOverlap="1" wp14:anchorId="3861735A" wp14:editId="238E3652">
            <wp:simplePos x="0" y="0"/>
            <wp:positionH relativeFrom="column">
              <wp:posOffset>-158436</wp:posOffset>
            </wp:positionH>
            <wp:positionV relativeFrom="paragraph">
              <wp:posOffset>46041</wp:posOffset>
            </wp:positionV>
            <wp:extent cx="1851434" cy="96053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46" cy="96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81D4F" w14:textId="14174974" w:rsidR="005E4CCB" w:rsidRDefault="005E4CCB" w:rsidP="005E4CCB">
      <w:pPr>
        <w:jc w:val="both"/>
      </w:pPr>
    </w:p>
    <w:p w14:paraId="57F4F8AB" w14:textId="2CAF7F13" w:rsidR="00B3106E" w:rsidRDefault="00B3106E" w:rsidP="005E4CCB">
      <w:pPr>
        <w:jc w:val="both"/>
      </w:pPr>
    </w:p>
    <w:p w14:paraId="2502A8D4" w14:textId="6951280B" w:rsidR="00B3106E" w:rsidRDefault="00B3106E" w:rsidP="005E4CCB">
      <w:pPr>
        <w:jc w:val="both"/>
      </w:pPr>
    </w:p>
    <w:p w14:paraId="73D01570" w14:textId="0E06DF5B" w:rsidR="00B3106E" w:rsidRDefault="00E26625" w:rsidP="005E4C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2C5C4" wp14:editId="38577BB9">
                <wp:simplePos x="0" y="0"/>
                <wp:positionH relativeFrom="column">
                  <wp:posOffset>2476980</wp:posOffset>
                </wp:positionH>
                <wp:positionV relativeFrom="paragraph">
                  <wp:posOffset>104581</wp:posOffset>
                </wp:positionV>
                <wp:extent cx="3885267" cy="3441130"/>
                <wp:effectExtent l="0" t="0" r="20320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267" cy="344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F6BC0" w14:textId="6D9CA399" w:rsidR="00F10AFB" w:rsidRDefault="00F10AFB" w:rsidP="00F10A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b.</w:t>
                            </w:r>
                            <w:r w:rsidRPr="00F10AFB">
                              <w:rPr>
                                <w:sz w:val="12"/>
                                <w:szCs w:val="12"/>
                              </w:rPr>
                              <w:t>Buat</w:t>
                            </w:r>
                            <w:proofErr w:type="gram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Arsitektur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mengimplementasiakn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SS7.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Jelaskan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masing-masing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komponen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pembentuknya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>!</w:t>
                            </w:r>
                          </w:p>
                          <w:p w14:paraId="3E9EDA81" w14:textId="4F749BEB" w:rsidR="00E26625" w:rsidRPr="00E26625" w:rsidRDefault="00F10AFB" w:rsidP="00E26625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Komponen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  SIGTRAN </w:t>
                            </w:r>
                            <w:proofErr w:type="spellStart"/>
                            <w:proofErr w:type="gram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meliputi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:MGC</w:t>
                            </w:r>
                            <w:proofErr w:type="gram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-Media Gateway Controller,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menengahi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call control (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SG dan MG) dan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mengontrol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akses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IP dunia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/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PSTN.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SG-Signaling Gateway,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interfacing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SS7 dan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lewat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pesan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node IP.MG-Media Gateway,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suara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packetization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lalu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lintas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lalu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lintas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arah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tujuan.IP</w:t>
                            </w:r>
                            <w:proofErr w:type="spellEnd"/>
                            <w:proofErr w:type="gram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SCP –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sebuah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IP-enabled Service Control Point (SCP).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sepenuhnya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ada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IP,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tetapi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diakses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SS7;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hal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menggunakan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SCTP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r w:rsidRPr="00F10AFB">
                              <w:rPr>
                                <w:sz w:val="12"/>
                                <w:szCs w:val="12"/>
                              </w:rPr>
                              <w:t>IP Phone-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generik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disebut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10AFB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Pr="00F10AFB">
                              <w:rPr>
                                <w:sz w:val="12"/>
                                <w:szCs w:val="12"/>
                              </w:rPr>
                              <w:t xml:space="preserve"> “terminal.”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SS7: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SCP (Service Control Point):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Elemen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pusat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SS7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mengontrol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layanan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konferensi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, call forwarding, dan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lainnya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STP (Signal Transfer Point):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Berfungsi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sebagai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router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paket-paket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SS7,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menghubungkan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berbagai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elemen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SS7.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Gateway Signaling: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Elemen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kunci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arsitektur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Sigtran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. Gateway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ini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menerjemahkan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SS7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menjadi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IP,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MGCP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atau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MEGACO.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MGCP/MEGACO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MGCP (Media Gateway Control Protocol):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signaling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mengontrol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gateway media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MEGACO (Media Gateway Control Protocol):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Versi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baru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MGCP,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menawarkan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fitur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fleksibilitas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baik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Keduanya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mengontrol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gateway media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Trunking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Gateway dan Residential Gateway.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Call Agent: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Elemen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bertanggung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jawab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mengelola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termasuk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pembuatan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modifikasi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, dan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pemutusan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panggilan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. Call agent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berinteraksi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dengan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MGCP/MEGACO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mengontrol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gateway media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Trunking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Gateway: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Mengkonversi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antarmuka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TDM (Time Division Multiplexing)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dalam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telepon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tradisional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antarmuka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Residential Gateway: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Biasanya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berada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sisi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pelanggan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mengkonversi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sinyal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antara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IP dan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perangkat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telepon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di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rumah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pelanggan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RTP (Real-time Transport Protocol):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Protokol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digunakan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untuk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mengirimkan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data real-time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seperti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suara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dan video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melalui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IP.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CO Switch: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t xml:space="preserve"> c</w:t>
                            </w:r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entral Office Switch,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merupakan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switch </w:t>
                            </w:r>
                            <w:r w:rsidR="00E26625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telepon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tradisional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yang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terhubung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>jaringan</w:t>
                            </w:r>
                            <w:proofErr w:type="spellEnd"/>
                            <w:r w:rsidR="00E26625" w:rsidRPr="00E26625">
                              <w:rPr>
                                <w:sz w:val="12"/>
                                <w:szCs w:val="12"/>
                              </w:rPr>
                              <w:t xml:space="preserve"> PSTN.</w:t>
                            </w:r>
                          </w:p>
                          <w:p w14:paraId="09067E83" w14:textId="38FDB0F5" w:rsidR="00F10AFB" w:rsidRPr="00F10AFB" w:rsidRDefault="00F10AFB" w:rsidP="00E26625">
                            <w:pPr>
                              <w:spacing w:line="240" w:lineRule="auto"/>
                              <w:ind w:left="216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C5C4" id="Text Box 22" o:spid="_x0000_s1034" type="#_x0000_t202" style="position:absolute;left:0;text-align:left;margin-left:195.05pt;margin-top:8.25pt;width:305.95pt;height:27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" fillcolor="white [3201]" strokeweight=".5pt">
                <v:textbox>
                  <w:txbxContent>
                    <w:p w14:paraId="1A4F6BC0" w14:textId="6D9CA399" w:rsidR="00F10AFB" w:rsidRDefault="00F10AFB" w:rsidP="00F10AF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b.</w:t>
                      </w:r>
                      <w:r w:rsidRPr="00F10AFB">
                        <w:rPr>
                          <w:sz w:val="12"/>
                          <w:szCs w:val="12"/>
                        </w:rPr>
                        <w:t>Buat</w:t>
                      </w:r>
                      <w:proofErr w:type="gram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Arsitektur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mengimplementasiakn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SS7.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Jelaskan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masing-masing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komponen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pembentuknya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>!</w:t>
                      </w:r>
                    </w:p>
                    <w:p w14:paraId="3E9EDA81" w14:textId="4F749BEB" w:rsidR="00E26625" w:rsidRPr="00E26625" w:rsidRDefault="00F10AFB" w:rsidP="00E26625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Komponen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  SIGTRAN </w:t>
                      </w:r>
                      <w:proofErr w:type="spellStart"/>
                      <w:proofErr w:type="gramStart"/>
                      <w:r w:rsidRPr="00F10AFB">
                        <w:rPr>
                          <w:sz w:val="12"/>
                          <w:szCs w:val="12"/>
                        </w:rPr>
                        <w:t>meliputi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:MGC</w:t>
                      </w:r>
                      <w:proofErr w:type="gramEnd"/>
                      <w:r w:rsidRPr="00F10AFB">
                        <w:rPr>
                          <w:sz w:val="12"/>
                          <w:szCs w:val="12"/>
                        </w:rPr>
                        <w:t xml:space="preserve">-Media Gateway Controller,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menengahi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call control (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SG dan MG) dan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mengontrol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akses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IP dunia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/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PSTN.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F10AFB">
                        <w:rPr>
                          <w:sz w:val="12"/>
                          <w:szCs w:val="12"/>
                        </w:rPr>
                        <w:t xml:space="preserve">SG-Signaling Gateway,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interfacing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SS7 dan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lewat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pesan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node IP.MG-Media Gateway,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suara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packetization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lalu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lintas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lalu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lintas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arah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F10AFB">
                        <w:rPr>
                          <w:sz w:val="12"/>
                          <w:szCs w:val="12"/>
                        </w:rPr>
                        <w:t>tujuan.IP</w:t>
                      </w:r>
                      <w:proofErr w:type="spellEnd"/>
                      <w:proofErr w:type="gramEnd"/>
                      <w:r w:rsidRPr="00F10AFB">
                        <w:rPr>
                          <w:sz w:val="12"/>
                          <w:szCs w:val="12"/>
                        </w:rPr>
                        <w:t xml:space="preserve"> SCP –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sebuah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IP-enabled Service Control Point (SCP).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sepenuhnya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ada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IP,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tetapi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diakses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SS7;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hal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menggunakan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SCTP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. </w:t>
                      </w:r>
                      <w:r w:rsidRPr="00F10AFB">
                        <w:rPr>
                          <w:sz w:val="12"/>
                          <w:szCs w:val="12"/>
                        </w:rPr>
                        <w:t>IP Phone-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generik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disebut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10AFB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Pr="00F10AFB">
                        <w:rPr>
                          <w:sz w:val="12"/>
                          <w:szCs w:val="12"/>
                        </w:rPr>
                        <w:t xml:space="preserve"> “terminal.”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SS7: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 xml:space="preserve">SCP (Service Control Point):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Elemen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pusat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SS7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mengontrol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layanan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konferensi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, call forwarding, dan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lainnya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>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 xml:space="preserve">STP (Signal Transfer Point):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Berfungsi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sebagai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router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paket-paket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SS7,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menghubungkan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berbagai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elemen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SS7.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>Gateway Signaling: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Elemen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kunci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arsitektur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Sigtran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. Gateway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ini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menerjemahkan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SS7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menjadi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IP,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MGCP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atau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MEGACO.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>MGCP/MEGACO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.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 xml:space="preserve">MGCP (Media Gateway Control Protocol):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signaling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mengontrol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gateway media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IP.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 xml:space="preserve">MEGACO (Media Gateway Control Protocol):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Versi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baru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MGCP,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menawarkan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fitur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fleksibilitas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baik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>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Keduanya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mengontrol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gateway media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Trunking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Gateway dan Residential Gateway.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>Call Agent: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Elemen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bertanggung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jawab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mengelola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termasuk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pembuatan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modifikasi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, dan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pemutusan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panggilan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. Call agent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berinteraksi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dengan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MGCP/MEGACO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mengontrol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gateway media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Trunking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Gateway: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Mengkonversi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antarmuka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TDM (Time Division Multiplexing)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dalam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telepon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tradisional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antarmuka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IP.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>Residential Gateway: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Biasanya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berada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sisi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pelanggan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mengkonversi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sinyal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antara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IP dan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perangkat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telepon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di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rumah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pelanggan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>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>RTP (Real-time Transport Protocol):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Protokol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digunakan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untuk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mengirimkan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>
                        <w:rPr>
                          <w:sz w:val="12"/>
                          <w:szCs w:val="12"/>
                        </w:rPr>
                        <w:br/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 xml:space="preserve">data real-time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seperti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suara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dan video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melalui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IP.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E26625">
                        <w:rPr>
                          <w:sz w:val="12"/>
                          <w:szCs w:val="12"/>
                        </w:rPr>
                        <w:br/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>CO Switch:</w:t>
                      </w:r>
                      <w:r w:rsidR="00E26625">
                        <w:rPr>
                          <w:sz w:val="12"/>
                          <w:szCs w:val="12"/>
                        </w:rPr>
                        <w:t xml:space="preserve"> c</w:t>
                      </w:r>
                      <w:r w:rsidR="00E26625" w:rsidRPr="00E26625">
                        <w:rPr>
                          <w:sz w:val="12"/>
                          <w:szCs w:val="12"/>
                        </w:rPr>
                        <w:t xml:space="preserve">entral Office Switch,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merupakan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switch </w:t>
                      </w:r>
                      <w:r w:rsidR="00E26625">
                        <w:rPr>
                          <w:sz w:val="12"/>
                          <w:szCs w:val="12"/>
                        </w:rPr>
                        <w:br/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telepon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tradisional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yang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terhubung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26625" w:rsidRPr="00E26625">
                        <w:rPr>
                          <w:sz w:val="12"/>
                          <w:szCs w:val="12"/>
                        </w:rPr>
                        <w:t>jaringan</w:t>
                      </w:r>
                      <w:proofErr w:type="spellEnd"/>
                      <w:r w:rsidR="00E26625" w:rsidRPr="00E26625">
                        <w:rPr>
                          <w:sz w:val="12"/>
                          <w:szCs w:val="12"/>
                        </w:rPr>
                        <w:t xml:space="preserve"> PSTN.</w:t>
                      </w:r>
                    </w:p>
                    <w:p w14:paraId="09067E83" w14:textId="38FDB0F5" w:rsidR="00F10AFB" w:rsidRPr="00F10AFB" w:rsidRDefault="00F10AFB" w:rsidP="00E26625">
                      <w:pPr>
                        <w:spacing w:line="240" w:lineRule="auto"/>
                        <w:ind w:left="216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AFB" w:rsidRPr="00B3106E">
        <w:drawing>
          <wp:anchor distT="0" distB="0" distL="114300" distR="114300" simplePos="0" relativeHeight="251675648" behindDoc="0" locked="0" layoutInCell="1" allowOverlap="1" wp14:anchorId="163873CC" wp14:editId="50918582">
            <wp:simplePos x="0" y="0"/>
            <wp:positionH relativeFrom="column">
              <wp:posOffset>-235390</wp:posOffset>
            </wp:positionH>
            <wp:positionV relativeFrom="paragraph">
              <wp:posOffset>144000</wp:posOffset>
            </wp:positionV>
            <wp:extent cx="1765426" cy="1073214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27" cy="107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99CEC" w14:textId="014E6B63" w:rsidR="00B3106E" w:rsidRDefault="00B3106E" w:rsidP="005E4CCB">
      <w:pPr>
        <w:jc w:val="both"/>
      </w:pPr>
    </w:p>
    <w:p w14:paraId="30F61E3F" w14:textId="7A4AD185" w:rsidR="00B3106E" w:rsidRDefault="00B3106E" w:rsidP="005E4CCB">
      <w:pPr>
        <w:jc w:val="both"/>
      </w:pPr>
    </w:p>
    <w:p w14:paraId="44D2AD15" w14:textId="246DBAAC" w:rsidR="00B3106E" w:rsidRDefault="00B3106E" w:rsidP="005E4CCB">
      <w:pPr>
        <w:jc w:val="both"/>
      </w:pPr>
    </w:p>
    <w:p w14:paraId="78412A5D" w14:textId="3C3D02DB" w:rsidR="00B3106E" w:rsidRDefault="00B3106E" w:rsidP="005E4CCB">
      <w:pPr>
        <w:jc w:val="both"/>
      </w:pPr>
    </w:p>
    <w:p w14:paraId="2734CAC5" w14:textId="5C099AA4" w:rsidR="00F10AFB" w:rsidRDefault="00F10AFB" w:rsidP="005E4CCB">
      <w:pPr>
        <w:jc w:val="both"/>
      </w:pPr>
    </w:p>
    <w:p w14:paraId="35CBC288" w14:textId="2354CCD6" w:rsidR="00F10AFB" w:rsidRDefault="00E26625" w:rsidP="005E4CCB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A726DE0" wp14:editId="336104A1">
            <wp:simplePos x="0" y="0"/>
            <wp:positionH relativeFrom="column">
              <wp:posOffset>5252824</wp:posOffset>
            </wp:positionH>
            <wp:positionV relativeFrom="paragraph">
              <wp:posOffset>460116</wp:posOffset>
            </wp:positionV>
            <wp:extent cx="981581" cy="603661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81" cy="60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AE14E" w14:textId="679EF524" w:rsidR="00F10AFB" w:rsidRDefault="00F10AFB" w:rsidP="005E4CCB">
      <w:pPr>
        <w:jc w:val="both"/>
      </w:pPr>
    </w:p>
    <w:p w14:paraId="4CE0EF32" w14:textId="77777777" w:rsidR="00F10AFB" w:rsidRDefault="00F10AFB" w:rsidP="005E4CCB">
      <w:pPr>
        <w:jc w:val="both"/>
      </w:pPr>
    </w:p>
    <w:sectPr w:rsidR="00F1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07E"/>
    <w:multiLevelType w:val="multilevel"/>
    <w:tmpl w:val="74B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334B4"/>
    <w:multiLevelType w:val="hybridMultilevel"/>
    <w:tmpl w:val="11AC2EE2"/>
    <w:lvl w:ilvl="0" w:tplc="E64CA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C5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4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81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8A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2C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85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EE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81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8C5ED1"/>
    <w:multiLevelType w:val="hybridMultilevel"/>
    <w:tmpl w:val="AA38DA6A"/>
    <w:lvl w:ilvl="0" w:tplc="AE988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A310A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A6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9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0A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E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AE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A3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8D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247DA7"/>
    <w:multiLevelType w:val="hybridMultilevel"/>
    <w:tmpl w:val="9448178E"/>
    <w:lvl w:ilvl="0" w:tplc="10A4C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80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01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2D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14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26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0A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47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1C5D13"/>
    <w:multiLevelType w:val="hybridMultilevel"/>
    <w:tmpl w:val="D578F606"/>
    <w:lvl w:ilvl="0" w:tplc="F41ED1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24A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473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FB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AB3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C7D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6AD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CD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460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901F1"/>
    <w:multiLevelType w:val="hybridMultilevel"/>
    <w:tmpl w:val="64521AA4"/>
    <w:lvl w:ilvl="0" w:tplc="46C44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85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8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27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C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A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8C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A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2F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3452C6"/>
    <w:multiLevelType w:val="hybridMultilevel"/>
    <w:tmpl w:val="940A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62C8C"/>
    <w:multiLevelType w:val="hybridMultilevel"/>
    <w:tmpl w:val="6CFA2F2A"/>
    <w:lvl w:ilvl="0" w:tplc="B5ECA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2A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C0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8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01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4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40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05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EB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F5656B"/>
    <w:multiLevelType w:val="hybridMultilevel"/>
    <w:tmpl w:val="F9C6D5F0"/>
    <w:lvl w:ilvl="0" w:tplc="EC400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2F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60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68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8B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01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A8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6B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3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295F40"/>
    <w:multiLevelType w:val="hybridMultilevel"/>
    <w:tmpl w:val="7B64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63575"/>
    <w:multiLevelType w:val="hybridMultilevel"/>
    <w:tmpl w:val="EF06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F1"/>
    <w:rsid w:val="00022E62"/>
    <w:rsid w:val="00036C21"/>
    <w:rsid w:val="00084CD5"/>
    <w:rsid w:val="000C69F5"/>
    <w:rsid w:val="000D3DF7"/>
    <w:rsid w:val="00102844"/>
    <w:rsid w:val="001D29E8"/>
    <w:rsid w:val="001D48FA"/>
    <w:rsid w:val="003B0DD3"/>
    <w:rsid w:val="004C6A16"/>
    <w:rsid w:val="005E4CCB"/>
    <w:rsid w:val="006337B4"/>
    <w:rsid w:val="0077422D"/>
    <w:rsid w:val="007B04F1"/>
    <w:rsid w:val="008733A7"/>
    <w:rsid w:val="0089080A"/>
    <w:rsid w:val="00996DBC"/>
    <w:rsid w:val="009E6444"/>
    <w:rsid w:val="009E6DF5"/>
    <w:rsid w:val="00A36329"/>
    <w:rsid w:val="00AB261F"/>
    <w:rsid w:val="00B157A3"/>
    <w:rsid w:val="00B3106E"/>
    <w:rsid w:val="00BC5F88"/>
    <w:rsid w:val="00D72FD3"/>
    <w:rsid w:val="00E26625"/>
    <w:rsid w:val="00F10AFB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A25D"/>
  <w15:chartTrackingRefBased/>
  <w15:docId w15:val="{30B016A0-5516-4441-B3FF-2D775276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2844"/>
  </w:style>
  <w:style w:type="paragraph" w:styleId="Heading3">
    <w:name w:val="heading 3"/>
    <w:basedOn w:val="Normal"/>
    <w:link w:val="Heading3Char"/>
    <w:uiPriority w:val="9"/>
    <w:qFormat/>
    <w:rsid w:val="00633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37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09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053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9F1C0-5561-4CB2-BB9F-5E0337CF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Wizza Kayla</cp:lastModifiedBy>
  <cp:revision>4</cp:revision>
  <dcterms:created xsi:type="dcterms:W3CDTF">2024-07-21T11:34:00Z</dcterms:created>
  <dcterms:modified xsi:type="dcterms:W3CDTF">2024-07-21T14:07:00Z</dcterms:modified>
</cp:coreProperties>
</file>