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1B6F2" w14:textId="66F9393F" w:rsidR="008E0F07" w:rsidRPr="007B1D30" w:rsidRDefault="008E0F07" w:rsidP="007B1D30">
      <w:pPr>
        <w:spacing w:line="360" w:lineRule="auto"/>
        <w:jc w:val="both"/>
        <w:rPr>
          <w:rFonts w:ascii="Times New Roman" w:hAnsi="Times New Roman" w:cs="Times New Roman"/>
          <w:b/>
          <w:bCs/>
          <w:sz w:val="22"/>
          <w:szCs w:val="22"/>
        </w:rPr>
      </w:pPr>
      <w:r w:rsidRPr="007B1D30">
        <w:rPr>
          <w:rFonts w:ascii="Times New Roman" w:hAnsi="Times New Roman" w:cs="Times New Roman"/>
          <w:b/>
          <w:bCs/>
          <w:sz w:val="22"/>
          <w:szCs w:val="22"/>
        </w:rPr>
        <w:t>Summary</w:t>
      </w:r>
    </w:p>
    <w:p w14:paraId="7E9F7110" w14:textId="46006D2A" w:rsidR="001C76D1" w:rsidRPr="007B1D30" w:rsidRDefault="001C76D1" w:rsidP="007B1D30">
      <w:pPr>
        <w:spacing w:line="360" w:lineRule="auto"/>
        <w:jc w:val="both"/>
        <w:rPr>
          <w:rFonts w:ascii="Times New Roman" w:hAnsi="Times New Roman" w:cs="Times New Roman"/>
          <w:sz w:val="22"/>
          <w:szCs w:val="22"/>
        </w:rPr>
      </w:pPr>
      <w:r w:rsidRPr="001D0722">
        <w:rPr>
          <w:rFonts w:ascii="Times New Roman" w:hAnsi="Times New Roman" w:cs="Times New Roman"/>
          <w:b/>
          <w:bCs/>
          <w:sz w:val="22"/>
          <w:szCs w:val="22"/>
        </w:rPr>
        <w:t>Problem</w:t>
      </w:r>
      <w:r w:rsidRPr="007B1D30">
        <w:rPr>
          <w:rFonts w:ascii="Times New Roman" w:hAnsi="Times New Roman" w:cs="Times New Roman"/>
          <w:sz w:val="22"/>
          <w:szCs w:val="22"/>
        </w:rPr>
        <w:t>:</w:t>
      </w:r>
      <w:r w:rsidR="00456F3E" w:rsidRPr="007B1D30">
        <w:rPr>
          <w:rFonts w:ascii="Times New Roman" w:hAnsi="Times New Roman" w:cs="Times New Roman"/>
          <w:sz w:val="22"/>
          <w:szCs w:val="22"/>
        </w:rPr>
        <w:t xml:space="preserve"> </w:t>
      </w:r>
      <w:r w:rsidR="00566F4A" w:rsidRPr="007B1D30">
        <w:rPr>
          <w:rFonts w:ascii="Times New Roman" w:hAnsi="Times New Roman" w:cs="Times New Roman"/>
          <w:sz w:val="22"/>
          <w:szCs w:val="22"/>
        </w:rPr>
        <w:t>Build a machine learning prediction model for song popularity on Spotify using 10 song-based variables</w:t>
      </w:r>
    </w:p>
    <w:p w14:paraId="4DE72806" w14:textId="77777777" w:rsidR="00456F3E" w:rsidRPr="007B1D30" w:rsidRDefault="001C76D1" w:rsidP="007B1D30">
      <w:pPr>
        <w:spacing w:line="360" w:lineRule="auto"/>
        <w:jc w:val="both"/>
        <w:rPr>
          <w:rFonts w:ascii="Times New Roman" w:hAnsi="Times New Roman" w:cs="Times New Roman"/>
          <w:sz w:val="22"/>
          <w:szCs w:val="22"/>
        </w:rPr>
      </w:pPr>
      <w:r w:rsidRPr="001D0722">
        <w:rPr>
          <w:rFonts w:ascii="Times New Roman" w:hAnsi="Times New Roman" w:cs="Times New Roman"/>
          <w:b/>
          <w:bCs/>
          <w:sz w:val="22"/>
          <w:szCs w:val="22"/>
        </w:rPr>
        <w:t>Performance measure:</w:t>
      </w:r>
      <w:r w:rsidR="00456F3E" w:rsidRPr="007B1D30">
        <w:rPr>
          <w:rFonts w:ascii="Times New Roman" w:hAnsi="Times New Roman" w:cs="Times New Roman"/>
          <w:sz w:val="22"/>
          <w:szCs w:val="22"/>
        </w:rPr>
        <w:t xml:space="preserve"> RMSE will be used to evaluate the performance of the regression models</w:t>
      </w:r>
    </w:p>
    <w:p w14:paraId="51019FE5" w14:textId="51E7C855" w:rsidR="001C76D1" w:rsidRPr="007B1D30" w:rsidRDefault="00456F3E" w:rsidP="007B1D30">
      <w:pPr>
        <w:spacing w:line="360" w:lineRule="auto"/>
        <w:jc w:val="both"/>
        <w:rPr>
          <w:rFonts w:ascii="Times New Roman" w:hAnsi="Times New Roman" w:cs="Times New Roman"/>
          <w:sz w:val="22"/>
          <w:szCs w:val="22"/>
        </w:rPr>
      </w:pPr>
      <w:r w:rsidRPr="001D0722">
        <w:rPr>
          <w:rFonts w:ascii="Times New Roman" w:hAnsi="Times New Roman" w:cs="Times New Roman"/>
          <w:b/>
          <w:bCs/>
          <w:sz w:val="22"/>
          <w:szCs w:val="22"/>
        </w:rPr>
        <w:t>Process</w:t>
      </w:r>
      <w:r w:rsidRPr="007B1D30">
        <w:rPr>
          <w:rFonts w:ascii="Times New Roman" w:hAnsi="Times New Roman" w:cs="Times New Roman"/>
          <w:sz w:val="22"/>
          <w:szCs w:val="22"/>
        </w:rPr>
        <w:t>:</w:t>
      </w:r>
      <w:r w:rsidR="00566F4A" w:rsidRPr="007B1D30">
        <w:rPr>
          <w:rFonts w:ascii="Times New Roman" w:hAnsi="Times New Roman" w:cs="Times New Roman"/>
          <w:sz w:val="22"/>
          <w:szCs w:val="22"/>
        </w:rPr>
        <w:t xml:space="preserve"> Start small with simple linear models</w:t>
      </w:r>
      <w:r w:rsidR="00A46409" w:rsidRPr="007B1D30">
        <w:rPr>
          <w:rFonts w:ascii="Times New Roman" w:hAnsi="Times New Roman" w:cs="Times New Roman"/>
          <w:sz w:val="22"/>
          <w:szCs w:val="22"/>
        </w:rPr>
        <w:t xml:space="preserve">, before moving to more complex methods based on as much reasoning as possible. As each phase reveals general </w:t>
      </w:r>
      <w:r w:rsidR="00D81DB3" w:rsidRPr="007B1D30">
        <w:rPr>
          <w:rFonts w:ascii="Times New Roman" w:hAnsi="Times New Roman" w:cs="Times New Roman"/>
          <w:sz w:val="22"/>
          <w:szCs w:val="22"/>
        </w:rPr>
        <w:t>techniques such as scaling, they are re-implemented from the beginning.</w:t>
      </w:r>
    </w:p>
    <w:p w14:paraId="611C4CC0" w14:textId="002453E5" w:rsidR="003F7C01" w:rsidRPr="007B1D30" w:rsidRDefault="00011747" w:rsidP="007B1D30">
      <w:pPr>
        <w:spacing w:line="360" w:lineRule="auto"/>
        <w:jc w:val="both"/>
        <w:rPr>
          <w:rFonts w:ascii="Times New Roman" w:hAnsi="Times New Roman" w:cs="Times New Roman"/>
          <w:sz w:val="22"/>
          <w:szCs w:val="22"/>
        </w:rPr>
      </w:pPr>
      <w:r w:rsidRPr="001D0722">
        <w:rPr>
          <w:rFonts w:ascii="Times New Roman" w:hAnsi="Times New Roman" w:cs="Times New Roman"/>
          <w:b/>
          <w:bCs/>
          <w:sz w:val="22"/>
          <w:szCs w:val="22"/>
        </w:rPr>
        <w:t>Results:</w:t>
      </w:r>
      <w:r w:rsidR="00D81DB3" w:rsidRPr="007B1D30">
        <w:rPr>
          <w:rFonts w:ascii="Times New Roman" w:hAnsi="Times New Roman" w:cs="Times New Roman"/>
          <w:sz w:val="22"/>
          <w:szCs w:val="22"/>
        </w:rPr>
        <w:t xml:space="preserve"> </w:t>
      </w:r>
      <w:r w:rsidR="00EA35DB" w:rsidRPr="007B1D30">
        <w:rPr>
          <w:rFonts w:ascii="Times New Roman" w:hAnsi="Times New Roman" w:cs="Times New Roman"/>
          <w:sz w:val="22"/>
          <w:szCs w:val="22"/>
        </w:rPr>
        <w:t xml:space="preserve">Stacking Ensemble </w:t>
      </w:r>
      <w:r w:rsidR="00C14DD7" w:rsidRPr="007B1D30">
        <w:rPr>
          <w:rFonts w:ascii="Times New Roman" w:hAnsi="Times New Roman" w:cs="Times New Roman"/>
          <w:sz w:val="22"/>
          <w:szCs w:val="22"/>
        </w:rPr>
        <w:t xml:space="preserve">using </w:t>
      </w:r>
      <w:r w:rsidR="00C14DD7" w:rsidRPr="002619DB">
        <w:rPr>
          <w:rFonts w:ascii="Times New Roman" w:hAnsi="Times New Roman" w:cs="Times New Roman"/>
          <w:sz w:val="22"/>
          <w:szCs w:val="22"/>
        </w:rPr>
        <w:t>decision tree ensemble</w:t>
      </w:r>
      <w:r w:rsidR="00C14DD7" w:rsidRPr="007B1D30">
        <w:rPr>
          <w:rFonts w:ascii="Times New Roman" w:hAnsi="Times New Roman" w:cs="Times New Roman"/>
          <w:sz w:val="22"/>
          <w:szCs w:val="22"/>
        </w:rPr>
        <w:t xml:space="preserve"> models and an SVR model with </w:t>
      </w:r>
      <w:proofErr w:type="gramStart"/>
      <w:r w:rsidR="00C14DD7" w:rsidRPr="007B1D30">
        <w:rPr>
          <w:rFonts w:ascii="Times New Roman" w:hAnsi="Times New Roman" w:cs="Times New Roman"/>
          <w:sz w:val="22"/>
          <w:szCs w:val="22"/>
        </w:rPr>
        <w:t>a</w:t>
      </w:r>
      <w:r w:rsidR="0052784D">
        <w:rPr>
          <w:rFonts w:ascii="Times New Roman" w:hAnsi="Times New Roman" w:cs="Times New Roman"/>
          <w:sz w:val="22"/>
          <w:szCs w:val="22"/>
        </w:rPr>
        <w:t>n</w:t>
      </w:r>
      <w:proofErr w:type="gramEnd"/>
      <w:r w:rsidR="00C14DD7" w:rsidRPr="007B1D30">
        <w:rPr>
          <w:rFonts w:ascii="Times New Roman" w:hAnsi="Times New Roman" w:cs="Times New Roman"/>
          <w:sz w:val="22"/>
          <w:szCs w:val="22"/>
        </w:rPr>
        <w:t xml:space="preserve"> rbf kernel produced the lowest RMSE </w:t>
      </w:r>
      <w:r w:rsidR="00303729" w:rsidRPr="007B1D30">
        <w:rPr>
          <w:rFonts w:ascii="Times New Roman" w:hAnsi="Times New Roman" w:cs="Times New Roman"/>
          <w:sz w:val="22"/>
          <w:szCs w:val="22"/>
        </w:rPr>
        <w:t xml:space="preserve">score of approximately 10.3. </w:t>
      </w:r>
    </w:p>
    <w:p w14:paraId="002CAAA4" w14:textId="77777777" w:rsidR="003F7C01" w:rsidRPr="002707AE" w:rsidRDefault="003F7C01" w:rsidP="002707AE">
      <w:pPr>
        <w:spacing w:line="360" w:lineRule="auto"/>
        <w:jc w:val="both"/>
        <w:rPr>
          <w:rFonts w:ascii="Times New Roman" w:hAnsi="Times New Roman" w:cs="Times New Roman"/>
          <w:b/>
          <w:bCs/>
          <w:sz w:val="22"/>
          <w:szCs w:val="22"/>
        </w:rPr>
      </w:pPr>
    </w:p>
    <w:p w14:paraId="7DACC329" w14:textId="15B948DB" w:rsidR="00353E7C" w:rsidRPr="002707AE" w:rsidRDefault="000B5546" w:rsidP="002707AE">
      <w:pPr>
        <w:spacing w:line="360" w:lineRule="auto"/>
        <w:jc w:val="both"/>
        <w:rPr>
          <w:rFonts w:ascii="Times New Roman" w:hAnsi="Times New Roman" w:cs="Times New Roman"/>
          <w:b/>
          <w:bCs/>
          <w:sz w:val="22"/>
          <w:szCs w:val="22"/>
        </w:rPr>
      </w:pPr>
      <w:r w:rsidRPr="002707AE">
        <w:rPr>
          <w:rFonts w:ascii="Times New Roman" w:hAnsi="Times New Roman" w:cs="Times New Roman"/>
          <w:b/>
          <w:bCs/>
          <w:sz w:val="22"/>
          <w:szCs w:val="22"/>
        </w:rPr>
        <w:t>Data Exploration and Processing</w:t>
      </w:r>
    </w:p>
    <w:p w14:paraId="34109EA8" w14:textId="2E960EAA" w:rsidR="000B5546" w:rsidRPr="002707AE" w:rsidRDefault="000B5546" w:rsidP="002707AE">
      <w:pPr>
        <w:pStyle w:val="ListParagraph"/>
        <w:numPr>
          <w:ilvl w:val="0"/>
          <w:numId w:val="2"/>
        </w:numPr>
        <w:spacing w:line="360" w:lineRule="auto"/>
        <w:jc w:val="both"/>
        <w:rPr>
          <w:rFonts w:ascii="Times New Roman" w:hAnsi="Times New Roman" w:cs="Times New Roman"/>
          <w:b/>
          <w:bCs/>
          <w:sz w:val="22"/>
          <w:szCs w:val="22"/>
        </w:rPr>
      </w:pPr>
      <w:r w:rsidRPr="002707AE">
        <w:rPr>
          <w:rFonts w:ascii="Times New Roman" w:hAnsi="Times New Roman" w:cs="Times New Roman"/>
          <w:sz w:val="22"/>
          <w:szCs w:val="22"/>
        </w:rPr>
        <w:t>Dataset has 11 numerical variables, 10 independent and 1 dependent (song popularity)</w:t>
      </w:r>
    </w:p>
    <w:p w14:paraId="2384F785" w14:textId="45D4C661" w:rsidR="000B5546" w:rsidRPr="002707AE" w:rsidRDefault="000B5546" w:rsidP="002707AE">
      <w:pPr>
        <w:pStyle w:val="ListParagraph"/>
        <w:numPr>
          <w:ilvl w:val="0"/>
          <w:numId w:val="2"/>
        </w:numPr>
        <w:spacing w:line="360" w:lineRule="auto"/>
        <w:jc w:val="both"/>
        <w:rPr>
          <w:rFonts w:ascii="Times New Roman" w:hAnsi="Times New Roman" w:cs="Times New Roman"/>
          <w:b/>
          <w:bCs/>
          <w:sz w:val="22"/>
          <w:szCs w:val="22"/>
        </w:rPr>
      </w:pPr>
      <w:r w:rsidRPr="002707AE">
        <w:rPr>
          <w:rFonts w:ascii="Times New Roman" w:hAnsi="Times New Roman" w:cs="Times New Roman"/>
          <w:sz w:val="22"/>
          <w:szCs w:val="22"/>
        </w:rPr>
        <w:t>Dataset is small with only 453 observations suggesting more sophisticated splitting method might be useful for training models, especially for ensemble where multiple models are used</w:t>
      </w:r>
    </w:p>
    <w:p w14:paraId="0ECB45D7" w14:textId="158C94AE" w:rsidR="000B5546" w:rsidRPr="002707AE" w:rsidRDefault="000B5546" w:rsidP="002707AE">
      <w:pPr>
        <w:pStyle w:val="ListParagraph"/>
        <w:numPr>
          <w:ilvl w:val="0"/>
          <w:numId w:val="2"/>
        </w:numPr>
        <w:spacing w:line="360" w:lineRule="auto"/>
        <w:jc w:val="both"/>
        <w:rPr>
          <w:rFonts w:ascii="Times New Roman" w:hAnsi="Times New Roman" w:cs="Times New Roman"/>
          <w:b/>
          <w:bCs/>
          <w:sz w:val="22"/>
          <w:szCs w:val="22"/>
        </w:rPr>
      </w:pPr>
      <w:r w:rsidRPr="002707AE">
        <w:rPr>
          <w:rFonts w:ascii="Times New Roman" w:hAnsi="Times New Roman" w:cs="Times New Roman"/>
          <w:sz w:val="22"/>
          <w:szCs w:val="22"/>
        </w:rPr>
        <w:t>A pair plot of the numeric variables reveals lack of linear relationships between the independent variables and the dependent variable</w:t>
      </w:r>
    </w:p>
    <w:p w14:paraId="6F3048B5" w14:textId="12C9ECD4" w:rsidR="000B5546" w:rsidRPr="002707AE" w:rsidRDefault="000B5546" w:rsidP="002707AE">
      <w:pPr>
        <w:pStyle w:val="ListParagraph"/>
        <w:numPr>
          <w:ilvl w:val="0"/>
          <w:numId w:val="2"/>
        </w:numPr>
        <w:spacing w:line="360" w:lineRule="auto"/>
        <w:jc w:val="both"/>
        <w:rPr>
          <w:rFonts w:ascii="Times New Roman" w:hAnsi="Times New Roman" w:cs="Times New Roman"/>
          <w:b/>
          <w:bCs/>
          <w:sz w:val="22"/>
          <w:szCs w:val="22"/>
        </w:rPr>
      </w:pPr>
      <w:r w:rsidRPr="002707AE">
        <w:rPr>
          <w:rFonts w:ascii="Times New Roman" w:hAnsi="Times New Roman" w:cs="Times New Roman"/>
          <w:sz w:val="22"/>
          <w:szCs w:val="22"/>
        </w:rPr>
        <w:t>This suggests linear models may have little predictive power.</w:t>
      </w:r>
    </w:p>
    <w:p w14:paraId="678F40B4" w14:textId="4537C0EB" w:rsidR="000B5546" w:rsidRPr="002707AE" w:rsidRDefault="000B5546" w:rsidP="002707AE">
      <w:pPr>
        <w:pStyle w:val="ListParagraph"/>
        <w:numPr>
          <w:ilvl w:val="0"/>
          <w:numId w:val="2"/>
        </w:numPr>
        <w:spacing w:line="360" w:lineRule="auto"/>
        <w:jc w:val="both"/>
        <w:rPr>
          <w:rFonts w:ascii="Times New Roman" w:hAnsi="Times New Roman" w:cs="Times New Roman"/>
          <w:b/>
          <w:bCs/>
          <w:sz w:val="22"/>
          <w:szCs w:val="22"/>
        </w:rPr>
      </w:pPr>
      <w:r w:rsidRPr="002707AE">
        <w:rPr>
          <w:rFonts w:ascii="Times New Roman" w:hAnsi="Times New Roman" w:cs="Times New Roman"/>
          <w:sz w:val="22"/>
          <w:szCs w:val="22"/>
        </w:rPr>
        <w:t xml:space="preserve">A correlation matrix confirms the lack of linearity. </w:t>
      </w:r>
    </w:p>
    <w:p w14:paraId="34AC43B3" w14:textId="683F96F2" w:rsidR="000B5546" w:rsidRPr="002707AE" w:rsidRDefault="000B5546" w:rsidP="002707AE">
      <w:pPr>
        <w:pStyle w:val="ListParagraph"/>
        <w:numPr>
          <w:ilvl w:val="0"/>
          <w:numId w:val="2"/>
        </w:numPr>
        <w:spacing w:line="360" w:lineRule="auto"/>
        <w:jc w:val="both"/>
        <w:rPr>
          <w:rFonts w:ascii="Times New Roman" w:hAnsi="Times New Roman" w:cs="Times New Roman"/>
          <w:b/>
          <w:bCs/>
          <w:sz w:val="22"/>
          <w:szCs w:val="22"/>
        </w:rPr>
      </w:pPr>
      <w:r w:rsidRPr="002707AE">
        <w:rPr>
          <w:rFonts w:ascii="Times New Roman" w:hAnsi="Times New Roman" w:cs="Times New Roman"/>
          <w:sz w:val="22"/>
          <w:szCs w:val="22"/>
        </w:rPr>
        <w:t>The ‘top genre’ feature was broken down using one-hot encoding as it marginally improved predictive power across most models</w:t>
      </w:r>
      <w:r w:rsidR="002707AE">
        <w:rPr>
          <w:rFonts w:ascii="Times New Roman" w:hAnsi="Times New Roman" w:cs="Times New Roman"/>
          <w:sz w:val="22"/>
          <w:szCs w:val="22"/>
        </w:rPr>
        <w:t>.</w:t>
      </w:r>
    </w:p>
    <w:p w14:paraId="5E3B05F0" w14:textId="02D84525" w:rsidR="000B5546" w:rsidRPr="002707AE" w:rsidRDefault="000B5546" w:rsidP="002707AE">
      <w:pPr>
        <w:spacing w:line="360" w:lineRule="auto"/>
        <w:jc w:val="both"/>
        <w:rPr>
          <w:rFonts w:ascii="Times New Roman" w:hAnsi="Times New Roman" w:cs="Times New Roman"/>
          <w:b/>
          <w:bCs/>
          <w:sz w:val="22"/>
          <w:szCs w:val="22"/>
        </w:rPr>
      </w:pPr>
    </w:p>
    <w:p w14:paraId="3DE149D9" w14:textId="5ED0004B" w:rsidR="000B5546" w:rsidRPr="002707AE" w:rsidRDefault="000B5546" w:rsidP="002707AE">
      <w:pPr>
        <w:spacing w:line="360" w:lineRule="auto"/>
        <w:jc w:val="both"/>
        <w:rPr>
          <w:rFonts w:ascii="Times New Roman" w:hAnsi="Times New Roman" w:cs="Times New Roman"/>
          <w:b/>
          <w:bCs/>
          <w:sz w:val="22"/>
          <w:szCs w:val="22"/>
        </w:rPr>
      </w:pPr>
      <w:r w:rsidRPr="002707AE">
        <w:rPr>
          <w:rFonts w:ascii="Times New Roman" w:hAnsi="Times New Roman" w:cs="Times New Roman"/>
          <w:b/>
          <w:bCs/>
          <w:sz w:val="22"/>
          <w:szCs w:val="22"/>
        </w:rPr>
        <w:t>Modelling</w:t>
      </w:r>
    </w:p>
    <w:p w14:paraId="6CA82459" w14:textId="64ED3163" w:rsidR="003F7C01" w:rsidRPr="002707AE" w:rsidRDefault="003F7C01" w:rsidP="002707AE">
      <w:pPr>
        <w:spacing w:line="360" w:lineRule="auto"/>
        <w:jc w:val="both"/>
        <w:rPr>
          <w:rFonts w:ascii="Times New Roman" w:hAnsi="Times New Roman" w:cs="Times New Roman"/>
          <w:b/>
          <w:bCs/>
          <w:sz w:val="22"/>
          <w:szCs w:val="22"/>
        </w:rPr>
      </w:pPr>
      <w:r w:rsidRPr="002707AE">
        <w:rPr>
          <w:rFonts w:ascii="Times New Roman" w:hAnsi="Times New Roman" w:cs="Times New Roman"/>
          <w:b/>
          <w:bCs/>
          <w:sz w:val="22"/>
          <w:szCs w:val="22"/>
        </w:rPr>
        <w:t>Across Phases: Common Techniques</w:t>
      </w:r>
    </w:p>
    <w:p w14:paraId="234DBABB" w14:textId="0427C53B" w:rsidR="003F7C01" w:rsidRPr="002707AE" w:rsidRDefault="003F7C01" w:rsidP="002707AE">
      <w:pPr>
        <w:pStyle w:val="ListParagraph"/>
        <w:numPr>
          <w:ilvl w:val="0"/>
          <w:numId w:val="2"/>
        </w:numPr>
        <w:spacing w:line="360" w:lineRule="auto"/>
        <w:jc w:val="both"/>
        <w:rPr>
          <w:rFonts w:ascii="Times New Roman" w:hAnsi="Times New Roman" w:cs="Times New Roman"/>
          <w:b/>
          <w:bCs/>
          <w:sz w:val="22"/>
          <w:szCs w:val="22"/>
        </w:rPr>
      </w:pPr>
      <w:r w:rsidRPr="002707AE">
        <w:rPr>
          <w:rFonts w:ascii="Times New Roman" w:hAnsi="Times New Roman" w:cs="Times New Roman"/>
          <w:sz w:val="22"/>
          <w:szCs w:val="22"/>
        </w:rPr>
        <w:t xml:space="preserve">Cross validation was used for all models </w:t>
      </w:r>
      <w:r w:rsidR="002707AE" w:rsidRPr="002707AE">
        <w:rPr>
          <w:rFonts w:ascii="Times New Roman" w:hAnsi="Times New Roman" w:cs="Times New Roman"/>
          <w:sz w:val="22"/>
          <w:szCs w:val="22"/>
        </w:rPr>
        <w:t>in this study d</w:t>
      </w:r>
      <w:r w:rsidRPr="002707AE">
        <w:rPr>
          <w:rFonts w:ascii="Times New Roman" w:hAnsi="Times New Roman" w:cs="Times New Roman"/>
          <w:sz w:val="22"/>
          <w:szCs w:val="22"/>
        </w:rPr>
        <w:t>ue to the small size of the dataset and the unclear relationship between the independent and dependent variables</w:t>
      </w:r>
    </w:p>
    <w:p w14:paraId="04C611CC" w14:textId="4B7990BD" w:rsidR="002707AE" w:rsidRPr="002707AE" w:rsidRDefault="002707AE" w:rsidP="002707AE">
      <w:pPr>
        <w:pStyle w:val="ListParagraph"/>
        <w:numPr>
          <w:ilvl w:val="0"/>
          <w:numId w:val="2"/>
        </w:numPr>
        <w:spacing w:line="360" w:lineRule="auto"/>
        <w:jc w:val="both"/>
        <w:rPr>
          <w:rFonts w:ascii="Times New Roman" w:hAnsi="Times New Roman" w:cs="Times New Roman"/>
          <w:b/>
          <w:bCs/>
          <w:sz w:val="22"/>
          <w:szCs w:val="22"/>
        </w:rPr>
      </w:pPr>
      <w:r w:rsidRPr="002707AE">
        <w:rPr>
          <w:rFonts w:ascii="Times New Roman" w:hAnsi="Times New Roman" w:cs="Times New Roman"/>
          <w:sz w:val="22"/>
          <w:szCs w:val="22"/>
        </w:rPr>
        <w:t xml:space="preserve">Grid Search </w:t>
      </w:r>
      <w:r>
        <w:rPr>
          <w:rFonts w:ascii="Times New Roman" w:hAnsi="Times New Roman" w:cs="Times New Roman"/>
          <w:sz w:val="22"/>
          <w:szCs w:val="22"/>
        </w:rPr>
        <w:t>was used for all models in order to find to the optimal values for the hyperparameters. This was particularly useful for Support Vector Regression models where many hypermeters are available.</w:t>
      </w:r>
    </w:p>
    <w:p w14:paraId="11B26D71" w14:textId="2CC6E3EA" w:rsidR="002707AE" w:rsidRPr="002707AE" w:rsidRDefault="002707AE" w:rsidP="002707AE">
      <w:pPr>
        <w:pStyle w:val="ListParagraph"/>
        <w:numPr>
          <w:ilvl w:val="0"/>
          <w:numId w:val="2"/>
        </w:numPr>
        <w:spacing w:line="360" w:lineRule="auto"/>
        <w:jc w:val="both"/>
        <w:rPr>
          <w:rFonts w:ascii="Times New Roman" w:hAnsi="Times New Roman" w:cs="Times New Roman"/>
          <w:b/>
          <w:bCs/>
          <w:sz w:val="22"/>
          <w:szCs w:val="22"/>
        </w:rPr>
      </w:pPr>
      <w:r>
        <w:rPr>
          <w:rFonts w:ascii="Times New Roman" w:hAnsi="Times New Roman" w:cs="Times New Roman"/>
          <w:sz w:val="22"/>
          <w:szCs w:val="22"/>
        </w:rPr>
        <w:t>The numeric variables were scaled for all models in this study. The decision was made during the phase 1 investigation which revealed a mean RMSE of 14 for unscaled data versus 11 for scaled data.</w:t>
      </w:r>
    </w:p>
    <w:p w14:paraId="28659A3E" w14:textId="77777777" w:rsidR="003F7C01" w:rsidRPr="002707AE" w:rsidRDefault="003F7C01" w:rsidP="002707AE">
      <w:pPr>
        <w:spacing w:line="360" w:lineRule="auto"/>
        <w:jc w:val="both"/>
        <w:rPr>
          <w:rFonts w:ascii="Times New Roman" w:hAnsi="Times New Roman" w:cs="Times New Roman"/>
          <w:b/>
          <w:bCs/>
          <w:sz w:val="22"/>
          <w:szCs w:val="22"/>
        </w:rPr>
      </w:pPr>
    </w:p>
    <w:p w14:paraId="40BC3C65" w14:textId="0AFA1FE5" w:rsidR="000B5546" w:rsidRPr="002707AE" w:rsidRDefault="000B5546" w:rsidP="002707AE">
      <w:pPr>
        <w:spacing w:line="360" w:lineRule="auto"/>
        <w:jc w:val="both"/>
        <w:rPr>
          <w:rFonts w:ascii="Times New Roman" w:hAnsi="Times New Roman" w:cs="Times New Roman"/>
          <w:b/>
          <w:bCs/>
          <w:sz w:val="22"/>
          <w:szCs w:val="22"/>
        </w:rPr>
      </w:pPr>
      <w:r w:rsidRPr="002707AE">
        <w:rPr>
          <w:rFonts w:ascii="Times New Roman" w:hAnsi="Times New Roman" w:cs="Times New Roman"/>
          <w:b/>
          <w:bCs/>
          <w:sz w:val="22"/>
          <w:szCs w:val="22"/>
        </w:rPr>
        <w:t xml:space="preserve">Phase 1: </w:t>
      </w:r>
      <w:r w:rsidR="003F7C01" w:rsidRPr="002707AE">
        <w:rPr>
          <w:rFonts w:ascii="Times New Roman" w:hAnsi="Times New Roman" w:cs="Times New Roman"/>
          <w:b/>
          <w:bCs/>
          <w:sz w:val="22"/>
          <w:szCs w:val="22"/>
        </w:rPr>
        <w:t>Linear and Logistic Regression</w:t>
      </w:r>
      <w:r w:rsidRPr="002707AE">
        <w:rPr>
          <w:rFonts w:ascii="Times New Roman" w:hAnsi="Times New Roman" w:cs="Times New Roman"/>
          <w:b/>
          <w:bCs/>
          <w:sz w:val="22"/>
          <w:szCs w:val="22"/>
        </w:rPr>
        <w:t xml:space="preserve"> Models</w:t>
      </w:r>
      <w:r w:rsidR="003F7C01" w:rsidRPr="002707AE">
        <w:rPr>
          <w:rFonts w:ascii="Times New Roman" w:hAnsi="Times New Roman" w:cs="Times New Roman"/>
          <w:b/>
          <w:bCs/>
          <w:sz w:val="22"/>
          <w:szCs w:val="22"/>
        </w:rPr>
        <w:t xml:space="preserve"> – Scaled or Unscaled, Feature Selection</w:t>
      </w:r>
    </w:p>
    <w:p w14:paraId="60A1F6BC" w14:textId="21B70581" w:rsidR="00D84DA3" w:rsidRPr="00D84DA3" w:rsidRDefault="00D84DA3" w:rsidP="002707AE">
      <w:pPr>
        <w:pStyle w:val="ListParagraph"/>
        <w:numPr>
          <w:ilvl w:val="0"/>
          <w:numId w:val="2"/>
        </w:numPr>
        <w:spacing w:line="360" w:lineRule="auto"/>
        <w:jc w:val="both"/>
        <w:rPr>
          <w:rFonts w:ascii="Times New Roman" w:hAnsi="Times New Roman" w:cs="Times New Roman"/>
          <w:sz w:val="22"/>
          <w:szCs w:val="22"/>
        </w:rPr>
      </w:pPr>
      <w:r w:rsidRPr="00D84DA3">
        <w:rPr>
          <w:rFonts w:ascii="Times New Roman" w:hAnsi="Times New Roman" w:cs="Times New Roman"/>
          <w:sz w:val="22"/>
          <w:szCs w:val="22"/>
        </w:rPr>
        <w:t>Overall, linear outperformed logistic with minor differences between score</w:t>
      </w:r>
      <w:r>
        <w:rPr>
          <w:rFonts w:ascii="Times New Roman" w:hAnsi="Times New Roman" w:cs="Times New Roman"/>
          <w:sz w:val="22"/>
          <w:szCs w:val="22"/>
        </w:rPr>
        <w:t>s</w:t>
      </w:r>
      <w:r w:rsidRPr="00D84DA3">
        <w:rPr>
          <w:rFonts w:ascii="Times New Roman" w:hAnsi="Times New Roman" w:cs="Times New Roman"/>
          <w:sz w:val="22"/>
          <w:szCs w:val="22"/>
        </w:rPr>
        <w:t xml:space="preserve"> for linear, lasso and ridge </w:t>
      </w:r>
      <w:r>
        <w:rPr>
          <w:rFonts w:ascii="Times New Roman" w:hAnsi="Times New Roman" w:cs="Times New Roman"/>
          <w:sz w:val="22"/>
          <w:szCs w:val="22"/>
        </w:rPr>
        <w:t>(</w:t>
      </w:r>
      <w:r w:rsidRPr="00D84DA3">
        <w:rPr>
          <w:rFonts w:ascii="Times New Roman" w:hAnsi="Times New Roman" w:cs="Times New Roman"/>
          <w:sz w:val="22"/>
          <w:szCs w:val="22"/>
        </w:rPr>
        <w:t>approx. 11</w:t>
      </w:r>
      <w:r>
        <w:rPr>
          <w:rFonts w:ascii="Times New Roman" w:hAnsi="Times New Roman" w:cs="Times New Roman"/>
          <w:sz w:val="22"/>
          <w:szCs w:val="22"/>
        </w:rPr>
        <w:t xml:space="preserve"> RMSE)</w:t>
      </w:r>
    </w:p>
    <w:p w14:paraId="633F3702" w14:textId="2A98EDFC" w:rsidR="000B5546" w:rsidRPr="002707AE" w:rsidRDefault="003F7C01" w:rsidP="002707AE">
      <w:pPr>
        <w:pStyle w:val="ListParagraph"/>
        <w:numPr>
          <w:ilvl w:val="0"/>
          <w:numId w:val="2"/>
        </w:numPr>
        <w:spacing w:line="360" w:lineRule="auto"/>
        <w:jc w:val="both"/>
        <w:rPr>
          <w:rFonts w:ascii="Times New Roman" w:hAnsi="Times New Roman" w:cs="Times New Roman"/>
          <w:b/>
          <w:bCs/>
          <w:sz w:val="22"/>
          <w:szCs w:val="22"/>
        </w:rPr>
      </w:pPr>
      <w:r w:rsidRPr="002707AE">
        <w:rPr>
          <w:rFonts w:ascii="Times New Roman" w:hAnsi="Times New Roman" w:cs="Times New Roman"/>
          <w:sz w:val="22"/>
          <w:szCs w:val="22"/>
        </w:rPr>
        <w:lastRenderedPageBreak/>
        <w:t>T</w:t>
      </w:r>
      <w:r w:rsidR="00D84DA3">
        <w:rPr>
          <w:rFonts w:ascii="Times New Roman" w:hAnsi="Times New Roman" w:cs="Times New Roman"/>
          <w:sz w:val="22"/>
          <w:szCs w:val="22"/>
        </w:rPr>
        <w:t>o</w:t>
      </w:r>
      <w:r w:rsidRPr="002707AE">
        <w:rPr>
          <w:rFonts w:ascii="Times New Roman" w:hAnsi="Times New Roman" w:cs="Times New Roman"/>
          <w:sz w:val="22"/>
          <w:szCs w:val="22"/>
        </w:rPr>
        <w:t xml:space="preserve"> evaluate the linear relationship in the data, a variety of linear models were run on the complete training set with unscaled data. These include Linear, Lasso, ElasticNet and Ridge. The mean RMSE for the scaled data was 11 while the mean unscaled RMSE was 14, favouring scaling for this dataset.</w:t>
      </w:r>
    </w:p>
    <w:p w14:paraId="5086839B" w14:textId="6086D763" w:rsidR="003F7C01" w:rsidRPr="002707AE" w:rsidRDefault="003F7C01" w:rsidP="002707AE">
      <w:pPr>
        <w:pStyle w:val="ListParagraph"/>
        <w:numPr>
          <w:ilvl w:val="0"/>
          <w:numId w:val="2"/>
        </w:numPr>
        <w:spacing w:line="360" w:lineRule="auto"/>
        <w:jc w:val="both"/>
        <w:rPr>
          <w:rFonts w:ascii="Times New Roman" w:hAnsi="Times New Roman" w:cs="Times New Roman"/>
          <w:b/>
          <w:bCs/>
          <w:sz w:val="22"/>
          <w:szCs w:val="22"/>
        </w:rPr>
      </w:pPr>
      <w:r w:rsidRPr="002707AE">
        <w:rPr>
          <w:rFonts w:ascii="Times New Roman" w:hAnsi="Times New Roman" w:cs="Times New Roman"/>
          <w:sz w:val="22"/>
          <w:szCs w:val="22"/>
        </w:rPr>
        <w:t>A smaller set of features with relatively higher correlation had a worse RMSE performance than the complete set of features, favouring using the dataset in full.</w:t>
      </w:r>
    </w:p>
    <w:p w14:paraId="02C51C01" w14:textId="5BF756A8" w:rsidR="003F7C01" w:rsidRPr="00D84DA3" w:rsidRDefault="003F7C01" w:rsidP="00D84DA3">
      <w:pPr>
        <w:pStyle w:val="ListParagraph"/>
        <w:numPr>
          <w:ilvl w:val="0"/>
          <w:numId w:val="2"/>
        </w:numPr>
        <w:spacing w:line="360" w:lineRule="auto"/>
        <w:jc w:val="both"/>
        <w:rPr>
          <w:rFonts w:ascii="Times New Roman" w:hAnsi="Times New Roman" w:cs="Times New Roman"/>
          <w:b/>
          <w:bCs/>
          <w:sz w:val="22"/>
          <w:szCs w:val="22"/>
        </w:rPr>
      </w:pPr>
      <w:r w:rsidRPr="002707AE">
        <w:rPr>
          <w:rFonts w:ascii="Times New Roman" w:hAnsi="Times New Roman" w:cs="Times New Roman"/>
          <w:sz w:val="22"/>
          <w:szCs w:val="22"/>
        </w:rPr>
        <w:t>Similar results were observed for the Logistic regression regarding scaled vs. unscaled, and complete vs. selective feature selection.</w:t>
      </w:r>
    </w:p>
    <w:p w14:paraId="62B72E3B" w14:textId="3EA20F8D" w:rsidR="000B5546" w:rsidRPr="002707AE" w:rsidRDefault="000B5546" w:rsidP="002707AE">
      <w:pPr>
        <w:spacing w:line="360" w:lineRule="auto"/>
        <w:jc w:val="both"/>
        <w:rPr>
          <w:rFonts w:ascii="Times New Roman" w:hAnsi="Times New Roman" w:cs="Times New Roman"/>
          <w:b/>
          <w:bCs/>
          <w:sz w:val="22"/>
          <w:szCs w:val="22"/>
        </w:rPr>
      </w:pPr>
      <w:r w:rsidRPr="002707AE">
        <w:rPr>
          <w:rFonts w:ascii="Times New Roman" w:hAnsi="Times New Roman" w:cs="Times New Roman"/>
          <w:b/>
          <w:bCs/>
          <w:sz w:val="22"/>
          <w:szCs w:val="22"/>
        </w:rPr>
        <w:t>Phase 2: Decision Trees</w:t>
      </w:r>
    </w:p>
    <w:p w14:paraId="6965C418" w14:textId="0D8E4255" w:rsidR="00D84DA3" w:rsidRPr="00D84DA3" w:rsidRDefault="00D84DA3" w:rsidP="00D84DA3">
      <w:pPr>
        <w:pStyle w:val="ListParagraph"/>
        <w:numPr>
          <w:ilvl w:val="0"/>
          <w:numId w:val="2"/>
        </w:numPr>
        <w:spacing w:line="360" w:lineRule="auto"/>
        <w:jc w:val="both"/>
        <w:rPr>
          <w:rFonts w:ascii="Times New Roman" w:hAnsi="Times New Roman" w:cs="Times New Roman"/>
          <w:b/>
          <w:bCs/>
          <w:sz w:val="22"/>
          <w:szCs w:val="22"/>
        </w:rPr>
      </w:pPr>
      <w:r>
        <w:rPr>
          <w:rFonts w:ascii="Times New Roman" w:hAnsi="Times New Roman" w:cs="Times New Roman"/>
          <w:sz w:val="22"/>
          <w:szCs w:val="22"/>
        </w:rPr>
        <w:t>The ensemble method was used for this phase, specifically the Random Forest Regressor and the Extra Trees Regressor as it produces better predictive than utilising only one decision tree, especially due to the complex nature of the dataset</w:t>
      </w:r>
    </w:p>
    <w:p w14:paraId="273E8C9D" w14:textId="2383954F" w:rsidR="00D84DA3" w:rsidRPr="00D84DA3" w:rsidRDefault="00D84DA3" w:rsidP="00D84DA3">
      <w:pPr>
        <w:pStyle w:val="ListParagraph"/>
        <w:numPr>
          <w:ilvl w:val="0"/>
          <w:numId w:val="2"/>
        </w:numPr>
        <w:spacing w:line="360" w:lineRule="auto"/>
        <w:jc w:val="both"/>
        <w:rPr>
          <w:rFonts w:ascii="Times New Roman" w:hAnsi="Times New Roman" w:cs="Times New Roman"/>
          <w:b/>
          <w:bCs/>
          <w:sz w:val="22"/>
          <w:szCs w:val="22"/>
        </w:rPr>
      </w:pPr>
      <w:r>
        <w:rPr>
          <w:rFonts w:ascii="Times New Roman" w:hAnsi="Times New Roman" w:cs="Times New Roman"/>
          <w:sz w:val="22"/>
          <w:szCs w:val="22"/>
        </w:rPr>
        <w:t>Both improved the RMSE by 1 unit (approx. 10.3 RMSE), despite different hypermeters from running Grid Search</w:t>
      </w:r>
    </w:p>
    <w:p w14:paraId="00610503" w14:textId="6A16E5F7" w:rsidR="00D84DA3" w:rsidRPr="00D84DA3" w:rsidRDefault="00D84DA3" w:rsidP="00D84DA3">
      <w:pPr>
        <w:pStyle w:val="ListParagraph"/>
        <w:numPr>
          <w:ilvl w:val="0"/>
          <w:numId w:val="2"/>
        </w:numPr>
        <w:spacing w:line="360" w:lineRule="auto"/>
        <w:jc w:val="both"/>
        <w:rPr>
          <w:rFonts w:ascii="Times New Roman" w:hAnsi="Times New Roman" w:cs="Times New Roman"/>
          <w:b/>
          <w:bCs/>
          <w:sz w:val="22"/>
          <w:szCs w:val="22"/>
        </w:rPr>
      </w:pPr>
      <w:r>
        <w:rPr>
          <w:rFonts w:ascii="Times New Roman" w:hAnsi="Times New Roman" w:cs="Times New Roman"/>
          <w:sz w:val="22"/>
          <w:szCs w:val="22"/>
        </w:rPr>
        <w:t>This might be due decision tree models being more suited to capturing non-linearity in the dataset</w:t>
      </w:r>
    </w:p>
    <w:p w14:paraId="46B30494" w14:textId="77777777" w:rsidR="00D84DA3" w:rsidRPr="00D84DA3" w:rsidRDefault="00D84DA3" w:rsidP="00D84DA3">
      <w:pPr>
        <w:spacing w:line="360" w:lineRule="auto"/>
        <w:jc w:val="both"/>
        <w:rPr>
          <w:rFonts w:ascii="Times New Roman" w:hAnsi="Times New Roman" w:cs="Times New Roman"/>
          <w:b/>
          <w:bCs/>
          <w:sz w:val="22"/>
          <w:szCs w:val="22"/>
        </w:rPr>
      </w:pPr>
    </w:p>
    <w:p w14:paraId="1A1F20FE" w14:textId="5B24F720" w:rsidR="000B5546" w:rsidRDefault="000B5546" w:rsidP="002707AE">
      <w:pPr>
        <w:spacing w:line="360" w:lineRule="auto"/>
        <w:jc w:val="both"/>
        <w:rPr>
          <w:rFonts w:ascii="Times New Roman" w:hAnsi="Times New Roman" w:cs="Times New Roman"/>
          <w:b/>
          <w:bCs/>
          <w:sz w:val="22"/>
          <w:szCs w:val="22"/>
        </w:rPr>
      </w:pPr>
      <w:r w:rsidRPr="002707AE">
        <w:rPr>
          <w:rFonts w:ascii="Times New Roman" w:hAnsi="Times New Roman" w:cs="Times New Roman"/>
          <w:b/>
          <w:bCs/>
          <w:sz w:val="22"/>
          <w:szCs w:val="22"/>
        </w:rPr>
        <w:t xml:space="preserve">Phase 3: </w:t>
      </w:r>
      <w:r w:rsidR="003F7C01" w:rsidRPr="002707AE">
        <w:rPr>
          <w:rFonts w:ascii="Times New Roman" w:hAnsi="Times New Roman" w:cs="Times New Roman"/>
          <w:b/>
          <w:bCs/>
          <w:sz w:val="22"/>
          <w:szCs w:val="22"/>
        </w:rPr>
        <w:t>Support Vector Machines</w:t>
      </w:r>
    </w:p>
    <w:p w14:paraId="110F53A3" w14:textId="1AA2D94F" w:rsidR="003F7C01" w:rsidRPr="005D593F" w:rsidRDefault="00A7622E" w:rsidP="00313821">
      <w:pPr>
        <w:pStyle w:val="ListParagraph"/>
        <w:numPr>
          <w:ilvl w:val="0"/>
          <w:numId w:val="2"/>
        </w:numPr>
        <w:spacing w:line="360" w:lineRule="auto"/>
        <w:jc w:val="both"/>
        <w:rPr>
          <w:rFonts w:ascii="Times New Roman" w:hAnsi="Times New Roman" w:cs="Times New Roman"/>
          <w:b/>
          <w:bCs/>
          <w:sz w:val="22"/>
          <w:szCs w:val="22"/>
        </w:rPr>
      </w:pPr>
      <w:r w:rsidRPr="00717B90">
        <w:rPr>
          <w:rFonts w:ascii="Times New Roman" w:hAnsi="Times New Roman" w:cs="Times New Roman"/>
          <w:sz w:val="22"/>
          <w:szCs w:val="22"/>
        </w:rPr>
        <w:t>We implemented a variety of Support Vector Regressions</w:t>
      </w:r>
      <w:r w:rsidR="00717B90" w:rsidRPr="00717B90">
        <w:rPr>
          <w:rFonts w:ascii="Times New Roman" w:hAnsi="Times New Roman" w:cs="Times New Roman"/>
          <w:sz w:val="22"/>
          <w:szCs w:val="22"/>
        </w:rPr>
        <w:t xml:space="preserve"> due to </w:t>
      </w:r>
      <w:r w:rsidR="004377A1">
        <w:rPr>
          <w:rFonts w:ascii="Times New Roman" w:hAnsi="Times New Roman" w:cs="Times New Roman"/>
          <w:sz w:val="22"/>
          <w:szCs w:val="22"/>
        </w:rPr>
        <w:t>their</w:t>
      </w:r>
      <w:r w:rsidR="00717B90" w:rsidRPr="00717B90">
        <w:rPr>
          <w:rFonts w:ascii="Times New Roman" w:hAnsi="Times New Roman" w:cs="Times New Roman"/>
          <w:sz w:val="22"/>
          <w:szCs w:val="22"/>
        </w:rPr>
        <w:t xml:space="preserve"> ability </w:t>
      </w:r>
      <w:r w:rsidR="00717B90">
        <w:rPr>
          <w:rFonts w:ascii="Times New Roman" w:hAnsi="Times New Roman" w:cs="Times New Roman"/>
          <w:sz w:val="22"/>
          <w:szCs w:val="22"/>
        </w:rPr>
        <w:t>handle non-linearity better than linear regressions</w:t>
      </w:r>
      <w:r w:rsidR="004377A1">
        <w:rPr>
          <w:rFonts w:ascii="Times New Roman" w:hAnsi="Times New Roman" w:cs="Times New Roman"/>
          <w:sz w:val="22"/>
          <w:szCs w:val="22"/>
        </w:rPr>
        <w:t xml:space="preserve"> by</w:t>
      </w:r>
      <w:r w:rsidR="00D5354F">
        <w:rPr>
          <w:rFonts w:ascii="Times New Roman" w:hAnsi="Times New Roman" w:cs="Times New Roman"/>
          <w:sz w:val="22"/>
          <w:szCs w:val="22"/>
        </w:rPr>
        <w:t xml:space="preserve"> using a certain threshold for tolerating </w:t>
      </w:r>
      <w:r w:rsidR="005D593F">
        <w:rPr>
          <w:rFonts w:ascii="Times New Roman" w:hAnsi="Times New Roman" w:cs="Times New Roman"/>
          <w:sz w:val="22"/>
          <w:szCs w:val="22"/>
        </w:rPr>
        <w:t>smaller errors</w:t>
      </w:r>
    </w:p>
    <w:p w14:paraId="74776D09" w14:textId="5C4C4318" w:rsidR="005D593F" w:rsidRPr="00717B90" w:rsidRDefault="00033817" w:rsidP="00313821">
      <w:pPr>
        <w:pStyle w:val="ListParagraph"/>
        <w:numPr>
          <w:ilvl w:val="0"/>
          <w:numId w:val="2"/>
        </w:numPr>
        <w:spacing w:line="360" w:lineRule="auto"/>
        <w:jc w:val="both"/>
        <w:rPr>
          <w:rFonts w:ascii="Times New Roman" w:hAnsi="Times New Roman" w:cs="Times New Roman"/>
          <w:b/>
          <w:bCs/>
          <w:sz w:val="22"/>
          <w:szCs w:val="22"/>
        </w:rPr>
      </w:pPr>
      <w:r>
        <w:rPr>
          <w:rFonts w:ascii="Times New Roman" w:hAnsi="Times New Roman" w:cs="Times New Roman"/>
          <w:sz w:val="22"/>
          <w:szCs w:val="22"/>
        </w:rPr>
        <w:t xml:space="preserve">Grid Search </w:t>
      </w:r>
      <w:r w:rsidR="000546AF">
        <w:rPr>
          <w:rFonts w:ascii="Times New Roman" w:hAnsi="Times New Roman" w:cs="Times New Roman"/>
          <w:sz w:val="22"/>
          <w:szCs w:val="22"/>
        </w:rPr>
        <w:t xml:space="preserve">correctly found the </w:t>
      </w:r>
      <w:r w:rsidR="006A25E2">
        <w:rPr>
          <w:rFonts w:ascii="Times New Roman" w:hAnsi="Times New Roman" w:cs="Times New Roman"/>
          <w:sz w:val="22"/>
          <w:szCs w:val="22"/>
        </w:rPr>
        <w:t xml:space="preserve">non-linear Rbf kernel to </w:t>
      </w:r>
      <w:r w:rsidR="00C71B7C">
        <w:rPr>
          <w:rFonts w:ascii="Times New Roman" w:hAnsi="Times New Roman" w:cs="Times New Roman"/>
          <w:sz w:val="22"/>
          <w:szCs w:val="22"/>
        </w:rPr>
        <w:t>have the lowest RMSE out of all SVR models (approx. 10.6 RMSE) but no apparent improvement on the decision tree models</w:t>
      </w:r>
    </w:p>
    <w:p w14:paraId="046C1F6B" w14:textId="77777777" w:rsidR="00E07022" w:rsidRDefault="00E07022" w:rsidP="002707AE">
      <w:pPr>
        <w:spacing w:line="360" w:lineRule="auto"/>
        <w:jc w:val="both"/>
        <w:rPr>
          <w:rFonts w:ascii="Times New Roman" w:hAnsi="Times New Roman" w:cs="Times New Roman"/>
          <w:b/>
          <w:bCs/>
          <w:sz w:val="22"/>
          <w:szCs w:val="22"/>
        </w:rPr>
      </w:pPr>
    </w:p>
    <w:p w14:paraId="1C6E2614" w14:textId="19B690D1" w:rsidR="003F7C01" w:rsidRDefault="003F7C01" w:rsidP="002707AE">
      <w:pPr>
        <w:spacing w:line="360" w:lineRule="auto"/>
        <w:jc w:val="both"/>
        <w:rPr>
          <w:rFonts w:ascii="Times New Roman" w:hAnsi="Times New Roman" w:cs="Times New Roman"/>
          <w:b/>
          <w:bCs/>
          <w:sz w:val="22"/>
          <w:szCs w:val="22"/>
        </w:rPr>
      </w:pPr>
      <w:r w:rsidRPr="002707AE">
        <w:rPr>
          <w:rFonts w:ascii="Times New Roman" w:hAnsi="Times New Roman" w:cs="Times New Roman"/>
          <w:b/>
          <w:bCs/>
          <w:sz w:val="22"/>
          <w:szCs w:val="22"/>
        </w:rPr>
        <w:t>Phase 4: Ensemble</w:t>
      </w:r>
    </w:p>
    <w:p w14:paraId="0BDE58ED" w14:textId="3721C3A9" w:rsidR="006234C8" w:rsidRPr="006234C8" w:rsidRDefault="006234C8" w:rsidP="006234C8">
      <w:pPr>
        <w:pStyle w:val="ListParagraph"/>
        <w:numPr>
          <w:ilvl w:val="0"/>
          <w:numId w:val="2"/>
        </w:numPr>
        <w:spacing w:line="360" w:lineRule="auto"/>
        <w:jc w:val="both"/>
        <w:rPr>
          <w:rFonts w:ascii="Times New Roman" w:hAnsi="Times New Roman" w:cs="Times New Roman"/>
          <w:b/>
          <w:bCs/>
          <w:sz w:val="22"/>
          <w:szCs w:val="22"/>
        </w:rPr>
      </w:pPr>
      <w:r>
        <w:rPr>
          <w:rFonts w:ascii="Times New Roman" w:hAnsi="Times New Roman" w:cs="Times New Roman"/>
          <w:sz w:val="22"/>
          <w:szCs w:val="22"/>
        </w:rPr>
        <w:t>Ensemble were investigated in order to fit the data using multiple regressors as individual models were not capturing the data on their sufficiently</w:t>
      </w:r>
    </w:p>
    <w:p w14:paraId="255C0EBA" w14:textId="2343BE7B" w:rsidR="006234C8" w:rsidRPr="00100DB2" w:rsidRDefault="005C67C4" w:rsidP="006234C8">
      <w:pPr>
        <w:pStyle w:val="ListParagraph"/>
        <w:numPr>
          <w:ilvl w:val="0"/>
          <w:numId w:val="2"/>
        </w:numPr>
        <w:spacing w:line="360" w:lineRule="auto"/>
        <w:jc w:val="both"/>
        <w:rPr>
          <w:rFonts w:ascii="Times New Roman" w:hAnsi="Times New Roman" w:cs="Times New Roman"/>
          <w:b/>
          <w:bCs/>
          <w:sz w:val="22"/>
          <w:szCs w:val="22"/>
        </w:rPr>
      </w:pPr>
      <w:r>
        <w:rPr>
          <w:rFonts w:ascii="Times New Roman" w:hAnsi="Times New Roman" w:cs="Times New Roman"/>
          <w:sz w:val="22"/>
          <w:szCs w:val="22"/>
        </w:rPr>
        <w:t>A voting regressor</w:t>
      </w:r>
      <w:r w:rsidR="006905BA">
        <w:rPr>
          <w:rFonts w:ascii="Times New Roman" w:hAnsi="Times New Roman" w:cs="Times New Roman"/>
          <w:sz w:val="22"/>
          <w:szCs w:val="22"/>
        </w:rPr>
        <w:t xml:space="preserve"> and a bagging regressor were used</w:t>
      </w:r>
      <w:r w:rsidR="00100DB2">
        <w:rPr>
          <w:rFonts w:ascii="Times New Roman" w:hAnsi="Times New Roman" w:cs="Times New Roman"/>
          <w:sz w:val="22"/>
          <w:szCs w:val="22"/>
        </w:rPr>
        <w:t>.</w:t>
      </w:r>
    </w:p>
    <w:p w14:paraId="78EF2F93" w14:textId="7191D4E3" w:rsidR="00100DB2" w:rsidRPr="005E197F" w:rsidRDefault="00100DB2" w:rsidP="006234C8">
      <w:pPr>
        <w:pStyle w:val="ListParagraph"/>
        <w:numPr>
          <w:ilvl w:val="0"/>
          <w:numId w:val="2"/>
        </w:numPr>
        <w:spacing w:line="360" w:lineRule="auto"/>
        <w:jc w:val="both"/>
        <w:rPr>
          <w:rFonts w:ascii="Times New Roman" w:hAnsi="Times New Roman" w:cs="Times New Roman"/>
          <w:b/>
          <w:bCs/>
          <w:sz w:val="22"/>
          <w:szCs w:val="22"/>
        </w:rPr>
      </w:pPr>
      <w:r>
        <w:rPr>
          <w:rFonts w:ascii="Times New Roman" w:hAnsi="Times New Roman" w:cs="Times New Roman"/>
          <w:sz w:val="22"/>
          <w:szCs w:val="22"/>
        </w:rPr>
        <w:t>Voting significantly outperformed bagging (</w:t>
      </w:r>
      <w:r w:rsidR="00AC1971">
        <w:rPr>
          <w:rFonts w:ascii="Times New Roman" w:hAnsi="Times New Roman" w:cs="Times New Roman"/>
          <w:sz w:val="22"/>
          <w:szCs w:val="22"/>
        </w:rPr>
        <w:t>~10.</w:t>
      </w:r>
      <w:r w:rsidR="5CCCD498" w:rsidRPr="3649D208">
        <w:rPr>
          <w:rFonts w:ascii="Times New Roman" w:hAnsi="Times New Roman" w:cs="Times New Roman"/>
          <w:sz w:val="22"/>
          <w:szCs w:val="22"/>
        </w:rPr>
        <w:t>4</w:t>
      </w:r>
      <w:r w:rsidR="00AC1971">
        <w:rPr>
          <w:rFonts w:ascii="Times New Roman" w:hAnsi="Times New Roman" w:cs="Times New Roman"/>
          <w:sz w:val="22"/>
          <w:szCs w:val="22"/>
        </w:rPr>
        <w:t xml:space="preserve"> versus 11.4 RMSE)</w:t>
      </w:r>
    </w:p>
    <w:p w14:paraId="161C5D95" w14:textId="28339A90" w:rsidR="005E197F" w:rsidRDefault="005E197F" w:rsidP="006234C8">
      <w:pPr>
        <w:pStyle w:val="ListParagraph"/>
        <w:numPr>
          <w:ilvl w:val="0"/>
          <w:numId w:val="2"/>
        </w:numPr>
        <w:spacing w:line="360" w:lineRule="auto"/>
        <w:jc w:val="both"/>
        <w:rPr>
          <w:rFonts w:ascii="Times New Roman" w:hAnsi="Times New Roman" w:cs="Times New Roman"/>
          <w:b/>
          <w:bCs/>
          <w:sz w:val="22"/>
          <w:szCs w:val="22"/>
        </w:rPr>
      </w:pPr>
      <w:r w:rsidRPr="44D4F2DE">
        <w:rPr>
          <w:rFonts w:ascii="Times New Roman" w:hAnsi="Times New Roman" w:cs="Times New Roman"/>
          <w:b/>
          <w:bCs/>
          <w:sz w:val="22"/>
          <w:szCs w:val="22"/>
        </w:rPr>
        <w:t>NEED TO RE-RUN BAGGING</w:t>
      </w:r>
      <w:r w:rsidR="551B128B" w:rsidRPr="44D4F2DE">
        <w:rPr>
          <w:rFonts w:ascii="Times New Roman" w:hAnsi="Times New Roman" w:cs="Times New Roman"/>
          <w:b/>
          <w:bCs/>
          <w:sz w:val="22"/>
          <w:szCs w:val="22"/>
        </w:rPr>
        <w:t xml:space="preserve"> (it has not been fitted with a selection of models for parameter selection)</w:t>
      </w:r>
    </w:p>
    <w:p w14:paraId="755095BD" w14:textId="60151CA8" w:rsidR="00B03A8D" w:rsidRDefault="00B03A8D" w:rsidP="006234C8">
      <w:pPr>
        <w:pStyle w:val="ListParagraph"/>
        <w:numPr>
          <w:ilvl w:val="0"/>
          <w:numId w:val="2"/>
        </w:numPr>
        <w:spacing w:line="360" w:lineRule="auto"/>
        <w:jc w:val="both"/>
        <w:rPr>
          <w:rFonts w:ascii="Times New Roman" w:hAnsi="Times New Roman" w:cs="Times New Roman"/>
          <w:sz w:val="22"/>
          <w:szCs w:val="22"/>
        </w:rPr>
      </w:pPr>
      <w:r w:rsidRPr="00B03A8D">
        <w:rPr>
          <w:rFonts w:ascii="Times New Roman" w:hAnsi="Times New Roman" w:cs="Times New Roman"/>
          <w:sz w:val="22"/>
          <w:szCs w:val="22"/>
        </w:rPr>
        <w:t>The stacking regressor</w:t>
      </w:r>
      <w:r>
        <w:rPr>
          <w:rFonts w:ascii="Times New Roman" w:hAnsi="Times New Roman" w:cs="Times New Roman"/>
          <w:sz w:val="22"/>
          <w:szCs w:val="22"/>
        </w:rPr>
        <w:t xml:space="preserve"> delivered the </w:t>
      </w:r>
      <w:r w:rsidR="005A5076">
        <w:rPr>
          <w:rFonts w:ascii="Times New Roman" w:hAnsi="Times New Roman" w:cs="Times New Roman"/>
          <w:sz w:val="22"/>
          <w:szCs w:val="22"/>
        </w:rPr>
        <w:t>tied-</w:t>
      </w:r>
      <w:r>
        <w:rPr>
          <w:rFonts w:ascii="Times New Roman" w:hAnsi="Times New Roman" w:cs="Times New Roman"/>
          <w:sz w:val="22"/>
          <w:szCs w:val="22"/>
        </w:rPr>
        <w:t xml:space="preserve">lowest </w:t>
      </w:r>
      <w:r w:rsidR="000C24C8">
        <w:rPr>
          <w:rFonts w:ascii="Times New Roman" w:hAnsi="Times New Roman" w:cs="Times New Roman"/>
          <w:sz w:val="22"/>
          <w:szCs w:val="22"/>
        </w:rPr>
        <w:t>score</w:t>
      </w:r>
      <w:r>
        <w:rPr>
          <w:rFonts w:ascii="Times New Roman" w:hAnsi="Times New Roman" w:cs="Times New Roman"/>
          <w:sz w:val="22"/>
          <w:szCs w:val="22"/>
        </w:rPr>
        <w:t xml:space="preserve"> of the study</w:t>
      </w:r>
      <w:r w:rsidR="000C24C8">
        <w:rPr>
          <w:rFonts w:ascii="Times New Roman" w:hAnsi="Times New Roman" w:cs="Times New Roman"/>
          <w:sz w:val="22"/>
          <w:szCs w:val="22"/>
        </w:rPr>
        <w:t xml:space="preserve"> (~10.3)</w:t>
      </w:r>
      <w:r w:rsidR="005A5076">
        <w:rPr>
          <w:rFonts w:ascii="Times New Roman" w:hAnsi="Times New Roman" w:cs="Times New Roman"/>
          <w:sz w:val="22"/>
          <w:szCs w:val="22"/>
        </w:rPr>
        <w:t>, matched by the ExtraTreesRegressor on its own.</w:t>
      </w:r>
    </w:p>
    <w:p w14:paraId="384D247E" w14:textId="13943146" w:rsidR="000C24C8" w:rsidRDefault="00AF33C4" w:rsidP="000C24C8">
      <w:pPr>
        <w:pStyle w:val="ListParagraph"/>
        <w:numPr>
          <w:ilvl w:val="0"/>
          <w:numId w:val="2"/>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Three base models were used, namely, </w:t>
      </w:r>
      <w:r w:rsidR="000C24C8">
        <w:rPr>
          <w:rFonts w:ascii="Times New Roman" w:hAnsi="Times New Roman" w:cs="Times New Roman"/>
          <w:sz w:val="22"/>
          <w:szCs w:val="22"/>
        </w:rPr>
        <w:t xml:space="preserve">the </w:t>
      </w:r>
      <w:r>
        <w:rPr>
          <w:rFonts w:ascii="Times New Roman" w:hAnsi="Times New Roman" w:cs="Times New Roman"/>
          <w:sz w:val="22"/>
          <w:szCs w:val="22"/>
        </w:rPr>
        <w:t>ExtraTreesRegressor,</w:t>
      </w:r>
      <w:r w:rsidR="000C24C8">
        <w:rPr>
          <w:rFonts w:ascii="Times New Roman" w:hAnsi="Times New Roman" w:cs="Times New Roman"/>
          <w:sz w:val="22"/>
          <w:szCs w:val="22"/>
        </w:rPr>
        <w:t xml:space="preserve"> the</w:t>
      </w:r>
      <w:r>
        <w:rPr>
          <w:rFonts w:ascii="Times New Roman" w:hAnsi="Times New Roman" w:cs="Times New Roman"/>
          <w:sz w:val="22"/>
          <w:szCs w:val="22"/>
        </w:rPr>
        <w:t xml:space="preserve"> RandomForestRegressor and the S</w:t>
      </w:r>
      <w:r w:rsidR="000C24C8">
        <w:rPr>
          <w:rFonts w:ascii="Times New Roman" w:hAnsi="Times New Roman" w:cs="Times New Roman"/>
          <w:sz w:val="22"/>
          <w:szCs w:val="22"/>
        </w:rPr>
        <w:t>VR using the rbf kernel.</w:t>
      </w:r>
      <w:r w:rsidR="00EE6A64">
        <w:rPr>
          <w:rFonts w:ascii="Times New Roman" w:hAnsi="Times New Roman" w:cs="Times New Roman"/>
          <w:sz w:val="22"/>
          <w:szCs w:val="22"/>
        </w:rPr>
        <w:t xml:space="preserve"> The meta learner was </w:t>
      </w:r>
      <w:r w:rsidR="001B7E99">
        <w:rPr>
          <w:rFonts w:ascii="Times New Roman" w:hAnsi="Times New Roman" w:cs="Times New Roman"/>
          <w:sz w:val="22"/>
          <w:szCs w:val="22"/>
        </w:rPr>
        <w:t>a basic linear regression.</w:t>
      </w:r>
    </w:p>
    <w:p w14:paraId="3732F4B1" w14:textId="24AA00FB" w:rsidR="00AA4562" w:rsidRDefault="00AA4562" w:rsidP="00AA4562">
      <w:pPr>
        <w:spacing w:line="360" w:lineRule="auto"/>
        <w:jc w:val="both"/>
        <w:rPr>
          <w:rFonts w:ascii="Times New Roman" w:hAnsi="Times New Roman" w:cs="Times New Roman"/>
          <w:sz w:val="22"/>
          <w:szCs w:val="22"/>
        </w:rPr>
      </w:pPr>
    </w:p>
    <w:p w14:paraId="28F463C5" w14:textId="33F236AE" w:rsidR="00AA4562" w:rsidRDefault="00AA4562" w:rsidP="00AA4562">
      <w:pPr>
        <w:spacing w:line="360" w:lineRule="auto"/>
        <w:jc w:val="both"/>
        <w:rPr>
          <w:rFonts w:ascii="Times New Roman" w:hAnsi="Times New Roman" w:cs="Times New Roman"/>
          <w:b/>
          <w:bCs/>
          <w:sz w:val="22"/>
          <w:szCs w:val="22"/>
        </w:rPr>
      </w:pPr>
      <w:r w:rsidRPr="00AA4562">
        <w:rPr>
          <w:rFonts w:ascii="Times New Roman" w:hAnsi="Times New Roman" w:cs="Times New Roman"/>
          <w:b/>
          <w:bCs/>
          <w:sz w:val="22"/>
          <w:szCs w:val="22"/>
        </w:rPr>
        <w:t>Conclusion</w:t>
      </w:r>
    </w:p>
    <w:p w14:paraId="6E288D12" w14:textId="6840BB4D" w:rsidR="00AA4562" w:rsidRPr="00AA4562" w:rsidRDefault="00AA4562" w:rsidP="00AA4562">
      <w:pPr>
        <w:pStyle w:val="ListParagraph"/>
        <w:numPr>
          <w:ilvl w:val="0"/>
          <w:numId w:val="2"/>
        </w:numPr>
        <w:spacing w:line="360" w:lineRule="auto"/>
        <w:jc w:val="both"/>
        <w:rPr>
          <w:rFonts w:ascii="Times New Roman" w:hAnsi="Times New Roman" w:cs="Times New Roman"/>
          <w:sz w:val="22"/>
          <w:szCs w:val="22"/>
        </w:rPr>
      </w:pPr>
      <w:r w:rsidRPr="00AA4562">
        <w:rPr>
          <w:rFonts w:ascii="Times New Roman" w:hAnsi="Times New Roman" w:cs="Times New Roman"/>
          <w:sz w:val="22"/>
          <w:szCs w:val="22"/>
        </w:rPr>
        <w:lastRenderedPageBreak/>
        <w:t xml:space="preserve">As illustrated by the diagram </w:t>
      </w:r>
      <w:r>
        <w:rPr>
          <w:rFonts w:ascii="Times New Roman" w:hAnsi="Times New Roman" w:cs="Times New Roman"/>
          <w:sz w:val="22"/>
          <w:szCs w:val="22"/>
        </w:rPr>
        <w:t xml:space="preserve">below, </w:t>
      </w:r>
      <w:r w:rsidR="00347326">
        <w:rPr>
          <w:rFonts w:ascii="Times New Roman" w:hAnsi="Times New Roman" w:cs="Times New Roman"/>
          <w:sz w:val="22"/>
          <w:szCs w:val="22"/>
        </w:rPr>
        <w:t xml:space="preserve">the stacking regressors is the best performing model across </w:t>
      </w:r>
      <w:r w:rsidR="003022EB">
        <w:rPr>
          <w:rFonts w:ascii="Times New Roman" w:hAnsi="Times New Roman" w:cs="Times New Roman"/>
          <w:sz w:val="22"/>
          <w:szCs w:val="22"/>
        </w:rPr>
        <w:t>all the training samples. We therefore chose to create our predictions using this model over the ExtraTreesRegressor.</w:t>
      </w:r>
    </w:p>
    <w:p w14:paraId="2C5D6B5E" w14:textId="16ECB930" w:rsidR="001C29B5" w:rsidRDefault="001C29B5" w:rsidP="002707AE">
      <w:pPr>
        <w:spacing w:line="360" w:lineRule="auto"/>
        <w:jc w:val="both"/>
        <w:rPr>
          <w:rFonts w:ascii="Times New Roman" w:hAnsi="Times New Roman" w:cs="Times New Roman"/>
          <w:b/>
          <w:bCs/>
          <w:sz w:val="22"/>
          <w:szCs w:val="22"/>
        </w:rPr>
      </w:pPr>
    </w:p>
    <w:p w14:paraId="12891738" w14:textId="443E24DD" w:rsidR="001C29B5" w:rsidRDefault="001C29B5" w:rsidP="002707AE">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t>Other models</w:t>
      </w:r>
    </w:p>
    <w:p w14:paraId="696C4A5C" w14:textId="7A9E78FE" w:rsidR="001C29B5" w:rsidRPr="00340F81" w:rsidRDefault="001C29B5" w:rsidP="001C29B5">
      <w:pPr>
        <w:pStyle w:val="ListParagraph"/>
        <w:numPr>
          <w:ilvl w:val="0"/>
          <w:numId w:val="2"/>
        </w:numPr>
        <w:spacing w:line="360" w:lineRule="auto"/>
        <w:jc w:val="both"/>
        <w:rPr>
          <w:rFonts w:ascii="Times New Roman" w:hAnsi="Times New Roman" w:cs="Times New Roman"/>
          <w:b/>
          <w:bCs/>
          <w:sz w:val="22"/>
          <w:szCs w:val="22"/>
        </w:rPr>
      </w:pPr>
      <w:r>
        <w:rPr>
          <w:rFonts w:ascii="Times New Roman" w:hAnsi="Times New Roman" w:cs="Times New Roman"/>
          <w:sz w:val="22"/>
          <w:szCs w:val="22"/>
        </w:rPr>
        <w:t>K-nearest neighbours</w:t>
      </w:r>
      <w:r w:rsidR="00B1099A">
        <w:rPr>
          <w:rFonts w:ascii="Times New Roman" w:hAnsi="Times New Roman" w:cs="Times New Roman"/>
          <w:sz w:val="22"/>
          <w:szCs w:val="22"/>
        </w:rPr>
        <w:t xml:space="preserve"> (approx. </w:t>
      </w:r>
      <w:r w:rsidR="00702B22">
        <w:rPr>
          <w:rFonts w:ascii="Times New Roman" w:hAnsi="Times New Roman" w:cs="Times New Roman"/>
          <w:sz w:val="22"/>
          <w:szCs w:val="22"/>
        </w:rPr>
        <w:t>10.5 RMSE)</w:t>
      </w:r>
    </w:p>
    <w:p w14:paraId="2C949525" w14:textId="30A9510F" w:rsidR="00340F81" w:rsidRPr="00B1099A" w:rsidRDefault="00340F81" w:rsidP="00340F81">
      <w:pPr>
        <w:pStyle w:val="ListParagraph"/>
        <w:numPr>
          <w:ilvl w:val="1"/>
          <w:numId w:val="2"/>
        </w:numPr>
        <w:spacing w:line="360" w:lineRule="auto"/>
        <w:jc w:val="both"/>
        <w:rPr>
          <w:rFonts w:ascii="Times New Roman" w:hAnsi="Times New Roman" w:cs="Times New Roman"/>
          <w:b/>
          <w:bCs/>
          <w:sz w:val="22"/>
          <w:szCs w:val="22"/>
        </w:rPr>
      </w:pPr>
      <w:r>
        <w:rPr>
          <w:rFonts w:ascii="Times New Roman" w:hAnsi="Times New Roman" w:cs="Times New Roman"/>
          <w:sz w:val="22"/>
          <w:szCs w:val="22"/>
        </w:rPr>
        <w:t>Good on its own, but not in an ensemble</w:t>
      </w:r>
    </w:p>
    <w:p w14:paraId="46028B36" w14:textId="046B2B17" w:rsidR="00B1099A" w:rsidRPr="004D6A4E" w:rsidRDefault="00B1099A" w:rsidP="001C29B5">
      <w:pPr>
        <w:pStyle w:val="ListParagraph"/>
        <w:numPr>
          <w:ilvl w:val="0"/>
          <w:numId w:val="2"/>
        </w:numPr>
        <w:spacing w:line="360" w:lineRule="auto"/>
        <w:jc w:val="both"/>
        <w:rPr>
          <w:rFonts w:ascii="Times New Roman" w:hAnsi="Times New Roman" w:cs="Times New Roman"/>
          <w:b/>
          <w:bCs/>
          <w:sz w:val="22"/>
          <w:szCs w:val="22"/>
        </w:rPr>
      </w:pPr>
      <w:r>
        <w:rPr>
          <w:rFonts w:ascii="Times New Roman" w:hAnsi="Times New Roman" w:cs="Times New Roman"/>
          <w:sz w:val="22"/>
          <w:szCs w:val="22"/>
        </w:rPr>
        <w:t>Gradient Boosting model (approx. 11.</w:t>
      </w:r>
      <w:r w:rsidR="00702B22">
        <w:rPr>
          <w:rFonts w:ascii="Times New Roman" w:hAnsi="Times New Roman" w:cs="Times New Roman"/>
          <w:sz w:val="22"/>
          <w:szCs w:val="22"/>
        </w:rPr>
        <w:t>7</w:t>
      </w:r>
      <w:r>
        <w:rPr>
          <w:rFonts w:ascii="Times New Roman" w:hAnsi="Times New Roman" w:cs="Times New Roman"/>
          <w:sz w:val="22"/>
          <w:szCs w:val="22"/>
        </w:rPr>
        <w:t xml:space="preserve"> RMSE) </w:t>
      </w:r>
    </w:p>
    <w:p w14:paraId="1E60C01D" w14:textId="636A9295" w:rsidR="004D6A4E" w:rsidRPr="001C29B5" w:rsidRDefault="004D6A4E" w:rsidP="001C29B5">
      <w:pPr>
        <w:pStyle w:val="ListParagraph"/>
        <w:numPr>
          <w:ilvl w:val="0"/>
          <w:numId w:val="2"/>
        </w:numPr>
        <w:spacing w:line="360" w:lineRule="auto"/>
        <w:jc w:val="both"/>
        <w:rPr>
          <w:rFonts w:ascii="Times New Roman" w:hAnsi="Times New Roman" w:cs="Times New Roman"/>
          <w:b/>
          <w:bCs/>
          <w:sz w:val="22"/>
          <w:szCs w:val="22"/>
        </w:rPr>
      </w:pPr>
      <w:r>
        <w:rPr>
          <w:rFonts w:ascii="Times New Roman" w:hAnsi="Times New Roman" w:cs="Times New Roman"/>
          <w:sz w:val="22"/>
          <w:szCs w:val="22"/>
        </w:rPr>
        <w:t>AdaBoost Regression model (approx. 10.9 RMSE)</w:t>
      </w:r>
    </w:p>
    <w:sectPr w:rsidR="004D6A4E" w:rsidRPr="001C2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64FA"/>
    <w:multiLevelType w:val="hybridMultilevel"/>
    <w:tmpl w:val="46826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796F9E"/>
    <w:multiLevelType w:val="hybridMultilevel"/>
    <w:tmpl w:val="4094EFBC"/>
    <w:lvl w:ilvl="0" w:tplc="54824F1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A1EE9"/>
    <w:multiLevelType w:val="hybridMultilevel"/>
    <w:tmpl w:val="18A83864"/>
    <w:lvl w:ilvl="0" w:tplc="9BD826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104673"/>
    <w:multiLevelType w:val="hybridMultilevel"/>
    <w:tmpl w:val="9CF87C58"/>
    <w:lvl w:ilvl="0" w:tplc="B34E53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ED5750"/>
    <w:multiLevelType w:val="hybridMultilevel"/>
    <w:tmpl w:val="CEF041BC"/>
    <w:lvl w:ilvl="0" w:tplc="0C8CB1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46"/>
    <w:rsid w:val="00011747"/>
    <w:rsid w:val="00033817"/>
    <w:rsid w:val="000546AF"/>
    <w:rsid w:val="000B5546"/>
    <w:rsid w:val="000C24C8"/>
    <w:rsid w:val="00100DB2"/>
    <w:rsid w:val="001B7E99"/>
    <w:rsid w:val="001C29B5"/>
    <w:rsid w:val="001C76D1"/>
    <w:rsid w:val="001D0722"/>
    <w:rsid w:val="002619DB"/>
    <w:rsid w:val="002657D9"/>
    <w:rsid w:val="002707AE"/>
    <w:rsid w:val="003022EB"/>
    <w:rsid w:val="00303729"/>
    <w:rsid w:val="00313821"/>
    <w:rsid w:val="00340F81"/>
    <w:rsid w:val="00347326"/>
    <w:rsid w:val="00353E7C"/>
    <w:rsid w:val="003A18C6"/>
    <w:rsid w:val="003F7C01"/>
    <w:rsid w:val="004377A1"/>
    <w:rsid w:val="00456F3E"/>
    <w:rsid w:val="004D6A4E"/>
    <w:rsid w:val="0052784D"/>
    <w:rsid w:val="00566F4A"/>
    <w:rsid w:val="005A5076"/>
    <w:rsid w:val="005C67C4"/>
    <w:rsid w:val="005D593F"/>
    <w:rsid w:val="005E197F"/>
    <w:rsid w:val="006234C8"/>
    <w:rsid w:val="00687FF8"/>
    <w:rsid w:val="006905BA"/>
    <w:rsid w:val="006A25E2"/>
    <w:rsid w:val="00702B22"/>
    <w:rsid w:val="00717B90"/>
    <w:rsid w:val="007B1D30"/>
    <w:rsid w:val="008E0F07"/>
    <w:rsid w:val="009E0D7B"/>
    <w:rsid w:val="00A46409"/>
    <w:rsid w:val="00A7622E"/>
    <w:rsid w:val="00AA4562"/>
    <w:rsid w:val="00AC1971"/>
    <w:rsid w:val="00AF33C4"/>
    <w:rsid w:val="00B03A8D"/>
    <w:rsid w:val="00B1099A"/>
    <w:rsid w:val="00C14DD7"/>
    <w:rsid w:val="00C71B7C"/>
    <w:rsid w:val="00D5354F"/>
    <w:rsid w:val="00D81DB3"/>
    <w:rsid w:val="00D84DA3"/>
    <w:rsid w:val="00E07022"/>
    <w:rsid w:val="00EA35DB"/>
    <w:rsid w:val="00EE6A64"/>
    <w:rsid w:val="00FA7283"/>
    <w:rsid w:val="3649D208"/>
    <w:rsid w:val="44D4F2DE"/>
    <w:rsid w:val="551B128B"/>
    <w:rsid w:val="5CCCD49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EF6B333"/>
  <w15:chartTrackingRefBased/>
  <w15:docId w15:val="{C8569678-B333-684D-BCB3-82FC99E4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50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Daragh McCarthy (Student)</dc:creator>
  <cp:keywords/>
  <dc:description/>
  <cp:lastModifiedBy>Daragh McCarthy (Student)</cp:lastModifiedBy>
  <cp:revision>50</cp:revision>
  <dcterms:created xsi:type="dcterms:W3CDTF">2021-02-17T08:28:00Z</dcterms:created>
  <dcterms:modified xsi:type="dcterms:W3CDTF">2021-02-19T13:30:00Z</dcterms:modified>
</cp:coreProperties>
</file>