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AD1CE" w14:textId="6D1B05B1" w:rsidR="0095529C" w:rsidRDefault="00A11D3E" w:rsidP="00CB4D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先在后台把对应品类的规格开启上传图片，把要上传图片的规格打上勾。</w:t>
      </w:r>
    </w:p>
    <w:p w14:paraId="556A6113" w14:textId="6C5605C6" w:rsidR="00CB4DD5" w:rsidRDefault="00CB4DD5" w:rsidP="00CB4DD5">
      <w:r>
        <w:rPr>
          <w:noProof/>
        </w:rPr>
        <w:drawing>
          <wp:inline distT="0" distB="0" distL="0" distR="0" wp14:anchorId="3B285B57" wp14:editId="3411A431">
            <wp:extent cx="5274310" cy="2760980"/>
            <wp:effectExtent l="0" t="0" r="2540" b="1270"/>
            <wp:docPr id="18421942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942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ECDA" w14:textId="77777777" w:rsidR="00CB4DD5" w:rsidRDefault="00CB4DD5" w:rsidP="00CB4DD5"/>
    <w:p w14:paraId="2E18091F" w14:textId="77777777" w:rsidR="00CB4DD5" w:rsidRDefault="00CB4DD5" w:rsidP="00CB4DD5"/>
    <w:p w14:paraId="3087A295" w14:textId="77777777" w:rsidR="00CB4DD5" w:rsidRDefault="00CB4DD5" w:rsidP="00CB4DD5"/>
    <w:p w14:paraId="6EC08CFB" w14:textId="7051F2F7" w:rsidR="00CB4DD5" w:rsidRDefault="00CB4DD5" w:rsidP="00CB4D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在导入数据时，在</w:t>
      </w:r>
      <w:r w:rsidR="00155B4A">
        <w:rPr>
          <w:rFonts w:hint="eastAsia"/>
        </w:rPr>
        <w:t>导数</w:t>
      </w:r>
      <w:r>
        <w:rPr>
          <w:rFonts w:hint="eastAsia"/>
        </w:rPr>
        <w:t>image 文件夹里面加上对应的规格的图片：</w:t>
      </w:r>
    </w:p>
    <w:p w14:paraId="4774F16F" w14:textId="596AEF3A" w:rsidR="00CB4DD5" w:rsidRDefault="00CB4DD5" w:rsidP="00CB4DD5">
      <w:pPr>
        <w:pStyle w:val="a3"/>
        <w:ind w:left="360" w:firstLineChars="0" w:firstLine="0"/>
      </w:pPr>
      <w:r>
        <w:rPr>
          <w:rFonts w:hint="eastAsia"/>
        </w:rPr>
        <w:t>规格图片规则：款号_规格名称_规格值.jpg</w:t>
      </w:r>
    </w:p>
    <w:p w14:paraId="2182104C" w14:textId="50F5289C" w:rsidR="00CB4DD5" w:rsidRDefault="00CB4DD5" w:rsidP="00CB4DD5">
      <w:pPr>
        <w:pStyle w:val="a3"/>
        <w:ind w:left="360" w:firstLineChars="0" w:firstLine="0"/>
        <w:rPr>
          <w:noProof/>
        </w:rPr>
      </w:pPr>
      <w:r>
        <w:t>D</w:t>
      </w:r>
      <w:r>
        <w:rPr>
          <w:rFonts w:hint="eastAsia"/>
        </w:rPr>
        <w:t>emo:</w:t>
      </w:r>
      <w:r w:rsidRPr="00CB4D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BD1239" wp14:editId="5270EB06">
            <wp:extent cx="2676525" cy="1695450"/>
            <wp:effectExtent l="0" t="0" r="9525" b="0"/>
            <wp:docPr id="446020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20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64B1" w14:textId="77777777" w:rsidR="00CB4DD5" w:rsidRDefault="00CB4DD5" w:rsidP="00CB4DD5">
      <w:pPr>
        <w:pStyle w:val="a3"/>
        <w:ind w:left="360" w:firstLineChars="0" w:firstLine="0"/>
        <w:rPr>
          <w:noProof/>
        </w:rPr>
      </w:pPr>
    </w:p>
    <w:p w14:paraId="5546238B" w14:textId="1B123291" w:rsidR="00CB4DD5" w:rsidRDefault="00CB4DD5" w:rsidP="00CB4DD5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上面的图片命名含义：</w:t>
      </w:r>
    </w:p>
    <w:p w14:paraId="1035EC30" w14:textId="3E15BCC7" w:rsidR="00CB4DD5" w:rsidRDefault="00CB4DD5" w:rsidP="00CB4DD5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DZ00010 这款规格为金属颜色，值为18K白，对应的图片为：</w:t>
      </w:r>
      <w:r w:rsidRPr="00CB4DD5">
        <w:rPr>
          <w:noProof/>
        </w:rPr>
        <w:t>DZ00010_金属颜色_18K白.jpg</w:t>
      </w:r>
    </w:p>
    <w:p w14:paraId="5DF14248" w14:textId="77777777" w:rsidR="00CB4DD5" w:rsidRDefault="00CB4DD5" w:rsidP="00CB4DD5">
      <w:pPr>
        <w:pStyle w:val="a3"/>
        <w:ind w:left="360" w:firstLineChars="0" w:firstLine="0"/>
      </w:pPr>
    </w:p>
    <w:p w14:paraId="5B266341" w14:textId="17AB88E1" w:rsidR="00CB4DD5" w:rsidRDefault="00CB4DD5" w:rsidP="00CB4DD5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DZ00010 这款规格为金属颜色，值为18K</w:t>
      </w:r>
      <w:r>
        <w:rPr>
          <w:rFonts w:hint="eastAsia"/>
          <w:noProof/>
        </w:rPr>
        <w:t>红</w:t>
      </w:r>
      <w:r>
        <w:rPr>
          <w:rFonts w:hint="eastAsia"/>
          <w:noProof/>
        </w:rPr>
        <w:t>，对应的图片为：</w:t>
      </w:r>
      <w:r w:rsidRPr="00CB4DD5">
        <w:rPr>
          <w:noProof/>
        </w:rPr>
        <w:t>DZ00010_金属颜色_18K</w:t>
      </w:r>
      <w:r>
        <w:rPr>
          <w:rFonts w:hint="eastAsia"/>
          <w:noProof/>
        </w:rPr>
        <w:t>红.</w:t>
      </w:r>
      <w:r w:rsidRPr="00CB4DD5">
        <w:rPr>
          <w:noProof/>
        </w:rPr>
        <w:t>jpg</w:t>
      </w:r>
    </w:p>
    <w:p w14:paraId="4F751EAB" w14:textId="77777777" w:rsidR="00CB4DD5" w:rsidRDefault="00CB4DD5" w:rsidP="00CB4DD5">
      <w:pPr>
        <w:pStyle w:val="a3"/>
        <w:ind w:left="360" w:firstLineChars="0" w:firstLine="0"/>
      </w:pPr>
    </w:p>
    <w:p w14:paraId="57B3DAE7" w14:textId="43B466E5" w:rsidR="00103C66" w:rsidRDefault="00103C66" w:rsidP="00CB4DD5">
      <w:pPr>
        <w:pStyle w:val="a3"/>
        <w:ind w:left="360" w:firstLineChars="0" w:firstLine="0"/>
      </w:pPr>
      <w:r>
        <w:rPr>
          <w:rFonts w:hint="eastAsia"/>
        </w:rPr>
        <w:t>效果如下：</w:t>
      </w:r>
    </w:p>
    <w:p w14:paraId="517F460B" w14:textId="0FE0D0AF" w:rsidR="00103C66" w:rsidRDefault="00103C66" w:rsidP="00CB4DD5">
      <w:pPr>
        <w:pStyle w:val="a3"/>
        <w:ind w:left="360" w:firstLineChars="0" w:firstLine="0"/>
        <w:rPr>
          <w:rFonts w:hint="eastAsia"/>
        </w:rPr>
      </w:pPr>
      <w:r w:rsidRPr="00103C66">
        <w:rPr>
          <w:noProof/>
        </w:rPr>
        <w:lastRenderedPageBreak/>
        <w:drawing>
          <wp:inline distT="0" distB="0" distL="0" distR="0" wp14:anchorId="70863FE5" wp14:editId="3BC501BF">
            <wp:extent cx="4029075" cy="2724150"/>
            <wp:effectExtent l="0" t="0" r="9525" b="0"/>
            <wp:docPr id="8833940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E1611" w14:textId="4642A141" w:rsidR="00CB4DD5" w:rsidRDefault="00CB4DD5" w:rsidP="00CB4DD5">
      <w:pPr>
        <w:pStyle w:val="a3"/>
        <w:ind w:left="360" w:firstLineChars="0" w:firstLine="0"/>
      </w:pPr>
    </w:p>
    <w:p w14:paraId="2A0E46C6" w14:textId="77777777" w:rsidR="00CB4DD5" w:rsidRDefault="00CB4DD5" w:rsidP="00CB4DD5">
      <w:pPr>
        <w:pStyle w:val="a3"/>
        <w:ind w:left="360" w:firstLineChars="0" w:firstLine="0"/>
      </w:pPr>
    </w:p>
    <w:p w14:paraId="59A0CA4D" w14:textId="1ECC7C2C" w:rsidR="00D043E5" w:rsidRPr="00CB4DD5" w:rsidRDefault="00103C66" w:rsidP="00CB4DD5">
      <w:pPr>
        <w:pStyle w:val="a3"/>
        <w:ind w:left="360" w:firstLineChars="0" w:firstLine="0"/>
        <w:rPr>
          <w:rFonts w:hint="eastAsia"/>
        </w:rPr>
      </w:pPr>
      <w:r w:rsidRPr="00103C66">
        <w:rPr>
          <w:noProof/>
        </w:rPr>
        <w:drawing>
          <wp:inline distT="0" distB="0" distL="0" distR="0" wp14:anchorId="76D648BE" wp14:editId="5A8E43D0">
            <wp:extent cx="3981450" cy="2543175"/>
            <wp:effectExtent l="0" t="0" r="0" b="9525"/>
            <wp:docPr id="837652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43E5" w:rsidRPr="00CB4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434E3"/>
    <w:multiLevelType w:val="hybridMultilevel"/>
    <w:tmpl w:val="D17AAA6C"/>
    <w:lvl w:ilvl="0" w:tplc="63D09E6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60881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21"/>
    <w:rsid w:val="00103C66"/>
    <w:rsid w:val="00155B4A"/>
    <w:rsid w:val="002E0938"/>
    <w:rsid w:val="002E5421"/>
    <w:rsid w:val="00443A98"/>
    <w:rsid w:val="007729CF"/>
    <w:rsid w:val="007D1FCB"/>
    <w:rsid w:val="0095529C"/>
    <w:rsid w:val="00A11D3E"/>
    <w:rsid w:val="00CB4DD5"/>
    <w:rsid w:val="00D0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6BE4"/>
  <w15:chartTrackingRefBased/>
  <w15:docId w15:val="{40580BE9-29EC-46AD-90A8-64E154A36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D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2024-06-19T09:14:00Z</dcterms:created>
  <dcterms:modified xsi:type="dcterms:W3CDTF">2024-06-19T09:28:00Z</dcterms:modified>
</cp:coreProperties>
</file>