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16" w:beforeLines="150"/>
        <w:jc w:val="center"/>
        <w:rPr>
          <w:rFonts w:ascii="黑体" w:hAnsi="宋体" w:eastAsia="黑体"/>
          <w:kern w:val="0"/>
          <w:sz w:val="48"/>
          <w:szCs w:val="32"/>
        </w:rPr>
      </w:pPr>
      <w:bookmarkStart w:id="0" w:name="_Toc164847384"/>
      <w:bookmarkStart w:id="1" w:name="_Toc55812613"/>
      <w:bookmarkStart w:id="2" w:name="_Toc164240109"/>
      <w:bookmarkStart w:id="3" w:name="_Toc164850838"/>
      <w:r>
        <w:rPr>
          <w:rFonts w:ascii="黑体" w:hAnsi="宋体" w:eastAsia="黑体"/>
          <w:kern w:val="0"/>
          <w:sz w:val="48"/>
          <w:szCs w:val="32"/>
        </w:rPr>
        <w:drawing>
          <wp:inline distT="0" distB="0" distL="0" distR="0">
            <wp:extent cx="2628265" cy="600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616" w:beforeLines="150"/>
        <w:jc w:val="center"/>
        <w:rPr>
          <w:rFonts w:ascii="华文中宋" w:hAnsi="华文中宋" w:eastAsia="华文中宋"/>
          <w:kern w:val="0"/>
          <w:sz w:val="48"/>
          <w:szCs w:val="48"/>
        </w:rPr>
      </w:pPr>
      <w:r>
        <w:rPr>
          <w:rFonts w:hint="eastAsia" w:ascii="华文中宋" w:hAnsi="华文中宋" w:eastAsia="华文中宋"/>
          <w:kern w:val="0"/>
          <w:sz w:val="48"/>
          <w:szCs w:val="48"/>
        </w:rPr>
        <w:t>“网络安全综合实验（I）”实验报告</w:t>
      </w:r>
    </w:p>
    <w:p>
      <w:pPr>
        <w:spacing w:line="360" w:lineRule="auto"/>
        <w:jc w:val="center"/>
        <w:rPr>
          <w:rFonts w:hint="eastAsia" w:ascii="黑体" w:hAnsi="黑体" w:eastAsia="黑体"/>
          <w:sz w:val="28"/>
          <w:lang w:eastAsia="zh-CN"/>
        </w:rPr>
      </w:pPr>
      <w:r>
        <w:rPr>
          <w:rFonts w:hint="eastAsia" w:ascii="黑体" w:eastAsia="黑体"/>
          <w:b/>
          <w:sz w:val="44"/>
          <w:szCs w:val="44"/>
        </w:rPr>
        <w:t>题目：</w:t>
      </w:r>
      <w:r>
        <w:rPr>
          <w:rFonts w:ascii="黑体" w:eastAsia="黑体"/>
          <w:b/>
          <w:sz w:val="44"/>
          <w:szCs w:val="44"/>
        </w:rPr>
        <w:t>Linux</w:t>
      </w:r>
      <w:r>
        <w:rPr>
          <w:rFonts w:hint="eastAsia" w:ascii="黑体" w:eastAsia="黑体"/>
          <w:b/>
          <w:sz w:val="44"/>
          <w:szCs w:val="44"/>
        </w:rPr>
        <w:t>网络安全</w:t>
      </w:r>
      <w:r>
        <w:rPr>
          <w:rFonts w:hint="eastAsia" w:ascii="黑体" w:eastAsia="黑体"/>
          <w:b/>
          <w:sz w:val="44"/>
          <w:szCs w:val="44"/>
          <w:lang w:val="en-US" w:eastAsia="zh-CN"/>
        </w:rPr>
        <w:t>2</w:t>
      </w:r>
    </w:p>
    <w:p>
      <w:pPr>
        <w:jc w:val="center"/>
        <w:rPr>
          <w:b/>
          <w:kern w:val="0"/>
          <w:sz w:val="28"/>
          <w:szCs w:val="28"/>
        </w:rPr>
      </w:pPr>
    </w:p>
    <w:p>
      <w:pPr>
        <w:spacing w:line="500" w:lineRule="exact"/>
        <w:ind w:firstLine="1689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院    系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                    </w:t>
      </w:r>
    </w:p>
    <w:p>
      <w:pPr>
        <w:spacing w:line="500" w:lineRule="exact"/>
        <w:ind w:firstLine="1689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专业班级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                    </w:t>
      </w:r>
    </w:p>
    <w:p>
      <w:pPr>
        <w:spacing w:line="500" w:lineRule="exact"/>
        <w:ind w:firstLine="1689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姓    名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                    </w:t>
      </w:r>
    </w:p>
    <w:p>
      <w:pPr>
        <w:spacing w:line="500" w:lineRule="exact"/>
        <w:ind w:firstLine="1689" w:firstLineChars="550"/>
        <w:rPr>
          <w:rFonts w:ascii="华文中宋" w:hAnsi="华文中宋" w:eastAsia="华文中宋"/>
          <w:sz w:val="32"/>
          <w:szCs w:val="20"/>
          <w:u w:val="single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学    号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                    </w:t>
      </w:r>
    </w:p>
    <w:p>
      <w:pPr>
        <w:spacing w:line="500" w:lineRule="exact"/>
        <w:ind w:firstLine="1689" w:firstLineChars="550"/>
        <w:rPr>
          <w:rFonts w:ascii="华文中宋" w:hAnsi="华文中宋" w:eastAsia="华文中宋"/>
          <w:sz w:val="32"/>
          <w:szCs w:val="20"/>
          <w:u w:val="single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日    期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</w:t>
      </w:r>
      <w:r>
        <w:rPr>
          <w:rFonts w:hint="eastAsia" w:ascii="华文中宋" w:hAnsi="华文中宋" w:eastAsia="华文中宋"/>
          <w:sz w:val="32"/>
          <w:szCs w:val="20"/>
          <w:u w:val="single"/>
        </w:rPr>
        <w:t>2020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</w:t>
      </w:r>
      <w:r>
        <w:rPr>
          <w:rFonts w:hint="eastAsia" w:ascii="华文中宋" w:hAnsi="华文中宋" w:eastAsia="华文中宋"/>
          <w:sz w:val="32"/>
          <w:szCs w:val="20"/>
          <w:u w:val="single"/>
        </w:rPr>
        <w:t xml:space="preserve">年 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</w:t>
      </w:r>
      <w:r>
        <w:rPr>
          <w:rFonts w:hint="eastAsia" w:ascii="华文中宋" w:hAnsi="华文中宋" w:eastAsia="华文中宋"/>
          <w:sz w:val="32"/>
          <w:szCs w:val="20"/>
          <w:u w:val="single"/>
        </w:rPr>
        <w:t xml:space="preserve">月 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</w:t>
      </w:r>
      <w:r>
        <w:rPr>
          <w:rFonts w:hint="eastAsia" w:ascii="华文中宋" w:hAnsi="华文中宋" w:eastAsia="华文中宋"/>
          <w:sz w:val="32"/>
          <w:szCs w:val="20"/>
          <w:u w:val="single"/>
        </w:rPr>
        <w:t xml:space="preserve"> 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</w:t>
      </w:r>
    </w:p>
    <w:p>
      <w:pPr>
        <w:spacing w:line="500" w:lineRule="exact"/>
        <w:ind w:firstLine="1689" w:firstLineChars="550"/>
        <w:rPr>
          <w:rFonts w:ascii="华文中宋" w:hAnsi="华文中宋" w:eastAsia="华文中宋"/>
          <w:sz w:val="32"/>
          <w:szCs w:val="20"/>
          <w:u w:val="single"/>
        </w:rPr>
      </w:pPr>
    </w:p>
    <w:p>
      <w:pPr>
        <w:spacing w:line="500" w:lineRule="exact"/>
        <w:ind w:firstLine="1249" w:firstLineChars="550"/>
        <w:rPr>
          <w:rFonts w:ascii="华文中宋" w:hAnsi="华文中宋" w:eastAsia="华文中宋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098"/>
        <w:gridCol w:w="1098"/>
        <w:gridCol w:w="1098"/>
        <w:gridCol w:w="1098"/>
        <w:gridCol w:w="1168"/>
        <w:gridCol w:w="1028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09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bookmarkStart w:id="4" w:name="_Hlk41562812"/>
            <w:r>
              <w:rPr>
                <w:rFonts w:hint="eastAsia" w:ascii="宋体" w:hAnsi="宋体" w:cs="宋体"/>
                <w:szCs w:val="21"/>
              </w:rPr>
              <w:t>评分表</w:t>
            </w:r>
          </w:p>
        </w:tc>
        <w:tc>
          <w:tcPr>
            <w:tcW w:w="4392" w:type="dxa"/>
            <w:gridSpan w:val="4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Linux网络安全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Cs w:val="21"/>
              </w:rPr>
              <w:t>（50分）</w:t>
            </w:r>
          </w:p>
        </w:tc>
        <w:tc>
          <w:tcPr>
            <w:tcW w:w="116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完成（50分）</w:t>
            </w:r>
          </w:p>
        </w:tc>
        <w:tc>
          <w:tcPr>
            <w:tcW w:w="2126" w:type="dxa"/>
            <w:gridSpan w:val="2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09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评分</w:t>
            </w:r>
            <w:r>
              <w:rPr>
                <w:rFonts w:ascii="宋体" w:hAnsi="宋体" w:cs="宋体"/>
                <w:szCs w:val="21"/>
              </w:rPr>
              <w:br w:type="textWrapping"/>
            </w:r>
            <w:r>
              <w:rPr>
                <w:rFonts w:hint="eastAsia" w:ascii="宋体" w:hAnsi="宋体" w:cs="宋体"/>
                <w:szCs w:val="21"/>
              </w:rPr>
              <w:t>项目</w:t>
            </w:r>
          </w:p>
        </w:tc>
        <w:tc>
          <w:tcPr>
            <w:tcW w:w="109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过程</w:t>
            </w:r>
          </w:p>
        </w:tc>
        <w:tc>
          <w:tcPr>
            <w:tcW w:w="109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分析与小结</w:t>
            </w:r>
          </w:p>
        </w:tc>
        <w:tc>
          <w:tcPr>
            <w:tcW w:w="109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撰写</w:t>
            </w:r>
          </w:p>
        </w:tc>
        <w:tc>
          <w:tcPr>
            <w:tcW w:w="1098" w:type="dxa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创新</w:t>
            </w:r>
          </w:p>
        </w:tc>
        <w:tc>
          <w:tcPr>
            <w:tcW w:w="116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完成任务</w:t>
            </w:r>
          </w:p>
        </w:tc>
        <w:tc>
          <w:tcPr>
            <w:tcW w:w="1028" w:type="dxa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合计</w:t>
            </w:r>
          </w:p>
        </w:tc>
        <w:tc>
          <w:tcPr>
            <w:tcW w:w="109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09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分值</w:t>
            </w:r>
          </w:p>
        </w:tc>
        <w:tc>
          <w:tcPr>
            <w:tcW w:w="109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09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09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098" w:type="dxa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16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50</w:t>
            </w:r>
          </w:p>
        </w:tc>
        <w:tc>
          <w:tcPr>
            <w:tcW w:w="1028" w:type="dxa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109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098" w:type="dxa"/>
            <w:shd w:val="clear" w:color="auto" w:fill="auto"/>
          </w:tcPr>
          <w:p>
            <w:pPr>
              <w:spacing w:before="205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评分</w:t>
            </w:r>
          </w:p>
        </w:tc>
        <w:tc>
          <w:tcPr>
            <w:tcW w:w="109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bookmarkEnd w:id="4"/>
    </w:tbl>
    <w:p>
      <w:pPr>
        <w:widowControl/>
        <w:jc w:val="left"/>
      </w:pPr>
      <w:r>
        <w:br w:type="page"/>
      </w:r>
    </w:p>
    <w:bookmarkEnd w:id="0"/>
    <w:bookmarkEnd w:id="1"/>
    <w:bookmarkEnd w:id="2"/>
    <w:bookmarkEnd w:id="3"/>
    <w:p>
      <w:pPr>
        <w:widowControl/>
        <w:jc w:val="center"/>
        <w:rPr>
          <w:rFonts w:ascii="宋体" w:hAnsi="宋体"/>
          <w:sz w:val="28"/>
        </w:rPr>
      </w:pPr>
      <w:bookmarkStart w:id="5" w:name="_Toc55812614"/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5768340" cy="4605020"/>
                <wp:effectExtent l="0" t="0" r="22860" b="2413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46053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1.</w:t>
                            </w:r>
                            <w:r>
                              <w:rPr>
                                <w:rFonts w:ascii="宋体" w:hAnsi="宋体"/>
                              </w:rPr>
                              <w:t>请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按照模板给出的格式，包括行距、字体、段落格式等，完成报告；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2.</w:t>
                            </w:r>
                            <w:r>
                              <w:rPr>
                                <w:rFonts w:ascii="宋体" w:hAnsi="宋体"/>
                              </w:rPr>
                              <w:t>报告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封面保持一致(如实填写基本信息及完成日期)；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3.</w:t>
                            </w:r>
                            <w:r>
                              <w:rPr>
                                <w:rFonts w:ascii="宋体" w:hAnsi="宋体"/>
                              </w:rPr>
                              <w:t>实验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报告内容应</w:t>
                            </w:r>
                            <w:r>
                              <w:rPr>
                                <w:rFonts w:ascii="宋体" w:hAnsi="宋体"/>
                              </w:rPr>
                              <w:t>包括：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封面、评分规则、实验过程记录、实验问题分析与总结、参考文献及资料列表；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4提交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：电子材料应包括本实验电子版（d</w:t>
                            </w:r>
                            <w:r>
                              <w:rPr>
                                <w:rFonts w:ascii="宋体" w:hAnsi="宋体"/>
                              </w:rPr>
                              <w:t>oc）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、实验参考文献资料的电子资源</w:t>
                            </w:r>
                            <w:r>
                              <w:rPr>
                                <w:rFonts w:ascii="宋体" w:hAnsi="宋体"/>
                              </w:rPr>
                              <w:t>文件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（pdf）。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.</w:t>
                            </w:r>
                            <w:r>
                              <w:rPr>
                                <w:rFonts w:ascii="宋体" w:hAnsi="宋体"/>
                              </w:rPr>
                              <w:t>主要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考察能力： 实验动手能力、问题分析与归纳能力、文档规范撰写能力、创新能力；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宋体" w:hAnsi="宋体"/>
                                <w:color w:val="FF0000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6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.</w:t>
                            </w:r>
                            <w:r>
                              <w:rPr>
                                <w:rFonts w:ascii="宋体" w:hAnsi="宋体"/>
                              </w:rPr>
                              <w:t>其他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要求：</w:t>
                            </w:r>
                            <w:r>
                              <w:rPr>
                                <w:rFonts w:ascii="宋体" w:hAnsi="宋体"/>
                              </w:rPr>
                              <w:t>可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按指导老师要求的时间和提交方式提交；每次</w:t>
                            </w:r>
                            <w:r>
                              <w:rPr>
                                <w:rFonts w:ascii="宋体" w:hAnsi="宋体"/>
                              </w:rPr>
                              <w:t>课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实验报告可以</w:t>
                            </w:r>
                            <w:r>
                              <w:rPr>
                                <w:rFonts w:ascii="宋体" w:hAnsi="宋体"/>
                              </w:rPr>
                              <w:t>单独提交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；如果需要最终纸质报告的，可去掉模板中说明文字（斜体）之后，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</w:rPr>
                              <w:t>双面打印；</w:t>
                            </w:r>
                          </w:p>
                          <w:p>
                            <w:pPr>
                              <w:pStyle w:val="32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0000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总评分=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课程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每次实验分数之和/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课程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实验次数。</w:t>
                            </w:r>
                          </w:p>
                          <w:p>
                            <w:pPr>
                              <w:pStyle w:val="32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其中：</w:t>
                            </w:r>
                          </w:p>
                          <w:p>
                            <w:pPr>
                              <w:pStyle w:val="32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每次实验分=实验完成分（50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）+实验报告分（50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）-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扣分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加分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32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计算方法：</w:t>
                            </w:r>
                          </w:p>
                          <w:p>
                            <w:pPr>
                              <w:pStyle w:val="32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实验完成分=（完成任务数量/总任务数量）*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32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实验报告分=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以下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-4项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合计；</w:t>
                            </w:r>
                          </w:p>
                          <w:p>
                            <w:pPr>
                              <w:pStyle w:val="32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）过程（要求：实验过程完整、清晰）(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满分20)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（优秀：1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8+ 良好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6+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）；</w:t>
                            </w:r>
                          </w:p>
                          <w:p>
                            <w:pPr>
                              <w:pStyle w:val="32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问题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分析与小结（要求：有条理、细致）（满分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）（优秀：1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8+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6+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）；</w:t>
                            </w:r>
                          </w:p>
                          <w:p>
                            <w:pPr>
                              <w:pStyle w:val="32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撰写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（要求：语句通畅、格式规范）</w:t>
                            </w:r>
                            <w:bookmarkStart w:id="12" w:name="_Hlk39956628"/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（满分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bookmarkEnd w:id="12"/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（优秀：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：3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：2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）；</w:t>
                            </w:r>
                          </w:p>
                          <w:p>
                            <w:pPr>
                              <w:pStyle w:val="32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）创新（要求：见解独到、有创意）（满分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）（优秀：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4+ 良好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：3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：2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）；</w:t>
                            </w:r>
                          </w:p>
                          <w:p>
                            <w:pPr>
                              <w:pStyle w:val="32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扣分=报告迟交天数*2分（满分10分）</w:t>
                            </w:r>
                            <w:r>
                              <w:rPr>
                                <w:rFonts w:cs="Calibri"/>
                                <w:color w:val="000000"/>
                                <w:sz w:val="21"/>
                              </w:rPr>
                              <w:t>  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（发现雷同抄袭的内容，该次实验不得分）；</w:t>
                            </w:r>
                          </w:p>
                          <w:p>
                            <w:pPr>
                              <w:pStyle w:val="32"/>
                              <w:spacing w:before="0" w:beforeAutospacing="0" w:after="0" w:afterAutospacing="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加分=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搜集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整理与实验相关的学习资料作为附件，资料能帮助同学更好掌握相关知识的；获得同组人互评优秀的；提交最终报告时间为班级前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3名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。（满分5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）（项数*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1分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）；</w:t>
                            </w:r>
                          </w:p>
                          <w:p>
                            <w:pPr>
                              <w:pStyle w:val="32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34.2pt;height:362.6pt;width:454.2pt;mso-position-horizontal:center;mso-position-horizontal-relative:margin;z-index:251659264;mso-width-relative:page;mso-height-relative:page;" fillcolor="#FFFFFF" filled="t" stroked="t" coordsize="21600,21600" o:gfxdata="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qdXAtcAAAAHAQAADwAAAAAAAAABACAAAAAiAAAA&#10;ZHJzL2Rvd25yZXYueG1sUEsBAhQAFAAAAAgAh07iQOeDSDxBAgAAiQQAAA4AAAAAAAAAAQAgAAAA&#10;Jg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1.</w:t>
                      </w:r>
                      <w:r>
                        <w:rPr>
                          <w:rFonts w:ascii="宋体" w:hAnsi="宋体"/>
                        </w:rPr>
                        <w:t>请</w:t>
                      </w:r>
                      <w:r>
                        <w:rPr>
                          <w:rFonts w:hint="eastAsia" w:ascii="宋体" w:hAnsi="宋体"/>
                        </w:rPr>
                        <w:t>按照模板给出的格式，包括行距、字体、段落格式等，完成报告；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2.</w:t>
                      </w:r>
                      <w:r>
                        <w:rPr>
                          <w:rFonts w:ascii="宋体" w:hAnsi="宋体"/>
                        </w:rPr>
                        <w:t>报告</w:t>
                      </w:r>
                      <w:r>
                        <w:rPr>
                          <w:rFonts w:hint="eastAsia" w:ascii="宋体" w:hAnsi="宋体"/>
                        </w:rPr>
                        <w:t>封面保持一致(如实填写基本信息及完成日期)；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3.</w:t>
                      </w:r>
                      <w:r>
                        <w:rPr>
                          <w:rFonts w:ascii="宋体" w:hAnsi="宋体"/>
                        </w:rPr>
                        <w:t>实验</w:t>
                      </w:r>
                      <w:r>
                        <w:rPr>
                          <w:rFonts w:hint="eastAsia" w:ascii="宋体" w:hAnsi="宋体"/>
                        </w:rPr>
                        <w:t>报告内容应</w:t>
                      </w:r>
                      <w:r>
                        <w:rPr>
                          <w:rFonts w:ascii="宋体" w:hAnsi="宋体"/>
                        </w:rPr>
                        <w:t>包括：</w:t>
                      </w:r>
                      <w:r>
                        <w:rPr>
                          <w:rFonts w:hint="eastAsia" w:ascii="宋体" w:hAnsi="宋体"/>
                        </w:rPr>
                        <w:t>封面、评分规则、实验过程记录、实验问题分析与总结、参考文献及资料列表；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4提交</w:t>
                      </w:r>
                      <w:r>
                        <w:rPr>
                          <w:rFonts w:hint="eastAsia" w:ascii="宋体" w:hAnsi="宋体"/>
                        </w:rPr>
                        <w:t>：电子材料应包括本实验电子版（d</w:t>
                      </w:r>
                      <w:r>
                        <w:rPr>
                          <w:rFonts w:ascii="宋体" w:hAnsi="宋体"/>
                        </w:rPr>
                        <w:t>oc）</w:t>
                      </w:r>
                      <w:r>
                        <w:rPr>
                          <w:rFonts w:hint="eastAsia" w:ascii="宋体" w:hAnsi="宋体"/>
                        </w:rPr>
                        <w:t>、实验参考文献资料的电子资源</w:t>
                      </w:r>
                      <w:r>
                        <w:rPr>
                          <w:rFonts w:ascii="宋体" w:hAnsi="宋体"/>
                        </w:rPr>
                        <w:t>文件</w:t>
                      </w:r>
                      <w:r>
                        <w:rPr>
                          <w:rFonts w:hint="eastAsia" w:ascii="宋体" w:hAnsi="宋体"/>
                        </w:rPr>
                        <w:t>（pdf）。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/>
                        </w:rPr>
                        <w:t>5</w:t>
                      </w:r>
                      <w:r>
                        <w:rPr>
                          <w:rFonts w:hint="eastAsia" w:ascii="宋体" w:hAnsi="宋体"/>
                        </w:rPr>
                        <w:t>.</w:t>
                      </w:r>
                      <w:r>
                        <w:rPr>
                          <w:rFonts w:ascii="宋体" w:hAnsi="宋体"/>
                        </w:rPr>
                        <w:t>主要</w:t>
                      </w:r>
                      <w:r>
                        <w:rPr>
                          <w:rFonts w:hint="eastAsia" w:ascii="宋体" w:hAnsi="宋体"/>
                        </w:rPr>
                        <w:t>考察能力： 实验动手能力、问题分析与归纳能力、文档规范撰写能力、创新能力；</w:t>
                      </w:r>
                    </w:p>
                    <w:p>
                      <w:pPr>
                        <w:jc w:val="left"/>
                        <w:rPr>
                          <w:rFonts w:ascii="宋体" w:hAnsi="宋体"/>
                          <w:color w:val="FF0000"/>
                        </w:rPr>
                      </w:pPr>
                      <w:r>
                        <w:rPr>
                          <w:rFonts w:ascii="宋体" w:hAnsi="宋体"/>
                        </w:rPr>
                        <w:t>6</w:t>
                      </w:r>
                      <w:r>
                        <w:rPr>
                          <w:rFonts w:hint="eastAsia" w:ascii="宋体" w:hAnsi="宋体"/>
                        </w:rPr>
                        <w:t>.</w:t>
                      </w:r>
                      <w:r>
                        <w:rPr>
                          <w:rFonts w:ascii="宋体" w:hAnsi="宋体"/>
                        </w:rPr>
                        <w:t>其他</w:t>
                      </w:r>
                      <w:r>
                        <w:rPr>
                          <w:rFonts w:hint="eastAsia" w:ascii="宋体" w:hAnsi="宋体"/>
                        </w:rPr>
                        <w:t>要求：</w:t>
                      </w:r>
                      <w:r>
                        <w:rPr>
                          <w:rFonts w:ascii="宋体" w:hAnsi="宋体"/>
                        </w:rPr>
                        <w:t>可</w:t>
                      </w:r>
                      <w:r>
                        <w:rPr>
                          <w:rFonts w:hint="eastAsia" w:ascii="宋体" w:hAnsi="宋体"/>
                        </w:rPr>
                        <w:t>按指导老师要求的时间和提交方式提交；每次</w:t>
                      </w:r>
                      <w:r>
                        <w:rPr>
                          <w:rFonts w:ascii="宋体" w:hAnsi="宋体"/>
                        </w:rPr>
                        <w:t>课</w:t>
                      </w:r>
                      <w:r>
                        <w:rPr>
                          <w:rFonts w:hint="eastAsia" w:ascii="宋体" w:hAnsi="宋体"/>
                        </w:rPr>
                        <w:t>实验报告可以</w:t>
                      </w:r>
                      <w:r>
                        <w:rPr>
                          <w:rFonts w:ascii="宋体" w:hAnsi="宋体"/>
                        </w:rPr>
                        <w:t>单独提交</w:t>
                      </w:r>
                      <w:r>
                        <w:rPr>
                          <w:rFonts w:hint="eastAsia" w:ascii="宋体" w:hAnsi="宋体"/>
                        </w:rPr>
                        <w:t>；如果需要最终纸质报告的，可去掉模板中说明文字（斜体）之后，</w:t>
                      </w:r>
                      <w:r>
                        <w:rPr>
                          <w:rFonts w:hint="eastAsia" w:ascii="宋体" w:hAnsi="宋体"/>
                          <w:color w:val="FF0000"/>
                        </w:rPr>
                        <w:t>双面打印；</w:t>
                      </w:r>
                    </w:p>
                    <w:p>
                      <w:pPr>
                        <w:pStyle w:val="32"/>
                        <w:spacing w:before="0" w:beforeAutospacing="0" w:after="0" w:afterAutospacing="0"/>
                        <w:rPr>
                          <w:sz w:val="21"/>
                        </w:rPr>
                      </w:pPr>
                      <w:r>
                        <w:rPr>
                          <w:color w:val="FF0000"/>
                          <w:sz w:val="21"/>
                        </w:rPr>
                        <w:t>7</w:t>
                      </w:r>
                      <w:r>
                        <w:rPr>
                          <w:rFonts w:hint="eastAsia"/>
                          <w:color w:val="FF0000"/>
                          <w:sz w:val="21"/>
                        </w:rPr>
                        <w:t>.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总评分=</w:t>
                      </w:r>
                      <w:r>
                        <w:rPr>
                          <w:color w:val="000000"/>
                          <w:sz w:val="21"/>
                        </w:rPr>
                        <w:t>课程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每次实验分数之和/</w:t>
                      </w:r>
                      <w:r>
                        <w:rPr>
                          <w:color w:val="000000"/>
                          <w:sz w:val="21"/>
                        </w:rPr>
                        <w:t>课程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实验次数。</w:t>
                      </w:r>
                    </w:p>
                    <w:p>
                      <w:pPr>
                        <w:pStyle w:val="32"/>
                        <w:spacing w:before="0" w:beforeAutospacing="0" w:after="0" w:afterAutospacing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color w:val="000000"/>
                          <w:sz w:val="21"/>
                        </w:rPr>
                        <w:t>其中：</w:t>
                      </w:r>
                    </w:p>
                    <w:p>
                      <w:pPr>
                        <w:pStyle w:val="32"/>
                        <w:spacing w:before="0" w:beforeAutospacing="0" w:after="0" w:afterAutospacing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color w:val="000000"/>
                          <w:sz w:val="21"/>
                        </w:rPr>
                        <w:t>每次实验分=实验完成分（50</w:t>
                      </w:r>
                      <w:r>
                        <w:rPr>
                          <w:color w:val="000000"/>
                          <w:sz w:val="21"/>
                        </w:rPr>
                        <w:t>分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）+实验报告分（50</w:t>
                      </w:r>
                      <w:r>
                        <w:rPr>
                          <w:color w:val="000000"/>
                          <w:sz w:val="21"/>
                        </w:rPr>
                        <w:t>分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）-</w:t>
                      </w:r>
                      <w:r>
                        <w:rPr>
                          <w:color w:val="000000"/>
                          <w:sz w:val="21"/>
                        </w:rPr>
                        <w:t>扣分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color w:val="000000"/>
                          <w:sz w:val="21"/>
                        </w:rPr>
                        <w:t>加分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>
                      <w:pPr>
                        <w:pStyle w:val="32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hint="eastAsia"/>
                          <w:color w:val="000000"/>
                          <w:sz w:val="21"/>
                        </w:rPr>
                        <w:t>计算方法：</w:t>
                      </w:r>
                    </w:p>
                    <w:p>
                      <w:pPr>
                        <w:pStyle w:val="32"/>
                        <w:spacing w:before="0" w:beforeAutospacing="0" w:after="0" w:afterAutospacing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color w:val="000000"/>
                          <w:sz w:val="21"/>
                        </w:rPr>
                        <w:t>实验完成分=（完成任务数量/总任务数量）*</w:t>
                      </w:r>
                      <w:r>
                        <w:rPr>
                          <w:color w:val="000000"/>
                          <w:sz w:val="21"/>
                        </w:rPr>
                        <w:t>50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>
                      <w:pPr>
                        <w:pStyle w:val="32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hint="eastAsia"/>
                          <w:color w:val="000000"/>
                          <w:sz w:val="21"/>
                        </w:rPr>
                        <w:t>实验报告分=</w:t>
                      </w:r>
                      <w:r>
                        <w:rPr>
                          <w:color w:val="000000"/>
                          <w:sz w:val="21"/>
                        </w:rPr>
                        <w:t>以下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1</w:t>
                      </w:r>
                      <w:r>
                        <w:rPr>
                          <w:color w:val="000000"/>
                          <w:sz w:val="21"/>
                        </w:rPr>
                        <w:t>-4项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合计；</w:t>
                      </w:r>
                    </w:p>
                    <w:p>
                      <w:pPr>
                        <w:pStyle w:val="32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z w:val="21"/>
                        </w:rPr>
                        <w:t>1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）过程（要求：实验过程完整、清晰）(</w:t>
                      </w:r>
                      <w:r>
                        <w:rPr>
                          <w:color w:val="000000"/>
                          <w:sz w:val="21"/>
                        </w:rPr>
                        <w:t>满分20)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（优秀：1</w:t>
                      </w:r>
                      <w:r>
                        <w:rPr>
                          <w:color w:val="000000"/>
                          <w:sz w:val="21"/>
                        </w:rPr>
                        <w:t>8+ 良好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>
                        <w:rPr>
                          <w:color w:val="000000"/>
                          <w:sz w:val="21"/>
                        </w:rPr>
                        <w:t>6+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</w:rPr>
                        <w:t>一般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>
                        <w:rPr>
                          <w:color w:val="000000"/>
                          <w:sz w:val="21"/>
                        </w:rPr>
                        <w:t>4+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）；</w:t>
                      </w:r>
                    </w:p>
                    <w:p>
                      <w:pPr>
                        <w:pStyle w:val="32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z w:val="21"/>
                        </w:rPr>
                        <w:t>2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>
                        <w:rPr>
                          <w:color w:val="000000"/>
                          <w:sz w:val="21"/>
                        </w:rPr>
                        <w:t>问题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分析与小结（要求：有条理、细致）（满分</w:t>
                      </w:r>
                      <w:r>
                        <w:rPr>
                          <w:color w:val="000000"/>
                          <w:sz w:val="21"/>
                        </w:rPr>
                        <w:t>20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）（优秀：1</w:t>
                      </w:r>
                      <w:r>
                        <w:rPr>
                          <w:color w:val="000000"/>
                          <w:sz w:val="21"/>
                        </w:rPr>
                        <w:t>8+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</w:rPr>
                        <w:t>良好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>
                        <w:rPr>
                          <w:color w:val="000000"/>
                          <w:sz w:val="21"/>
                        </w:rPr>
                        <w:t>6+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</w:rPr>
                        <w:t>一般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1</w:t>
                      </w:r>
                      <w:r>
                        <w:rPr>
                          <w:color w:val="000000"/>
                          <w:sz w:val="21"/>
                        </w:rPr>
                        <w:t>4+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）；</w:t>
                      </w:r>
                    </w:p>
                    <w:p>
                      <w:pPr>
                        <w:pStyle w:val="32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z w:val="21"/>
                        </w:rPr>
                        <w:t>3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>
                        <w:rPr>
                          <w:color w:val="000000"/>
                          <w:sz w:val="21"/>
                        </w:rPr>
                        <w:t>撰写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（要求：语句通畅、格式规范）</w:t>
                      </w:r>
                      <w:bookmarkStart w:id="12" w:name="_Hlk39956628"/>
                      <w:r>
                        <w:rPr>
                          <w:rFonts w:hint="eastAsia"/>
                          <w:color w:val="000000"/>
                          <w:sz w:val="21"/>
                        </w:rPr>
                        <w:t>（满分</w:t>
                      </w:r>
                      <w:r>
                        <w:rPr>
                          <w:color w:val="000000"/>
                          <w:sz w:val="21"/>
                        </w:rPr>
                        <w:t>5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bookmarkEnd w:id="12"/>
                      <w:r>
                        <w:rPr>
                          <w:rFonts w:hint="eastAsia"/>
                          <w:color w:val="000000"/>
                          <w:sz w:val="21"/>
                        </w:rPr>
                        <w:t>（优秀：</w:t>
                      </w:r>
                      <w:r>
                        <w:rPr>
                          <w:color w:val="000000"/>
                          <w:sz w:val="21"/>
                        </w:rPr>
                        <w:t>4+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</w:rPr>
                        <w:t>良好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：3</w:t>
                      </w:r>
                      <w:r>
                        <w:rPr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</w:rPr>
                        <w:t>一般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：2</w:t>
                      </w:r>
                      <w:r>
                        <w:rPr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）；</w:t>
                      </w:r>
                    </w:p>
                    <w:p>
                      <w:pPr>
                        <w:pStyle w:val="32"/>
                        <w:spacing w:before="0" w:beforeAutospacing="0" w:after="0" w:afterAutospacing="0"/>
                        <w:rPr>
                          <w:sz w:val="21"/>
                        </w:rPr>
                      </w:pPr>
                      <w:r>
                        <w:rPr>
                          <w:color w:val="000000"/>
                          <w:sz w:val="21"/>
                        </w:rPr>
                        <w:t>4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）创新（要求：见解独到、有创意）（满分</w:t>
                      </w:r>
                      <w:r>
                        <w:rPr>
                          <w:color w:val="000000"/>
                          <w:sz w:val="21"/>
                        </w:rPr>
                        <w:t>5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）（优秀：</w:t>
                      </w:r>
                      <w:r>
                        <w:rPr>
                          <w:color w:val="000000"/>
                          <w:sz w:val="21"/>
                        </w:rPr>
                        <w:t>4+ 良好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：3</w:t>
                      </w:r>
                      <w:r>
                        <w:rPr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color w:val="000000"/>
                          <w:sz w:val="21"/>
                        </w:rPr>
                        <w:t>一般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：2</w:t>
                      </w:r>
                      <w:r>
                        <w:rPr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）；</w:t>
                      </w:r>
                    </w:p>
                    <w:p>
                      <w:pPr>
                        <w:pStyle w:val="32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hint="eastAsia"/>
                          <w:color w:val="000000"/>
                          <w:sz w:val="21"/>
                        </w:rPr>
                        <w:t>扣分=报告迟交天数*2分（满分10分）</w:t>
                      </w:r>
                      <w:r>
                        <w:rPr>
                          <w:rFonts w:cs="Calibri"/>
                          <w:color w:val="000000"/>
                          <w:sz w:val="21"/>
                        </w:rPr>
                        <w:t>  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（发现雷同抄袭的内容，该次实验不得分）；</w:t>
                      </w:r>
                    </w:p>
                    <w:p>
                      <w:pPr>
                        <w:pStyle w:val="32"/>
                        <w:spacing w:before="0" w:beforeAutospacing="0" w:after="0" w:afterAutospacing="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hint="eastAsia"/>
                          <w:color w:val="000000"/>
                          <w:sz w:val="21"/>
                        </w:rPr>
                        <w:t>加分=</w:t>
                      </w:r>
                      <w:r>
                        <w:rPr>
                          <w:color w:val="000000"/>
                          <w:sz w:val="21"/>
                        </w:rPr>
                        <w:t>搜集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整理与实验相关的学习资料作为附件，资料能帮助同学更好掌握相关知识的；获得同组人互评优秀的；提交最终报告时间为班级前</w:t>
                      </w:r>
                      <w:r>
                        <w:rPr>
                          <w:color w:val="000000"/>
                          <w:sz w:val="21"/>
                        </w:rPr>
                        <w:t>3名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。（满分5</w:t>
                      </w:r>
                      <w:r>
                        <w:rPr>
                          <w:color w:val="000000"/>
                          <w:sz w:val="21"/>
                        </w:rPr>
                        <w:t>分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）（项数*</w:t>
                      </w:r>
                      <w:r>
                        <w:rPr>
                          <w:color w:val="000000"/>
                          <w:sz w:val="21"/>
                        </w:rPr>
                        <w:t>1分</w:t>
                      </w:r>
                      <w:r>
                        <w:rPr>
                          <w:rFonts w:hint="eastAsia"/>
                          <w:color w:val="000000"/>
                          <w:sz w:val="21"/>
                        </w:rPr>
                        <w:t>）；</w:t>
                      </w:r>
                    </w:p>
                    <w:p>
                      <w:pPr>
                        <w:pStyle w:val="32"/>
                        <w:spacing w:before="0" w:beforeAutospacing="0" w:after="0" w:afterAutospacing="0"/>
                        <w:rPr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28"/>
        </w:rPr>
        <w:t>报告要求及评分规则</w:t>
      </w:r>
    </w:p>
    <w:p>
      <w:pPr>
        <w:widowControl/>
        <w:jc w:val="left"/>
        <w:rPr>
          <w:rFonts w:ascii="宋体" w:hAnsi="宋体"/>
          <w:b/>
          <w:bCs/>
          <w:kern w:val="44"/>
          <w:sz w:val="30"/>
          <w:szCs w:val="44"/>
        </w:rPr>
      </w:pPr>
    </w:p>
    <w:p>
      <w:pPr>
        <w:widowControl/>
        <w:jc w:val="left"/>
        <w:rPr>
          <w:rFonts w:ascii="宋体" w:hAnsi="宋体"/>
          <w:b/>
          <w:bCs/>
          <w:kern w:val="44"/>
          <w:sz w:val="30"/>
          <w:szCs w:val="44"/>
        </w:rPr>
      </w:pPr>
    </w:p>
    <w:p>
      <w:pPr>
        <w:pStyle w:val="2"/>
        <w:spacing w:before="411" w:after="411"/>
        <w:rPr>
          <w:rFonts w:ascii="黑体" w:hAnsi="黑体" w:eastAsia="黑体"/>
          <w:sz w:val="36"/>
          <w:szCs w:val="36"/>
        </w:rPr>
      </w:pPr>
      <w:bookmarkStart w:id="6" w:name="_Toc56455750"/>
      <w:r>
        <w:rPr>
          <w:rFonts w:hint="eastAsia" w:ascii="黑体" w:hAnsi="黑体" w:eastAsia="黑体"/>
          <w:sz w:val="36"/>
          <w:szCs w:val="36"/>
        </w:rPr>
        <w:t>实验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九</w:t>
      </w:r>
      <w:r>
        <w:rPr>
          <w:rFonts w:hint="eastAsia" w:ascii="黑体" w:hAnsi="黑体" w:eastAsia="黑体"/>
          <w:sz w:val="36"/>
          <w:szCs w:val="36"/>
        </w:rPr>
        <w:t>：</w:t>
      </w:r>
      <w:bookmarkEnd w:id="6"/>
      <w:r>
        <w:rPr>
          <w:rFonts w:hint="eastAsia" w:ascii="黑体" w:hAnsi="黑体" w:eastAsia="黑体"/>
          <w:sz w:val="36"/>
          <w:szCs w:val="36"/>
        </w:rPr>
        <w:t>L</w:t>
      </w:r>
      <w:r>
        <w:rPr>
          <w:rFonts w:ascii="黑体" w:hAnsi="黑体" w:eastAsia="黑体"/>
          <w:sz w:val="36"/>
          <w:szCs w:val="36"/>
        </w:rPr>
        <w:t>inux</w:t>
      </w:r>
      <w:r>
        <w:rPr>
          <w:rFonts w:hint="eastAsia" w:ascii="黑体" w:hAnsi="黑体" w:eastAsia="黑体"/>
          <w:sz w:val="36"/>
          <w:szCs w:val="36"/>
        </w:rPr>
        <w:t>网络安全攻防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2</w:t>
      </w:r>
    </w:p>
    <w:p>
      <w:pPr>
        <w:pStyle w:val="3"/>
        <w:spacing w:before="411" w:after="205"/>
      </w:pPr>
      <w:bookmarkStart w:id="7" w:name="_Toc56455751"/>
      <w:r>
        <w:rPr>
          <w:rFonts w:hint="eastAsia"/>
        </w:rPr>
        <w:t>实验环境及要求</w:t>
      </w:r>
      <w:bookmarkEnd w:id="7"/>
    </w:p>
    <w:p>
      <w:pPr>
        <w:ind w:firstLine="453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本实验不进行分组，独立完成，每个人需要两台主机：</w:t>
      </w:r>
    </w:p>
    <w:p>
      <w:pPr>
        <w:ind w:firstLine="453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A主机：kali linux的虚拟机</w:t>
      </w:r>
    </w:p>
    <w:p>
      <w:pPr>
        <w:ind w:firstLine="453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B主机：跟A网络连通、能监听报文</w:t>
      </w:r>
    </w:p>
    <w:p>
      <w:pPr>
        <w:ind w:firstLine="1108" w:firstLineChars="488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选项1： win7虚拟机（或者物理机，物理机上要求安装wireshark）</w:t>
      </w:r>
    </w:p>
    <w:p>
      <w:pPr>
        <w:ind w:firstLine="1135" w:firstLineChars="5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选项2： linux虚拟机，可以运行tcpdump监听报文)</w:t>
      </w:r>
    </w:p>
    <w:p>
      <w:pPr>
        <w:ind w:firstLine="1135" w:firstLineChars="500"/>
        <w:rPr>
          <w:rFonts w:hint="default" w:ascii="宋体" w:hAnsi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val="en-US" w:eastAsia="zh-CN"/>
        </w:rPr>
        <w:t>截图要求</w:t>
      </w:r>
      <w:r>
        <w:rPr>
          <w:rFonts w:hint="eastAsia"/>
          <w:lang w:val="en-US" w:eastAsia="zh-CN"/>
        </w:rPr>
        <w:t>：如果能在一个截图中把一个任务的多个步骤都能截到的话，可以就截一个图（尽量精简截图的工作）</w:t>
      </w:r>
    </w:p>
    <w:p>
      <w:pPr>
        <w:pStyle w:val="3"/>
        <w:spacing w:before="411" w:after="205"/>
      </w:pPr>
      <w:bookmarkStart w:id="8" w:name="_Toc56455752"/>
      <w:r>
        <w:rPr>
          <w:rFonts w:hint="eastAsia"/>
        </w:rPr>
        <w:t>实验任务（共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个任务关卡）</w:t>
      </w:r>
      <w:bookmarkEnd w:id="8"/>
    </w:p>
    <w:p>
      <w:pPr>
        <w:ind w:firstLine="227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实验环境：</w:t>
      </w:r>
    </w:p>
    <w:p>
      <w:pPr>
        <w:ind w:firstLine="609" w:firstLineChars="268"/>
      </w:pPr>
      <w:r>
        <w:rPr>
          <w:rFonts w:hint="eastAsia"/>
          <w:lang w:val="en-US" w:eastAsia="zh-CN"/>
        </w:rPr>
        <w:t xml:space="preserve">主机 A的 IP（       ）--------------- B的 IP（        ）  </w:t>
      </w:r>
    </w:p>
    <w:p>
      <w:pPr>
        <w:numPr>
          <w:ilvl w:val="0"/>
          <w:numId w:val="0"/>
        </w:numPr>
        <w:ind w:left="420" w:leftChars="0"/>
      </w:pPr>
    </w:p>
    <w:p>
      <w:pPr>
        <w:pStyle w:val="4"/>
        <w:spacing w:before="205" w:after="205"/>
      </w:pPr>
      <w:r>
        <w:rPr>
          <w:rFonts w:hint="eastAsia"/>
          <w:lang w:val="en-US" w:eastAsia="zh-CN"/>
        </w:rPr>
        <w:t>任务2：构造IP报文</w:t>
      </w:r>
      <w:bookmarkStart w:id="13" w:name="_GoBack"/>
      <w:bookmarkEnd w:id="1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在主机A上使用IP()函数构造一个目的地址为B的IP报文，然后用send()函数将该IP报文发送给B，在B上开启wireshark以验证是否收到该报文。</w:t>
      </w:r>
    </w:p>
    <w:p>
      <w:pPr>
        <w:pStyle w:val="4"/>
        <w:spacing w:before="205" w:after="2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任务3：构造二层报文</w:t>
      </w:r>
    </w:p>
    <w:p>
      <w:pPr>
        <w:ind w:firstLine="454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在B上开启监听；</w:t>
      </w:r>
    </w:p>
    <w:p>
      <w:pPr>
        <w:numPr>
          <w:ilvl w:val="0"/>
          <w:numId w:val="2"/>
        </w:numPr>
        <w:ind w:firstLine="454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用sendp()配合Ether()和ARP()函数来构造一个ARP报文，目的ip为B的ip，源MAC地址为A的mac地址；</w:t>
      </w:r>
    </w:p>
    <w:p>
      <w:pPr>
        <w:numPr>
          <w:ilvl w:val="0"/>
          <w:numId w:val="2"/>
        </w:numPr>
        <w:ind w:firstLine="454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在B上验证是否收到该报文；</w:t>
      </w:r>
    </w:p>
    <w:p>
      <w:pPr>
        <w:ind w:firstLine="454" w:firstLineChars="200"/>
        <w:rPr>
          <w:rFonts w:hint="default"/>
          <w:lang w:val="en-US" w:eastAsia="zh-CN"/>
        </w:rPr>
      </w:pPr>
    </w:p>
    <w:p>
      <w:pPr>
        <w:ind w:left="227" w:leftChars="1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进阶(选做）：</w:t>
      </w:r>
      <w:r>
        <w:rPr>
          <w:rFonts w:hint="eastAsia"/>
          <w:color w:val="auto"/>
          <w:lang w:val="en-US" w:eastAsia="zh-CN"/>
        </w:rPr>
        <w:t>用网关的ip，A的mac地址，发送一个伪造网关的ARP报文（Ether()增加src参数的输入，ARP操作码为response），看B的arp表中网关的mac地址是否变为A的mac地址了。（查看arp表的命令 arp -a)。</w:t>
      </w:r>
    </w:p>
    <w:p>
      <w:pPr>
        <w:pStyle w:val="4"/>
        <w:spacing w:before="205" w:after="2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任务4：接收IP报文</w:t>
      </w:r>
    </w:p>
    <w:p>
      <w:pPr>
        <w:ind w:firstLine="454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用sr()函数给B发送ICMP报文，显示发送和接收报文的信息；</w:t>
      </w:r>
    </w:p>
    <w:p>
      <w:pPr>
        <w:ind w:firstLine="454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用sr()函数给一个不存在的ip发送ICMP报文，显示发送和未接收的报文的信息；</w:t>
      </w:r>
    </w:p>
    <w:p>
      <w:pPr>
        <w:pStyle w:val="4"/>
        <w:spacing w:before="205" w:after="2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任务5: 接收二层报文</w:t>
      </w:r>
    </w:p>
    <w:p>
      <w:pPr>
        <w:ind w:firstLine="454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用srp()配合Ether()和ARP()构造一个arp广播报文，二层目的地址为ff:ff:ff:ff:ff:ff，三层目的地址为A主机所在网络的网络地址, 超时时间设为5秒，显示本网络中回应的主机列表，以及未回应的主机列表。</w:t>
      </w:r>
    </w:p>
    <w:p>
      <w:pPr>
        <w:pStyle w:val="4"/>
        <w:spacing w:before="205" w:after="2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任务6：构造四层报文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right="0" w:firstLine="420" w:firstLineChars="0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实验开始前，首先在B上启用HTTP服务，打开TCP 80端口，并开启tcpdump或wireshark。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right="0" w:firstLine="420" w:firstLineChars="0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（1）在A的scapy上使用IP()和TCP()函数来构造一个目的地IP为B，源端口为30，目的端口为80的TCP SYN报文。 验证从主机A发出的包，以及从B收到的包。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right="0"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（2）分别使用RandShort(), RandNum()和Fuzz()这几个函数来让scapy帮你自动生成一个随机的端口号，用作sport(源端口号)，验证报文从A发出，以及B收到了。</w:t>
      </w:r>
    </w:p>
    <w:p>
      <w:pPr>
        <w:pStyle w:val="4"/>
        <w:spacing w:before="205" w:after="205"/>
      </w:pPr>
      <w:r>
        <w:rPr>
          <w:rFonts w:hint="eastAsia"/>
        </w:rPr>
        <w:t>任务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  <w:lang w:val="en-US" w:eastAsia="zh-CN"/>
        </w:rPr>
        <w:t>嗅探</w:t>
      </w:r>
    </w:p>
    <w:p>
      <w:pPr>
        <w:pStyle w:val="25"/>
        <w:numPr>
          <w:ilvl w:val="0"/>
          <w:numId w:val="0"/>
        </w:numPr>
        <w:ind w:leftChars="0" w:firstLine="454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用scapy的sniff()函数嗅探报文，打印嗅探的报文信息</w:t>
      </w:r>
    </w:p>
    <w:p>
      <w:pPr>
        <w:pStyle w:val="25"/>
        <w:ind w:left="360" w:firstLine="0" w:firstLineChars="0"/>
        <w:rPr>
          <w:color w:val="FF0000"/>
        </w:rPr>
      </w:pPr>
    </w:p>
    <w:p>
      <w:pPr>
        <w:pStyle w:val="4"/>
        <w:spacing w:before="205" w:after="205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编写python脚本，执行嗅探任务</w:t>
      </w:r>
    </w:p>
    <w:p>
      <w:pPr>
        <w:pStyle w:val="25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退出scapy的交互模式，编写python脚本，调用sniff()函数监听IP报文，sniff参数用回调函数来打印监听的ip报文的数据；</w:t>
      </w:r>
    </w:p>
    <w:p>
      <w:pPr>
        <w:pStyle w:val="25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调用sniff()函数监听tcp报文信息，回调函数中打印tcp报文的五元组信息（源IP：源端口，目的ip：目的端口，协议）</w:t>
      </w:r>
    </w:p>
    <w:p>
      <w:pPr>
        <w:pStyle w:val="25"/>
        <w:ind w:left="360" w:firstLine="0" w:firstLineChars="0"/>
        <w:rPr>
          <w:rFonts w:hint="default"/>
          <w:lang w:val="en-US" w:eastAsia="zh-CN"/>
        </w:rPr>
      </w:pPr>
    </w:p>
    <w:p>
      <w:pPr>
        <w:pStyle w:val="2"/>
        <w:spacing w:before="411" w:after="411"/>
        <w:rPr>
          <w:rFonts w:ascii="黑体" w:hAnsi="黑体" w:eastAsia="黑体"/>
          <w:sz w:val="36"/>
          <w:szCs w:val="36"/>
        </w:rPr>
      </w:pPr>
      <w:bookmarkStart w:id="9" w:name="_Toc56455753"/>
      <w:r>
        <w:rPr>
          <w:rFonts w:hint="eastAsia" w:ascii="黑体" w:hAnsi="黑体" w:eastAsia="黑体"/>
          <w:sz w:val="36"/>
          <w:szCs w:val="36"/>
        </w:rPr>
        <w:t>小结：学习心得与体会</w:t>
      </w:r>
      <w:bookmarkEnd w:id="9"/>
    </w:p>
    <w:p>
      <w:pPr>
        <w:ind w:firstLine="420"/>
      </w:pPr>
      <w:r>
        <w:rPr>
          <w:rFonts w:hint="eastAsia"/>
        </w:rPr>
        <w:t>学生自己总结本次实验的内容，心得体会，意见和建议。</w:t>
      </w:r>
    </w:p>
    <w:p>
      <w:pPr>
        <w:pStyle w:val="2"/>
        <w:numPr>
          <w:ilvl w:val="0"/>
          <w:numId w:val="0"/>
        </w:numPr>
        <w:spacing w:before="411" w:after="411"/>
      </w:pPr>
      <w:bookmarkStart w:id="10" w:name="_Toc56455754"/>
      <w:r>
        <w:rPr>
          <w:rFonts w:hint="eastAsia" w:ascii="黑体" w:hAnsi="黑体" w:eastAsia="黑体"/>
          <w:sz w:val="36"/>
          <w:szCs w:val="36"/>
        </w:rPr>
        <w:t>参考文献</w:t>
      </w:r>
      <w:r>
        <w:rPr>
          <w:rFonts w:hint="eastAsia"/>
        </w:rPr>
        <w:t>：</w:t>
      </w:r>
      <w:bookmarkEnd w:id="10"/>
    </w:p>
    <w:p>
      <w:r>
        <w:rPr>
          <w:rFonts w:hint="eastAsia"/>
        </w:rPr>
        <w:t>这部分要求学生把查阅的资料整理出来，并附上pdf归档包，作为积累的内容。</w:t>
      </w:r>
    </w:p>
    <w:bookmarkEnd w:id="5"/>
    <w:p>
      <w:bookmarkStart w:id="11" w:name="_Toc164150360"/>
      <w:bookmarkEnd w:id="11"/>
    </w:p>
    <w:sectPr>
      <w:footerReference r:id="rId3" w:type="default"/>
      <w:pgSz w:w="11906" w:h="16838"/>
      <w:pgMar w:top="1985" w:right="1418" w:bottom="1701" w:left="1418" w:header="851" w:footer="992" w:gutter="0"/>
      <w:pgNumType w:start="1" w:chapSep="period"/>
      <w:cols w:space="425" w:num="1"/>
      <w:docGrid w:type="linesAndChars" w:linePitch="411" w:charSpace="-27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Style w:val="18"/>
        <w:sz w:val="18"/>
        <w:szCs w:val="18"/>
      </w:rPr>
      <w:fldChar w:fldCharType="begin"/>
    </w:r>
    <w:r>
      <w:rPr>
        <w:rStyle w:val="18"/>
        <w:sz w:val="18"/>
        <w:szCs w:val="18"/>
      </w:rPr>
      <w:instrText xml:space="preserve"> PAGE </w:instrText>
    </w:r>
    <w:r>
      <w:rPr>
        <w:rStyle w:val="18"/>
        <w:sz w:val="18"/>
        <w:szCs w:val="18"/>
      </w:rPr>
      <w:fldChar w:fldCharType="separate"/>
    </w:r>
    <w:r>
      <w:rPr>
        <w:rStyle w:val="18"/>
        <w:sz w:val="18"/>
        <w:szCs w:val="18"/>
      </w:rPr>
      <w:t>4</w:t>
    </w:r>
    <w:r>
      <w:rPr>
        <w:rStyle w:val="18"/>
        <w:sz w:val="18"/>
        <w:szCs w:val="1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AE927C"/>
    <w:multiLevelType w:val="singleLevel"/>
    <w:tmpl w:val="DAAE927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E8841BB"/>
    <w:multiLevelType w:val="singleLevel"/>
    <w:tmpl w:val="FE8841B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1F65D92"/>
    <w:multiLevelType w:val="multilevel"/>
    <w:tmpl w:val="31F65D92"/>
    <w:lvl w:ilvl="0" w:tentative="0">
      <w:start w:val="1"/>
      <w:numFmt w:val="decimal"/>
      <w:pStyle w:val="2"/>
      <w:lvlText w:val="%1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0" w:firstLine="0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6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01"/>
    <w:rsid w:val="000046B9"/>
    <w:rsid w:val="000108C0"/>
    <w:rsid w:val="0001781B"/>
    <w:rsid w:val="00037C03"/>
    <w:rsid w:val="00050911"/>
    <w:rsid w:val="000522CA"/>
    <w:rsid w:val="00055C97"/>
    <w:rsid w:val="0005755C"/>
    <w:rsid w:val="00061E11"/>
    <w:rsid w:val="00065773"/>
    <w:rsid w:val="00067419"/>
    <w:rsid w:val="000674FC"/>
    <w:rsid w:val="00070068"/>
    <w:rsid w:val="00077384"/>
    <w:rsid w:val="00081428"/>
    <w:rsid w:val="00090B4D"/>
    <w:rsid w:val="00096226"/>
    <w:rsid w:val="000A097F"/>
    <w:rsid w:val="000C0DB0"/>
    <w:rsid w:val="000D4119"/>
    <w:rsid w:val="000D76C0"/>
    <w:rsid w:val="000D784E"/>
    <w:rsid w:val="000E0E9F"/>
    <w:rsid w:val="000E1FE0"/>
    <w:rsid w:val="000E315B"/>
    <w:rsid w:val="000E316F"/>
    <w:rsid w:val="000F1755"/>
    <w:rsid w:val="000F2CBB"/>
    <w:rsid w:val="000F7F8C"/>
    <w:rsid w:val="00103FC8"/>
    <w:rsid w:val="00106C76"/>
    <w:rsid w:val="00112C86"/>
    <w:rsid w:val="00120550"/>
    <w:rsid w:val="00124898"/>
    <w:rsid w:val="00124F1C"/>
    <w:rsid w:val="001333A0"/>
    <w:rsid w:val="001334F1"/>
    <w:rsid w:val="00133A45"/>
    <w:rsid w:val="00134D86"/>
    <w:rsid w:val="00136967"/>
    <w:rsid w:val="001406B9"/>
    <w:rsid w:val="00140F23"/>
    <w:rsid w:val="0015656F"/>
    <w:rsid w:val="001575C7"/>
    <w:rsid w:val="001669BB"/>
    <w:rsid w:val="00166ECE"/>
    <w:rsid w:val="00176402"/>
    <w:rsid w:val="00182384"/>
    <w:rsid w:val="00182F9F"/>
    <w:rsid w:val="00186E08"/>
    <w:rsid w:val="00192463"/>
    <w:rsid w:val="0019387D"/>
    <w:rsid w:val="00196BD1"/>
    <w:rsid w:val="001A5DD5"/>
    <w:rsid w:val="001A7BE2"/>
    <w:rsid w:val="001B01EE"/>
    <w:rsid w:val="001B62D6"/>
    <w:rsid w:val="001B6BFA"/>
    <w:rsid w:val="001C3C17"/>
    <w:rsid w:val="001C7A60"/>
    <w:rsid w:val="001D42B1"/>
    <w:rsid w:val="001D49D4"/>
    <w:rsid w:val="001D5135"/>
    <w:rsid w:val="001D5779"/>
    <w:rsid w:val="001D5A51"/>
    <w:rsid w:val="001D64AA"/>
    <w:rsid w:val="001E2A21"/>
    <w:rsid w:val="001E54A1"/>
    <w:rsid w:val="001E77B4"/>
    <w:rsid w:val="001F0053"/>
    <w:rsid w:val="001F0AEB"/>
    <w:rsid w:val="001F45AA"/>
    <w:rsid w:val="002077CE"/>
    <w:rsid w:val="00226B9B"/>
    <w:rsid w:val="0022763B"/>
    <w:rsid w:val="00230C3A"/>
    <w:rsid w:val="00236D40"/>
    <w:rsid w:val="00237091"/>
    <w:rsid w:val="00242412"/>
    <w:rsid w:val="00242446"/>
    <w:rsid w:val="00255467"/>
    <w:rsid w:val="00255D5A"/>
    <w:rsid w:val="00265FB3"/>
    <w:rsid w:val="00275E73"/>
    <w:rsid w:val="00283B39"/>
    <w:rsid w:val="00291C66"/>
    <w:rsid w:val="00292DD2"/>
    <w:rsid w:val="00293824"/>
    <w:rsid w:val="002948DC"/>
    <w:rsid w:val="002A31C7"/>
    <w:rsid w:val="002A4151"/>
    <w:rsid w:val="002A4781"/>
    <w:rsid w:val="002B5DEE"/>
    <w:rsid w:val="002C2F9D"/>
    <w:rsid w:val="002C60D6"/>
    <w:rsid w:val="002D5F28"/>
    <w:rsid w:val="002E0463"/>
    <w:rsid w:val="002E265B"/>
    <w:rsid w:val="002E6FB2"/>
    <w:rsid w:val="002E713A"/>
    <w:rsid w:val="003004FF"/>
    <w:rsid w:val="003043D4"/>
    <w:rsid w:val="0030448B"/>
    <w:rsid w:val="00305744"/>
    <w:rsid w:val="003123C8"/>
    <w:rsid w:val="00313407"/>
    <w:rsid w:val="003221DF"/>
    <w:rsid w:val="00323E12"/>
    <w:rsid w:val="00326A31"/>
    <w:rsid w:val="0032728A"/>
    <w:rsid w:val="00327465"/>
    <w:rsid w:val="00341359"/>
    <w:rsid w:val="00343EDF"/>
    <w:rsid w:val="00346C28"/>
    <w:rsid w:val="003556E0"/>
    <w:rsid w:val="00361F25"/>
    <w:rsid w:val="00363622"/>
    <w:rsid w:val="003637F5"/>
    <w:rsid w:val="00364AA3"/>
    <w:rsid w:val="00366DFD"/>
    <w:rsid w:val="0037497D"/>
    <w:rsid w:val="0038318E"/>
    <w:rsid w:val="003834A0"/>
    <w:rsid w:val="0038580B"/>
    <w:rsid w:val="00392B31"/>
    <w:rsid w:val="003A75D8"/>
    <w:rsid w:val="003B5D02"/>
    <w:rsid w:val="003C1B85"/>
    <w:rsid w:val="003C240C"/>
    <w:rsid w:val="003D4917"/>
    <w:rsid w:val="003D4C0C"/>
    <w:rsid w:val="003D4E0E"/>
    <w:rsid w:val="00400A19"/>
    <w:rsid w:val="00406845"/>
    <w:rsid w:val="00412EE7"/>
    <w:rsid w:val="00413312"/>
    <w:rsid w:val="00414A78"/>
    <w:rsid w:val="0041576A"/>
    <w:rsid w:val="00415941"/>
    <w:rsid w:val="00416B2D"/>
    <w:rsid w:val="00421ADB"/>
    <w:rsid w:val="00423581"/>
    <w:rsid w:val="0042605D"/>
    <w:rsid w:val="004308AC"/>
    <w:rsid w:val="00435C42"/>
    <w:rsid w:val="0043661E"/>
    <w:rsid w:val="00441BC2"/>
    <w:rsid w:val="00442703"/>
    <w:rsid w:val="00442DA2"/>
    <w:rsid w:val="00447621"/>
    <w:rsid w:val="00461ABA"/>
    <w:rsid w:val="004721D7"/>
    <w:rsid w:val="00474363"/>
    <w:rsid w:val="00483F8B"/>
    <w:rsid w:val="004842BA"/>
    <w:rsid w:val="004905CE"/>
    <w:rsid w:val="00491D4F"/>
    <w:rsid w:val="004961C3"/>
    <w:rsid w:val="004C4478"/>
    <w:rsid w:val="004C4912"/>
    <w:rsid w:val="004C4F95"/>
    <w:rsid w:val="004D2CF8"/>
    <w:rsid w:val="004D398C"/>
    <w:rsid w:val="004D3D2C"/>
    <w:rsid w:val="004E2F3B"/>
    <w:rsid w:val="004E47CB"/>
    <w:rsid w:val="004F0291"/>
    <w:rsid w:val="004F2360"/>
    <w:rsid w:val="004F61F7"/>
    <w:rsid w:val="005067E9"/>
    <w:rsid w:val="0051027F"/>
    <w:rsid w:val="00514907"/>
    <w:rsid w:val="00515BCC"/>
    <w:rsid w:val="0052117F"/>
    <w:rsid w:val="00524B74"/>
    <w:rsid w:val="005252DA"/>
    <w:rsid w:val="00527745"/>
    <w:rsid w:val="00527BD7"/>
    <w:rsid w:val="00530441"/>
    <w:rsid w:val="005335AD"/>
    <w:rsid w:val="00535A36"/>
    <w:rsid w:val="00544EFC"/>
    <w:rsid w:val="00551125"/>
    <w:rsid w:val="00552D44"/>
    <w:rsid w:val="005572D6"/>
    <w:rsid w:val="005578E8"/>
    <w:rsid w:val="00560AA1"/>
    <w:rsid w:val="00560EC4"/>
    <w:rsid w:val="005629C2"/>
    <w:rsid w:val="00563FA2"/>
    <w:rsid w:val="00564000"/>
    <w:rsid w:val="00570ED8"/>
    <w:rsid w:val="00571D33"/>
    <w:rsid w:val="0058148A"/>
    <w:rsid w:val="0058577D"/>
    <w:rsid w:val="005863A8"/>
    <w:rsid w:val="005931C2"/>
    <w:rsid w:val="005A489A"/>
    <w:rsid w:val="005A4D36"/>
    <w:rsid w:val="005A4E32"/>
    <w:rsid w:val="005B2644"/>
    <w:rsid w:val="005C6421"/>
    <w:rsid w:val="005D39D0"/>
    <w:rsid w:val="005D60A1"/>
    <w:rsid w:val="005D7475"/>
    <w:rsid w:val="005E0DEB"/>
    <w:rsid w:val="005E282A"/>
    <w:rsid w:val="005E2A9D"/>
    <w:rsid w:val="005E37AC"/>
    <w:rsid w:val="005E74E3"/>
    <w:rsid w:val="0060216B"/>
    <w:rsid w:val="00603D44"/>
    <w:rsid w:val="00604968"/>
    <w:rsid w:val="00610C04"/>
    <w:rsid w:val="006124E9"/>
    <w:rsid w:val="00617F56"/>
    <w:rsid w:val="00620C7F"/>
    <w:rsid w:val="00625ACE"/>
    <w:rsid w:val="00627F24"/>
    <w:rsid w:val="00627F94"/>
    <w:rsid w:val="00632389"/>
    <w:rsid w:val="00632F75"/>
    <w:rsid w:val="00634144"/>
    <w:rsid w:val="00635B40"/>
    <w:rsid w:val="006364E7"/>
    <w:rsid w:val="00636BA6"/>
    <w:rsid w:val="0064006F"/>
    <w:rsid w:val="00654D07"/>
    <w:rsid w:val="006577F4"/>
    <w:rsid w:val="00662B74"/>
    <w:rsid w:val="006634C8"/>
    <w:rsid w:val="00663C84"/>
    <w:rsid w:val="00673232"/>
    <w:rsid w:val="006737B5"/>
    <w:rsid w:val="0068232D"/>
    <w:rsid w:val="00692AAF"/>
    <w:rsid w:val="00697E1A"/>
    <w:rsid w:val="006A55CF"/>
    <w:rsid w:val="006B41C3"/>
    <w:rsid w:val="006C738F"/>
    <w:rsid w:val="006D0629"/>
    <w:rsid w:val="006D3866"/>
    <w:rsid w:val="006E1F83"/>
    <w:rsid w:val="006E44CD"/>
    <w:rsid w:val="006F3C6D"/>
    <w:rsid w:val="00702978"/>
    <w:rsid w:val="007215FE"/>
    <w:rsid w:val="00721E7F"/>
    <w:rsid w:val="00723272"/>
    <w:rsid w:val="00735A83"/>
    <w:rsid w:val="00745755"/>
    <w:rsid w:val="00751FD7"/>
    <w:rsid w:val="007533FA"/>
    <w:rsid w:val="00753BD7"/>
    <w:rsid w:val="007562D2"/>
    <w:rsid w:val="007602FC"/>
    <w:rsid w:val="00765130"/>
    <w:rsid w:val="00772AA1"/>
    <w:rsid w:val="00775FC2"/>
    <w:rsid w:val="00776504"/>
    <w:rsid w:val="00782F5F"/>
    <w:rsid w:val="00791D01"/>
    <w:rsid w:val="007A6300"/>
    <w:rsid w:val="007A6675"/>
    <w:rsid w:val="007A6BC5"/>
    <w:rsid w:val="007A7340"/>
    <w:rsid w:val="007B2887"/>
    <w:rsid w:val="007B328C"/>
    <w:rsid w:val="007B675D"/>
    <w:rsid w:val="007C719F"/>
    <w:rsid w:val="007C7F7D"/>
    <w:rsid w:val="007D0538"/>
    <w:rsid w:val="007D1246"/>
    <w:rsid w:val="007D15D7"/>
    <w:rsid w:val="007D4392"/>
    <w:rsid w:val="007E03F8"/>
    <w:rsid w:val="007E6086"/>
    <w:rsid w:val="007E6C34"/>
    <w:rsid w:val="007E7626"/>
    <w:rsid w:val="007F24D5"/>
    <w:rsid w:val="007F7709"/>
    <w:rsid w:val="008051C5"/>
    <w:rsid w:val="00807A63"/>
    <w:rsid w:val="00810DF5"/>
    <w:rsid w:val="00811BBA"/>
    <w:rsid w:val="00812E06"/>
    <w:rsid w:val="00812EE6"/>
    <w:rsid w:val="0081546D"/>
    <w:rsid w:val="008236C3"/>
    <w:rsid w:val="00824439"/>
    <w:rsid w:val="0082458C"/>
    <w:rsid w:val="008279CD"/>
    <w:rsid w:val="00843258"/>
    <w:rsid w:val="00844C76"/>
    <w:rsid w:val="00853EAE"/>
    <w:rsid w:val="008648F2"/>
    <w:rsid w:val="00867841"/>
    <w:rsid w:val="00877259"/>
    <w:rsid w:val="00882A44"/>
    <w:rsid w:val="00892A0E"/>
    <w:rsid w:val="0089441E"/>
    <w:rsid w:val="00894847"/>
    <w:rsid w:val="00897C1F"/>
    <w:rsid w:val="008A0B32"/>
    <w:rsid w:val="008A55AA"/>
    <w:rsid w:val="008B642C"/>
    <w:rsid w:val="008B7AA5"/>
    <w:rsid w:val="008C1A53"/>
    <w:rsid w:val="008C3B24"/>
    <w:rsid w:val="008C43E9"/>
    <w:rsid w:val="008C5989"/>
    <w:rsid w:val="008D2692"/>
    <w:rsid w:val="008D33ED"/>
    <w:rsid w:val="008D382A"/>
    <w:rsid w:val="008D3B1B"/>
    <w:rsid w:val="008D4693"/>
    <w:rsid w:val="008E3CED"/>
    <w:rsid w:val="008E51E6"/>
    <w:rsid w:val="008F2F64"/>
    <w:rsid w:val="008F7F58"/>
    <w:rsid w:val="00905C80"/>
    <w:rsid w:val="0090796F"/>
    <w:rsid w:val="0091644A"/>
    <w:rsid w:val="00922F13"/>
    <w:rsid w:val="009232DB"/>
    <w:rsid w:val="00926BCC"/>
    <w:rsid w:val="009302AC"/>
    <w:rsid w:val="00933093"/>
    <w:rsid w:val="00933121"/>
    <w:rsid w:val="00935BC6"/>
    <w:rsid w:val="00941C93"/>
    <w:rsid w:val="009438A8"/>
    <w:rsid w:val="00951A2F"/>
    <w:rsid w:val="00957BED"/>
    <w:rsid w:val="00960A52"/>
    <w:rsid w:val="009643C2"/>
    <w:rsid w:val="009677BC"/>
    <w:rsid w:val="00983C6A"/>
    <w:rsid w:val="0099512D"/>
    <w:rsid w:val="00995A5F"/>
    <w:rsid w:val="009961DB"/>
    <w:rsid w:val="00996D41"/>
    <w:rsid w:val="009A7B96"/>
    <w:rsid w:val="009B0A7E"/>
    <w:rsid w:val="009C6886"/>
    <w:rsid w:val="009C6DD9"/>
    <w:rsid w:val="009D0840"/>
    <w:rsid w:val="009D5204"/>
    <w:rsid w:val="009E1F24"/>
    <w:rsid w:val="009E3FD7"/>
    <w:rsid w:val="009E59B8"/>
    <w:rsid w:val="009F0192"/>
    <w:rsid w:val="009F3654"/>
    <w:rsid w:val="009F7E40"/>
    <w:rsid w:val="00A02685"/>
    <w:rsid w:val="00A03386"/>
    <w:rsid w:val="00A03F36"/>
    <w:rsid w:val="00A07A0B"/>
    <w:rsid w:val="00A13321"/>
    <w:rsid w:val="00A16097"/>
    <w:rsid w:val="00A21BC0"/>
    <w:rsid w:val="00A27F70"/>
    <w:rsid w:val="00A41DDE"/>
    <w:rsid w:val="00A41ECF"/>
    <w:rsid w:val="00A42A9D"/>
    <w:rsid w:val="00A43B3A"/>
    <w:rsid w:val="00A5662B"/>
    <w:rsid w:val="00A60077"/>
    <w:rsid w:val="00A6215D"/>
    <w:rsid w:val="00A66C5E"/>
    <w:rsid w:val="00A700FB"/>
    <w:rsid w:val="00A70C5D"/>
    <w:rsid w:val="00A713B5"/>
    <w:rsid w:val="00A76CC9"/>
    <w:rsid w:val="00A80182"/>
    <w:rsid w:val="00A80661"/>
    <w:rsid w:val="00A82298"/>
    <w:rsid w:val="00A85C98"/>
    <w:rsid w:val="00A9243C"/>
    <w:rsid w:val="00A96F59"/>
    <w:rsid w:val="00A9712E"/>
    <w:rsid w:val="00AC0248"/>
    <w:rsid w:val="00AC205D"/>
    <w:rsid w:val="00AC4BB4"/>
    <w:rsid w:val="00AC68FF"/>
    <w:rsid w:val="00AC6B06"/>
    <w:rsid w:val="00AC6D2D"/>
    <w:rsid w:val="00AD77E6"/>
    <w:rsid w:val="00AE410C"/>
    <w:rsid w:val="00AE541F"/>
    <w:rsid w:val="00AE6BFC"/>
    <w:rsid w:val="00AF217F"/>
    <w:rsid w:val="00AF7044"/>
    <w:rsid w:val="00B11969"/>
    <w:rsid w:val="00B35015"/>
    <w:rsid w:val="00B41AC6"/>
    <w:rsid w:val="00B451E7"/>
    <w:rsid w:val="00B61AB5"/>
    <w:rsid w:val="00B61F04"/>
    <w:rsid w:val="00B65BE7"/>
    <w:rsid w:val="00B675B2"/>
    <w:rsid w:val="00B675E6"/>
    <w:rsid w:val="00B71E2C"/>
    <w:rsid w:val="00B82C6B"/>
    <w:rsid w:val="00B905FD"/>
    <w:rsid w:val="00BA29AD"/>
    <w:rsid w:val="00BA3B30"/>
    <w:rsid w:val="00BA4D4D"/>
    <w:rsid w:val="00BB25F4"/>
    <w:rsid w:val="00BB2EF1"/>
    <w:rsid w:val="00BB6E4B"/>
    <w:rsid w:val="00BC11F8"/>
    <w:rsid w:val="00BD1EEA"/>
    <w:rsid w:val="00BD2106"/>
    <w:rsid w:val="00BD4543"/>
    <w:rsid w:val="00BE1438"/>
    <w:rsid w:val="00BE2556"/>
    <w:rsid w:val="00BE6330"/>
    <w:rsid w:val="00BF17D2"/>
    <w:rsid w:val="00BF30BB"/>
    <w:rsid w:val="00BF5E98"/>
    <w:rsid w:val="00C029E0"/>
    <w:rsid w:val="00C062DD"/>
    <w:rsid w:val="00C1243C"/>
    <w:rsid w:val="00C13266"/>
    <w:rsid w:val="00C15095"/>
    <w:rsid w:val="00C26DFB"/>
    <w:rsid w:val="00C27489"/>
    <w:rsid w:val="00C30A1F"/>
    <w:rsid w:val="00C310AE"/>
    <w:rsid w:val="00C31DCE"/>
    <w:rsid w:val="00C33478"/>
    <w:rsid w:val="00C41F3A"/>
    <w:rsid w:val="00C420F8"/>
    <w:rsid w:val="00C43E8F"/>
    <w:rsid w:val="00C5677A"/>
    <w:rsid w:val="00C57882"/>
    <w:rsid w:val="00C61A23"/>
    <w:rsid w:val="00C67640"/>
    <w:rsid w:val="00C6797E"/>
    <w:rsid w:val="00C67CC3"/>
    <w:rsid w:val="00C778A8"/>
    <w:rsid w:val="00C80CBD"/>
    <w:rsid w:val="00C91058"/>
    <w:rsid w:val="00C92819"/>
    <w:rsid w:val="00C9451A"/>
    <w:rsid w:val="00C96583"/>
    <w:rsid w:val="00CA0751"/>
    <w:rsid w:val="00CA36FB"/>
    <w:rsid w:val="00CA65A0"/>
    <w:rsid w:val="00CA729B"/>
    <w:rsid w:val="00CC0A11"/>
    <w:rsid w:val="00CC1DA3"/>
    <w:rsid w:val="00CC2347"/>
    <w:rsid w:val="00CC32C7"/>
    <w:rsid w:val="00CC3F04"/>
    <w:rsid w:val="00CE13D1"/>
    <w:rsid w:val="00CE1FF7"/>
    <w:rsid w:val="00CF2788"/>
    <w:rsid w:val="00CF5243"/>
    <w:rsid w:val="00D0390A"/>
    <w:rsid w:val="00D07F63"/>
    <w:rsid w:val="00D1218A"/>
    <w:rsid w:val="00D24E92"/>
    <w:rsid w:val="00D25DBC"/>
    <w:rsid w:val="00D3097A"/>
    <w:rsid w:val="00D3103F"/>
    <w:rsid w:val="00D31AE4"/>
    <w:rsid w:val="00D46EAC"/>
    <w:rsid w:val="00D502AD"/>
    <w:rsid w:val="00D571D5"/>
    <w:rsid w:val="00D706E2"/>
    <w:rsid w:val="00D736D7"/>
    <w:rsid w:val="00D765DB"/>
    <w:rsid w:val="00D803FC"/>
    <w:rsid w:val="00D85B89"/>
    <w:rsid w:val="00D915AA"/>
    <w:rsid w:val="00D9183C"/>
    <w:rsid w:val="00D95069"/>
    <w:rsid w:val="00D95B8E"/>
    <w:rsid w:val="00D97660"/>
    <w:rsid w:val="00DA073E"/>
    <w:rsid w:val="00DA1F86"/>
    <w:rsid w:val="00DA3D99"/>
    <w:rsid w:val="00DB0DAF"/>
    <w:rsid w:val="00DC38A6"/>
    <w:rsid w:val="00DC3A27"/>
    <w:rsid w:val="00DC5887"/>
    <w:rsid w:val="00DC708B"/>
    <w:rsid w:val="00DD1732"/>
    <w:rsid w:val="00DE1AE3"/>
    <w:rsid w:val="00DE3C4F"/>
    <w:rsid w:val="00DE4255"/>
    <w:rsid w:val="00DE6338"/>
    <w:rsid w:val="00DF49BB"/>
    <w:rsid w:val="00E02F04"/>
    <w:rsid w:val="00E06373"/>
    <w:rsid w:val="00E16572"/>
    <w:rsid w:val="00E220E3"/>
    <w:rsid w:val="00E3233A"/>
    <w:rsid w:val="00E347F2"/>
    <w:rsid w:val="00E4090B"/>
    <w:rsid w:val="00E42E47"/>
    <w:rsid w:val="00E459CB"/>
    <w:rsid w:val="00E4653B"/>
    <w:rsid w:val="00E5375A"/>
    <w:rsid w:val="00E6078D"/>
    <w:rsid w:val="00E7138E"/>
    <w:rsid w:val="00E72122"/>
    <w:rsid w:val="00E727B3"/>
    <w:rsid w:val="00E73147"/>
    <w:rsid w:val="00E77C33"/>
    <w:rsid w:val="00E77F7F"/>
    <w:rsid w:val="00E82145"/>
    <w:rsid w:val="00E90559"/>
    <w:rsid w:val="00E9079A"/>
    <w:rsid w:val="00E9382A"/>
    <w:rsid w:val="00E9564D"/>
    <w:rsid w:val="00E97716"/>
    <w:rsid w:val="00EA74F4"/>
    <w:rsid w:val="00EB6CB9"/>
    <w:rsid w:val="00EC7A04"/>
    <w:rsid w:val="00ED044D"/>
    <w:rsid w:val="00ED1C54"/>
    <w:rsid w:val="00ED6C9B"/>
    <w:rsid w:val="00EE0EA5"/>
    <w:rsid w:val="00EE24F0"/>
    <w:rsid w:val="00EE390F"/>
    <w:rsid w:val="00EE433C"/>
    <w:rsid w:val="00EE594F"/>
    <w:rsid w:val="00EF1209"/>
    <w:rsid w:val="00EF4699"/>
    <w:rsid w:val="00EF7885"/>
    <w:rsid w:val="00F008C5"/>
    <w:rsid w:val="00F020B7"/>
    <w:rsid w:val="00F04450"/>
    <w:rsid w:val="00F05EE5"/>
    <w:rsid w:val="00F061F4"/>
    <w:rsid w:val="00F135A7"/>
    <w:rsid w:val="00F156D4"/>
    <w:rsid w:val="00F17FD1"/>
    <w:rsid w:val="00F20551"/>
    <w:rsid w:val="00F26D0B"/>
    <w:rsid w:val="00F272DC"/>
    <w:rsid w:val="00F2769A"/>
    <w:rsid w:val="00F3114B"/>
    <w:rsid w:val="00F31AC1"/>
    <w:rsid w:val="00F33038"/>
    <w:rsid w:val="00F345EA"/>
    <w:rsid w:val="00F36932"/>
    <w:rsid w:val="00F401C1"/>
    <w:rsid w:val="00F41C06"/>
    <w:rsid w:val="00F41C4F"/>
    <w:rsid w:val="00F459C4"/>
    <w:rsid w:val="00F45E24"/>
    <w:rsid w:val="00F50117"/>
    <w:rsid w:val="00F505BD"/>
    <w:rsid w:val="00F5147D"/>
    <w:rsid w:val="00F5282D"/>
    <w:rsid w:val="00F56D75"/>
    <w:rsid w:val="00F61976"/>
    <w:rsid w:val="00F72093"/>
    <w:rsid w:val="00F83FB5"/>
    <w:rsid w:val="00F869E3"/>
    <w:rsid w:val="00F97F21"/>
    <w:rsid w:val="00FA0FFB"/>
    <w:rsid w:val="00FA30C6"/>
    <w:rsid w:val="00FA4F2D"/>
    <w:rsid w:val="00FB5392"/>
    <w:rsid w:val="00FB6CF6"/>
    <w:rsid w:val="00FC5923"/>
    <w:rsid w:val="00FD0FA7"/>
    <w:rsid w:val="00FE1EBD"/>
    <w:rsid w:val="00FE31BE"/>
    <w:rsid w:val="00FF01D5"/>
    <w:rsid w:val="00FF1CE5"/>
    <w:rsid w:val="00FF3E6E"/>
    <w:rsid w:val="00FF50FB"/>
    <w:rsid w:val="00FF610F"/>
    <w:rsid w:val="00FF6A74"/>
    <w:rsid w:val="15052B23"/>
    <w:rsid w:val="176F2768"/>
    <w:rsid w:val="182F5ADD"/>
    <w:rsid w:val="1974797A"/>
    <w:rsid w:val="20B4061E"/>
    <w:rsid w:val="2AA65992"/>
    <w:rsid w:val="2DA5427C"/>
    <w:rsid w:val="3C375C10"/>
    <w:rsid w:val="40DC6B34"/>
    <w:rsid w:val="4158369F"/>
    <w:rsid w:val="41B407E7"/>
    <w:rsid w:val="52862789"/>
    <w:rsid w:val="53D66015"/>
    <w:rsid w:val="5DDD55A3"/>
    <w:rsid w:val="5DFC77F5"/>
    <w:rsid w:val="5E900300"/>
    <w:rsid w:val="5F0B1752"/>
    <w:rsid w:val="65C819FE"/>
    <w:rsid w:val="6E7630FB"/>
    <w:rsid w:val="704F2084"/>
    <w:rsid w:val="768E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pageBreakBefore/>
      <w:numPr>
        <w:ilvl w:val="0"/>
        <w:numId w:val="1"/>
      </w:numPr>
      <w:spacing w:before="100" w:beforeLines="100" w:after="100" w:afterLines="100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100" w:beforeLines="100" w:after="50" w:afterLines="50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b/>
      <w:bCs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qFormat/>
    <w:uiPriority w:val="0"/>
    <w:rPr>
      <w:i/>
      <w:color w:val="FF0000"/>
    </w:rPr>
  </w:style>
  <w:style w:type="paragraph" w:styleId="6">
    <w:name w:val="annotation text"/>
    <w:basedOn w:val="1"/>
    <w:link w:val="29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left" w:pos="341"/>
        <w:tab w:val="right" w:leader="middleDot" w:pos="9080"/>
      </w:tabs>
    </w:pPr>
    <w:rPr>
      <w:b/>
    </w:rPr>
  </w:style>
  <w:style w:type="paragraph" w:styleId="11">
    <w:name w:val="toc 2"/>
    <w:basedOn w:val="1"/>
    <w:next w:val="1"/>
    <w:qFormat/>
    <w:uiPriority w:val="39"/>
    <w:pPr>
      <w:tabs>
        <w:tab w:val="left" w:pos="454"/>
        <w:tab w:val="right" w:leader="middleDot" w:pos="9080"/>
      </w:tabs>
    </w:p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semiHidden/>
    <w:unhideWhenUsed/>
    <w:qFormat/>
    <w:uiPriority w:val="99"/>
    <w:pPr>
      <w:widowControl/>
      <w:topLinePunct w:val="0"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14">
    <w:name w:val="annotation subject"/>
    <w:basedOn w:val="6"/>
    <w:next w:val="6"/>
    <w:link w:val="30"/>
    <w:semiHidden/>
    <w:unhideWhenUsed/>
    <w:qFormat/>
    <w:uiPriority w:val="99"/>
    <w:rPr>
      <w:b/>
      <w:bCs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page number"/>
    <w:basedOn w:val="16"/>
    <w:qFormat/>
    <w:uiPriority w:val="0"/>
  </w:style>
  <w:style w:type="character" w:styleId="19">
    <w:name w:val="Hyperlink"/>
    <w:qFormat/>
    <w:uiPriority w:val="99"/>
    <w:rPr>
      <w:color w:val="0000FF"/>
      <w:u w:val="single"/>
    </w:rPr>
  </w:style>
  <w:style w:type="character" w:styleId="20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styleId="21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22">
    <w:name w:val="标题 1 字符"/>
    <w:basedOn w:val="16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16"/>
    <w:link w:val="3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24">
    <w:name w:val="标题 3 字符"/>
    <w:basedOn w:val="16"/>
    <w:link w:val="4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字符"/>
    <w:basedOn w:val="16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脚 字符"/>
    <w:basedOn w:val="16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partname"/>
    <w:basedOn w:val="16"/>
    <w:qFormat/>
    <w:uiPriority w:val="0"/>
  </w:style>
  <w:style w:type="character" w:customStyle="1" w:styleId="29">
    <w:name w:val="批注文字 字符"/>
    <w:basedOn w:val="16"/>
    <w:link w:val="6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30">
    <w:name w:val="批注主题 字符"/>
    <w:basedOn w:val="29"/>
    <w:link w:val="14"/>
    <w:semiHidden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批注框文本 字符"/>
    <w:basedOn w:val="16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2">
    <w:name w:val="paragraph"/>
    <w:basedOn w:val="1"/>
    <w:qFormat/>
    <w:uiPriority w:val="0"/>
    <w:pPr>
      <w:widowControl/>
      <w:topLinePunct w:val="0"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33">
    <w:name w:val="程序"/>
    <w:qFormat/>
    <w:uiPriority w:val="0"/>
    <w:pPr>
      <w:shd w:val="pct10" w:color="auto" w:fill="auto"/>
      <w:spacing w:line="240" w:lineRule="atLeast"/>
      <w:ind w:firstLine="425"/>
    </w:pPr>
    <w:rPr>
      <w:rFonts w:ascii="Courier New" w:hAnsi="Courier New" w:eastAsia="楷体_GB2312" w:cs="Times New Roman"/>
      <w:kern w:val="18"/>
      <w:sz w:val="18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05E79B-4DD6-4C66-ABD6-6D883FF0BD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255</Words>
  <Characters>1456</Characters>
  <Lines>12</Lines>
  <Paragraphs>3</Paragraphs>
  <TotalTime>101</TotalTime>
  <ScaleCrop>false</ScaleCrop>
  <LinksUpToDate>false</LinksUpToDate>
  <CharactersWithSpaces>1708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2020-12-19T09:15:00Z</dcterms:created>
  <dc:creator>悦 李</dc:creator>
  <cp:lastModifiedBy>wer</cp:lastModifiedBy>
  <dcterms:modified xsi:type="dcterms:W3CDTF">2020-12-27T16:13:03Z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