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2244" w14:textId="77777777" w:rsidR="000659AA" w:rsidRDefault="00426DBC">
      <w:pPr>
        <w:pStyle w:val="aa"/>
        <w:wordWrap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2022년 후기 졸업과제 발표심사 최종평가표</w:t>
      </w:r>
    </w:p>
    <w:p w14:paraId="57085D33" w14:textId="77777777" w:rsidR="000659AA" w:rsidRDefault="000659AA">
      <w:pPr>
        <w:pStyle w:val="aa"/>
        <w:wordWrap/>
        <w:jc w:val="center"/>
        <w:rPr>
          <w:rFonts w:hint="eastAsia"/>
          <w:b/>
          <w:bCs/>
        </w:rPr>
      </w:pPr>
    </w:p>
    <w:tbl>
      <w:tblPr>
        <w:tblW w:w="100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8"/>
        <w:gridCol w:w="361"/>
        <w:gridCol w:w="693"/>
        <w:gridCol w:w="472"/>
        <w:gridCol w:w="230"/>
        <w:gridCol w:w="278"/>
        <w:gridCol w:w="393"/>
        <w:gridCol w:w="664"/>
        <w:gridCol w:w="65"/>
        <w:gridCol w:w="472"/>
        <w:gridCol w:w="598"/>
        <w:gridCol w:w="1184"/>
        <w:gridCol w:w="1177"/>
        <w:gridCol w:w="462"/>
        <w:gridCol w:w="715"/>
        <w:gridCol w:w="1218"/>
      </w:tblGrid>
      <w:tr w:rsidR="000659AA" w:rsidRPr="005D30D5" w14:paraId="616693B9" w14:textId="77777777" w:rsidTr="00353AEC">
        <w:trPr>
          <w:trHeight w:val="407"/>
        </w:trPr>
        <w:tc>
          <w:tcPr>
            <w:tcW w:w="10030" w:type="dxa"/>
            <w:gridSpan w:val="1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EC46D7" w14:textId="77777777" w:rsidR="000659AA" w:rsidRPr="005D30D5" w:rsidRDefault="00426DBC">
            <w:pPr>
              <w:pStyle w:val="aa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 xml:space="preserve">1. 과제 심사  </w:t>
            </w:r>
          </w:p>
        </w:tc>
      </w:tr>
      <w:tr w:rsidR="00353AEC" w:rsidRPr="005D30D5" w14:paraId="17136E1D" w14:textId="77777777" w:rsidTr="00353AEC">
        <w:trPr>
          <w:trHeight w:val="460"/>
        </w:trPr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E1685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번 호</w:t>
            </w:r>
          </w:p>
        </w:tc>
        <w:tc>
          <w:tcPr>
            <w:tcW w:w="10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2BEE3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6</w:t>
            </w:r>
          </w:p>
        </w:tc>
        <w:tc>
          <w:tcPr>
            <w:tcW w:w="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1EABF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팀   명</w:t>
            </w:r>
          </w:p>
        </w:tc>
        <w:tc>
          <w:tcPr>
            <w:tcW w:w="337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78AE2" w14:textId="77777777" w:rsidR="000659AA" w:rsidRPr="005D30D5" w:rsidRDefault="00426DBC">
            <w:pPr>
              <w:pStyle w:val="aa"/>
              <w:wordWrap/>
              <w:ind w:left="100" w:right="100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2조1리</w:t>
            </w:r>
          </w:p>
        </w:tc>
        <w:tc>
          <w:tcPr>
            <w:tcW w:w="1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7F6B6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분과</w:t>
            </w:r>
          </w:p>
        </w:tc>
        <w:tc>
          <w:tcPr>
            <w:tcW w:w="19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0928F" w14:textId="77777777" w:rsidR="000659AA" w:rsidRPr="005D30D5" w:rsidRDefault="00426DBC">
            <w:pPr>
              <w:pStyle w:val="aa"/>
              <w:wordWrap/>
              <w:ind w:left="100" w:right="100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D</w:t>
            </w:r>
          </w:p>
        </w:tc>
      </w:tr>
      <w:tr w:rsidR="00353AEC" w:rsidRPr="005D30D5" w14:paraId="5C2CCF37" w14:textId="77777777" w:rsidTr="00353AEC">
        <w:trPr>
          <w:trHeight w:val="460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4133E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심사위원</w:t>
            </w:r>
          </w:p>
        </w:tc>
        <w:tc>
          <w:tcPr>
            <w:tcW w:w="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32105" w14:textId="77777777" w:rsidR="000659AA" w:rsidRPr="005D30D5" w:rsidRDefault="00426DBC">
            <w:pPr>
              <w:pStyle w:val="aa"/>
              <w:wordWrap/>
              <w:ind w:left="100" w:right="100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1</w:t>
            </w:r>
          </w:p>
        </w:tc>
        <w:tc>
          <w:tcPr>
            <w:tcW w:w="16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67B16" w14:textId="77777777" w:rsidR="000659AA" w:rsidRPr="005D30D5" w:rsidRDefault="00426DBC">
            <w:pPr>
              <w:pStyle w:val="aa"/>
              <w:wordWrap/>
              <w:ind w:left="100" w:right="100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백윤주</w:t>
            </w:r>
          </w:p>
        </w:tc>
        <w:tc>
          <w:tcPr>
            <w:tcW w:w="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CAC4D" w14:textId="77777777" w:rsidR="000659AA" w:rsidRPr="005D30D5" w:rsidRDefault="00426DBC">
            <w:pPr>
              <w:pStyle w:val="aa"/>
              <w:wordWrap/>
              <w:ind w:left="100" w:right="100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2</w:t>
            </w:r>
          </w:p>
        </w:tc>
        <w:tc>
          <w:tcPr>
            <w:tcW w:w="1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ABE05" w14:textId="77777777" w:rsidR="000659AA" w:rsidRPr="005D30D5" w:rsidRDefault="00426DBC">
            <w:pPr>
              <w:pStyle w:val="aa"/>
              <w:wordWrap/>
              <w:ind w:left="100" w:right="100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최윤호</w:t>
            </w:r>
          </w:p>
        </w:tc>
        <w:tc>
          <w:tcPr>
            <w:tcW w:w="1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89A90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지도교수</w:t>
            </w:r>
          </w:p>
        </w:tc>
        <w:tc>
          <w:tcPr>
            <w:tcW w:w="19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E4A80" w14:textId="77777777" w:rsidR="000659AA" w:rsidRPr="005D30D5" w:rsidRDefault="00426DBC">
            <w:pPr>
              <w:pStyle w:val="aa"/>
              <w:wordWrap/>
              <w:ind w:left="100" w:right="100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권동현</w:t>
            </w:r>
          </w:p>
        </w:tc>
      </w:tr>
      <w:tr w:rsidR="000659AA" w:rsidRPr="005D30D5" w14:paraId="4D5FD632" w14:textId="77777777" w:rsidTr="00353AEC">
        <w:trPr>
          <w:trHeight w:val="714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64C19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과 제 명</w:t>
            </w:r>
          </w:p>
        </w:tc>
        <w:tc>
          <w:tcPr>
            <w:tcW w:w="792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220C3" w14:textId="77777777" w:rsidR="000659AA" w:rsidRPr="005D30D5" w:rsidRDefault="00426DBC">
            <w:pPr>
              <w:pStyle w:val="aa"/>
              <w:ind w:left="100" w:right="100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 xml:space="preserve">Exchange self-sovereign </w:t>
            </w:r>
            <w:proofErr w:type="spellStart"/>
            <w:r w:rsidRPr="005D30D5">
              <w:rPr>
                <w:rFonts w:hAnsi="Batang"/>
              </w:rPr>
              <w:t>cryptocurrencv</w:t>
            </w:r>
            <w:proofErr w:type="spellEnd"/>
            <w:r w:rsidRPr="005D30D5">
              <w:rPr>
                <w:rFonts w:hAnsi="Batang"/>
              </w:rPr>
              <w:t xml:space="preserve"> reserve and control over reserve</w:t>
            </w:r>
          </w:p>
        </w:tc>
      </w:tr>
      <w:tr w:rsidR="00353AEC" w:rsidRPr="005D30D5" w14:paraId="6759FAAB" w14:textId="77777777" w:rsidTr="00353AEC">
        <w:trPr>
          <w:trHeight w:val="407"/>
        </w:trPr>
        <w:tc>
          <w:tcPr>
            <w:tcW w:w="2102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911A8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심사 항목</w:t>
            </w:r>
          </w:p>
        </w:tc>
        <w:tc>
          <w:tcPr>
            <w:tcW w:w="1373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173D8A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심사 점수</w:t>
            </w:r>
          </w:p>
        </w:tc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09301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배점</w:t>
            </w:r>
          </w:p>
        </w:tc>
        <w:tc>
          <w:tcPr>
            <w:tcW w:w="11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3445DD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아주 우수</w:t>
            </w:r>
          </w:p>
          <w:p w14:paraId="7A68E11C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(100~95)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90E75C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우수</w:t>
            </w:r>
          </w:p>
          <w:p w14:paraId="66087562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(90~80)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8C1CF2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보통</w:t>
            </w:r>
          </w:p>
          <w:p w14:paraId="333F62C8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(75~60)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BD57AB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미흡</w:t>
            </w:r>
          </w:p>
          <w:p w14:paraId="77D8F9C2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(55~30)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F281FC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아주 미흡</w:t>
            </w:r>
          </w:p>
          <w:p w14:paraId="477179C9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(25~0)</w:t>
            </w:r>
          </w:p>
        </w:tc>
      </w:tr>
      <w:tr w:rsidR="00353AEC" w:rsidRPr="005D30D5" w14:paraId="5870548F" w14:textId="77777777" w:rsidTr="00353AEC">
        <w:trPr>
          <w:trHeight w:val="407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26C7C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과제 난이도</w:t>
            </w:r>
          </w:p>
        </w:tc>
        <w:tc>
          <w:tcPr>
            <w:tcW w:w="137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3875E9" w14:textId="77777777" w:rsidR="000659AA" w:rsidRPr="005D30D5" w:rsidRDefault="000659AA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05393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15</w:t>
            </w:r>
          </w:p>
        </w:tc>
        <w:tc>
          <w:tcPr>
            <w:tcW w:w="11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62F668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15 14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93E2F9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13 12 11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775994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10~8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B444A0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7~4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B9A15D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3~0</w:t>
            </w:r>
          </w:p>
        </w:tc>
      </w:tr>
      <w:tr w:rsidR="00353AEC" w:rsidRPr="005D30D5" w14:paraId="23B8CB1F" w14:textId="77777777" w:rsidTr="00353AEC">
        <w:trPr>
          <w:trHeight w:val="407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8E1BD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결과물 완성도</w:t>
            </w:r>
          </w:p>
        </w:tc>
        <w:tc>
          <w:tcPr>
            <w:tcW w:w="137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A9102A" w14:textId="77777777" w:rsidR="000659AA" w:rsidRPr="005D30D5" w:rsidRDefault="000659AA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DE270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40</w:t>
            </w:r>
          </w:p>
        </w:tc>
        <w:tc>
          <w:tcPr>
            <w:tcW w:w="11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44D1F4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40 39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3773BA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38 37 36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5F8A9A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35~32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54FC4E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 xml:space="preserve">31~26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600550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25~0</w:t>
            </w:r>
          </w:p>
        </w:tc>
      </w:tr>
      <w:tr w:rsidR="00353AEC" w:rsidRPr="005D30D5" w14:paraId="46B85F2C" w14:textId="77777777" w:rsidTr="00353AEC">
        <w:trPr>
          <w:trHeight w:val="407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51DD0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보고서 완성도</w:t>
            </w:r>
          </w:p>
        </w:tc>
        <w:tc>
          <w:tcPr>
            <w:tcW w:w="137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6554DB" w14:textId="77777777" w:rsidR="000659AA" w:rsidRPr="005D30D5" w:rsidRDefault="000659AA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53A6B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15</w:t>
            </w:r>
          </w:p>
        </w:tc>
        <w:tc>
          <w:tcPr>
            <w:tcW w:w="11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4ED1CB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15 14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D3380E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13 12 11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1A4CBA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10~8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FE34AA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7~4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374755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3~0</w:t>
            </w:r>
          </w:p>
        </w:tc>
      </w:tr>
      <w:tr w:rsidR="00353AEC" w:rsidRPr="005D30D5" w14:paraId="6BCF4AED" w14:textId="77777777" w:rsidTr="00353AEC">
        <w:trPr>
          <w:trHeight w:val="492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7E5EA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 xml:space="preserve">발표 수준 및 태도 </w:t>
            </w:r>
          </w:p>
        </w:tc>
        <w:tc>
          <w:tcPr>
            <w:tcW w:w="1373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AC0E0F" w14:textId="77777777" w:rsidR="000659AA" w:rsidRPr="005D30D5" w:rsidRDefault="000659AA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43D4C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30</w:t>
            </w:r>
          </w:p>
        </w:tc>
        <w:tc>
          <w:tcPr>
            <w:tcW w:w="11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DD0835E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30 29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4CA99B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28 27 26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136DE8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25~20</w:t>
            </w:r>
          </w:p>
        </w:tc>
        <w:tc>
          <w:tcPr>
            <w:tcW w:w="1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76C4BE0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19~10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A7AE1C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9~0</w:t>
            </w:r>
          </w:p>
        </w:tc>
      </w:tr>
      <w:tr w:rsidR="000659AA" w:rsidRPr="005D30D5" w14:paraId="39D75E97" w14:textId="77777777" w:rsidTr="00353AEC">
        <w:trPr>
          <w:trHeight w:val="965"/>
        </w:trPr>
        <w:tc>
          <w:tcPr>
            <w:tcW w:w="2102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A4F86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점수 합계</w:t>
            </w:r>
          </w:p>
        </w:tc>
        <w:tc>
          <w:tcPr>
            <w:tcW w:w="1373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49910A" w14:textId="77777777" w:rsidR="000659AA" w:rsidRPr="005D30D5" w:rsidRDefault="000659AA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DD970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</w:rPr>
            </w:pPr>
            <w:r w:rsidRPr="005D30D5">
              <w:rPr>
                <w:rFonts w:hAnsi="Batang"/>
              </w:rPr>
              <w:t>100</w:t>
            </w:r>
          </w:p>
        </w:tc>
        <w:tc>
          <w:tcPr>
            <w:tcW w:w="588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B8F5B" w14:textId="77777777" w:rsidR="000659AA" w:rsidRPr="005D30D5" w:rsidRDefault="00426DBC">
            <w:pPr>
              <w:pStyle w:val="aa"/>
              <w:ind w:left="100" w:right="100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 xml:space="preserve">※ 심사위원 2인의 </w:t>
            </w:r>
            <w:r w:rsidRPr="005D30D5">
              <w:rPr>
                <w:rFonts w:hAnsi="Batang"/>
                <w:b/>
                <w:bCs/>
                <w:u w:val="single" w:color="000000"/>
              </w:rPr>
              <w:t>원점수 평균이 60점 이상</w:t>
            </w:r>
            <w:r w:rsidRPr="005D30D5">
              <w:rPr>
                <w:rFonts w:hAnsi="Batang"/>
                <w:b/>
                <w:bCs/>
              </w:rPr>
              <w:t>이면 합격</w:t>
            </w:r>
          </w:p>
        </w:tc>
      </w:tr>
      <w:tr w:rsidR="000659AA" w:rsidRPr="005D30D5" w14:paraId="5A14D8C6" w14:textId="77777777" w:rsidTr="00353AEC">
        <w:trPr>
          <w:trHeight w:val="968"/>
        </w:trPr>
        <w:tc>
          <w:tcPr>
            <w:tcW w:w="2102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49A1B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졸업과제 순위</w:t>
            </w:r>
          </w:p>
          <w:p w14:paraId="46A8A9B7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(1~3위)</w:t>
            </w:r>
          </w:p>
        </w:tc>
        <w:tc>
          <w:tcPr>
            <w:tcW w:w="1373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83BC41" w14:textId="77777777" w:rsidR="000659AA" w:rsidRPr="005D30D5" w:rsidRDefault="000659AA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9DD3D" w14:textId="77777777" w:rsidR="000659AA" w:rsidRPr="005D30D5" w:rsidRDefault="000659AA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</w:p>
        </w:tc>
        <w:tc>
          <w:tcPr>
            <w:tcW w:w="588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9158C" w14:textId="77777777" w:rsidR="000659AA" w:rsidRPr="005D30D5" w:rsidRDefault="00426DBC">
            <w:pPr>
              <w:pStyle w:val="aa"/>
              <w:ind w:left="100" w:right="100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※ 우수 졸업과제 선발</w:t>
            </w:r>
          </w:p>
          <w:p w14:paraId="378C7207" w14:textId="77777777" w:rsidR="000659AA" w:rsidRPr="005D30D5" w:rsidRDefault="00426DBC">
            <w:pPr>
              <w:pStyle w:val="aa"/>
              <w:ind w:left="100" w:right="100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심사하는 팀 중 우수한 세 팀에 1~3위까지 순위 부여</w:t>
            </w:r>
          </w:p>
          <w:p w14:paraId="21FF4C0A" w14:textId="77777777" w:rsidR="000659AA" w:rsidRPr="005D30D5" w:rsidRDefault="00426DBC">
            <w:pPr>
              <w:pStyle w:val="aa"/>
              <w:ind w:left="100" w:right="100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(해당 수준의 팀이 없으면 순위 미부여 가능)</w:t>
            </w:r>
          </w:p>
        </w:tc>
      </w:tr>
      <w:tr w:rsidR="000659AA" w:rsidRPr="005D30D5" w14:paraId="07EB9175" w14:textId="77777777" w:rsidTr="00353AEC">
        <w:trPr>
          <w:trHeight w:val="407"/>
        </w:trPr>
        <w:tc>
          <w:tcPr>
            <w:tcW w:w="10030" w:type="dxa"/>
            <w:gridSpan w:val="16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CD0629" w14:textId="77777777" w:rsidR="000659AA" w:rsidRPr="005D30D5" w:rsidRDefault="000659AA">
            <w:pPr>
              <w:pStyle w:val="aa"/>
              <w:rPr>
                <w:rFonts w:hAnsi="Batang" w:hint="eastAsia"/>
                <w:b/>
                <w:bCs/>
              </w:rPr>
            </w:pPr>
          </w:p>
          <w:p w14:paraId="107231C2" w14:textId="77777777" w:rsidR="000659AA" w:rsidRPr="005D30D5" w:rsidRDefault="00426DBC">
            <w:pPr>
              <w:pStyle w:val="aa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2. 구성원별 심사</w:t>
            </w:r>
          </w:p>
        </w:tc>
      </w:tr>
      <w:tr w:rsidR="000659AA" w:rsidRPr="005D30D5" w14:paraId="13B98065" w14:textId="77777777" w:rsidTr="00353AEC">
        <w:trPr>
          <w:trHeight w:val="407"/>
        </w:trPr>
        <w:tc>
          <w:tcPr>
            <w:tcW w:w="1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7EEE5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학    번</w:t>
            </w:r>
          </w:p>
        </w:tc>
        <w:tc>
          <w:tcPr>
            <w:tcW w:w="1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4CCA4" w14:textId="77777777" w:rsidR="000659AA" w:rsidRPr="005D30D5" w:rsidRDefault="00426DBC">
            <w:pPr>
              <w:pStyle w:val="aa"/>
              <w:wordWrap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이 름</w:t>
            </w:r>
          </w:p>
        </w:tc>
        <w:tc>
          <w:tcPr>
            <w:tcW w:w="72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B7662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b/>
                <w:bCs/>
              </w:rPr>
            </w:pPr>
            <w:r w:rsidRPr="005D30D5">
              <w:rPr>
                <w:rFonts w:hAnsi="Batang"/>
                <w:b/>
                <w:bCs/>
              </w:rPr>
              <w:t>구성원별 역할</w:t>
            </w:r>
          </w:p>
        </w:tc>
      </w:tr>
      <w:tr w:rsidR="000659AA" w:rsidRPr="005D30D5" w14:paraId="74CABC76" w14:textId="77777777" w:rsidTr="00353AEC">
        <w:trPr>
          <w:trHeight w:val="1605"/>
        </w:trPr>
        <w:tc>
          <w:tcPr>
            <w:tcW w:w="1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F60A8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201824635</w:t>
            </w:r>
          </w:p>
        </w:tc>
        <w:tc>
          <w:tcPr>
            <w:tcW w:w="1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BEF31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리란</w:t>
            </w:r>
          </w:p>
        </w:tc>
        <w:tc>
          <w:tcPr>
            <w:tcW w:w="72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3DC53" w14:textId="77777777" w:rsidR="000659AA" w:rsidRPr="005D30D5" w:rsidRDefault="00426DBC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Report</w:t>
            </w:r>
          </w:p>
          <w:p w14:paraId="31285ED4" w14:textId="77777777" w:rsidR="000659AA" w:rsidRPr="005D30D5" w:rsidRDefault="00426DBC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Development of Web and user interface</w:t>
            </w:r>
          </w:p>
        </w:tc>
      </w:tr>
      <w:tr w:rsidR="000659AA" w:rsidRPr="005D30D5" w14:paraId="3BC2C6CC" w14:textId="77777777" w:rsidTr="00353AEC">
        <w:trPr>
          <w:trHeight w:val="1605"/>
        </w:trPr>
        <w:tc>
          <w:tcPr>
            <w:tcW w:w="1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CE5B8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201924628</w:t>
            </w:r>
          </w:p>
        </w:tc>
        <w:tc>
          <w:tcPr>
            <w:tcW w:w="1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57838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조우 링샤오</w:t>
            </w:r>
          </w:p>
        </w:tc>
        <w:tc>
          <w:tcPr>
            <w:tcW w:w="72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1D4E9" w14:textId="77777777" w:rsidR="000659AA" w:rsidRPr="005D30D5" w:rsidRDefault="00426DBC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Development of Web and user interface</w:t>
            </w:r>
          </w:p>
          <w:p w14:paraId="1621BCF3" w14:textId="77777777" w:rsidR="000659AA" w:rsidRPr="005D30D5" w:rsidRDefault="00426DBC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Back-end Development</w:t>
            </w:r>
          </w:p>
          <w:p w14:paraId="275A62A3" w14:textId="77777777" w:rsidR="000659AA" w:rsidRPr="005D30D5" w:rsidRDefault="00426DBC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server and Database Development</w:t>
            </w:r>
          </w:p>
          <w:p w14:paraId="5186CF12" w14:textId="77777777" w:rsidR="000659AA" w:rsidRPr="005D30D5" w:rsidRDefault="000659AA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</w:p>
        </w:tc>
      </w:tr>
      <w:tr w:rsidR="000659AA" w:rsidRPr="005D30D5" w14:paraId="0FC1D803" w14:textId="77777777" w:rsidTr="00353AEC">
        <w:trPr>
          <w:trHeight w:val="1605"/>
        </w:trPr>
        <w:tc>
          <w:tcPr>
            <w:tcW w:w="1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1511C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201924621</w:t>
            </w:r>
          </w:p>
        </w:tc>
        <w:tc>
          <w:tcPr>
            <w:tcW w:w="1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16035" w14:textId="77777777" w:rsidR="000659AA" w:rsidRPr="005D30D5" w:rsidRDefault="00426DBC">
            <w:pPr>
              <w:pStyle w:val="aa"/>
              <w:wordWrap/>
              <w:spacing w:line="240" w:lineRule="auto"/>
              <w:jc w:val="center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저우 가오펑</w:t>
            </w:r>
          </w:p>
        </w:tc>
        <w:tc>
          <w:tcPr>
            <w:tcW w:w="72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4C492" w14:textId="77777777" w:rsidR="000659AA" w:rsidRPr="005D30D5" w:rsidRDefault="00426DBC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Data and server planning</w:t>
            </w:r>
          </w:p>
          <w:p w14:paraId="0A25DD6C" w14:textId="77777777" w:rsidR="000659AA" w:rsidRPr="005D30D5" w:rsidRDefault="00426DBC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  <w:r w:rsidRPr="005D30D5">
              <w:rPr>
                <w:rFonts w:hAnsi="Batang"/>
                <w:sz w:val="22"/>
                <w:szCs w:val="22"/>
              </w:rPr>
              <w:t>Design of encryption algorithm</w:t>
            </w:r>
          </w:p>
          <w:p w14:paraId="69AC3D8A" w14:textId="77777777" w:rsidR="000659AA" w:rsidRPr="005D30D5" w:rsidRDefault="000659AA">
            <w:pPr>
              <w:pStyle w:val="aa"/>
              <w:spacing w:line="240" w:lineRule="auto"/>
              <w:ind w:left="100" w:right="100"/>
              <w:rPr>
                <w:rFonts w:hAnsi="Batang" w:hint="eastAsia"/>
                <w:sz w:val="22"/>
                <w:szCs w:val="22"/>
              </w:rPr>
            </w:pPr>
          </w:p>
        </w:tc>
      </w:tr>
    </w:tbl>
    <w:p w14:paraId="36C2721B" w14:textId="77777777" w:rsidR="000659AA" w:rsidRPr="005D30D5" w:rsidRDefault="000659AA" w:rsidP="00353AEC">
      <w:pPr>
        <w:pStyle w:val="aa"/>
        <w:ind w:right="100"/>
        <w:rPr>
          <w:rFonts w:hAnsi="Batang" w:hint="eastAsia"/>
          <w:b/>
          <w:bCs/>
        </w:rPr>
      </w:pPr>
    </w:p>
    <w:p w14:paraId="5CA0483A" w14:textId="77777777" w:rsidR="000659AA" w:rsidRPr="005D30D5" w:rsidRDefault="00426DBC">
      <w:pPr>
        <w:pStyle w:val="aa"/>
        <w:wordWrap/>
        <w:spacing w:line="390" w:lineRule="auto"/>
        <w:jc w:val="right"/>
        <w:rPr>
          <w:rFonts w:hAnsi="Batang" w:hint="eastAsia"/>
          <w:b/>
          <w:bCs/>
          <w:sz w:val="22"/>
          <w:szCs w:val="22"/>
        </w:rPr>
      </w:pPr>
      <w:r w:rsidRPr="005D30D5">
        <w:rPr>
          <w:rFonts w:hAnsi="Batang"/>
          <w:b/>
          <w:bCs/>
          <w:sz w:val="22"/>
          <w:szCs w:val="22"/>
        </w:rPr>
        <w:t>2023년  6월  23일</w:t>
      </w:r>
    </w:p>
    <w:p w14:paraId="0BFFD1C9" w14:textId="77777777" w:rsidR="000659AA" w:rsidRPr="005D30D5" w:rsidRDefault="00426DBC">
      <w:pPr>
        <w:pStyle w:val="aa"/>
        <w:wordWrap/>
        <w:spacing w:line="390" w:lineRule="auto"/>
        <w:jc w:val="right"/>
        <w:rPr>
          <w:rFonts w:hAnsi="Batang" w:hint="eastAsia"/>
          <w:b/>
          <w:bCs/>
          <w:sz w:val="22"/>
          <w:szCs w:val="22"/>
        </w:rPr>
      </w:pPr>
      <w:r w:rsidRPr="005D30D5">
        <w:rPr>
          <w:rFonts w:hAnsi="Batang"/>
          <w:b/>
          <w:bCs/>
          <w:sz w:val="22"/>
          <w:szCs w:val="22"/>
        </w:rPr>
        <w:t>심사위원                (인)</w:t>
      </w:r>
    </w:p>
    <w:sectPr w:rsidR="000659AA" w:rsidRPr="005D30D5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宋体"/>
    <w:panose1 w:val="00000000000000000000"/>
    <w:charset w:val="86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A60"/>
    <w:multiLevelType w:val="multilevel"/>
    <w:tmpl w:val="4746C2F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8112E"/>
    <w:multiLevelType w:val="multilevel"/>
    <w:tmpl w:val="6FD80E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85A5D"/>
    <w:multiLevelType w:val="multilevel"/>
    <w:tmpl w:val="CE5422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8974675">
    <w:abstractNumId w:val="2"/>
  </w:num>
  <w:num w:numId="2" w16cid:durableId="1841845378">
    <w:abstractNumId w:val="1"/>
  </w:num>
  <w:num w:numId="3" w16cid:durableId="99781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9AA"/>
    <w:rsid w:val="000659AA"/>
    <w:rsid w:val="00231F5F"/>
    <w:rsid w:val="00353AEC"/>
    <w:rsid w:val="00426DBC"/>
    <w:rsid w:val="004C3E87"/>
    <w:rsid w:val="005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75C6"/>
  <w15:docId w15:val="{363E821C-3E0A-4BFC-8C14-ECB54750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semiHidden/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semiHidden/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styleId="a9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ab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Batang" w:eastAsia="Batang" w:hAnsi="Arial Unicode MS" w:cs="Batang"/>
      <w:color w:val="000000"/>
      <w:sz w:val="20"/>
      <w:szCs w:val="20"/>
    </w:rPr>
  </w:style>
  <w:style w:type="paragraph" w:customStyle="1" w:styleId="ac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Gulim" w:eastAsia="Gulim" w:hAnsi="Arial Unicode MS" w:cs="Gulim"/>
      <w:color w:val="000000"/>
      <w:sz w:val="20"/>
      <w:szCs w:val="20"/>
    </w:rPr>
  </w:style>
  <w:style w:type="paragraph" w:customStyle="1" w:styleId="ad">
    <w:name w:val="머리말"/>
    <w:qFormat/>
    <w:pPr>
      <w:widowControl w:val="0"/>
      <w:autoSpaceDE w:val="0"/>
      <w:autoSpaceDN w:val="0"/>
      <w:snapToGrid w:val="0"/>
      <w:jc w:val="both"/>
    </w:pPr>
    <w:rPr>
      <w:rFonts w:ascii="Gulim" w:eastAsia="Gulim" w:hAnsi="Arial Unicode MS" w:cs="Gulim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Batang" w:eastAsia="Batang" w:hAnsi="Arial Unicode MS" w:cs="Batang"/>
      <w:color w:val="000000"/>
      <w:spacing w:val="-4"/>
      <w:w w:val="95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Batang" w:eastAsia="Batang" w:hAnsi="Arial Unicode MS" w:cs="Batang"/>
      <w:color w:val="000000"/>
      <w:spacing w:val="-4"/>
      <w:w w:val="95"/>
      <w:sz w:val="18"/>
      <w:szCs w:val="18"/>
    </w:rPr>
  </w:style>
  <w:style w:type="paragraph" w:customStyle="1" w:styleId="af0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Gulim" w:eastAsia="Gulim" w:hAnsi="Arial Unicode MS" w:cs="Gulim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졸업과제 지도교수 최종심사표</dc:title>
  <dc:creator>hia77</dc:creator>
  <cp:lastModifiedBy>zhou mo</cp:lastModifiedBy>
  <cp:revision>6</cp:revision>
  <cp:lastPrinted>2023-06-21T06:21:00Z</cp:lastPrinted>
  <dcterms:created xsi:type="dcterms:W3CDTF">2023-06-21T06:17:00Z</dcterms:created>
  <dcterms:modified xsi:type="dcterms:W3CDTF">2023-06-21T06:22:00Z</dcterms:modified>
</cp:coreProperties>
</file>