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答辩演讲稿"/>
    <w:p>
      <w:pPr>
        <w:pStyle w:val="Heading1"/>
      </w:pPr>
      <w:r>
        <w:t xml:space="preserve">答辩演讲稿</w:t>
      </w:r>
    </w:p>
    <w:p>
      <w:pPr>
        <w:pStyle w:val="BlockText"/>
      </w:pPr>
      <w:r>
        <w:t xml:space="preserve">课题：基于微服务架构的高校论坛系统设计与实现</w:t>
      </w:r>
      <w:r>
        <w:br/>
      </w:r>
      <w:r>
        <w:t xml:space="preserve">总时长：约 8 分钟（PPT讲解，另有 2 分钟视频演示）</w:t>
      </w:r>
      <w:r>
        <w:br/>
      </w:r>
      <w:r>
        <w:t xml:space="preserve">对应 PPT 共 14 页，纯口述约 1800 字，按 220 字/分钟 ≈ 8 分钟</w:t>
      </w:r>
    </w:p>
    <w:p>
      <w:r>
        <w:pict>
          <v:rect style="width:0;height:1.5pt" o:hralign="center" o:hrstd="t" o:hr="t"/>
        </w:pict>
      </w:r>
    </w:p>
    <w:bookmarkStart w:id="20" w:name="p1-封面30秒"/>
    <w:p>
      <w:pPr>
        <w:pStyle w:val="Heading2"/>
      </w:pPr>
      <w:r>
        <w:t xml:space="preserve">【P1 封面】（30秒）</w:t>
      </w:r>
    </w:p>
    <w:p>
      <w:pPr>
        <w:pStyle w:val="FirstParagraph"/>
      </w:pPr>
      <w:r>
        <w:t xml:space="preserve">各位老师好，我是 XXX，学号 XXXXXXXXXX，指导老师是 XXX 副教授。</w:t>
      </w:r>
    </w:p>
    <w:p>
      <w:pPr>
        <w:pStyle w:val="BodyText"/>
      </w:pPr>
      <w:r>
        <w:t xml:space="preserve">我的毕设题目是《基于微服务架构的高校论坛系统设计与实现》。本课题采用 Spring Cloud 微服务加 Vue 3 双端技术，构建面向高校场景的论坛系统，解决传统论坛架构耦合、缺乏移动适配和测试不可复现三个问题。</w:t>
      </w:r>
    </w:p>
    <w:p>
      <w:pPr>
        <w:pStyle w:val="BodyText"/>
      </w:pPr>
      <w:r>
        <w:t xml:space="preserve">下面从六个部分进行汇报。</w:t>
      </w:r>
    </w:p>
    <w:p>
      <w:r>
        <w:pict>
          <v:rect style="width:0;height:1.5pt" o:hralign="center" o:hrstd="t" o:hr="t"/>
        </w:pict>
      </w:r>
    </w:p>
    <w:bookmarkEnd w:id="20"/>
    <w:bookmarkStart w:id="21" w:name="p2-目录翻页即过"/>
    <w:p>
      <w:pPr>
        <w:pStyle w:val="Heading2"/>
      </w:pPr>
      <w:r>
        <w:t xml:space="preserve">【P2 目录】（翻页即过）</w:t>
      </w:r>
    </w:p>
    <w:p>
      <w:r>
        <w:pict>
          <v:rect style="width:0;height:1.5pt" o:hralign="center" o:hrstd="t" o:hr="t"/>
        </w:pict>
      </w:r>
    </w:p>
    <w:bookmarkEnd w:id="21"/>
    <w:bookmarkStart w:id="22" w:name="p3-研究背景与意义1分30秒"/>
    <w:p>
      <w:pPr>
        <w:pStyle w:val="Heading2"/>
      </w:pPr>
      <w:r>
        <w:t xml:space="preserve">【P3 研究背景与意义】（1分30秒）</w:t>
      </w:r>
    </w:p>
    <w:p>
      <w:pPr>
        <w:pStyle w:val="FirstParagraph"/>
      </w:pPr>
      <w:r>
        <w:t xml:space="preserve">高校师生在课程答疑、资料分享中需要一个能持续沉淀信息的平台。即时通讯群里的内容几小时后就被覆盖，论坛的价值在于按主题把碎片化问答组织为可回查的知识。</w:t>
      </w:r>
    </w:p>
    <w:p>
      <w:pPr>
        <w:pStyle w:val="BodyText"/>
      </w:pPr>
      <w:r>
        <w:t xml:space="preserve">但现有校园论坛有三个不足。架构上，水木清华、北大未名等早期 BBS 都是单体架构，前后端耦合，局部修改需全局重部署。终端上，CNNIC 报告显示移动端用户比例已达百分之九十九点六，但多数论坛只有 PC 端。测试上，功能验证依赖手工操作，缺少量化判据。</w:t>
      </w:r>
    </w:p>
    <w:p>
      <w:pPr>
        <w:pStyle w:val="BodyText"/>
      </w:pPr>
      <w:r>
        <w:t xml:space="preserve">从研究现状看，Spring Cloud 微服务技术栈已经成熟，但在高校论坛场景中完整应用微服务并配套可复现测试的工程实践仍较少，这是本文的切入点。</w:t>
      </w:r>
    </w:p>
    <w:p>
      <w:pPr>
        <w:pStyle w:val="BodyText"/>
      </w:pPr>
      <w:r>
        <w:t xml:space="preserve">本课题有五个创新点：微服务拆分实现松耦合、双端统一 API、JWT 加 Redis 认证闭环、缓存提升百分之八十以上、以及自动化测试覆盖全部接口。</w:t>
      </w:r>
    </w:p>
    <w:p>
      <w:pPr>
        <w:pStyle w:val="BodyText"/>
      </w:pPr>
      <w:r>
        <w:t xml:space="preserve">→ 接下来介绍需求分析。</w:t>
      </w:r>
    </w:p>
    <w:p>
      <w:r>
        <w:pict>
          <v:rect style="width:0;height:1.5pt" o:hralign="center" o:hrstd="t" o:hr="t"/>
        </w:pict>
      </w:r>
    </w:p>
    <w:bookmarkEnd w:id="22"/>
    <w:bookmarkStart w:id="23" w:name="p4-需求分析50秒"/>
    <w:p>
      <w:pPr>
        <w:pStyle w:val="Heading2"/>
      </w:pPr>
      <w:r>
        <w:t xml:space="preserve">【P4 需求分析】（50秒）</w:t>
      </w:r>
    </w:p>
    <w:p>
      <w:pPr>
        <w:pStyle w:val="FirstParagraph"/>
      </w:pPr>
      <w:r>
        <w:t xml:space="preserve">功能需求分为八个模块：用户认证、帖子管理、评论互动、点赞去重、通知、搜索、媒体推荐和网关访问控制。</w:t>
      </w:r>
    </w:p>
    <w:p>
      <w:pPr>
        <w:pStyle w:val="BodyText"/>
      </w:pPr>
      <w:r>
        <w:t xml:space="preserve">非功能需求五个维度：性能上缓存命中后毫秒级响应；安全上 JWT 双令牌加失败锁定；可扩展性上新模块注册 Nacos 即可接入；可维护性上 Docker 一键编排加自动回归；兼容性上支持 PC 和移动双端。</w:t>
      </w:r>
    </w:p>
    <w:p>
      <w:pPr>
        <w:pStyle w:val="BodyText"/>
      </w:pPr>
      <w:r>
        <w:t xml:space="preserve">权限模型分为游客和注册用户。游客可浏览和搜索，注册用户可发帖、评论和点赞，编辑删除权限仅限内容作者。</w:t>
      </w:r>
    </w:p>
    <w:p>
      <w:pPr>
        <w:pStyle w:val="BodyText"/>
      </w:pPr>
      <w:r>
        <w:t xml:space="preserve">→ 需求明确后，进入架构设计。</w:t>
      </w:r>
    </w:p>
    <w:p>
      <w:r>
        <w:pict>
          <v:rect style="width:0;height:1.5pt" o:hralign="center" o:hrstd="t" o:hr="t"/>
        </w:pict>
      </w:r>
    </w:p>
    <w:bookmarkEnd w:id="23"/>
    <w:bookmarkStart w:id="24" w:name="p5-整体架构30秒"/>
    <w:p>
      <w:pPr>
        <w:pStyle w:val="Heading2"/>
      </w:pPr>
      <w:r>
        <w:t xml:space="preserve">【P5 整体架构】（30秒）</w:t>
      </w:r>
    </w:p>
    <w:p>
      <w:pPr>
        <w:pStyle w:val="FirstParagraph"/>
      </w:pPr>
      <w:r>
        <w:t xml:space="preserve">系统分四层。用户接入层是 PC 端和移动端两个 Vue 3 应用。网关层由 Gateway 在 8080 端口统一接收请求，负责路由、JWT 验证和会话校验。业务服务层包含认证、论坛、通知、媒体和搜索五个独立服务。基础设施层由 MySQL、Redis 和 Nacos 通过 Docker Compose 编排。各服务通过 Nacos 按服务名寻址，实例增减对上游透明。</w:t>
      </w:r>
    </w:p>
    <w:p>
      <w:r>
        <w:pict>
          <v:rect style="width:0;height:1.5pt" o:hralign="center" o:hrstd="t" o:hr="t"/>
        </w:pict>
      </w:r>
    </w:p>
    <w:bookmarkEnd w:id="24"/>
    <w:bookmarkStart w:id="25" w:name="p6-模块划分30秒"/>
    <w:p>
      <w:pPr>
        <w:pStyle w:val="Heading2"/>
      </w:pPr>
      <w:r>
        <w:t xml:space="preserve">【P6 模块划分】（30秒）</w:t>
      </w:r>
    </w:p>
    <w:p>
      <w:pPr>
        <w:pStyle w:val="FirstParagraph"/>
      </w:pPr>
      <w:r>
        <w:t xml:space="preserve">后端共七个 Maven 子模块。common-lib 提供公共常量和统一响应封装。Gateway 负责路由和鉴权。auth 提供 6 个接口处理认证和会话。forum 是核心模块，10 个接口覆盖帖子、评论、点赞和缓存。notification 管理通知，search 通过 OpenFeign 跨服务调用实现搜索，media 提供静态推荐。系统共 22 个 RESTful API。</w:t>
      </w:r>
    </w:p>
    <w:p>
      <w:r>
        <w:pict>
          <v:rect style="width:0;height:1.5pt" o:hralign="center" o:hrstd="t" o:hr="t"/>
        </w:pict>
      </w:r>
    </w:p>
    <w:bookmarkEnd w:id="25"/>
    <w:bookmarkStart w:id="26" w:name="p7-数据库设计30秒"/>
    <w:p>
      <w:pPr>
        <w:pStyle w:val="Heading2"/>
      </w:pPr>
      <w:r>
        <w:t xml:space="preserve">【P7 数据库设计】（30秒）</w:t>
      </w:r>
    </w:p>
    <w:p>
      <w:pPr>
        <w:pStyle w:val="FirstParagraph"/>
      </w:pPr>
      <w:r>
        <w:t xml:space="preserve">数据库 6 张表，满足第三范式。这里有个设计取舍：forum_post 表冗余存储了作者名和分区名，牺牲了范式严格性，换来帖子列表查询免 JOIN，配合 Redis 缓存降低数据库压力。post_like 表通过联合唯一约束从数据库层保障点赞去重。Redis 方面，会话和失败计数用于认证安全，帖子列表和详情分别设置了两分钟和五分钟的缓存过期时间。</w:t>
      </w:r>
    </w:p>
    <w:p>
      <w:pPr>
        <w:pStyle w:val="BodyText"/>
      </w:pPr>
      <w:r>
        <w:t xml:space="preserve">→ 下面进入实现部分。</w:t>
      </w:r>
    </w:p>
    <w:p>
      <w:r>
        <w:pict>
          <v:rect style="width:0;height:1.5pt" o:hralign="center" o:hrstd="t" o:hr="t"/>
        </w:pict>
      </w:r>
    </w:p>
    <w:bookmarkEnd w:id="26"/>
    <w:bookmarkStart w:id="27" w:name="p8-认证与论坛核心实现1分钟"/>
    <w:p>
      <w:pPr>
        <w:pStyle w:val="Heading2"/>
      </w:pPr>
      <w:r>
        <w:t xml:space="preserve">【P8 认证与论坛核心实现】（1分钟）</w:t>
      </w:r>
    </w:p>
    <w:p>
      <w:pPr>
        <w:pStyle w:val="FirstParagraph"/>
      </w:pPr>
      <w:r>
        <w:t xml:space="preserve">这是本系统最核心的两段逻辑。</w:t>
      </w:r>
    </w:p>
    <w:p>
      <w:pPr>
        <w:pStyle w:val="BodyText"/>
      </w:pPr>
      <w:r>
        <w:t xml:space="preserve">登录流程：先检查账户是否锁定，然后 BCrypt 比对密码，失败时 Redis 原子递增计数，达到五次锁定十分钟。成功后签发双令牌，Redis 写入会话。网关的 JwtRelayFilter 对每个请求执行签名验证、类型检查和 Redis 会话校验，通过后将用户身份透传给下游服务。</w:t>
      </w:r>
    </w:p>
    <w:p>
      <w:pPr>
        <w:pStyle w:val="BodyText"/>
      </w:pPr>
      <w:r>
        <w:t xml:space="preserve">论坛业务：发帖时通过 CacheEvict 注解自动淘汰列表缓存。点赞采用双重去重——业务层先查再插，数据库联合唯一约束兜底，高并发下也能保证正确性。</w:t>
      </w:r>
    </w:p>
    <w:p>
      <w:pPr>
        <w:pStyle w:val="BodyText"/>
      </w:pPr>
      <w:r>
        <w:t xml:space="preserve">其他难点包括前端 401 并发刷新用 pendingQueue 解决、缓存一致性用主动淘汰加短 TTL 兜底。</w:t>
      </w:r>
    </w:p>
    <w:p>
      <w:r>
        <w:pict>
          <v:rect style="width:0;height:1.5pt" o:hralign="center" o:hrstd="t" o:hr="t"/>
        </w:pict>
      </w:r>
    </w:p>
    <w:bookmarkEnd w:id="27"/>
    <w:bookmarkStart w:id="28" w:name="p9-双端前端30秒"/>
    <w:p>
      <w:pPr>
        <w:pStyle w:val="Heading2"/>
      </w:pPr>
      <w:r>
        <w:t xml:space="preserve">【P9 双端前端】（30秒）</w:t>
      </w:r>
    </w:p>
    <w:p>
      <w:pPr>
        <w:pStyle w:val="FirstParagraph"/>
      </w:pPr>
      <w:r>
        <w:t xml:space="preserve">两端各有六个页面，PC 端用 Element Plus 左右分栏布局，移动端用 Vant 纵向堆叠适配小屏幕。底层共享 API 调用层、Pinia 状态管理和路由守卫，UI 层各自独立。不同的 localStorage 前缀使双端可同域运行不冲突。</w:t>
      </w:r>
    </w:p>
    <w:p>
      <w:r>
        <w:pict>
          <v:rect style="width:0;height:1.5pt" o:hralign="center" o:hrstd="t" o:hr="t"/>
        </w:pict>
      </w:r>
    </w:p>
    <w:bookmarkEnd w:id="28"/>
    <w:bookmarkStart w:id="29" w:name="p10-辅助服务与运维20秒"/>
    <w:p>
      <w:pPr>
        <w:pStyle w:val="Heading2"/>
      </w:pPr>
      <w:r>
        <w:t xml:space="preserve">【P10 辅助服务与运维】（20秒）</w:t>
      </w:r>
    </w:p>
    <w:p>
      <w:pPr>
        <w:pStyle w:val="FirstParagraph"/>
      </w:pPr>
      <w:r>
        <w:t xml:space="preserve">通知、搜索和媒体三个辅助服务验证了微服务架构下的多服务协同。运维方面，Docker Compose 编排基础设施，Bash 脚本按顺序启停六个服务并逐一验活，支持有无 Nacos 的三种模式自动切换。</w:t>
      </w:r>
    </w:p>
    <w:p>
      <w:pPr>
        <w:pStyle w:val="BodyText"/>
      </w:pPr>
      <w:r>
        <w:t xml:space="preserve">→ 下面看测试结果。</w:t>
      </w:r>
    </w:p>
    <w:p>
      <w:r>
        <w:pict>
          <v:rect style="width:0;height:1.5pt" o:hralign="center" o:hrstd="t" o:hr="t"/>
        </w:pict>
      </w:r>
    </w:p>
    <w:bookmarkEnd w:id="29"/>
    <w:bookmarkStart w:id="30" w:name="p11-系统测试30秒"/>
    <w:p>
      <w:pPr>
        <w:pStyle w:val="Heading2"/>
      </w:pPr>
      <w:r>
        <w:t xml:space="preserve">【P11 系统测试】（30秒）</w:t>
      </w:r>
    </w:p>
    <w:p>
      <w:pPr>
        <w:pStyle w:val="FirstParagraph"/>
      </w:pPr>
      <w:r>
        <w:t xml:space="preserve">功能测试覆盖 11 个场景和全部 22 个接口，通过率百分之百。正常流程五个场景，安全防护四个场景验证了无令牌拦截、越权拦截、并发点赞去重和登出失效，令牌生命周期两个场景。缓存测试显示响应从三十毫秒降至五毫秒，提升超百分之八十。并发负载在十到一百用户下保持稳定。</w:t>
      </w:r>
    </w:p>
    <w:p>
      <w:r>
        <w:pict>
          <v:rect style="width:0;height:1.5pt" o:hralign="center" o:hrstd="t" o:hr="t"/>
        </w:pict>
      </w:r>
    </w:p>
    <w:bookmarkEnd w:id="30"/>
    <w:bookmarkStart w:id="31" w:name="p12-系统特点15秒"/>
    <w:p>
      <w:pPr>
        <w:pStyle w:val="Heading2"/>
      </w:pPr>
      <w:r>
        <w:t xml:space="preserve">【P12 系统特点】（15秒）</w:t>
      </w:r>
    </w:p>
    <w:p>
      <w:pPr>
        <w:pStyle w:val="FirstParagraph"/>
      </w:pPr>
      <w:r>
        <w:t xml:space="preserve">这张表从七个维度对比了本系统与传统论坛的差异，每个维度都有明确的技术升级。</w:t>
      </w:r>
    </w:p>
    <w:p>
      <w:r>
        <w:pict>
          <v:rect style="width:0;height:1.5pt" o:hralign="center" o:hrstd="t" o:hr="t"/>
        </w:pict>
      </w:r>
    </w:p>
    <w:bookmarkEnd w:id="31"/>
    <w:bookmarkStart w:id="32" w:name="p13-总结与展望1分钟"/>
    <w:p>
      <w:pPr>
        <w:pStyle w:val="Heading2"/>
      </w:pPr>
      <w:r>
        <w:t xml:space="preserve">【P13 总结与展望】（1分钟）</w:t>
      </w:r>
    </w:p>
    <w:p>
      <w:pPr>
        <w:pStyle w:val="FirstParagraph"/>
      </w:pPr>
      <w:r>
        <w:t xml:space="preserve">三项成果：完成了微服务架构拆分和四层部署设计；实现了论坛核心业务和 PC 加移动双端前端；建立了覆盖全部接口的可复现测试体系。</w:t>
      </w:r>
    </w:p>
    <w:p>
      <w:pPr>
        <w:pStyle w:val="BodyText"/>
      </w:pPr>
      <w:r>
        <w:t xml:space="preserve">四个不足：搜索基于内存遍历不支持分词；日志监控机制未建立；未做云环境生产级验证；单元测试覆盖度待提升。</w:t>
      </w:r>
    </w:p>
    <w:p>
      <w:pPr>
        <w:pStyle w:val="BodyText"/>
      </w:pPr>
      <w:r>
        <w:t xml:space="preserve">未来方向：引入 Elasticsearch 全文搜索、ELK 日志栈加链路追踪、Kubernetes 集群部署、以及完善安全扫描和单元测试。</w:t>
      </w:r>
    </w:p>
    <w:p>
      <w:r>
        <w:pict>
          <v:rect style="width:0;height:1.5pt" o:hralign="center" o:hrstd="t" o:hr="t"/>
        </w:pict>
      </w:r>
    </w:p>
    <w:bookmarkEnd w:id="32"/>
    <w:bookmarkStart w:id="33" w:name="p14-致谢10秒"/>
    <w:p>
      <w:pPr>
        <w:pStyle w:val="Heading2"/>
      </w:pPr>
      <w:r>
        <w:t xml:space="preserve">【P14 致谢】（10秒）</w:t>
      </w:r>
    </w:p>
    <w:p>
      <w:pPr>
        <w:pStyle w:val="FirstParagraph"/>
      </w:pPr>
      <w:r>
        <w:t xml:space="preserve">以上就是我的毕设汇报，感谢各位老师的指导与聆听，恳请批评指正。</w:t>
      </w:r>
    </w:p>
    <w:p>
      <w:r>
        <w:pict>
          <v:rect style="width:0;height:1.5pt" o:hralign="center" o:hrstd="t" o:hr="t"/>
        </w:pict>
      </w:r>
    </w:p>
    <w:bookmarkEnd w:id="33"/>
    <w:bookmarkStart w:id="34" w:name="时间控制表"/>
    <w:p>
      <w:pPr>
        <w:pStyle w:val="Heading2"/>
      </w:pPr>
      <w:r>
        <w:t xml:space="preserve">时间控制表</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段落</w:t>
            </w:r>
          </w:p>
        </w:tc>
        <w:tc>
          <w:tcPr/>
          <w:p>
            <w:pPr>
              <w:pStyle w:val="Compact"/>
              <w:jc w:val="center"/>
            </w:pPr>
            <w:r>
              <w:t xml:space="preserve">对应PPT</w:t>
            </w:r>
          </w:p>
        </w:tc>
        <w:tc>
          <w:tcPr/>
          <w:p>
            <w:pPr>
              <w:pStyle w:val="Compact"/>
              <w:jc w:val="center"/>
            </w:pPr>
            <w:r>
              <w:t xml:space="preserve">时长</w:t>
            </w:r>
          </w:p>
        </w:tc>
        <w:tc>
          <w:tcPr/>
          <w:p>
            <w:pPr>
              <w:pStyle w:val="Compact"/>
              <w:jc w:val="center"/>
            </w:pPr>
            <w:r>
              <w:t xml:space="preserve">累计</w:t>
            </w:r>
          </w:p>
        </w:tc>
      </w:tr>
      <w:tr>
        <w:tc>
          <w:tcPr/>
          <w:p>
            <w:pPr>
              <w:pStyle w:val="Compact"/>
              <w:jc w:val="left"/>
            </w:pPr>
            <w:r>
              <w:t xml:space="preserve">开场与题目</w:t>
            </w:r>
          </w:p>
        </w:tc>
        <w:tc>
          <w:tcPr/>
          <w:p>
            <w:pPr>
              <w:pStyle w:val="Compact"/>
              <w:jc w:val="center"/>
            </w:pPr>
            <w:r>
              <w:t xml:space="preserve">P1</w:t>
            </w:r>
          </w:p>
        </w:tc>
        <w:tc>
          <w:tcPr/>
          <w:p>
            <w:pPr>
              <w:pStyle w:val="Compact"/>
              <w:jc w:val="center"/>
            </w:pPr>
            <w:r>
              <w:t xml:space="preserve">30s</w:t>
            </w:r>
          </w:p>
        </w:tc>
        <w:tc>
          <w:tcPr/>
          <w:p>
            <w:pPr>
              <w:pStyle w:val="Compact"/>
              <w:jc w:val="center"/>
            </w:pPr>
            <w:r>
              <w:t xml:space="preserve">0:30</w:t>
            </w:r>
          </w:p>
        </w:tc>
      </w:tr>
      <w:tr>
        <w:tc>
          <w:tcPr/>
          <w:p>
            <w:pPr>
              <w:pStyle w:val="Compact"/>
              <w:jc w:val="left"/>
            </w:pPr>
            <w:r>
              <w:t xml:space="preserve">目录</w:t>
            </w:r>
          </w:p>
        </w:tc>
        <w:tc>
          <w:tcPr/>
          <w:p>
            <w:pPr>
              <w:pStyle w:val="Compact"/>
              <w:jc w:val="center"/>
            </w:pPr>
            <w:r>
              <w:t xml:space="preserve">P2</w:t>
            </w:r>
          </w:p>
        </w:tc>
        <w:tc>
          <w:tcPr/>
          <w:p>
            <w:pPr>
              <w:pStyle w:val="Compact"/>
              <w:jc w:val="center"/>
            </w:pPr>
            <w:r>
              <w:t xml:space="preserve">3s</w:t>
            </w:r>
          </w:p>
        </w:tc>
        <w:tc>
          <w:tcPr/>
          <w:p>
            <w:pPr>
              <w:pStyle w:val="Compact"/>
              <w:jc w:val="center"/>
            </w:pPr>
            <w:r>
              <w:t xml:space="preserve">0:33</w:t>
            </w:r>
          </w:p>
        </w:tc>
      </w:tr>
      <w:tr>
        <w:tc>
          <w:tcPr/>
          <w:p>
            <w:pPr>
              <w:pStyle w:val="Compact"/>
              <w:jc w:val="left"/>
            </w:pPr>
            <w:r>
              <w:t xml:space="preserve">研究背景</w:t>
            </w:r>
          </w:p>
        </w:tc>
        <w:tc>
          <w:tcPr/>
          <w:p>
            <w:pPr>
              <w:pStyle w:val="Compact"/>
              <w:jc w:val="center"/>
            </w:pPr>
            <w:r>
              <w:t xml:space="preserve">P3</w:t>
            </w:r>
          </w:p>
        </w:tc>
        <w:tc>
          <w:tcPr/>
          <w:p>
            <w:pPr>
              <w:pStyle w:val="Compact"/>
              <w:jc w:val="center"/>
            </w:pPr>
            <w:r>
              <w:t xml:space="preserve">1:30</w:t>
            </w:r>
          </w:p>
        </w:tc>
        <w:tc>
          <w:tcPr/>
          <w:p>
            <w:pPr>
              <w:pStyle w:val="Compact"/>
              <w:jc w:val="center"/>
            </w:pPr>
            <w:r>
              <w:t xml:space="preserve">2:03</w:t>
            </w:r>
          </w:p>
        </w:tc>
      </w:tr>
      <w:tr>
        <w:tc>
          <w:tcPr/>
          <w:p>
            <w:pPr>
              <w:pStyle w:val="Compact"/>
              <w:jc w:val="left"/>
            </w:pPr>
            <w:r>
              <w:t xml:space="preserve">需求分析</w:t>
            </w:r>
          </w:p>
        </w:tc>
        <w:tc>
          <w:tcPr/>
          <w:p>
            <w:pPr>
              <w:pStyle w:val="Compact"/>
              <w:jc w:val="center"/>
            </w:pPr>
            <w:r>
              <w:t xml:space="preserve">P4</w:t>
            </w:r>
          </w:p>
        </w:tc>
        <w:tc>
          <w:tcPr/>
          <w:p>
            <w:pPr>
              <w:pStyle w:val="Compact"/>
              <w:jc w:val="center"/>
            </w:pPr>
            <w:r>
              <w:t xml:space="preserve">50s</w:t>
            </w:r>
          </w:p>
        </w:tc>
        <w:tc>
          <w:tcPr/>
          <w:p>
            <w:pPr>
              <w:pStyle w:val="Compact"/>
              <w:jc w:val="center"/>
            </w:pPr>
            <w:r>
              <w:t xml:space="preserve">2:53</w:t>
            </w:r>
          </w:p>
        </w:tc>
      </w:tr>
      <w:tr>
        <w:tc>
          <w:tcPr/>
          <w:p>
            <w:pPr>
              <w:pStyle w:val="Compact"/>
              <w:jc w:val="left"/>
            </w:pPr>
            <w:r>
              <w:t xml:space="preserve">整体架构</w:t>
            </w:r>
          </w:p>
        </w:tc>
        <w:tc>
          <w:tcPr/>
          <w:p>
            <w:pPr>
              <w:pStyle w:val="Compact"/>
              <w:jc w:val="center"/>
            </w:pPr>
            <w:r>
              <w:t xml:space="preserve">P5</w:t>
            </w:r>
          </w:p>
        </w:tc>
        <w:tc>
          <w:tcPr/>
          <w:p>
            <w:pPr>
              <w:pStyle w:val="Compact"/>
              <w:jc w:val="center"/>
            </w:pPr>
            <w:r>
              <w:t xml:space="preserve">30s</w:t>
            </w:r>
          </w:p>
        </w:tc>
        <w:tc>
          <w:tcPr/>
          <w:p>
            <w:pPr>
              <w:pStyle w:val="Compact"/>
              <w:jc w:val="center"/>
            </w:pPr>
            <w:r>
              <w:t xml:space="preserve">3:23</w:t>
            </w:r>
          </w:p>
        </w:tc>
      </w:tr>
      <w:tr>
        <w:tc>
          <w:tcPr/>
          <w:p>
            <w:pPr>
              <w:pStyle w:val="Compact"/>
              <w:jc w:val="left"/>
            </w:pPr>
            <w:r>
              <w:t xml:space="preserve">模块划分</w:t>
            </w:r>
          </w:p>
        </w:tc>
        <w:tc>
          <w:tcPr/>
          <w:p>
            <w:pPr>
              <w:pStyle w:val="Compact"/>
              <w:jc w:val="center"/>
            </w:pPr>
            <w:r>
              <w:t xml:space="preserve">P6</w:t>
            </w:r>
          </w:p>
        </w:tc>
        <w:tc>
          <w:tcPr/>
          <w:p>
            <w:pPr>
              <w:pStyle w:val="Compact"/>
              <w:jc w:val="center"/>
            </w:pPr>
            <w:r>
              <w:t xml:space="preserve">30s</w:t>
            </w:r>
          </w:p>
        </w:tc>
        <w:tc>
          <w:tcPr/>
          <w:p>
            <w:pPr>
              <w:pStyle w:val="Compact"/>
              <w:jc w:val="center"/>
            </w:pPr>
            <w:r>
              <w:t xml:space="preserve">3:53</w:t>
            </w:r>
          </w:p>
        </w:tc>
      </w:tr>
      <w:tr>
        <w:tc>
          <w:tcPr/>
          <w:p>
            <w:pPr>
              <w:pStyle w:val="Compact"/>
              <w:jc w:val="left"/>
            </w:pPr>
            <w:r>
              <w:t xml:space="preserve">数据库设计</w:t>
            </w:r>
          </w:p>
        </w:tc>
        <w:tc>
          <w:tcPr/>
          <w:p>
            <w:pPr>
              <w:pStyle w:val="Compact"/>
              <w:jc w:val="center"/>
            </w:pPr>
            <w:r>
              <w:t xml:space="preserve">P7</w:t>
            </w:r>
          </w:p>
        </w:tc>
        <w:tc>
          <w:tcPr/>
          <w:p>
            <w:pPr>
              <w:pStyle w:val="Compact"/>
              <w:jc w:val="center"/>
            </w:pPr>
            <w:r>
              <w:t xml:space="preserve">30s</w:t>
            </w:r>
          </w:p>
        </w:tc>
        <w:tc>
          <w:tcPr/>
          <w:p>
            <w:pPr>
              <w:pStyle w:val="Compact"/>
              <w:jc w:val="center"/>
            </w:pPr>
            <w:r>
              <w:t xml:space="preserve">4:23</w:t>
            </w:r>
          </w:p>
        </w:tc>
      </w:tr>
      <w:tr>
        <w:tc>
          <w:tcPr/>
          <w:p>
            <w:pPr>
              <w:pStyle w:val="Compact"/>
              <w:jc w:val="left"/>
            </w:pPr>
            <w:r>
              <w:t xml:space="preserve">认证与论坛核心</w:t>
            </w:r>
          </w:p>
        </w:tc>
        <w:tc>
          <w:tcPr/>
          <w:p>
            <w:pPr>
              <w:pStyle w:val="Compact"/>
              <w:jc w:val="center"/>
            </w:pPr>
            <w:r>
              <w:t xml:space="preserve">P8</w:t>
            </w:r>
          </w:p>
        </w:tc>
        <w:tc>
          <w:tcPr/>
          <w:p>
            <w:pPr>
              <w:pStyle w:val="Compact"/>
              <w:jc w:val="center"/>
            </w:pPr>
            <w:r>
              <w:t xml:space="preserve">1:00</w:t>
            </w:r>
          </w:p>
        </w:tc>
        <w:tc>
          <w:tcPr/>
          <w:p>
            <w:pPr>
              <w:pStyle w:val="Compact"/>
              <w:jc w:val="center"/>
            </w:pPr>
            <w:r>
              <w:t xml:space="preserve">5:23</w:t>
            </w:r>
          </w:p>
        </w:tc>
      </w:tr>
      <w:tr>
        <w:tc>
          <w:tcPr/>
          <w:p>
            <w:pPr>
              <w:pStyle w:val="Compact"/>
              <w:jc w:val="left"/>
            </w:pPr>
            <w:r>
              <w:t xml:space="preserve">双端前端</w:t>
            </w:r>
          </w:p>
        </w:tc>
        <w:tc>
          <w:tcPr/>
          <w:p>
            <w:pPr>
              <w:pStyle w:val="Compact"/>
              <w:jc w:val="center"/>
            </w:pPr>
            <w:r>
              <w:t xml:space="preserve">P9</w:t>
            </w:r>
          </w:p>
        </w:tc>
        <w:tc>
          <w:tcPr/>
          <w:p>
            <w:pPr>
              <w:pStyle w:val="Compact"/>
              <w:jc w:val="center"/>
            </w:pPr>
            <w:r>
              <w:t xml:space="preserve">30s</w:t>
            </w:r>
          </w:p>
        </w:tc>
        <w:tc>
          <w:tcPr/>
          <w:p>
            <w:pPr>
              <w:pStyle w:val="Compact"/>
              <w:jc w:val="center"/>
            </w:pPr>
            <w:r>
              <w:t xml:space="preserve">5:53</w:t>
            </w:r>
          </w:p>
        </w:tc>
      </w:tr>
      <w:tr>
        <w:tc>
          <w:tcPr/>
          <w:p>
            <w:pPr>
              <w:pStyle w:val="Compact"/>
              <w:jc w:val="left"/>
            </w:pPr>
            <w:r>
              <w:t xml:space="preserve">辅助服务与运维</w:t>
            </w:r>
          </w:p>
        </w:tc>
        <w:tc>
          <w:tcPr/>
          <w:p>
            <w:pPr>
              <w:pStyle w:val="Compact"/>
              <w:jc w:val="center"/>
            </w:pPr>
            <w:r>
              <w:t xml:space="preserve">P10</w:t>
            </w:r>
          </w:p>
        </w:tc>
        <w:tc>
          <w:tcPr/>
          <w:p>
            <w:pPr>
              <w:pStyle w:val="Compact"/>
              <w:jc w:val="center"/>
            </w:pPr>
            <w:r>
              <w:t xml:space="preserve">20s</w:t>
            </w:r>
          </w:p>
        </w:tc>
        <w:tc>
          <w:tcPr/>
          <w:p>
            <w:pPr>
              <w:pStyle w:val="Compact"/>
              <w:jc w:val="center"/>
            </w:pPr>
            <w:r>
              <w:t xml:space="preserve">6:13</w:t>
            </w:r>
          </w:p>
        </w:tc>
      </w:tr>
      <w:tr>
        <w:tc>
          <w:tcPr/>
          <w:p>
            <w:pPr>
              <w:pStyle w:val="Compact"/>
              <w:jc w:val="left"/>
            </w:pPr>
            <w:r>
              <w:t xml:space="preserve">系统测试</w:t>
            </w:r>
          </w:p>
        </w:tc>
        <w:tc>
          <w:tcPr/>
          <w:p>
            <w:pPr>
              <w:pStyle w:val="Compact"/>
              <w:jc w:val="center"/>
            </w:pPr>
            <w:r>
              <w:t xml:space="preserve">P11</w:t>
            </w:r>
          </w:p>
        </w:tc>
        <w:tc>
          <w:tcPr/>
          <w:p>
            <w:pPr>
              <w:pStyle w:val="Compact"/>
              <w:jc w:val="center"/>
            </w:pPr>
            <w:r>
              <w:t xml:space="preserve">30s</w:t>
            </w:r>
          </w:p>
        </w:tc>
        <w:tc>
          <w:tcPr/>
          <w:p>
            <w:pPr>
              <w:pStyle w:val="Compact"/>
              <w:jc w:val="center"/>
            </w:pPr>
            <w:r>
              <w:t xml:space="preserve">6:43</w:t>
            </w:r>
          </w:p>
        </w:tc>
      </w:tr>
      <w:tr>
        <w:tc>
          <w:tcPr/>
          <w:p>
            <w:pPr>
              <w:pStyle w:val="Compact"/>
              <w:jc w:val="left"/>
            </w:pPr>
            <w:r>
              <w:t xml:space="preserve">系统特点</w:t>
            </w:r>
          </w:p>
        </w:tc>
        <w:tc>
          <w:tcPr/>
          <w:p>
            <w:pPr>
              <w:pStyle w:val="Compact"/>
              <w:jc w:val="center"/>
            </w:pPr>
            <w:r>
              <w:t xml:space="preserve">P12</w:t>
            </w:r>
          </w:p>
        </w:tc>
        <w:tc>
          <w:tcPr/>
          <w:p>
            <w:pPr>
              <w:pStyle w:val="Compact"/>
              <w:jc w:val="center"/>
            </w:pPr>
            <w:r>
              <w:t xml:space="preserve">15s</w:t>
            </w:r>
          </w:p>
        </w:tc>
        <w:tc>
          <w:tcPr/>
          <w:p>
            <w:pPr>
              <w:pStyle w:val="Compact"/>
              <w:jc w:val="center"/>
            </w:pPr>
            <w:r>
              <w:t xml:space="preserve">6:58</w:t>
            </w:r>
          </w:p>
        </w:tc>
      </w:tr>
      <w:tr>
        <w:tc>
          <w:tcPr/>
          <w:p>
            <w:pPr>
              <w:pStyle w:val="Compact"/>
              <w:jc w:val="left"/>
            </w:pPr>
            <w:r>
              <w:t xml:space="preserve">总结与展望</w:t>
            </w:r>
          </w:p>
        </w:tc>
        <w:tc>
          <w:tcPr/>
          <w:p>
            <w:pPr>
              <w:pStyle w:val="Compact"/>
              <w:jc w:val="center"/>
            </w:pPr>
            <w:r>
              <w:t xml:space="preserve">P13</w:t>
            </w:r>
          </w:p>
        </w:tc>
        <w:tc>
          <w:tcPr/>
          <w:p>
            <w:pPr>
              <w:pStyle w:val="Compact"/>
              <w:jc w:val="center"/>
            </w:pPr>
            <w:r>
              <w:t xml:space="preserve">1:00</w:t>
            </w:r>
          </w:p>
        </w:tc>
        <w:tc>
          <w:tcPr/>
          <w:p>
            <w:pPr>
              <w:pStyle w:val="Compact"/>
              <w:jc w:val="center"/>
            </w:pPr>
            <w:r>
              <w:t xml:space="preserve">7:58</w:t>
            </w:r>
          </w:p>
        </w:tc>
      </w:tr>
      <w:tr>
        <w:tc>
          <w:tcPr/>
          <w:p>
            <w:pPr>
              <w:pStyle w:val="Compact"/>
              <w:jc w:val="left"/>
            </w:pPr>
            <w:r>
              <w:t xml:space="preserve">致谢</w:t>
            </w:r>
          </w:p>
        </w:tc>
        <w:tc>
          <w:tcPr/>
          <w:p>
            <w:pPr>
              <w:pStyle w:val="Compact"/>
              <w:jc w:val="center"/>
            </w:pPr>
            <w:r>
              <w:t xml:space="preserve">P14</w:t>
            </w:r>
          </w:p>
        </w:tc>
        <w:tc>
          <w:tcPr/>
          <w:p>
            <w:pPr>
              <w:pStyle w:val="Compact"/>
              <w:jc w:val="center"/>
            </w:pPr>
            <w:r>
              <w:t xml:space="preserve">10s</w:t>
            </w:r>
          </w:p>
        </w:tc>
        <w:tc>
          <w:tcPr/>
          <w:p>
            <w:pPr>
              <w:pStyle w:val="Compact"/>
              <w:jc w:val="center"/>
            </w:pPr>
            <w:r>
              <w:rPr>
                <w:bCs/>
                <w:b/>
              </w:rPr>
              <w:t xml:space="preserve">8:08</w:t>
            </w:r>
          </w:p>
        </w:tc>
      </w:tr>
    </w:tbl>
    <w:p>
      <w:pPr>
        <w:pStyle w:val="BlockText"/>
      </w:pPr>
      <w:r>
        <w:rPr>
          <w:bCs/>
          <w:b/>
        </w:rPr>
        <w:t xml:space="preserve">演练建议</w:t>
      </w:r>
      <w:r>
        <w:t xml:space="preserve">：</w:t>
      </w:r>
      <w:r>
        <w:t xml:space="preserve"> </w:t>
      </w:r>
      <w:r>
        <w:t xml:space="preserve">- 如果超时，优先压缩 P6（模块划分快速带过）和 P10（一句话带过）</w:t>
      </w:r>
      <w:r>
        <w:t xml:space="preserve"> </w:t>
      </w:r>
      <w:r>
        <w:t xml:space="preserve">- 如果不足 8 分钟，P8（核心实现）可以展开讲缓存读写策略</w:t>
      </w:r>
      <w:r>
        <w:t xml:space="preserve"> </w:t>
      </w:r>
      <w:r>
        <w:t xml:space="preserve">- 语速保持匀速，不要因为紧张加快——宁可少讲一页也不要赶</w:t>
      </w:r>
      <w:r>
        <w:t xml:space="preserve"> </w:t>
      </w:r>
      <w:r>
        <w:t xml:space="preserve">- 每页翻页停顿 1 秒，让老师看到页面全貌</w:t>
      </w:r>
      <w:r>
        <w:t xml:space="preserve"> </w:t>
      </w:r>
      <w:r>
        <w:t xml:space="preserve">- P12 的对比表格不用逐行念，一句话概括即可</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2026-04-23T02:54:50Z</dcterms:created>
  <dcterms:modified xsi:type="dcterms:W3CDTF">2026-04-23T02:54:50Z</dcterms:modified>
</cp:coreProperties>
</file>

<file path=docProps/custom.xml><?xml version="1.0" encoding="utf-8"?>
<Properties xmlns="http://schemas.openxmlformats.org/officeDocument/2006/custom-properties" xmlns:vt="http://schemas.openxmlformats.org/officeDocument/2006/docPropsVTypes"/>
</file>