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B4854" w14:textId="6ECBEF8E" w:rsidR="00C20BD1" w:rsidRDefault="00C20BD1" w:rsidP="00C20BD1">
      <w:pPr>
        <w:pStyle w:val="1"/>
      </w:pPr>
      <w:r>
        <w:t>Основная логика выбора акций для инвестирования</w:t>
      </w:r>
    </w:p>
    <w:p w14:paraId="04494816" w14:textId="5837C206" w:rsidR="00FE6BCA" w:rsidRDefault="00F55A23" w:rsidP="006448AD">
      <w:pPr>
        <w:pStyle w:val="2"/>
      </w:pPr>
      <w:r>
        <w:t>Правила выбора акций для торговли:</w:t>
      </w:r>
    </w:p>
    <w:p w14:paraId="2B802270" w14:textId="78940EA3" w:rsidR="00F55A23" w:rsidRDefault="00F55A23" w:rsidP="00F55A23">
      <w:pPr>
        <w:pStyle w:val="a3"/>
        <w:numPr>
          <w:ilvl w:val="0"/>
          <w:numId w:val="1"/>
        </w:numPr>
      </w:pPr>
      <w:r>
        <w:t>выбираю сферы деятельности, которые мне интересны</w:t>
      </w:r>
    </w:p>
    <w:p w14:paraId="63026AC4" w14:textId="2FC483DA" w:rsidR="0027363B" w:rsidRDefault="0027363B" w:rsidP="00F55A23">
      <w:pPr>
        <w:pStyle w:val="a3"/>
        <w:numPr>
          <w:ilvl w:val="0"/>
          <w:numId w:val="1"/>
        </w:numPr>
      </w:pPr>
      <w:r>
        <w:t>определяю долю портфеля на каждую из выбранных сфер деятельности</w:t>
      </w:r>
    </w:p>
    <w:p w14:paraId="210318AA" w14:textId="6A7485E9" w:rsidR="0027363B" w:rsidRDefault="0027363B" w:rsidP="00F55A23">
      <w:pPr>
        <w:pStyle w:val="a3"/>
        <w:numPr>
          <w:ilvl w:val="0"/>
          <w:numId w:val="1"/>
        </w:numPr>
      </w:pPr>
      <w:r>
        <w:t>отбираю полный список доступных мне бумаг по выбранным сферам деятельности</w:t>
      </w:r>
    </w:p>
    <w:p w14:paraId="13422034" w14:textId="77777777" w:rsidR="0027363B" w:rsidRDefault="0027363B" w:rsidP="00F55A23">
      <w:pPr>
        <w:pStyle w:val="a3"/>
        <w:numPr>
          <w:ilvl w:val="0"/>
          <w:numId w:val="1"/>
        </w:numPr>
      </w:pPr>
    </w:p>
    <w:p w14:paraId="4D193471" w14:textId="5ABECC95" w:rsidR="00F55A23" w:rsidRDefault="0027363B" w:rsidP="00F55A23">
      <w:pPr>
        <w:pStyle w:val="a3"/>
        <w:numPr>
          <w:ilvl w:val="0"/>
          <w:numId w:val="1"/>
        </w:numPr>
      </w:pPr>
      <w:r>
        <w:t xml:space="preserve">выбираю портфель из </w:t>
      </w:r>
      <w:r w:rsidR="00143144">
        <w:t>30-</w:t>
      </w:r>
      <w:r>
        <w:t>50 бумаг выбранных секторов</w:t>
      </w:r>
    </w:p>
    <w:p w14:paraId="0646069A" w14:textId="77777777" w:rsidR="0027363B" w:rsidRDefault="0027363B" w:rsidP="00F55A23">
      <w:pPr>
        <w:pStyle w:val="a3"/>
        <w:numPr>
          <w:ilvl w:val="0"/>
          <w:numId w:val="1"/>
        </w:numPr>
      </w:pPr>
    </w:p>
    <w:p w14:paraId="17F62009" w14:textId="7DE1750B" w:rsidR="00C20BD1" w:rsidRDefault="00C20BD1" w:rsidP="00C20BD1">
      <w:r>
        <w:t>Выбранные сферы</w:t>
      </w:r>
    </w:p>
    <w:p w14:paraId="00CEEC26" w14:textId="7F3E450D" w:rsidR="00C20BD1" w:rsidRDefault="00C20BD1" w:rsidP="00C20BD1">
      <w:r>
        <w:t>Технологии, финансовые рынки, медицина, медицинский каннабис</w:t>
      </w:r>
    </w:p>
    <w:p w14:paraId="12EC037A" w14:textId="25D73E68" w:rsidR="0027363B" w:rsidRDefault="0027363B" w:rsidP="00C20BD1">
      <w:r>
        <w:t>Распределение портфеля на выбранные сферы:</w:t>
      </w:r>
    </w:p>
    <w:p w14:paraId="4D81E7E8" w14:textId="28C5EC9D" w:rsidR="0027363B" w:rsidRDefault="0027363B" w:rsidP="00C20BD1">
      <w:r>
        <w:t>50% технологии, 20% финансовые рынки, 20% медицина, 10% медицинский каннабис</w:t>
      </w:r>
    </w:p>
    <w:p w14:paraId="4C130951" w14:textId="460C4548" w:rsidR="00513872" w:rsidRDefault="00513872" w:rsidP="00513872">
      <w:pPr>
        <w:pStyle w:val="3"/>
      </w:pPr>
      <w:r>
        <w:t>Алгоритм анализа акций для покупки:</w:t>
      </w:r>
    </w:p>
    <w:p w14:paraId="5FCAA3D6" w14:textId="60888656" w:rsidR="00513872" w:rsidRDefault="00042497" w:rsidP="00042497">
      <w:pPr>
        <w:pStyle w:val="a3"/>
        <w:numPr>
          <w:ilvl w:val="0"/>
          <w:numId w:val="4"/>
        </w:numPr>
      </w:pPr>
      <w:r>
        <w:t>собрать данные по стоимости акций на конец года за 5-10 лет</w:t>
      </w:r>
    </w:p>
    <w:p w14:paraId="709670D9" w14:textId="4739E3B1" w:rsidR="00042497" w:rsidRDefault="00042497" w:rsidP="00042497">
      <w:pPr>
        <w:pStyle w:val="a3"/>
        <w:numPr>
          <w:ilvl w:val="0"/>
          <w:numId w:val="4"/>
        </w:numPr>
      </w:pPr>
      <w:r>
        <w:t>собрать данные по % дивидендов к стоимости акций за 5-10 лет</w:t>
      </w:r>
    </w:p>
    <w:p w14:paraId="12E0DC63" w14:textId="109D611A" w:rsidR="00042497" w:rsidRDefault="00042497" w:rsidP="00042497">
      <w:pPr>
        <w:pStyle w:val="a3"/>
        <w:numPr>
          <w:ilvl w:val="0"/>
          <w:numId w:val="4"/>
        </w:numPr>
      </w:pPr>
      <w:r>
        <w:t>собрать данные по прибыли компании за 5-10 лет</w:t>
      </w:r>
    </w:p>
    <w:p w14:paraId="00A2EE47" w14:textId="033E9CAC" w:rsidR="00042497" w:rsidRDefault="00042497" w:rsidP="00042497">
      <w:pPr>
        <w:pStyle w:val="a3"/>
        <w:numPr>
          <w:ilvl w:val="0"/>
          <w:numId w:val="4"/>
        </w:numPr>
      </w:pPr>
      <w:r>
        <w:t xml:space="preserve">собрать данные по </w:t>
      </w:r>
      <w:r>
        <w:rPr>
          <w:lang w:val="en-US"/>
        </w:rPr>
        <w:t>EBITDA</w:t>
      </w:r>
      <w:r w:rsidRPr="00042497">
        <w:t xml:space="preserve"> </w:t>
      </w:r>
      <w:r>
        <w:t>компании за 5-10 лет</w:t>
      </w:r>
    </w:p>
    <w:p w14:paraId="140D1315" w14:textId="5020F41F" w:rsidR="00042497" w:rsidRDefault="00042497" w:rsidP="00042497">
      <w:pPr>
        <w:pStyle w:val="a3"/>
        <w:numPr>
          <w:ilvl w:val="0"/>
          <w:numId w:val="4"/>
        </w:numPr>
      </w:pPr>
      <w:r>
        <w:t>собрать данные по рыночной стоимости акций за 5-10 лет</w:t>
      </w:r>
    </w:p>
    <w:p w14:paraId="11A9879E" w14:textId="6F5AC1A2" w:rsidR="0027363B" w:rsidRDefault="006448AD" w:rsidP="00603A16">
      <w:pPr>
        <w:pStyle w:val="3"/>
      </w:pPr>
      <w:r>
        <w:t>Критерии выбора акций:</w:t>
      </w:r>
    </w:p>
    <w:p w14:paraId="07C35F0A" w14:textId="508E385D" w:rsidR="006448AD" w:rsidRPr="00553C4F" w:rsidRDefault="006448AD" w:rsidP="006448AD">
      <w:pPr>
        <w:pStyle w:val="a3"/>
        <w:numPr>
          <w:ilvl w:val="0"/>
          <w:numId w:val="2"/>
        </w:numPr>
      </w:pPr>
      <w:r>
        <w:t xml:space="preserve">Балансовая цена </w:t>
      </w:r>
      <w:r w:rsidR="00553C4F">
        <w:t xml:space="preserve">больше рыночной </w:t>
      </w:r>
      <w:r>
        <w:t>(по стоимости акций)</w:t>
      </w:r>
      <w:r w:rsidR="00553C4F">
        <w:t xml:space="preserve"> </w:t>
      </w:r>
      <w:r w:rsidR="00553C4F">
        <w:rPr>
          <w:lang w:val="en-US"/>
        </w:rPr>
        <w:t>P</w:t>
      </w:r>
      <w:r w:rsidR="00553C4F" w:rsidRPr="00553C4F">
        <w:t xml:space="preserve"> / </w:t>
      </w:r>
      <w:r w:rsidR="00553C4F">
        <w:rPr>
          <w:lang w:val="en-US"/>
        </w:rPr>
        <w:t>BV</w:t>
      </w:r>
      <w:r w:rsidR="00553C4F" w:rsidRPr="00553C4F">
        <w:t xml:space="preserve"> &lt;1</w:t>
      </w:r>
      <w:r w:rsidR="0010128F">
        <w:t xml:space="preserve"> – не рекомендуется</w:t>
      </w:r>
    </w:p>
    <w:p w14:paraId="3E59BFCE" w14:textId="6D26BCDB" w:rsidR="00553C4F" w:rsidRDefault="0010128F" w:rsidP="006448AD">
      <w:pPr>
        <w:pStyle w:val="a3"/>
        <w:numPr>
          <w:ilvl w:val="0"/>
          <w:numId w:val="2"/>
        </w:numPr>
      </w:pPr>
      <w:r>
        <w:t>Сравнение будущего дисконтированного денежного потока – не рекомендуется</w:t>
      </w:r>
    </w:p>
    <w:p w14:paraId="214FC4D4" w14:textId="421C3ACC" w:rsidR="0010128F" w:rsidRDefault="002122F3" w:rsidP="006448AD">
      <w:pPr>
        <w:pStyle w:val="a3"/>
        <w:numPr>
          <w:ilvl w:val="0"/>
          <w:numId w:val="2"/>
        </w:numPr>
      </w:pPr>
      <w:r>
        <w:rPr>
          <w:lang w:val="en-US"/>
        </w:rPr>
        <w:t>P</w:t>
      </w:r>
      <w:r w:rsidRPr="002122F3">
        <w:t xml:space="preserve"> / </w:t>
      </w:r>
      <w:r>
        <w:rPr>
          <w:lang w:val="en-US"/>
        </w:rPr>
        <w:t>E</w:t>
      </w:r>
      <w:r w:rsidRPr="002122F3">
        <w:t xml:space="preserve"> – </w:t>
      </w:r>
      <w:r>
        <w:t>рыночная стоимость, деленная на прибыль</w:t>
      </w:r>
      <w:r w:rsidR="00760417">
        <w:t xml:space="preserve">. </w:t>
      </w:r>
      <w:r w:rsidR="00760417" w:rsidRPr="00760417">
        <w:t>Чем дешевле стоит прибыль, тем лучше.</w:t>
      </w:r>
    </w:p>
    <w:p w14:paraId="50088088" w14:textId="15664627" w:rsidR="00FE013C" w:rsidRDefault="00FE013C" w:rsidP="00FE013C">
      <w:pPr>
        <w:pStyle w:val="a3"/>
      </w:pPr>
      <w:r>
        <w:t>среднее значение 15-25</w:t>
      </w:r>
    </w:p>
    <w:p w14:paraId="44C1C6D1" w14:textId="5B51517F" w:rsidR="000210AE" w:rsidRDefault="005E1A85" w:rsidP="006448AD">
      <w:pPr>
        <w:pStyle w:val="a3"/>
        <w:numPr>
          <w:ilvl w:val="0"/>
          <w:numId w:val="2"/>
        </w:numPr>
      </w:pPr>
      <w:r>
        <w:rPr>
          <w:lang w:val="en-US"/>
        </w:rPr>
        <w:t>EV</w:t>
      </w:r>
      <w:r w:rsidRPr="005E1A85">
        <w:t xml:space="preserve"> / </w:t>
      </w:r>
      <w:r>
        <w:rPr>
          <w:lang w:val="en-US"/>
        </w:rPr>
        <w:t>EBITDA</w:t>
      </w:r>
      <w:r w:rsidRPr="005E1A85">
        <w:t xml:space="preserve"> </w:t>
      </w:r>
      <w:r>
        <w:rPr>
          <w:lang w:val="en-US"/>
        </w:rPr>
        <w:t>EV</w:t>
      </w:r>
      <w:r w:rsidRPr="005E1A85">
        <w:t xml:space="preserve"> = </w:t>
      </w:r>
      <w:r>
        <w:t xml:space="preserve">сумма рыночной капитализации и долга компании, </w:t>
      </w:r>
      <w:r>
        <w:rPr>
          <w:lang w:val="en-US"/>
        </w:rPr>
        <w:t>EBITDA</w:t>
      </w:r>
      <w:r w:rsidRPr="005E1A85">
        <w:t xml:space="preserve">= </w:t>
      </w:r>
      <w:r>
        <w:t>чистая прибыль + Расходы по налогу на прибыль + Проценты уплаченные – Проценты полученные</w:t>
      </w:r>
    </w:p>
    <w:p w14:paraId="59B04D2D" w14:textId="2ACA4797" w:rsidR="005E1A85" w:rsidRPr="00CC7AB4" w:rsidRDefault="005E1A85" w:rsidP="006448AD">
      <w:pPr>
        <w:pStyle w:val="a3"/>
        <w:numPr>
          <w:ilvl w:val="0"/>
          <w:numId w:val="2"/>
        </w:numPr>
      </w:pPr>
      <w:r>
        <w:rPr>
          <w:lang w:val="en-US"/>
        </w:rPr>
        <w:t>EV</w:t>
      </w:r>
      <w:r w:rsidRPr="005E1A85">
        <w:t xml:space="preserve"> / </w:t>
      </w:r>
      <w:r>
        <w:rPr>
          <w:lang w:val="en-US"/>
        </w:rPr>
        <w:t>EBIT</w:t>
      </w:r>
      <w:r w:rsidRPr="005E1A85">
        <w:t xml:space="preserve"> </w:t>
      </w:r>
      <w:proofErr w:type="spellStart"/>
      <w:r>
        <w:rPr>
          <w:lang w:val="en-US"/>
        </w:rPr>
        <w:t>EBIT</w:t>
      </w:r>
      <w:proofErr w:type="spellEnd"/>
      <w:r w:rsidRPr="005E1A85">
        <w:t xml:space="preserve"> + </w:t>
      </w:r>
      <w:r>
        <w:t>Амортизационные отчисления по материальным и нематериальным активам – Переоценка активов</w:t>
      </w:r>
      <w:r w:rsidR="009E1D51">
        <w:t xml:space="preserve"> = </w:t>
      </w:r>
      <w:r w:rsidR="009E1D51">
        <w:rPr>
          <w:lang w:val="en-US"/>
        </w:rPr>
        <w:t>EBITDA</w:t>
      </w:r>
    </w:p>
    <w:p w14:paraId="2D2943E6" w14:textId="0F716873" w:rsidR="00CC7AB4" w:rsidRDefault="00CC7AB4" w:rsidP="006448AD">
      <w:pPr>
        <w:pStyle w:val="a3"/>
        <w:numPr>
          <w:ilvl w:val="0"/>
          <w:numId w:val="2"/>
        </w:numPr>
      </w:pPr>
      <w:r>
        <w:t>Высокие дивиденды</w:t>
      </w:r>
      <w:r w:rsidR="00D528DC">
        <w:t xml:space="preserve"> на акцию</w:t>
      </w:r>
    </w:p>
    <w:p w14:paraId="066B86DB" w14:textId="3AA4F6C8" w:rsidR="00D528DC" w:rsidRDefault="00D528DC" w:rsidP="006448AD">
      <w:pPr>
        <w:pStyle w:val="a3"/>
        <w:numPr>
          <w:ilvl w:val="0"/>
          <w:numId w:val="2"/>
        </w:numPr>
      </w:pPr>
      <w:r>
        <w:t>Высокий рост стоимости акции и рост прибыли год от года</w:t>
      </w:r>
    </w:p>
    <w:p w14:paraId="659C385C" w14:textId="69C8EF80" w:rsidR="005C0760" w:rsidRDefault="005C0760" w:rsidP="005C0760">
      <w:pPr>
        <w:pStyle w:val="a3"/>
      </w:pPr>
      <w:r w:rsidRPr="005C0760">
        <w:t xml:space="preserve">Как именно посчитать </w:t>
      </w:r>
      <w:proofErr w:type="spellStart"/>
      <w:r w:rsidRPr="005C0760">
        <w:t>моментум</w:t>
      </w:r>
      <w:proofErr w:type="spellEnd"/>
      <w:r w:rsidRPr="005C0760">
        <w:t>? Берем несколько месяцев истории (от квартала до года), индекс с дивидендами (это первое число), суммарную доходность роста котировок и дивидендов, которую принесла каждая акция (это второе число). Сто чисел сравниваются с первым. Отбираются 10–20 самых лучших. Даже если нет тестера — работы на вечер. Сделали, получили «</w:t>
      </w:r>
      <w:proofErr w:type="spellStart"/>
      <w:r w:rsidRPr="005C0760">
        <w:t>моментум</w:t>
      </w:r>
      <w:proofErr w:type="spellEnd"/>
      <w:r w:rsidRPr="005C0760">
        <w:t xml:space="preserve">-портфель». Обогнали как минимум 90% всех </w:t>
      </w:r>
      <w:proofErr w:type="spellStart"/>
      <w:r w:rsidRPr="005C0760">
        <w:t>ПИФов</w:t>
      </w:r>
      <w:proofErr w:type="spellEnd"/>
      <w:r w:rsidRPr="005C0760">
        <w:t>. Возможно, обогнали их все. Через год (как вариант — 3 или 6 месяцев) процедуру повторили.</w:t>
      </w:r>
    </w:p>
    <w:p w14:paraId="5C9901DA" w14:textId="5FA66D8B" w:rsidR="00727D23" w:rsidRDefault="00727D23" w:rsidP="00727D23">
      <w:r>
        <w:t>Лучший способ – оценивать по динамике роста стоимости акции и прибыли компании</w:t>
      </w:r>
    </w:p>
    <w:p w14:paraId="0570B203" w14:textId="5763C7B0" w:rsidR="005C0760" w:rsidRDefault="00707908" w:rsidP="00603A16">
      <w:pPr>
        <w:pStyle w:val="3"/>
      </w:pPr>
      <w:r>
        <w:t>Дополнительные факторы покупки акций компаний:</w:t>
      </w:r>
    </w:p>
    <w:p w14:paraId="29F0859A" w14:textId="51D0B257" w:rsidR="00707908" w:rsidRDefault="00761DA0" w:rsidP="00761DA0">
      <w:pPr>
        <w:pStyle w:val="a3"/>
        <w:numPr>
          <w:ilvl w:val="0"/>
          <w:numId w:val="3"/>
        </w:numPr>
      </w:pPr>
      <w:r w:rsidRPr="00761DA0">
        <w:t xml:space="preserve">Есть ли у компании то, что </w:t>
      </w:r>
      <w:proofErr w:type="spellStart"/>
      <w:r w:rsidRPr="00761DA0">
        <w:t>Баффетт</w:t>
      </w:r>
      <w:proofErr w:type="spellEnd"/>
      <w:r w:rsidRPr="00761DA0">
        <w:t xml:space="preserve"> называет «защитные рвы»? Нечто важное, мешающее ее догнать и перегнать? Иногда это монополия, естественная или не очень: единственный порт в регионе, единственная биржа в стране и т.д. Иногда это уникальный бренд. Например, в химическом составе кока-колы нет ничего волшебного. Можно легко сделать нечто похожее, но дело не в содержимом стакана. За десятилетия никто не свалил </w:t>
      </w:r>
      <w:proofErr w:type="spellStart"/>
      <w:r w:rsidRPr="00761DA0">
        <w:t>The</w:t>
      </w:r>
      <w:proofErr w:type="spellEnd"/>
      <w:r w:rsidRPr="00761DA0">
        <w:t xml:space="preserve"> </w:t>
      </w:r>
      <w:proofErr w:type="spellStart"/>
      <w:r w:rsidRPr="00761DA0">
        <w:t>Coca-Cola</w:t>
      </w:r>
      <w:proofErr w:type="spellEnd"/>
      <w:r w:rsidRPr="00761DA0">
        <w:t xml:space="preserve"> </w:t>
      </w:r>
      <w:proofErr w:type="spellStart"/>
      <w:r w:rsidRPr="00761DA0">
        <w:t>Company</w:t>
      </w:r>
      <w:proofErr w:type="spellEnd"/>
      <w:r w:rsidRPr="00761DA0">
        <w:t xml:space="preserve">, хотя пытались. Вот он, ров. Нечто подобное, вероятно, есть в компании </w:t>
      </w:r>
      <w:proofErr w:type="spellStart"/>
      <w:r w:rsidRPr="00761DA0">
        <w:lastRenderedPageBreak/>
        <w:t>Apple</w:t>
      </w:r>
      <w:proofErr w:type="spellEnd"/>
      <w:r w:rsidRPr="00761DA0">
        <w:t xml:space="preserve">, имеющей свое фанатское ядро. Дело не столько в качестве смартфона или во вкусе колы. Также, если интернет-поисковик или социальная сеть стали главными среди подобных, — это уже неплохие </w:t>
      </w:r>
      <w:r>
        <w:t>рвы</w:t>
      </w:r>
    </w:p>
    <w:p w14:paraId="4E5699A8" w14:textId="5486CFF8" w:rsidR="00761DA0" w:rsidRDefault="00761DA0" w:rsidP="00761DA0">
      <w:pPr>
        <w:pStyle w:val="a3"/>
        <w:numPr>
          <w:ilvl w:val="0"/>
          <w:numId w:val="3"/>
        </w:numPr>
      </w:pPr>
      <w:r>
        <w:t>Есть ли куда расти компании? Пример с сотовой связью.</w:t>
      </w:r>
    </w:p>
    <w:p w14:paraId="7BD5DBCB" w14:textId="77777777" w:rsidR="00761DA0" w:rsidRDefault="00761DA0" w:rsidP="00761DA0">
      <w:pPr>
        <w:pStyle w:val="a3"/>
        <w:numPr>
          <w:ilvl w:val="0"/>
          <w:numId w:val="3"/>
        </w:numPr>
      </w:pPr>
      <w:r>
        <w:t xml:space="preserve">Насколько нишевая продукция? Чем-то это похоже на «защитный ров». Если вы </w:t>
      </w:r>
      <w:proofErr w:type="gramStart"/>
      <w:r>
        <w:t>производите</w:t>
      </w:r>
      <w:proofErr w:type="gramEnd"/>
      <w:r>
        <w:t xml:space="preserve"> то же самое, что и все, это надо производить лучше всех. И не факт, что завтра это «лучше» останется. Если вы производите что-то свое, но все равно нужное, волноваться можно меньше — среда не так </w:t>
      </w:r>
      <w:proofErr w:type="spellStart"/>
      <w:r>
        <w:t>конкурентна</w:t>
      </w:r>
      <w:proofErr w:type="spellEnd"/>
      <w:r>
        <w:t>.</w:t>
      </w:r>
    </w:p>
    <w:p w14:paraId="565DEA03" w14:textId="77777777" w:rsidR="00761DA0" w:rsidRDefault="00761DA0" w:rsidP="00761DA0">
      <w:pPr>
        <w:pStyle w:val="a3"/>
        <w:numPr>
          <w:ilvl w:val="0"/>
          <w:numId w:val="3"/>
        </w:numPr>
      </w:pPr>
      <w:r>
        <w:t xml:space="preserve">Насколько стабилен спрос? Можно производить какие-то забавные вещи для </w:t>
      </w:r>
      <w:proofErr w:type="spellStart"/>
      <w:r>
        <w:t>девиантов</w:t>
      </w:r>
      <w:proofErr w:type="spellEnd"/>
      <w:r>
        <w:t>. Они могут быть дорогими, проходить как «предметы досуга», даже «предметы роскоши». Но рынок неустойчив, завтра мода пройдет. Проще ставить на обычный хлеб и самые обычные зрелища. Люди не перестанут питаться и смотреть фильмы в любой кризис.</w:t>
      </w:r>
    </w:p>
    <w:p w14:paraId="5765F988" w14:textId="77777777" w:rsidR="00761DA0" w:rsidRDefault="00761DA0" w:rsidP="00761DA0">
      <w:pPr>
        <w:pStyle w:val="a3"/>
        <w:numPr>
          <w:ilvl w:val="0"/>
          <w:numId w:val="3"/>
        </w:numPr>
      </w:pPr>
      <w:r>
        <w:t>Пункт про кризис можно обособить. Как компания и ее акции переживали кризис? Что вообще может считаться для них кризисом? Насколько он вероятен — раз, и насколько легко его переживут — два?</w:t>
      </w:r>
    </w:p>
    <w:p w14:paraId="7E22B8C9" w14:textId="77777777" w:rsidR="00761DA0" w:rsidRDefault="00761DA0" w:rsidP="00761DA0">
      <w:pPr>
        <w:pStyle w:val="a3"/>
        <w:numPr>
          <w:ilvl w:val="0"/>
          <w:numId w:val="3"/>
        </w:numPr>
      </w:pPr>
      <w:r>
        <w:t>Растет или падает рыночная доля компании? Можно задаться кучей вопросов о том, как идут дела, но этот вопрос результирующий.</w:t>
      </w:r>
    </w:p>
    <w:p w14:paraId="6A54DBF2" w14:textId="508B98E0" w:rsidR="00761DA0" w:rsidRDefault="00761DA0" w:rsidP="00761DA0">
      <w:pPr>
        <w:pStyle w:val="a3"/>
        <w:numPr>
          <w:ilvl w:val="0"/>
          <w:numId w:val="3"/>
        </w:numPr>
      </w:pPr>
      <w:r>
        <w:t>Зависит ли компания от какого-то одного контрагента? Одного главного потребителя? Одного главного кредитора? Может, от государства? Зависимость подразумевает, что все остальные для нее менее важны, чем этот один, а это плохо. Инвестор — это как раз «все остальные».</w:t>
      </w:r>
    </w:p>
    <w:p w14:paraId="275C58DB" w14:textId="1F604BF3" w:rsidR="00761DA0" w:rsidRDefault="00761DA0" w:rsidP="00761DA0">
      <w:pPr>
        <w:pStyle w:val="a3"/>
        <w:numPr>
          <w:ilvl w:val="0"/>
          <w:numId w:val="3"/>
        </w:numPr>
      </w:pPr>
      <w:r>
        <w:t>Насколько стабилен денежный поток? Он может скакать год от года по разным причинам, но чем меньше скачек, тем лучше.</w:t>
      </w:r>
    </w:p>
    <w:p w14:paraId="1CC9911E" w14:textId="77777777" w:rsidR="00761DA0" w:rsidRDefault="00761DA0" w:rsidP="00761DA0">
      <w:pPr>
        <w:pStyle w:val="a3"/>
        <w:numPr>
          <w:ilvl w:val="0"/>
          <w:numId w:val="3"/>
        </w:numPr>
      </w:pPr>
      <w:r>
        <w:t>Есть ли потенциал покупки компании стратегическим инвестором?</w:t>
      </w:r>
    </w:p>
    <w:p w14:paraId="7BD0F147" w14:textId="77777777" w:rsidR="00761DA0" w:rsidRDefault="00761DA0" w:rsidP="00761DA0">
      <w:pPr>
        <w:pStyle w:val="a3"/>
        <w:numPr>
          <w:ilvl w:val="0"/>
          <w:numId w:val="3"/>
        </w:numPr>
      </w:pPr>
      <w:r>
        <w:t>Не сильно ли рост котировок опережает динамику фундаментальных показателей?</w:t>
      </w:r>
    </w:p>
    <w:p w14:paraId="19C538A4" w14:textId="77777777" w:rsidR="00761DA0" w:rsidRDefault="00761DA0" w:rsidP="00761DA0">
      <w:pPr>
        <w:pStyle w:val="a3"/>
        <w:numPr>
          <w:ilvl w:val="0"/>
          <w:numId w:val="3"/>
        </w:numPr>
      </w:pPr>
      <w:r>
        <w:t>Какими темпами растет прибыль компании и растет ли?</w:t>
      </w:r>
    </w:p>
    <w:p w14:paraId="3E1AAB31" w14:textId="77777777" w:rsidR="00761DA0" w:rsidRDefault="00761DA0" w:rsidP="00761DA0">
      <w:pPr>
        <w:pStyle w:val="a3"/>
        <w:numPr>
          <w:ilvl w:val="0"/>
          <w:numId w:val="3"/>
        </w:numPr>
      </w:pPr>
      <w:r>
        <w:t>Какими темпами растут дивиденды компании и растут ли?</w:t>
      </w:r>
    </w:p>
    <w:p w14:paraId="202658CF" w14:textId="77777777" w:rsidR="00761DA0" w:rsidRDefault="00761DA0" w:rsidP="00761DA0">
      <w:pPr>
        <w:pStyle w:val="a3"/>
        <w:numPr>
          <w:ilvl w:val="0"/>
          <w:numId w:val="3"/>
        </w:numPr>
      </w:pPr>
      <w:r>
        <w:t xml:space="preserve">Не сильно ли компания </w:t>
      </w:r>
      <w:proofErr w:type="spellStart"/>
      <w:r>
        <w:t>закредитована</w:t>
      </w:r>
      <w:proofErr w:type="spellEnd"/>
      <w:r>
        <w:t>? Про это есть простой мультипликатор «долг/EBITDA».</w:t>
      </w:r>
    </w:p>
    <w:p w14:paraId="16749BF3" w14:textId="24525787" w:rsidR="00761DA0" w:rsidRDefault="00761DA0" w:rsidP="00761DA0">
      <w:pPr>
        <w:pStyle w:val="a3"/>
        <w:numPr>
          <w:ilvl w:val="0"/>
          <w:numId w:val="3"/>
        </w:numPr>
      </w:pPr>
      <w:r w:rsidRPr="00761DA0">
        <w:t>Есть ли риски ликвидности акций? Понятно, что неликвиды лучше не трогать. Но даже крупная компания может убрать акции с биржи. Делистинг не означает, что дела компании идут плохо, он вообще ничего не говорит про дела компании. Но нужны очень веские причины, чтобы иметь акции, которые продать труднее и накладнее, чем обычно. Также стоит быть осторожнее, если речь не об акциях, а о депозитарных расписках. Это когда акции котируются на другой бирже, а мы берем расписки на эти акции, которые котируются поближе. В принципе так можно делать, но это небольшой дополнительный риск: с ликвидностью и налогообложением.</w:t>
      </w:r>
    </w:p>
    <w:p w14:paraId="05F48A1F" w14:textId="554A5308" w:rsidR="00761DA0" w:rsidRDefault="00761DA0" w:rsidP="00761DA0">
      <w:pPr>
        <w:pStyle w:val="a3"/>
        <w:numPr>
          <w:ilvl w:val="0"/>
          <w:numId w:val="3"/>
        </w:numPr>
      </w:pPr>
      <w:r>
        <w:t>Корпоративные риски для миноритарных акционеров.</w:t>
      </w:r>
    </w:p>
    <w:p w14:paraId="2A4E1566" w14:textId="77777777" w:rsidR="00761DA0" w:rsidRDefault="00761DA0" w:rsidP="00761DA0">
      <w:pPr>
        <w:pStyle w:val="a3"/>
        <w:numPr>
          <w:ilvl w:val="0"/>
          <w:numId w:val="3"/>
        </w:numPr>
      </w:pPr>
      <w:r>
        <w:t xml:space="preserve">Висит ли над компанией макроэкономический риск? Например, она делает что-то, нужное в старом добром мире, но менее нужное здесь и сейчас? Торговая сеть в стране, где </w:t>
      </w:r>
      <w:proofErr w:type="spellStart"/>
      <w:r>
        <w:t>интернет-торговля</w:t>
      </w:r>
      <w:proofErr w:type="spellEnd"/>
      <w:r>
        <w:t xml:space="preserve"> отъедает у нее по 1–2% рынка ежегодно. Компания, добывающая нечто, что теряет свою актуальность. Просто годами сдающая рынок под натиском конкурентов, макроэкономических факторов и собственного горе-менеджмента.</w:t>
      </w:r>
    </w:p>
    <w:p w14:paraId="0C4BDC2D" w14:textId="01C9FE07" w:rsidR="00761DA0" w:rsidRDefault="00761DA0" w:rsidP="00761DA0">
      <w:pPr>
        <w:pStyle w:val="a3"/>
        <w:numPr>
          <w:ilvl w:val="0"/>
          <w:numId w:val="3"/>
        </w:numPr>
      </w:pPr>
      <w:r>
        <w:t>Висит ли над компанией политический риск?</w:t>
      </w:r>
    </w:p>
    <w:p w14:paraId="3022B444" w14:textId="7A40CB02" w:rsidR="00CF3E2E" w:rsidRDefault="00CF3E2E" w:rsidP="00CF3E2E">
      <w:pPr>
        <w:pStyle w:val="1"/>
      </w:pPr>
      <w:r>
        <w:t>Теория оценки компании и рынка</w:t>
      </w:r>
    </w:p>
    <w:p w14:paraId="0A68AE45" w14:textId="4A99B83A" w:rsidR="00CF3E2E" w:rsidRDefault="00151F47" w:rsidP="00CF3E2E">
      <w:r>
        <w:t>Основные показатели:</w:t>
      </w:r>
    </w:p>
    <w:p w14:paraId="063D6815" w14:textId="618F3228" w:rsidR="00151F47" w:rsidRDefault="00151F47" w:rsidP="00151F47">
      <w:pPr>
        <w:pStyle w:val="a3"/>
        <w:numPr>
          <w:ilvl w:val="0"/>
          <w:numId w:val="5"/>
        </w:numPr>
      </w:pPr>
      <w:r w:rsidRPr="00151F47">
        <w:rPr>
          <w:lang w:val="en-US"/>
        </w:rPr>
        <w:t>price</w:t>
      </w:r>
      <w:r w:rsidRPr="006915D0">
        <w:t>-</w:t>
      </w:r>
      <w:r w:rsidRPr="00151F47">
        <w:rPr>
          <w:lang w:val="en-US"/>
        </w:rPr>
        <w:t>to</w:t>
      </w:r>
      <w:r w:rsidRPr="006915D0">
        <w:t>-</w:t>
      </w:r>
      <w:r w:rsidRPr="00151F47">
        <w:rPr>
          <w:lang w:val="en-US"/>
        </w:rPr>
        <w:t>earnings</w:t>
      </w:r>
      <w:r w:rsidRPr="006915D0">
        <w:t xml:space="preserve"> (</w:t>
      </w:r>
      <w:r w:rsidRPr="00151F47">
        <w:rPr>
          <w:lang w:val="en-US"/>
        </w:rPr>
        <w:t>P</w:t>
      </w:r>
      <w:r w:rsidRPr="006915D0">
        <w:t>/</w:t>
      </w:r>
      <w:r w:rsidRPr="00151F47">
        <w:rPr>
          <w:lang w:val="en-US"/>
        </w:rPr>
        <w:t>E</w:t>
      </w:r>
      <w:r w:rsidRPr="006915D0">
        <w:t xml:space="preserve">) </w:t>
      </w:r>
      <w:r w:rsidRPr="00151F47">
        <w:rPr>
          <w:lang w:val="en-US"/>
        </w:rPr>
        <w:t>ratio</w:t>
      </w:r>
      <w:r w:rsidR="006915D0" w:rsidRPr="006915D0">
        <w:t xml:space="preserve"> – </w:t>
      </w:r>
      <w:r w:rsidR="006915D0">
        <w:t>соотношение</w:t>
      </w:r>
      <w:r w:rsidR="006915D0" w:rsidRPr="006915D0">
        <w:t xml:space="preserve"> </w:t>
      </w:r>
      <w:r w:rsidR="006915D0">
        <w:t>цены</w:t>
      </w:r>
      <w:r w:rsidR="006915D0" w:rsidRPr="006915D0">
        <w:t xml:space="preserve"> </w:t>
      </w:r>
      <w:r w:rsidR="006915D0">
        <w:t>компании/акции к прибыли</w:t>
      </w:r>
    </w:p>
    <w:p w14:paraId="4D841D0B" w14:textId="0DDC0C41" w:rsidR="006915D0" w:rsidRPr="006915D0" w:rsidRDefault="006915D0" w:rsidP="006915D0">
      <w:pPr>
        <w:pStyle w:val="a3"/>
      </w:pPr>
      <w:r>
        <w:lastRenderedPageBreak/>
        <w:t xml:space="preserve">Полезен только </w:t>
      </w:r>
      <w:proofErr w:type="gramStart"/>
      <w:r>
        <w:t>для сравнение</w:t>
      </w:r>
      <w:proofErr w:type="gramEnd"/>
      <w:r>
        <w:t xml:space="preserve"> компаний внутри одной индустрии</w:t>
      </w:r>
      <w:r w:rsidR="00640776">
        <w:t xml:space="preserve"> и, желательно, на одном этапе жизненного цикла</w:t>
      </w:r>
      <w:r>
        <w:t>.</w:t>
      </w:r>
    </w:p>
    <w:p w14:paraId="4BDD362D" w14:textId="25FFE471" w:rsidR="00151F47" w:rsidRDefault="00151F47" w:rsidP="00151F47">
      <w:pPr>
        <w:pStyle w:val="a3"/>
        <w:numPr>
          <w:ilvl w:val="0"/>
          <w:numId w:val="5"/>
        </w:numPr>
      </w:pPr>
      <w:r w:rsidRPr="00151F47">
        <w:rPr>
          <w:lang w:val="en-US"/>
        </w:rPr>
        <w:t>price</w:t>
      </w:r>
      <w:r w:rsidRPr="0025120A">
        <w:t>-</w:t>
      </w:r>
      <w:r w:rsidRPr="00151F47">
        <w:rPr>
          <w:lang w:val="en-US"/>
        </w:rPr>
        <w:t>to</w:t>
      </w:r>
      <w:r w:rsidRPr="0025120A">
        <w:t>-</w:t>
      </w:r>
      <w:r w:rsidRPr="00151F47">
        <w:rPr>
          <w:lang w:val="en-US"/>
        </w:rPr>
        <w:t>book</w:t>
      </w:r>
      <w:r w:rsidRPr="0025120A">
        <w:t xml:space="preserve"> (</w:t>
      </w:r>
      <w:r w:rsidRPr="00151F47">
        <w:rPr>
          <w:lang w:val="en-US"/>
        </w:rPr>
        <w:t>P</w:t>
      </w:r>
      <w:r w:rsidRPr="0025120A">
        <w:t>/</w:t>
      </w:r>
      <w:r w:rsidRPr="00151F47">
        <w:rPr>
          <w:lang w:val="en-US"/>
        </w:rPr>
        <w:t>B</w:t>
      </w:r>
      <w:r w:rsidRPr="0025120A">
        <w:t xml:space="preserve">) </w:t>
      </w:r>
      <w:r w:rsidRPr="00151F47">
        <w:rPr>
          <w:lang w:val="en-US"/>
        </w:rPr>
        <w:t>ratio</w:t>
      </w:r>
      <w:r w:rsidR="0025120A" w:rsidRPr="0025120A">
        <w:t xml:space="preserve"> – </w:t>
      </w:r>
      <w:r w:rsidR="0025120A">
        <w:t>соотношение</w:t>
      </w:r>
      <w:r w:rsidR="0025120A" w:rsidRPr="0025120A">
        <w:t xml:space="preserve"> </w:t>
      </w:r>
      <w:r w:rsidR="0025120A">
        <w:t>стоимости компании к её активам. Часто для расчёта убирают нематериальный активы (</w:t>
      </w:r>
      <w:r w:rsidR="0025120A">
        <w:rPr>
          <w:lang w:val="en-US"/>
        </w:rPr>
        <w:t>goodwill)</w:t>
      </w:r>
    </w:p>
    <w:p w14:paraId="2B000143" w14:textId="50063741" w:rsidR="00C42A0D" w:rsidRPr="00C42A0D" w:rsidRDefault="00A83CD0" w:rsidP="00C42A0D">
      <w:pPr>
        <w:pStyle w:val="a3"/>
        <w:rPr>
          <w:lang w:val="en-US"/>
        </w:rPr>
      </w:pPr>
      <w:r>
        <w:t xml:space="preserve">Подходит для производственных компаний, слабо для </w:t>
      </w:r>
      <w:r>
        <w:rPr>
          <w:lang w:val="en-US"/>
        </w:rPr>
        <w:t>IT</w:t>
      </w:r>
      <w:r>
        <w:t>.</w:t>
      </w:r>
    </w:p>
    <w:p w14:paraId="4491D746" w14:textId="6148A27A" w:rsidR="00C42A0D" w:rsidRDefault="00C42A0D" w:rsidP="00151F47">
      <w:pPr>
        <w:pStyle w:val="a3"/>
        <w:numPr>
          <w:ilvl w:val="0"/>
          <w:numId w:val="5"/>
        </w:numPr>
      </w:pPr>
      <w:r>
        <w:rPr>
          <w:lang w:val="en-US"/>
        </w:rPr>
        <w:t>Debt</w:t>
      </w:r>
      <w:r w:rsidRPr="00C42A0D">
        <w:t xml:space="preserve"> / </w:t>
      </w:r>
      <w:r>
        <w:rPr>
          <w:lang w:val="en-US"/>
        </w:rPr>
        <w:t>equity</w:t>
      </w:r>
      <w:r w:rsidRPr="00C42A0D">
        <w:t xml:space="preserve"> – </w:t>
      </w:r>
      <w:r>
        <w:t>соотношение долгов к собственному капиталу.</w:t>
      </w:r>
    </w:p>
    <w:p w14:paraId="3A8E03BA" w14:textId="1B952CA1" w:rsidR="00C42A0D" w:rsidRPr="00C42A0D" w:rsidRDefault="00C42A0D" w:rsidP="00C42A0D">
      <w:pPr>
        <w:pStyle w:val="a3"/>
      </w:pPr>
      <w:r>
        <w:t>Показатель финансового здоровья. Сравнивать внутри отрасли.</w:t>
      </w:r>
    </w:p>
    <w:p w14:paraId="6AFA25A0" w14:textId="64FE33FB" w:rsidR="00FE0722" w:rsidRDefault="00FE0722" w:rsidP="00151F47">
      <w:pPr>
        <w:pStyle w:val="a3"/>
        <w:numPr>
          <w:ilvl w:val="0"/>
          <w:numId w:val="5"/>
        </w:numPr>
      </w:pPr>
      <w:r>
        <w:rPr>
          <w:lang w:val="en-US"/>
        </w:rPr>
        <w:t>Free</w:t>
      </w:r>
      <w:r w:rsidRPr="00821ADD">
        <w:t xml:space="preserve"> </w:t>
      </w:r>
      <w:r>
        <w:rPr>
          <w:lang w:val="en-US"/>
        </w:rPr>
        <w:t>cashflow</w:t>
      </w:r>
      <w:r w:rsidR="00821ADD" w:rsidRPr="00821ADD">
        <w:t xml:space="preserve"> – </w:t>
      </w:r>
      <w:r w:rsidR="00821ADD">
        <w:t>операционный денежный поток минус капитальные затраты.</w:t>
      </w:r>
    </w:p>
    <w:p w14:paraId="071D1F85" w14:textId="1EFB3189" w:rsidR="00C82B52" w:rsidRPr="00C82B52" w:rsidRDefault="00C82B52" w:rsidP="00C82B52">
      <w:pPr>
        <w:pStyle w:val="a3"/>
        <w:rPr>
          <w:lang w:val="en-US"/>
        </w:rPr>
      </w:pPr>
      <w:r>
        <w:t>Показатель финансового здоровья, готовность к кризисам.</w:t>
      </w:r>
      <w:bookmarkStart w:id="0" w:name="_GoBack"/>
      <w:bookmarkEnd w:id="0"/>
    </w:p>
    <w:p w14:paraId="2DDC2A2F" w14:textId="63879F7C" w:rsidR="00151F47" w:rsidRDefault="00151F47" w:rsidP="00151F47">
      <w:pPr>
        <w:pStyle w:val="a3"/>
        <w:numPr>
          <w:ilvl w:val="0"/>
          <w:numId w:val="5"/>
        </w:numPr>
        <w:rPr>
          <w:lang w:val="en-US"/>
        </w:rPr>
      </w:pPr>
      <w:r w:rsidRPr="00151F47">
        <w:rPr>
          <w:lang w:val="en-US"/>
        </w:rPr>
        <w:t>price/earnings-to-growth (PEG) ratio</w:t>
      </w:r>
      <w:r w:rsidR="00C82B52" w:rsidRPr="00C82B52">
        <w:rPr>
          <w:lang w:val="en-US"/>
        </w:rPr>
        <w:t xml:space="preserve"> = </w:t>
      </w:r>
      <w:r w:rsidR="00C82B52">
        <w:rPr>
          <w:lang w:val="en-US"/>
        </w:rPr>
        <w:t xml:space="preserve">(P / </w:t>
      </w:r>
      <w:proofErr w:type="gramStart"/>
      <w:r w:rsidR="00C82B52">
        <w:rPr>
          <w:lang w:val="en-US"/>
        </w:rPr>
        <w:t>E)  /</w:t>
      </w:r>
      <w:proofErr w:type="gramEnd"/>
      <w:r w:rsidR="00C82B52">
        <w:rPr>
          <w:lang w:val="en-US"/>
        </w:rPr>
        <w:t xml:space="preserve"> (grows rate of earnings / time)</w:t>
      </w:r>
    </w:p>
    <w:p w14:paraId="0ABB4225" w14:textId="0F9700F8" w:rsidR="00151F47" w:rsidRPr="00151F47" w:rsidRDefault="00151F47" w:rsidP="00151F47">
      <w:pPr>
        <w:pStyle w:val="a3"/>
        <w:numPr>
          <w:ilvl w:val="0"/>
          <w:numId w:val="5"/>
        </w:numPr>
      </w:pPr>
      <w:r w:rsidRPr="00151F47">
        <w:rPr>
          <w:lang w:val="en-US"/>
        </w:rPr>
        <w:t>debt</w:t>
      </w:r>
      <w:r w:rsidRPr="00151F47">
        <w:t>-</w:t>
      </w:r>
      <w:r w:rsidRPr="00151F47">
        <w:rPr>
          <w:lang w:val="en-US"/>
        </w:rPr>
        <w:t>to</w:t>
      </w:r>
      <w:r w:rsidRPr="00151F47">
        <w:t>-</w:t>
      </w:r>
      <w:r w:rsidRPr="00151F47">
        <w:rPr>
          <w:lang w:val="en-US"/>
        </w:rPr>
        <w:t>equity</w:t>
      </w:r>
      <w:r w:rsidRPr="00151F47">
        <w:t xml:space="preserve"> (</w:t>
      </w:r>
      <w:r w:rsidRPr="00151F47">
        <w:rPr>
          <w:lang w:val="en-US"/>
        </w:rPr>
        <w:t>D</w:t>
      </w:r>
      <w:r w:rsidRPr="00151F47">
        <w:t>/</w:t>
      </w:r>
      <w:r w:rsidRPr="00151F47">
        <w:rPr>
          <w:lang w:val="en-US"/>
        </w:rPr>
        <w:t>E</w:t>
      </w:r>
      <w:r w:rsidRPr="00151F47">
        <w:t xml:space="preserve">) </w:t>
      </w:r>
      <w:r w:rsidRPr="00151F47">
        <w:rPr>
          <w:lang w:val="en-US"/>
        </w:rPr>
        <w:t>ratio</w:t>
      </w:r>
      <w:r w:rsidRPr="00151F47">
        <w:t xml:space="preserve"> – </w:t>
      </w:r>
      <w:r>
        <w:t>финансовое</w:t>
      </w:r>
      <w:r w:rsidRPr="00151F47">
        <w:t xml:space="preserve"> </w:t>
      </w:r>
      <w:r>
        <w:t>здоровье компании</w:t>
      </w:r>
    </w:p>
    <w:sectPr w:rsidR="00151F47" w:rsidRPr="00151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722A3"/>
    <w:multiLevelType w:val="hybridMultilevel"/>
    <w:tmpl w:val="09568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F4C24"/>
    <w:multiLevelType w:val="hybridMultilevel"/>
    <w:tmpl w:val="4ECEC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3140"/>
    <w:multiLevelType w:val="hybridMultilevel"/>
    <w:tmpl w:val="9E967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D114A"/>
    <w:multiLevelType w:val="hybridMultilevel"/>
    <w:tmpl w:val="E962D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D6A6B"/>
    <w:multiLevelType w:val="hybridMultilevel"/>
    <w:tmpl w:val="39F84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B8"/>
    <w:rsid w:val="000210AE"/>
    <w:rsid w:val="00042497"/>
    <w:rsid w:val="0010128F"/>
    <w:rsid w:val="00143144"/>
    <w:rsid w:val="00151F47"/>
    <w:rsid w:val="002122F3"/>
    <w:rsid w:val="0025120A"/>
    <w:rsid w:val="0027363B"/>
    <w:rsid w:val="00362198"/>
    <w:rsid w:val="00513872"/>
    <w:rsid w:val="00553C4F"/>
    <w:rsid w:val="005C0760"/>
    <w:rsid w:val="005E1A85"/>
    <w:rsid w:val="005F7CB8"/>
    <w:rsid w:val="00603A16"/>
    <w:rsid w:val="00640776"/>
    <w:rsid w:val="006448AD"/>
    <w:rsid w:val="006915D0"/>
    <w:rsid w:val="00707908"/>
    <w:rsid w:val="00727D23"/>
    <w:rsid w:val="00760417"/>
    <w:rsid w:val="00761DA0"/>
    <w:rsid w:val="00821ADD"/>
    <w:rsid w:val="009E1D51"/>
    <w:rsid w:val="00A83CD0"/>
    <w:rsid w:val="00C20BD1"/>
    <w:rsid w:val="00C42A0D"/>
    <w:rsid w:val="00C82B52"/>
    <w:rsid w:val="00CC7AB4"/>
    <w:rsid w:val="00CF3E2E"/>
    <w:rsid w:val="00D528DC"/>
    <w:rsid w:val="00F55A23"/>
    <w:rsid w:val="00FE013C"/>
    <w:rsid w:val="00FE0722"/>
    <w:rsid w:val="00FE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497BB"/>
  <w15:chartTrackingRefBased/>
  <w15:docId w15:val="{9FAFDF7E-12CA-4FEA-BD34-66E614ED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B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4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5A2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0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48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0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Финогеев</dc:creator>
  <cp:keywords/>
  <dc:description/>
  <cp:lastModifiedBy>Владислав Финогеев</cp:lastModifiedBy>
  <cp:revision>49</cp:revision>
  <dcterms:created xsi:type="dcterms:W3CDTF">2020-11-28T12:03:00Z</dcterms:created>
  <dcterms:modified xsi:type="dcterms:W3CDTF">2020-12-13T12:17:00Z</dcterms:modified>
</cp:coreProperties>
</file>