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4252"/>
          <w:tab w:val="left" w:leader="none" w:pos="4940"/>
          <w:tab w:val="right" w:leader="none" w:pos="8504"/>
        </w:tabs>
        <w:spacing w:line="252.00000000000003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1c1c"/>
          <w:rtl w:val="0"/>
        </w:rPr>
        <w:t xml:space="preserve">AUTORIZAÇÃO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17" w:before="57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center" w:leader="none" w:pos="4252"/>
          <w:tab w:val="left" w:leader="none" w:pos="4940"/>
          <w:tab w:val="right" w:leader="none" w:pos="8504"/>
        </w:tabs>
        <w:spacing w:line="252.00000000000003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Processo Administrativo nº 24371/2026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center" w:leader="none" w:pos="4252"/>
          <w:tab w:val="left" w:leader="none" w:pos="4940"/>
          <w:tab w:val="right" w:leader="none" w:pos="8504"/>
        </w:tabs>
        <w:spacing w:line="252.00000000000003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Assunto: Autorização de Contratação Direta Emergencial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17" w:before="57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17" w:before="57" w:line="36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Autorizo a Secretaria Municipal de Saúde adotar providências relativas à Contratação Direta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de empresa especializada,</w:t>
      </w:r>
      <w:r w:rsidDel="00000000" w:rsidR="00000000" w:rsidRPr="00000000">
        <w:rPr>
          <w:rFonts w:ascii="Arial" w:cs="Arial" w:eastAsia="Arial" w:hAnsi="Arial"/>
          <w:rtl w:val="0"/>
        </w:rPr>
        <w:t xml:space="preserve"> em caráter emergencial, lançando mão de dispensa de licitação para realização de procedimento de Implante de Anel Intra-Estromal e Crosslinking Corneano, em favor da paciente Mariana Alves da Rocha.</w:t>
      </w:r>
    </w:p>
    <w:p w:rsidR="00000000" w:rsidDel="00000000" w:rsidP="00000000" w:rsidRDefault="00000000" w:rsidRPr="00000000" w14:paraId="00000007">
      <w:pPr>
        <w:spacing w:after="217" w:before="57" w:line="360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Gabinete do Prefeito, em 14 de julho de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17" w:before="57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José Luciano Barbosa da Silva</w:t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Prefeito</w:t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964" w:top="1701" w:left="1701" w:right="1021" w:header="426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Liberation Sans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-14283</wp:posOffset>
              </wp:positionH>
              <wp:positionV relativeFrom="paragraph">
                <wp:posOffset>-14283</wp:posOffset>
              </wp:positionV>
              <wp:extent cx="6015355" cy="9715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2357640" y="3750840"/>
                        <a:ext cx="5976720" cy="5832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-14283</wp:posOffset>
              </wp:positionH>
              <wp:positionV relativeFrom="paragraph">
                <wp:posOffset>-14283</wp:posOffset>
              </wp:positionV>
              <wp:extent cx="6015355" cy="97155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15355" cy="971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b="0" l="0" r="0" t="0"/>
          <wp:wrapNone/>
          <wp:docPr id="5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90" cy="1358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442914</wp:posOffset>
              </wp:positionH>
              <wp:positionV relativeFrom="paragraph">
                <wp:posOffset>18738</wp:posOffset>
              </wp:positionV>
              <wp:extent cx="4530090" cy="661670"/>
              <wp:effectExtent b="0" l="0" r="0" t="0"/>
              <wp:wrapSquare wrapText="bothSides" distB="45720" distT="45720" distL="114300" distR="11430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100320" y="3468600"/>
                        <a:ext cx="4491360" cy="6228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442914</wp:posOffset>
              </wp:positionH>
              <wp:positionV relativeFrom="paragraph">
                <wp:posOffset>18738</wp:posOffset>
              </wp:positionV>
              <wp:extent cx="4530090" cy="661670"/>
              <wp:effectExtent b="0" l="0" r="0" t="0"/>
              <wp:wrapSquare wrapText="bothSides" distB="45720" distT="45720" distL="114300" distR="114300"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30090" cy="6616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960880" cy="68453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0880" cy="6845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2068513</wp:posOffset>
              </wp:positionH>
              <wp:positionV relativeFrom="paragraph">
                <wp:posOffset>277814</wp:posOffset>
              </wp:positionV>
              <wp:extent cx="3775075" cy="37592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477780" y="3611340"/>
                        <a:ext cx="3736440" cy="3373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SECRETARIA MUNICIPAL DE SAÚDE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2068513</wp:posOffset>
              </wp:positionH>
              <wp:positionV relativeFrom="paragraph">
                <wp:posOffset>277814</wp:posOffset>
              </wp:positionV>
              <wp:extent cx="3775075" cy="375920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75075" cy="3759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0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-14283</wp:posOffset>
              </wp:positionH>
              <wp:positionV relativeFrom="paragraph">
                <wp:posOffset>49213</wp:posOffset>
              </wp:positionV>
              <wp:extent cx="6015355" cy="9715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57640" y="3750840"/>
                        <a:ext cx="5976720" cy="5832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-14283</wp:posOffset>
              </wp:positionH>
              <wp:positionV relativeFrom="paragraph">
                <wp:posOffset>49213</wp:posOffset>
              </wp:positionV>
              <wp:extent cx="6015355" cy="97155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15355" cy="971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</w:pPr>
    <w:rPr>
      <w:rFonts w:ascii="Liberation Serif" w:cs="Liberation Serif" w:eastAsia="Liberation Serif" w:hAnsi="Liberation Serif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120" w:before="200" w:lineRule="auto"/>
    </w:pPr>
    <w:rPr>
      <w:rFonts w:ascii="Liberation Serif" w:cs="Liberation Serif" w:eastAsia="Liberation Serif" w:hAnsi="Liberation Serif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lpwstr>0</vt:lpwstr>
  </property>
  <property fmtid="{D5CDD505-2E9C-101B-9397-08002B2CF9AE}" pid="4" name="HyperlinksChanged">
    <vt:lpwstr>false</vt:lpwstr>
  </property>
  <property fmtid="{D5CDD505-2E9C-101B-9397-08002B2CF9AE}" pid="5" name="LinksUpToDate">
    <vt:lpwstr>false</vt:lpwstr>
  </property>
  <property fmtid="{D5CDD505-2E9C-101B-9397-08002B2CF9AE}" pid="6" name="ScaleCrop">
    <vt:lpwstr>false</vt:lpwstr>
  </property>
  <property fmtid="{D5CDD505-2E9C-101B-9397-08002B2CF9AE}" pid="7" name="ShareDoc">
    <vt:lpwstr>false</vt:lpwstr>
  </property>
</Properties>
</file>