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D50AE" w14:textId="77777777" w:rsidR="00A92102" w:rsidRPr="006035D3" w:rsidRDefault="006035D3" w:rsidP="0067555F">
      <w:pPr>
        <w:spacing w:line="276" w:lineRule="auto"/>
        <w:jc w:val="center"/>
        <w:rPr>
          <w:rFonts w:ascii="Times New Roman" w:hAnsi="Times New Roman" w:cs="Times New Roman"/>
          <w:sz w:val="80"/>
          <w:szCs w:val="80"/>
          <w:lang w:val="mn-MN"/>
        </w:rPr>
      </w:pPr>
      <w:r w:rsidRPr="006035D3">
        <w:rPr>
          <w:rFonts w:ascii="Times New Roman" w:hAnsi="Times New Roman" w:cs="Times New Roman"/>
          <w:sz w:val="80"/>
          <w:szCs w:val="80"/>
          <w:lang w:val="mn-MN"/>
        </w:rPr>
        <w:t>Агуулга</w:t>
      </w:r>
    </w:p>
    <w:p w14:paraId="1ECD1FE5" w14:textId="77777777" w:rsidR="006035D3" w:rsidRPr="006035D3" w:rsidRDefault="006035D3" w:rsidP="0067555F">
      <w:pPr>
        <w:pStyle w:val="ListParagraph"/>
        <w:spacing w:line="276" w:lineRule="auto"/>
        <w:ind w:left="0"/>
        <w:rPr>
          <w:rFonts w:ascii="Times New Roman" w:hAnsi="Times New Roman" w:cs="Times New Roman"/>
          <w:color w:val="CF6363"/>
          <w:sz w:val="28"/>
          <w:szCs w:val="28"/>
          <w:lang w:val="mn-MN"/>
        </w:rPr>
      </w:pPr>
    </w:p>
    <w:p w14:paraId="3E4D5142" w14:textId="77777777" w:rsidR="006035D3" w:rsidRDefault="006035D3" w:rsidP="0067555F">
      <w:pPr>
        <w:pStyle w:val="ListParagraph"/>
        <w:numPr>
          <w:ilvl w:val="0"/>
          <w:numId w:val="6"/>
        </w:numPr>
        <w:spacing w:line="276" w:lineRule="auto"/>
        <w:rPr>
          <w:rFonts w:ascii="Times New Roman" w:hAnsi="Times New Roman" w:cs="Times New Roman"/>
          <w:color w:val="CF6363"/>
          <w:sz w:val="24"/>
          <w:szCs w:val="24"/>
          <w:lang w:val="mn-MN"/>
        </w:rPr>
      </w:pPr>
      <w:r w:rsidRPr="008061DF">
        <w:rPr>
          <w:rFonts w:ascii="Times New Roman" w:hAnsi="Times New Roman" w:cs="Times New Roman"/>
          <w:color w:val="CF6363"/>
          <w:sz w:val="24"/>
          <w:szCs w:val="24"/>
          <w:lang w:val="mn-MN"/>
        </w:rPr>
        <w:t xml:space="preserve">Оршил </w:t>
      </w:r>
      <w:r w:rsidRPr="008061DF">
        <w:rPr>
          <w:rFonts w:ascii="Times New Roman" w:hAnsi="Times New Roman" w:cs="Times New Roman"/>
          <w:color w:val="CF6363"/>
          <w:sz w:val="24"/>
          <w:szCs w:val="24"/>
        </w:rPr>
        <w:t>(</w:t>
      </w:r>
      <w:r w:rsidRPr="008061DF">
        <w:rPr>
          <w:rFonts w:ascii="Times New Roman" w:hAnsi="Times New Roman" w:cs="Times New Roman"/>
          <w:color w:val="CF6363"/>
          <w:sz w:val="24"/>
          <w:szCs w:val="24"/>
          <w:lang w:val="mn-MN"/>
        </w:rPr>
        <w:t>Дадлагын зорилго</w:t>
      </w:r>
      <w:r w:rsidR="00E26F7D">
        <w:rPr>
          <w:rFonts w:ascii="Times New Roman" w:hAnsi="Times New Roman" w:cs="Times New Roman"/>
          <w:color w:val="CF6363"/>
          <w:sz w:val="24"/>
          <w:szCs w:val="24"/>
          <w:lang w:val="mn-MN"/>
        </w:rPr>
        <w:t>, зорилт</w:t>
      </w:r>
      <w:r w:rsidRPr="008061DF">
        <w:rPr>
          <w:rFonts w:ascii="Times New Roman" w:hAnsi="Times New Roman" w:cs="Times New Roman"/>
          <w:color w:val="CF6363"/>
          <w:sz w:val="24"/>
          <w:szCs w:val="24"/>
        </w:rPr>
        <w:t>)</w:t>
      </w:r>
      <w:r w:rsidR="004513A4">
        <w:rPr>
          <w:rFonts w:ascii="Times New Roman" w:hAnsi="Times New Roman" w:cs="Times New Roman"/>
          <w:color w:val="CF6363"/>
          <w:sz w:val="24"/>
          <w:szCs w:val="24"/>
          <w:lang w:val="mn-MN"/>
        </w:rPr>
        <w:t>..............................................................................</w:t>
      </w:r>
      <w:r w:rsidR="00E26F7D">
        <w:rPr>
          <w:rFonts w:ascii="Times New Roman" w:hAnsi="Times New Roman" w:cs="Times New Roman"/>
          <w:color w:val="CF6363"/>
          <w:sz w:val="24"/>
          <w:szCs w:val="24"/>
          <w:lang w:val="mn-MN"/>
        </w:rPr>
        <w:t>.............................................</w:t>
      </w:r>
    </w:p>
    <w:p w14:paraId="37332C3D" w14:textId="77777777" w:rsidR="006035D3" w:rsidRDefault="006035D3" w:rsidP="0067555F">
      <w:pPr>
        <w:pStyle w:val="ListParagraph"/>
        <w:spacing w:line="276" w:lineRule="auto"/>
        <w:ind w:left="838"/>
        <w:rPr>
          <w:rFonts w:ascii="Times New Roman" w:hAnsi="Times New Roman" w:cs="Times New Roman"/>
          <w:color w:val="CF6363"/>
          <w:sz w:val="24"/>
          <w:szCs w:val="24"/>
          <w:lang w:val="mn-MN"/>
        </w:rPr>
      </w:pPr>
      <w:r w:rsidRPr="00EA0CFC">
        <w:rPr>
          <w:rFonts w:ascii="Times New Roman" w:hAnsi="Times New Roman" w:cs="Times New Roman"/>
          <w:color w:val="CF6363"/>
          <w:sz w:val="24"/>
          <w:szCs w:val="24"/>
          <w:lang w:val="mn-MN"/>
        </w:rPr>
        <w:t>Дадлагын төлөвлөгөө</w:t>
      </w:r>
      <w:r w:rsidR="004513A4" w:rsidRPr="00EA0CFC">
        <w:rPr>
          <w:rFonts w:ascii="Times New Roman" w:hAnsi="Times New Roman" w:cs="Times New Roman"/>
          <w:color w:val="CF6363"/>
          <w:sz w:val="24"/>
          <w:szCs w:val="24"/>
          <w:lang w:val="mn-MN"/>
        </w:rPr>
        <w:t>........................................................................................</w:t>
      </w:r>
      <w:r w:rsidR="00E26F7D">
        <w:rPr>
          <w:rFonts w:ascii="Times New Roman" w:hAnsi="Times New Roman" w:cs="Times New Roman"/>
          <w:color w:val="CF6363"/>
          <w:sz w:val="24"/>
          <w:szCs w:val="24"/>
          <w:lang w:val="mn-MN"/>
        </w:rPr>
        <w:t>...........</w:t>
      </w:r>
    </w:p>
    <w:p w14:paraId="41350324" w14:textId="77777777" w:rsidR="00F15785" w:rsidRPr="00EA0CFC" w:rsidRDefault="00F15785" w:rsidP="0067555F">
      <w:pPr>
        <w:pStyle w:val="ListParagraph"/>
        <w:spacing w:line="276" w:lineRule="auto"/>
        <w:ind w:left="838"/>
        <w:rPr>
          <w:rFonts w:ascii="Times New Roman" w:hAnsi="Times New Roman" w:cs="Times New Roman"/>
          <w:color w:val="CF6363"/>
          <w:sz w:val="24"/>
          <w:szCs w:val="24"/>
          <w:lang w:val="mn-MN"/>
        </w:rPr>
      </w:pPr>
    </w:p>
    <w:p w14:paraId="29C653E5" w14:textId="77777777" w:rsidR="006035D3" w:rsidRDefault="006035D3" w:rsidP="0067555F">
      <w:pPr>
        <w:pStyle w:val="ListParagraph"/>
        <w:spacing w:line="276" w:lineRule="auto"/>
        <w:ind w:left="0"/>
        <w:rPr>
          <w:rFonts w:ascii="Times New Roman" w:hAnsi="Times New Roman" w:cs="Times New Roman"/>
          <w:color w:val="9CC2E5" w:themeColor="accent1" w:themeTint="99"/>
          <w:sz w:val="28"/>
          <w:szCs w:val="28"/>
          <w:lang w:val="mn-MN"/>
        </w:rPr>
      </w:pPr>
    </w:p>
    <w:p w14:paraId="388D4D89" w14:textId="77777777" w:rsidR="006035D3" w:rsidRDefault="006035D3" w:rsidP="0067555F">
      <w:pPr>
        <w:pStyle w:val="ListParagraph"/>
        <w:spacing w:line="276" w:lineRule="auto"/>
        <w:ind w:left="0"/>
        <w:rPr>
          <w:rFonts w:ascii="Times New Roman" w:hAnsi="Times New Roman" w:cs="Times New Roman"/>
          <w:color w:val="9CC2E5" w:themeColor="accent1" w:themeTint="99"/>
          <w:sz w:val="28"/>
          <w:szCs w:val="28"/>
          <w:lang w:val="mn-MN"/>
        </w:rPr>
      </w:pPr>
      <w:r w:rsidRPr="006035D3">
        <w:rPr>
          <w:rFonts w:ascii="Times New Roman" w:hAnsi="Times New Roman" w:cs="Times New Roman"/>
          <w:color w:val="9CC2E5" w:themeColor="accent1" w:themeTint="99"/>
          <w:sz w:val="28"/>
          <w:szCs w:val="28"/>
          <w:lang w:val="mn-MN"/>
        </w:rPr>
        <w:t>НЭГДҮГЭЭР БҮЛЭГ: Дадлага хийсэн байгууллагын</w:t>
      </w:r>
      <w:r w:rsidRPr="006035D3">
        <w:rPr>
          <w:rFonts w:ascii="Times New Roman" w:hAnsi="Times New Roman" w:cs="Times New Roman"/>
          <w:color w:val="9CC2E5" w:themeColor="accent1" w:themeTint="99"/>
          <w:sz w:val="28"/>
          <w:szCs w:val="28"/>
          <w:lang w:val="mn-MN"/>
        </w:rPr>
        <w:tab/>
        <w:t>тухай</w:t>
      </w:r>
    </w:p>
    <w:p w14:paraId="1FE45657" w14:textId="77777777" w:rsidR="008061DF" w:rsidRPr="008061DF" w:rsidRDefault="008061DF" w:rsidP="0067555F">
      <w:pPr>
        <w:pStyle w:val="ListParagraph"/>
        <w:spacing w:line="276" w:lineRule="auto"/>
        <w:ind w:left="360"/>
        <w:rPr>
          <w:rFonts w:ascii="Times New Roman" w:hAnsi="Times New Roman" w:cs="Times New Roman"/>
          <w:color w:val="9CC2E5" w:themeColor="accent1" w:themeTint="99"/>
          <w:sz w:val="28"/>
          <w:szCs w:val="28"/>
          <w:lang w:val="mn-MN"/>
        </w:rPr>
      </w:pPr>
    </w:p>
    <w:p w14:paraId="15D10BB8" w14:textId="77777777" w:rsidR="006035D3" w:rsidRPr="00C0071D" w:rsidRDefault="00F90FCA" w:rsidP="0067555F">
      <w:pPr>
        <w:pStyle w:val="ListParagraph"/>
        <w:numPr>
          <w:ilvl w:val="0"/>
          <w:numId w:val="2"/>
        </w:numPr>
        <w:spacing w:line="276" w:lineRule="auto"/>
        <w:rPr>
          <w:rFonts w:ascii="Times New Roman" w:hAnsi="Times New Roman" w:cs="Times New Roman"/>
          <w:color w:val="9CC2E5" w:themeColor="accent1" w:themeTint="99"/>
          <w:sz w:val="24"/>
          <w:szCs w:val="24"/>
          <w:lang w:val="mn-MN"/>
        </w:rPr>
      </w:pPr>
      <w:r w:rsidRPr="008061DF">
        <w:rPr>
          <w:rFonts w:ascii="Times New Roman" w:hAnsi="Times New Roman" w:cs="Times New Roman"/>
          <w:color w:val="CF6363"/>
          <w:sz w:val="24"/>
          <w:szCs w:val="24"/>
          <w:lang w:val="mn-MN"/>
        </w:rPr>
        <w:t>ШУА Физик технологийн хүрээлэн танилцуулга</w:t>
      </w:r>
      <w:r w:rsidR="008F29FA">
        <w:rPr>
          <w:rFonts w:ascii="Times New Roman" w:hAnsi="Times New Roman" w:cs="Times New Roman"/>
          <w:color w:val="CF6363"/>
          <w:sz w:val="24"/>
          <w:szCs w:val="24"/>
          <w:lang w:val="mn-MN"/>
        </w:rPr>
        <w:t>.................</w:t>
      </w:r>
      <w:r w:rsidR="004513A4">
        <w:rPr>
          <w:rFonts w:ascii="Times New Roman" w:hAnsi="Times New Roman" w:cs="Times New Roman"/>
          <w:color w:val="CF6363"/>
          <w:sz w:val="24"/>
          <w:szCs w:val="24"/>
          <w:lang w:val="mn-MN"/>
        </w:rPr>
        <w:t>.................................</w:t>
      </w:r>
      <w:r w:rsidR="00E26F7D">
        <w:rPr>
          <w:rFonts w:ascii="Times New Roman" w:hAnsi="Times New Roman" w:cs="Times New Roman"/>
          <w:color w:val="CF6363"/>
          <w:sz w:val="24"/>
          <w:szCs w:val="24"/>
          <w:lang w:val="mn-MN"/>
        </w:rPr>
        <w:t>.....</w:t>
      </w:r>
    </w:p>
    <w:p w14:paraId="0FBB4998" w14:textId="77777777" w:rsidR="00C0071D" w:rsidRPr="00C0071D" w:rsidRDefault="00C0071D" w:rsidP="0067555F">
      <w:pPr>
        <w:pStyle w:val="ListParagraph"/>
        <w:numPr>
          <w:ilvl w:val="1"/>
          <w:numId w:val="2"/>
        </w:numPr>
        <w:spacing w:line="276" w:lineRule="auto"/>
        <w:rPr>
          <w:rFonts w:ascii="Times New Roman" w:hAnsi="Times New Roman" w:cs="Times New Roman"/>
          <w:sz w:val="24"/>
          <w:szCs w:val="24"/>
          <w:lang w:val="mn-MN"/>
        </w:rPr>
      </w:pPr>
      <w:r w:rsidRPr="00C0071D">
        <w:rPr>
          <w:rFonts w:ascii="Times New Roman" w:hAnsi="Times New Roman" w:cs="Times New Roman"/>
          <w:sz w:val="24"/>
          <w:szCs w:val="24"/>
          <w:lang w:val="mn-MN"/>
        </w:rPr>
        <w:t>Байгууллагын зорилго</w:t>
      </w:r>
      <w:r>
        <w:rPr>
          <w:rFonts w:ascii="Times New Roman" w:hAnsi="Times New Roman" w:cs="Times New Roman"/>
          <w:sz w:val="24"/>
          <w:szCs w:val="24"/>
          <w:lang w:val="mn-MN"/>
        </w:rPr>
        <w:t>.........................................................................................</w:t>
      </w:r>
      <w:r w:rsidR="00E26F7D">
        <w:rPr>
          <w:rFonts w:ascii="Times New Roman" w:hAnsi="Times New Roman" w:cs="Times New Roman"/>
          <w:sz w:val="24"/>
          <w:szCs w:val="24"/>
          <w:lang w:val="mn-MN"/>
        </w:rPr>
        <w:t>....</w:t>
      </w:r>
    </w:p>
    <w:p w14:paraId="1F030517" w14:textId="77777777" w:rsidR="008061DF" w:rsidRPr="00C0071D" w:rsidRDefault="00C0071D" w:rsidP="0067555F">
      <w:pPr>
        <w:pStyle w:val="ListParagraph"/>
        <w:numPr>
          <w:ilvl w:val="1"/>
          <w:numId w:val="2"/>
        </w:numPr>
        <w:spacing w:line="276" w:lineRule="auto"/>
        <w:rPr>
          <w:rFonts w:ascii="Times New Roman" w:hAnsi="Times New Roman" w:cs="Times New Roman"/>
          <w:sz w:val="24"/>
          <w:szCs w:val="24"/>
          <w:lang w:val="mn-MN"/>
        </w:rPr>
      </w:pPr>
      <w:r w:rsidRPr="00C0071D">
        <w:rPr>
          <w:rFonts w:ascii="Times New Roman" w:hAnsi="Times New Roman" w:cs="Times New Roman"/>
          <w:sz w:val="24"/>
          <w:szCs w:val="24"/>
          <w:lang w:val="mn-MN"/>
        </w:rPr>
        <w:t>Байгууллагын зорилтууд</w:t>
      </w:r>
      <w:r>
        <w:rPr>
          <w:rFonts w:ascii="Times New Roman" w:hAnsi="Times New Roman" w:cs="Times New Roman"/>
          <w:sz w:val="24"/>
          <w:szCs w:val="24"/>
          <w:lang w:val="mn-MN"/>
        </w:rPr>
        <w:t>....................................................................................</w:t>
      </w:r>
      <w:r w:rsidR="00E26F7D">
        <w:rPr>
          <w:rFonts w:ascii="Times New Roman" w:hAnsi="Times New Roman" w:cs="Times New Roman"/>
          <w:sz w:val="24"/>
          <w:szCs w:val="24"/>
          <w:lang w:val="mn-MN"/>
        </w:rPr>
        <w:t>.....</w:t>
      </w:r>
    </w:p>
    <w:p w14:paraId="51E71806" w14:textId="77777777" w:rsidR="00F90FCA" w:rsidRDefault="00F90FCA" w:rsidP="0067555F">
      <w:pPr>
        <w:spacing w:line="276" w:lineRule="auto"/>
        <w:rPr>
          <w:rFonts w:ascii="Times New Roman" w:hAnsi="Times New Roman" w:cs="Times New Roman"/>
          <w:color w:val="9CC2E5" w:themeColor="accent1" w:themeTint="99"/>
          <w:sz w:val="28"/>
          <w:szCs w:val="28"/>
          <w:lang w:val="mn-MN"/>
        </w:rPr>
      </w:pPr>
      <w:r w:rsidRPr="00F90FCA">
        <w:rPr>
          <w:rFonts w:ascii="Times New Roman" w:hAnsi="Times New Roman" w:cs="Times New Roman"/>
          <w:color w:val="9CC2E5" w:themeColor="accent1" w:themeTint="99"/>
          <w:sz w:val="28"/>
          <w:szCs w:val="28"/>
          <w:lang w:val="mn-MN"/>
        </w:rPr>
        <w:t>ХОЁРДУГААР БҮЛЭГ: Дадлага ажлын тухай</w:t>
      </w:r>
    </w:p>
    <w:p w14:paraId="299181C3" w14:textId="77777777" w:rsidR="00F15785" w:rsidRPr="00F15785" w:rsidRDefault="00F15785" w:rsidP="0067555F">
      <w:pPr>
        <w:pStyle w:val="ListParagraph"/>
        <w:numPr>
          <w:ilvl w:val="0"/>
          <w:numId w:val="4"/>
        </w:numPr>
        <w:spacing w:line="276" w:lineRule="auto"/>
        <w:rPr>
          <w:rFonts w:ascii="Times New Roman" w:hAnsi="Times New Roman" w:cs="Times New Roman"/>
          <w:color w:val="CF6363"/>
          <w:sz w:val="24"/>
          <w:szCs w:val="24"/>
          <w:lang w:val="mn-MN"/>
        </w:rPr>
      </w:pPr>
      <w:r>
        <w:rPr>
          <w:rFonts w:ascii="Times New Roman" w:hAnsi="Times New Roman" w:cs="Times New Roman"/>
          <w:color w:val="CF6363"/>
          <w:sz w:val="24"/>
          <w:szCs w:val="24"/>
        </w:rPr>
        <w:t>Android studio</w:t>
      </w:r>
      <w:r>
        <w:rPr>
          <w:rFonts w:ascii="Times New Roman" w:hAnsi="Times New Roman" w:cs="Times New Roman"/>
          <w:color w:val="CF6363"/>
          <w:sz w:val="24"/>
          <w:szCs w:val="24"/>
          <w:lang w:val="mn-MN"/>
        </w:rPr>
        <w:t>.............................................................................................................</w:t>
      </w:r>
      <w:r w:rsidR="00E26F7D">
        <w:rPr>
          <w:rFonts w:ascii="Times New Roman" w:hAnsi="Times New Roman" w:cs="Times New Roman"/>
          <w:color w:val="CF6363"/>
          <w:sz w:val="24"/>
          <w:szCs w:val="24"/>
          <w:lang w:val="mn-MN"/>
        </w:rPr>
        <w:t>.....</w:t>
      </w:r>
    </w:p>
    <w:p w14:paraId="4E2BD8AD" w14:textId="77777777" w:rsidR="008061DF" w:rsidRPr="008061DF" w:rsidRDefault="00F15785" w:rsidP="0067555F">
      <w:pPr>
        <w:pStyle w:val="ListParagraph"/>
        <w:numPr>
          <w:ilvl w:val="0"/>
          <w:numId w:val="4"/>
        </w:numPr>
        <w:spacing w:line="276" w:lineRule="auto"/>
        <w:rPr>
          <w:rFonts w:ascii="Times New Roman" w:hAnsi="Times New Roman" w:cs="Times New Roman"/>
          <w:color w:val="CF6363"/>
          <w:sz w:val="24"/>
          <w:szCs w:val="24"/>
          <w:lang w:val="mn-MN"/>
        </w:rPr>
      </w:pPr>
      <w:r>
        <w:rPr>
          <w:rFonts w:ascii="Times New Roman" w:hAnsi="Times New Roman" w:cs="Times New Roman"/>
          <w:color w:val="CF6363"/>
          <w:sz w:val="24"/>
          <w:szCs w:val="24"/>
          <w:lang w:val="mn-MN"/>
        </w:rPr>
        <w:t xml:space="preserve">Өгөгдлийн сан </w:t>
      </w:r>
      <w:r>
        <w:rPr>
          <w:rFonts w:ascii="Times New Roman" w:hAnsi="Times New Roman" w:cs="Times New Roman"/>
          <w:color w:val="CF6363"/>
          <w:sz w:val="24"/>
          <w:szCs w:val="24"/>
        </w:rPr>
        <w:t>SQLite</w:t>
      </w:r>
      <w:r w:rsidR="008F29FA">
        <w:rPr>
          <w:rFonts w:ascii="Times New Roman" w:hAnsi="Times New Roman" w:cs="Times New Roman"/>
          <w:color w:val="CF6363"/>
          <w:sz w:val="24"/>
          <w:szCs w:val="24"/>
          <w:lang w:val="mn-MN"/>
        </w:rPr>
        <w:t>.........................</w:t>
      </w:r>
      <w:r w:rsidR="004513A4">
        <w:rPr>
          <w:rFonts w:ascii="Times New Roman" w:hAnsi="Times New Roman" w:cs="Times New Roman"/>
          <w:color w:val="CF6363"/>
          <w:sz w:val="24"/>
          <w:szCs w:val="24"/>
          <w:lang w:val="mn-MN"/>
        </w:rPr>
        <w:t>...................................</w:t>
      </w:r>
      <w:r w:rsidR="00592971">
        <w:rPr>
          <w:rFonts w:ascii="Times New Roman" w:hAnsi="Times New Roman" w:cs="Times New Roman"/>
          <w:color w:val="CF6363"/>
          <w:sz w:val="24"/>
          <w:szCs w:val="24"/>
          <w:lang w:val="mn-MN"/>
        </w:rPr>
        <w:t>................</w:t>
      </w:r>
      <w:r>
        <w:rPr>
          <w:rFonts w:ascii="Times New Roman" w:hAnsi="Times New Roman" w:cs="Times New Roman"/>
          <w:color w:val="CF6363"/>
          <w:sz w:val="24"/>
          <w:szCs w:val="24"/>
          <w:lang w:val="mn-MN"/>
        </w:rPr>
        <w:t>....................</w:t>
      </w:r>
      <w:r w:rsidR="00E26F7D">
        <w:rPr>
          <w:rFonts w:ascii="Times New Roman" w:hAnsi="Times New Roman" w:cs="Times New Roman"/>
          <w:color w:val="CF6363"/>
          <w:sz w:val="24"/>
          <w:szCs w:val="24"/>
          <w:lang w:val="mn-MN"/>
        </w:rPr>
        <w:t>....</w:t>
      </w:r>
    </w:p>
    <w:p w14:paraId="03243F97" w14:textId="77777777" w:rsidR="00F90FCA" w:rsidRPr="00C21332" w:rsidRDefault="00F90FCA" w:rsidP="0067555F">
      <w:pPr>
        <w:pStyle w:val="ListParagraph"/>
        <w:spacing w:line="276" w:lineRule="auto"/>
        <w:ind w:left="360"/>
        <w:rPr>
          <w:rFonts w:ascii="Times New Roman" w:hAnsi="Times New Roman" w:cs="Times New Roman"/>
          <w:color w:val="CF6363"/>
          <w:sz w:val="28"/>
          <w:szCs w:val="28"/>
        </w:rPr>
      </w:pPr>
    </w:p>
    <w:p w14:paraId="20A8360F" w14:textId="77777777" w:rsidR="008061DF" w:rsidRDefault="008061DF" w:rsidP="0067555F">
      <w:pPr>
        <w:spacing w:line="276" w:lineRule="auto"/>
        <w:rPr>
          <w:rFonts w:ascii="Times New Roman" w:hAnsi="Times New Roman" w:cs="Times New Roman"/>
          <w:color w:val="9CC2E5" w:themeColor="accent1" w:themeTint="99"/>
          <w:sz w:val="28"/>
          <w:szCs w:val="28"/>
          <w:lang w:val="mn-MN"/>
        </w:rPr>
      </w:pPr>
      <w:r w:rsidRPr="008F29FA">
        <w:rPr>
          <w:rFonts w:ascii="Times New Roman" w:hAnsi="Times New Roman" w:cs="Times New Roman"/>
          <w:color w:val="9CC2E5" w:themeColor="accent1" w:themeTint="99"/>
          <w:sz w:val="28"/>
          <w:szCs w:val="28"/>
          <w:lang w:val="mn-MN"/>
        </w:rPr>
        <w:t>ГУРАВДУГААР БҮЛЭГ: Бие даан гүйцэтгэсэн ажил</w:t>
      </w:r>
    </w:p>
    <w:p w14:paraId="702EABC0" w14:textId="77777777" w:rsidR="008F29FA" w:rsidRDefault="00B168BF" w:rsidP="0067555F">
      <w:pPr>
        <w:pStyle w:val="ListParagraph"/>
        <w:numPr>
          <w:ilvl w:val="0"/>
          <w:numId w:val="5"/>
        </w:numPr>
        <w:spacing w:line="276" w:lineRule="auto"/>
        <w:rPr>
          <w:rFonts w:ascii="Times New Roman" w:hAnsi="Times New Roman" w:cs="Times New Roman"/>
          <w:color w:val="CF6363"/>
          <w:sz w:val="24"/>
          <w:szCs w:val="24"/>
          <w:lang w:val="mn-MN"/>
        </w:rPr>
      </w:pPr>
      <w:r>
        <w:rPr>
          <w:rFonts w:ascii="Times New Roman" w:hAnsi="Times New Roman" w:cs="Times New Roman"/>
          <w:color w:val="CF6363"/>
          <w:sz w:val="24"/>
          <w:szCs w:val="24"/>
          <w:lang w:val="mn-MN"/>
        </w:rPr>
        <w:t>Бие даан авсан ажлын талаарх судалгаа</w:t>
      </w:r>
      <w:r w:rsidR="004513A4">
        <w:rPr>
          <w:rFonts w:ascii="Times New Roman" w:hAnsi="Times New Roman" w:cs="Times New Roman"/>
          <w:color w:val="CF6363"/>
          <w:sz w:val="24"/>
          <w:szCs w:val="24"/>
          <w:lang w:val="mn-MN"/>
        </w:rPr>
        <w:t>...................................</w:t>
      </w:r>
      <w:r>
        <w:rPr>
          <w:rFonts w:ascii="Times New Roman" w:hAnsi="Times New Roman" w:cs="Times New Roman"/>
          <w:color w:val="CF6363"/>
          <w:sz w:val="24"/>
          <w:szCs w:val="24"/>
          <w:lang w:val="mn-MN"/>
        </w:rPr>
        <w:t>....................................................................................</w:t>
      </w:r>
      <w:r w:rsidR="00E26F7D">
        <w:rPr>
          <w:rFonts w:ascii="Times New Roman" w:hAnsi="Times New Roman" w:cs="Times New Roman"/>
          <w:color w:val="CF6363"/>
          <w:sz w:val="24"/>
          <w:szCs w:val="24"/>
          <w:lang w:val="mn-MN"/>
        </w:rPr>
        <w:t>....</w:t>
      </w:r>
    </w:p>
    <w:p w14:paraId="497FCE79" w14:textId="77777777" w:rsidR="00B168BF" w:rsidRDefault="00B168BF" w:rsidP="0067555F">
      <w:pPr>
        <w:pStyle w:val="ListParagraph"/>
        <w:numPr>
          <w:ilvl w:val="1"/>
          <w:numId w:val="5"/>
        </w:numPr>
        <w:spacing w:line="276" w:lineRule="auto"/>
        <w:rPr>
          <w:rFonts w:ascii="Times New Roman" w:hAnsi="Times New Roman" w:cs="Times New Roman"/>
          <w:color w:val="000000" w:themeColor="text1"/>
          <w:sz w:val="24"/>
          <w:szCs w:val="24"/>
          <w:lang w:val="mn-MN"/>
        </w:rPr>
      </w:pPr>
      <w:r w:rsidRPr="00B168BF">
        <w:rPr>
          <w:rFonts w:ascii="Times New Roman" w:hAnsi="Times New Roman" w:cs="Times New Roman"/>
          <w:color w:val="000000" w:themeColor="text1"/>
          <w:sz w:val="24"/>
          <w:szCs w:val="24"/>
        </w:rPr>
        <w:t xml:space="preserve">Android studio </w:t>
      </w:r>
      <w:r w:rsidRPr="00B168BF">
        <w:rPr>
          <w:rFonts w:ascii="Times New Roman" w:hAnsi="Times New Roman" w:cs="Times New Roman"/>
          <w:color w:val="000000" w:themeColor="text1"/>
          <w:sz w:val="24"/>
          <w:szCs w:val="24"/>
          <w:lang w:val="mn-MN"/>
        </w:rPr>
        <w:t>програмын тухай</w:t>
      </w:r>
      <w:r>
        <w:rPr>
          <w:rFonts w:ascii="Times New Roman" w:hAnsi="Times New Roman" w:cs="Times New Roman"/>
          <w:color w:val="000000" w:themeColor="text1"/>
          <w:sz w:val="24"/>
          <w:szCs w:val="24"/>
          <w:lang w:val="mn-MN"/>
        </w:rPr>
        <w:t>...................................................................</w:t>
      </w:r>
      <w:r w:rsidR="00E26F7D">
        <w:rPr>
          <w:rFonts w:ascii="Times New Roman" w:hAnsi="Times New Roman" w:cs="Times New Roman"/>
          <w:color w:val="000000" w:themeColor="text1"/>
          <w:sz w:val="24"/>
          <w:szCs w:val="24"/>
          <w:lang w:val="mn-MN"/>
        </w:rPr>
        <w:t>....</w:t>
      </w:r>
    </w:p>
    <w:p w14:paraId="4720DD2F" w14:textId="77777777" w:rsidR="00C1695D" w:rsidRDefault="00C1695D" w:rsidP="0067555F">
      <w:pPr>
        <w:pStyle w:val="ListParagraph"/>
        <w:numPr>
          <w:ilvl w:val="1"/>
          <w:numId w:val="5"/>
        </w:numPr>
        <w:spacing w:line="276" w:lineRule="auto"/>
        <w:rPr>
          <w:rFonts w:ascii="Times New Roman" w:hAnsi="Times New Roman" w:cs="Times New Roman"/>
          <w:color w:val="000000" w:themeColor="text1"/>
          <w:sz w:val="24"/>
          <w:szCs w:val="24"/>
          <w:lang w:val="mn-MN"/>
        </w:rPr>
      </w:pPr>
      <w:r w:rsidRPr="002D77BE">
        <w:rPr>
          <w:rFonts w:ascii="Times New Roman" w:hAnsi="Times New Roman" w:cs="Times New Roman"/>
          <w:color w:val="000000" w:themeColor="text1"/>
          <w:sz w:val="24"/>
          <w:szCs w:val="24"/>
          <w:lang w:val="mn-MN"/>
        </w:rPr>
        <w:t xml:space="preserve">Android studio </w:t>
      </w:r>
      <w:r>
        <w:rPr>
          <w:rFonts w:ascii="Times New Roman" w:hAnsi="Times New Roman" w:cs="Times New Roman"/>
          <w:color w:val="000000" w:themeColor="text1"/>
          <w:sz w:val="24"/>
          <w:szCs w:val="24"/>
          <w:lang w:val="mn-MN"/>
        </w:rPr>
        <w:t>програмын давуу талууд......................................................</w:t>
      </w:r>
      <w:r w:rsidR="00E26F7D">
        <w:rPr>
          <w:rFonts w:ascii="Times New Roman" w:hAnsi="Times New Roman" w:cs="Times New Roman"/>
          <w:color w:val="000000" w:themeColor="text1"/>
          <w:sz w:val="24"/>
          <w:szCs w:val="24"/>
          <w:lang w:val="mn-MN"/>
        </w:rPr>
        <w:t>.....</w:t>
      </w:r>
    </w:p>
    <w:p w14:paraId="52D23D1F" w14:textId="77777777" w:rsidR="00B168BF" w:rsidRDefault="00B168BF" w:rsidP="0067555F">
      <w:pPr>
        <w:pStyle w:val="ListParagraph"/>
        <w:numPr>
          <w:ilvl w:val="1"/>
          <w:numId w:val="5"/>
        </w:numPr>
        <w:spacing w:line="276" w:lineRule="auto"/>
        <w:rPr>
          <w:rFonts w:ascii="Times New Roman" w:hAnsi="Times New Roman" w:cs="Times New Roman"/>
          <w:color w:val="000000" w:themeColor="text1"/>
          <w:sz w:val="24"/>
          <w:szCs w:val="24"/>
          <w:lang w:val="mn-MN"/>
        </w:rPr>
      </w:pPr>
      <w:r>
        <w:rPr>
          <w:rFonts w:ascii="Times New Roman" w:hAnsi="Times New Roman" w:cs="Times New Roman"/>
          <w:color w:val="000000" w:themeColor="text1"/>
          <w:sz w:val="24"/>
          <w:szCs w:val="24"/>
        </w:rPr>
        <w:t>Java</w:t>
      </w:r>
      <w:r>
        <w:rPr>
          <w:rFonts w:ascii="Times New Roman" w:hAnsi="Times New Roman" w:cs="Times New Roman"/>
          <w:color w:val="000000" w:themeColor="text1"/>
          <w:sz w:val="24"/>
          <w:szCs w:val="24"/>
          <w:lang w:val="mn-MN"/>
        </w:rPr>
        <w:t xml:space="preserve"> хэлний талаар.........................................................................................</w:t>
      </w:r>
      <w:r w:rsidR="00E26F7D">
        <w:rPr>
          <w:rFonts w:ascii="Times New Roman" w:hAnsi="Times New Roman" w:cs="Times New Roman"/>
          <w:color w:val="000000" w:themeColor="text1"/>
          <w:sz w:val="24"/>
          <w:szCs w:val="24"/>
          <w:lang w:val="mn-MN"/>
        </w:rPr>
        <w:t>.....</w:t>
      </w:r>
    </w:p>
    <w:p w14:paraId="667FC16D" w14:textId="77777777" w:rsidR="004513A4" w:rsidRPr="00C1695D" w:rsidRDefault="00C1695D" w:rsidP="0067555F">
      <w:pPr>
        <w:pStyle w:val="ListParagraph"/>
        <w:numPr>
          <w:ilvl w:val="1"/>
          <w:numId w:val="5"/>
        </w:numPr>
        <w:spacing w:line="276" w:lineRule="auto"/>
        <w:rPr>
          <w:rFonts w:ascii="Times New Roman" w:hAnsi="Times New Roman" w:cs="Times New Roman"/>
          <w:color w:val="000000" w:themeColor="text1"/>
          <w:sz w:val="24"/>
          <w:szCs w:val="24"/>
          <w:lang w:val="mn-MN"/>
        </w:rPr>
      </w:pPr>
      <w:r>
        <w:rPr>
          <w:rFonts w:ascii="Times New Roman" w:hAnsi="Times New Roman" w:cs="Times New Roman"/>
          <w:color w:val="000000" w:themeColor="text1"/>
          <w:sz w:val="24"/>
          <w:szCs w:val="24"/>
          <w:lang w:val="mn-MN"/>
        </w:rPr>
        <w:t>Өгөгдлийн сан</w:t>
      </w:r>
      <w:r w:rsidR="00B168B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00B168BF">
        <w:rPr>
          <w:rFonts w:ascii="Times New Roman" w:hAnsi="Times New Roman" w:cs="Times New Roman"/>
          <w:color w:val="000000" w:themeColor="text1"/>
          <w:sz w:val="24"/>
          <w:szCs w:val="24"/>
        </w:rPr>
        <w:t>SQLite</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mn-MN"/>
        </w:rPr>
        <w:t>тухай......................................................................</w:t>
      </w:r>
      <w:r w:rsidR="00E26F7D">
        <w:rPr>
          <w:rFonts w:ascii="Times New Roman" w:hAnsi="Times New Roman" w:cs="Times New Roman"/>
          <w:color w:val="000000" w:themeColor="text1"/>
          <w:sz w:val="24"/>
          <w:szCs w:val="24"/>
          <w:lang w:val="mn-MN"/>
        </w:rPr>
        <w:t>.....</w:t>
      </w:r>
    </w:p>
    <w:p w14:paraId="4E2C5368" w14:textId="77777777" w:rsidR="00EA0CFC" w:rsidRDefault="004513A4" w:rsidP="0067555F">
      <w:pPr>
        <w:pStyle w:val="ListParagraph"/>
        <w:numPr>
          <w:ilvl w:val="0"/>
          <w:numId w:val="5"/>
        </w:numPr>
        <w:spacing w:line="276" w:lineRule="auto"/>
        <w:rPr>
          <w:rFonts w:ascii="Times New Roman" w:hAnsi="Times New Roman" w:cs="Times New Roman"/>
          <w:color w:val="CF6363"/>
          <w:sz w:val="24"/>
          <w:szCs w:val="24"/>
          <w:lang w:val="mn-MN"/>
        </w:rPr>
      </w:pPr>
      <w:r w:rsidRPr="002D77BE">
        <w:rPr>
          <w:rFonts w:ascii="Times New Roman" w:hAnsi="Times New Roman" w:cs="Times New Roman"/>
          <w:color w:val="CF6363"/>
          <w:sz w:val="24"/>
          <w:szCs w:val="24"/>
          <w:lang w:val="mn-MN"/>
        </w:rPr>
        <w:t xml:space="preserve">Android studio </w:t>
      </w:r>
      <w:r>
        <w:rPr>
          <w:rFonts w:ascii="Times New Roman" w:hAnsi="Times New Roman" w:cs="Times New Roman"/>
          <w:color w:val="CF6363"/>
          <w:sz w:val="24"/>
          <w:szCs w:val="24"/>
          <w:lang w:val="mn-MN"/>
        </w:rPr>
        <w:t>програм дээр хийж гүйцэтгэсэн ажилууд........</w:t>
      </w:r>
      <w:r w:rsidR="00E3639B">
        <w:rPr>
          <w:rFonts w:ascii="Times New Roman" w:hAnsi="Times New Roman" w:cs="Times New Roman"/>
          <w:color w:val="CF6363"/>
          <w:sz w:val="24"/>
          <w:szCs w:val="24"/>
          <w:lang w:val="mn-MN"/>
        </w:rPr>
        <w:t>...............................</w:t>
      </w:r>
      <w:r w:rsidR="00E26F7D">
        <w:rPr>
          <w:rFonts w:ascii="Times New Roman" w:hAnsi="Times New Roman" w:cs="Times New Roman"/>
          <w:color w:val="CF6363"/>
          <w:sz w:val="24"/>
          <w:szCs w:val="24"/>
          <w:lang w:val="mn-MN"/>
        </w:rPr>
        <w:t>....</w:t>
      </w:r>
    </w:p>
    <w:p w14:paraId="15888A56" w14:textId="77777777" w:rsidR="00EA0CFC" w:rsidRPr="00E3639B" w:rsidRDefault="00592971" w:rsidP="0067555F">
      <w:pPr>
        <w:pStyle w:val="ListParagraph"/>
        <w:numPr>
          <w:ilvl w:val="1"/>
          <w:numId w:val="5"/>
        </w:numPr>
        <w:spacing w:line="276" w:lineRule="auto"/>
        <w:rPr>
          <w:rFonts w:ascii="Times New Roman" w:hAnsi="Times New Roman" w:cs="Times New Roman"/>
          <w:color w:val="CF6363"/>
          <w:sz w:val="24"/>
          <w:szCs w:val="24"/>
          <w:lang w:val="mn-MN"/>
        </w:rPr>
      </w:pPr>
      <w:r w:rsidRPr="00E3639B">
        <w:rPr>
          <w:rFonts w:ascii="Times New Roman" w:hAnsi="Times New Roman" w:cs="Times New Roman"/>
          <w:sz w:val="24"/>
          <w:szCs w:val="24"/>
          <w:lang w:val="mn-MN"/>
        </w:rPr>
        <w:t>SearchView хэсгийн тухай</w:t>
      </w:r>
    </w:p>
    <w:p w14:paraId="322FB8A5" w14:textId="77777777" w:rsidR="00592971" w:rsidRPr="00E3639B" w:rsidRDefault="00592971" w:rsidP="0067555F">
      <w:pPr>
        <w:pStyle w:val="ListParagraph"/>
        <w:numPr>
          <w:ilvl w:val="1"/>
          <w:numId w:val="5"/>
        </w:numPr>
        <w:spacing w:line="276" w:lineRule="auto"/>
        <w:rPr>
          <w:rFonts w:ascii="Times New Roman" w:hAnsi="Times New Roman" w:cs="Times New Roman"/>
          <w:color w:val="CF6363"/>
          <w:sz w:val="24"/>
          <w:szCs w:val="24"/>
          <w:lang w:val="mn-MN"/>
        </w:rPr>
      </w:pPr>
      <w:r w:rsidRPr="00E3639B">
        <w:rPr>
          <w:rFonts w:ascii="Times New Roman" w:hAnsi="Times New Roman" w:cs="Times New Roman"/>
          <w:sz w:val="24"/>
          <w:szCs w:val="24"/>
          <w:lang w:val="mn-MN"/>
        </w:rPr>
        <w:t>ListView хэсгийн тухай</w:t>
      </w:r>
    </w:p>
    <w:p w14:paraId="6BCB5CA4" w14:textId="77777777" w:rsidR="00592971" w:rsidRPr="00592971" w:rsidRDefault="00592971" w:rsidP="0067555F">
      <w:pPr>
        <w:pStyle w:val="ListParagraph"/>
        <w:numPr>
          <w:ilvl w:val="1"/>
          <w:numId w:val="5"/>
        </w:numPr>
        <w:spacing w:line="276" w:lineRule="auto"/>
        <w:rPr>
          <w:rFonts w:ascii="Times New Roman" w:hAnsi="Times New Roman" w:cs="Times New Roman"/>
          <w:color w:val="CF6363"/>
          <w:sz w:val="24"/>
          <w:szCs w:val="24"/>
          <w:lang w:val="mn-MN"/>
        </w:rPr>
      </w:pPr>
      <w:r w:rsidRPr="00E3639B">
        <w:rPr>
          <w:rFonts w:ascii="Times New Roman" w:hAnsi="Times New Roman" w:cs="Times New Roman"/>
          <w:sz w:val="24"/>
          <w:szCs w:val="24"/>
          <w:lang w:val="mn-MN"/>
        </w:rPr>
        <w:t>Хадгалах</w:t>
      </w:r>
      <w:r>
        <w:rPr>
          <w:rFonts w:ascii="Times New Roman" w:hAnsi="Times New Roman" w:cs="Times New Roman"/>
          <w:sz w:val="24"/>
          <w:szCs w:val="24"/>
        </w:rPr>
        <w:t xml:space="preserve"> </w:t>
      </w:r>
      <w:r>
        <w:rPr>
          <w:rFonts w:ascii="Times New Roman" w:hAnsi="Times New Roman" w:cs="Times New Roman"/>
          <w:sz w:val="24"/>
          <w:szCs w:val="24"/>
          <w:lang w:val="mn-MN"/>
        </w:rPr>
        <w:t>хэсгийн тухай</w:t>
      </w:r>
    </w:p>
    <w:p w14:paraId="73AE0373" w14:textId="77777777" w:rsidR="00592971" w:rsidRPr="00592971" w:rsidRDefault="00592971" w:rsidP="0067555F">
      <w:pPr>
        <w:pStyle w:val="ListParagraph"/>
        <w:numPr>
          <w:ilvl w:val="1"/>
          <w:numId w:val="5"/>
        </w:numPr>
        <w:spacing w:line="276" w:lineRule="auto"/>
        <w:rPr>
          <w:rFonts w:ascii="Times New Roman" w:hAnsi="Times New Roman" w:cs="Times New Roman"/>
          <w:color w:val="CF6363"/>
          <w:sz w:val="24"/>
          <w:szCs w:val="24"/>
          <w:lang w:val="mn-MN"/>
        </w:rPr>
      </w:pPr>
      <w:r>
        <w:rPr>
          <w:rFonts w:ascii="Times New Roman" w:hAnsi="Times New Roman" w:cs="Times New Roman"/>
          <w:sz w:val="24"/>
          <w:szCs w:val="24"/>
          <w:lang w:val="mn-MN"/>
        </w:rPr>
        <w:t xml:space="preserve">Бидний тухай </w:t>
      </w:r>
    </w:p>
    <w:p w14:paraId="75C746FD" w14:textId="77777777" w:rsidR="00592971" w:rsidRPr="00E3639B" w:rsidRDefault="00592971" w:rsidP="0067555F">
      <w:pPr>
        <w:pStyle w:val="ListParagraph"/>
        <w:numPr>
          <w:ilvl w:val="1"/>
          <w:numId w:val="5"/>
        </w:numPr>
        <w:spacing w:line="276" w:lineRule="auto"/>
        <w:rPr>
          <w:rFonts w:ascii="Times New Roman" w:hAnsi="Times New Roman" w:cs="Times New Roman"/>
          <w:color w:val="CF6363"/>
          <w:sz w:val="24"/>
          <w:szCs w:val="24"/>
          <w:lang w:val="mn-MN"/>
        </w:rPr>
      </w:pPr>
      <w:r>
        <w:rPr>
          <w:rFonts w:ascii="Times New Roman" w:hAnsi="Times New Roman" w:cs="Times New Roman"/>
          <w:sz w:val="24"/>
          <w:szCs w:val="24"/>
          <w:lang w:val="mn-MN"/>
        </w:rPr>
        <w:t>Бидэнтэй холбоо барих тухай</w:t>
      </w:r>
    </w:p>
    <w:p w14:paraId="78FB4D9F" w14:textId="77777777" w:rsidR="00E3639B" w:rsidRPr="00E3639B" w:rsidRDefault="00E3639B" w:rsidP="0067555F">
      <w:pPr>
        <w:pStyle w:val="ListParagraph"/>
        <w:numPr>
          <w:ilvl w:val="1"/>
          <w:numId w:val="5"/>
        </w:numPr>
        <w:spacing w:line="276" w:lineRule="auto"/>
        <w:rPr>
          <w:rFonts w:ascii="Times New Roman" w:hAnsi="Times New Roman" w:cs="Times New Roman"/>
          <w:color w:val="CF6363"/>
          <w:sz w:val="24"/>
          <w:szCs w:val="24"/>
          <w:lang w:val="mn-MN"/>
        </w:rPr>
      </w:pPr>
      <w:r>
        <w:rPr>
          <w:rFonts w:ascii="Times New Roman" w:hAnsi="Times New Roman" w:cs="Times New Roman"/>
          <w:sz w:val="24"/>
          <w:szCs w:val="24"/>
          <w:lang w:val="mn-MN"/>
        </w:rPr>
        <w:t>Вэб сайттай холбогдох тухай</w:t>
      </w:r>
    </w:p>
    <w:p w14:paraId="5BDDB463" w14:textId="77777777" w:rsidR="000E7018" w:rsidRDefault="000E7018" w:rsidP="0067555F">
      <w:pPr>
        <w:pStyle w:val="ListParagraph"/>
        <w:spacing w:line="276" w:lineRule="auto"/>
        <w:rPr>
          <w:rFonts w:ascii="Times New Roman" w:hAnsi="Times New Roman" w:cs="Times New Roman"/>
          <w:color w:val="CF6363"/>
          <w:sz w:val="24"/>
          <w:szCs w:val="24"/>
          <w:lang w:val="mn-MN"/>
        </w:rPr>
      </w:pPr>
    </w:p>
    <w:p w14:paraId="635E1BE5" w14:textId="77777777" w:rsidR="00E3639B" w:rsidRPr="00E3639B" w:rsidRDefault="00E3639B" w:rsidP="0067555F">
      <w:pPr>
        <w:pStyle w:val="ListParagraph"/>
        <w:numPr>
          <w:ilvl w:val="0"/>
          <w:numId w:val="11"/>
        </w:numPr>
        <w:spacing w:line="276" w:lineRule="auto"/>
        <w:rPr>
          <w:rFonts w:ascii="Times New Roman" w:hAnsi="Times New Roman" w:cs="Times New Roman"/>
          <w:color w:val="CF6363"/>
          <w:sz w:val="24"/>
          <w:szCs w:val="24"/>
          <w:lang w:val="mn-MN"/>
        </w:rPr>
      </w:pPr>
      <w:r>
        <w:rPr>
          <w:rFonts w:ascii="Times New Roman" w:hAnsi="Times New Roman" w:cs="Times New Roman"/>
          <w:color w:val="CF6363"/>
          <w:sz w:val="24"/>
          <w:szCs w:val="24"/>
          <w:lang w:val="mn-MN"/>
        </w:rPr>
        <w:t xml:space="preserve">Мобайл </w:t>
      </w:r>
      <w:r w:rsidRPr="00E3639B">
        <w:rPr>
          <w:rFonts w:ascii="Times New Roman" w:hAnsi="Times New Roman" w:cs="Times New Roman"/>
          <w:color w:val="CF6363"/>
          <w:sz w:val="24"/>
          <w:szCs w:val="24"/>
          <w:shd w:val="clear" w:color="auto" w:fill="FFFFFF"/>
          <w:lang w:val="mn-MN"/>
        </w:rPr>
        <w:t>аппликешин</w:t>
      </w:r>
      <w:r>
        <w:rPr>
          <w:color w:val="CF6363"/>
          <w:sz w:val="21"/>
          <w:szCs w:val="21"/>
          <w:shd w:val="clear" w:color="auto" w:fill="FFFFFF"/>
          <w:lang w:val="mn-MN"/>
        </w:rPr>
        <w:t xml:space="preserve"> </w:t>
      </w:r>
      <w:r>
        <w:rPr>
          <w:rFonts w:ascii="Times New Roman" w:hAnsi="Times New Roman" w:cs="Times New Roman"/>
          <w:color w:val="CF6363"/>
          <w:sz w:val="24"/>
          <w:szCs w:val="24"/>
          <w:shd w:val="clear" w:color="auto" w:fill="FFFFFF"/>
          <w:lang w:val="mn-MN"/>
        </w:rPr>
        <w:t>ашиглахтай холбоотой анхаарах ажилууд..............................</w:t>
      </w:r>
    </w:p>
    <w:p w14:paraId="2C61098B" w14:textId="77777777" w:rsidR="00E3639B" w:rsidRPr="00E3639B" w:rsidRDefault="00E3639B" w:rsidP="0067555F">
      <w:pPr>
        <w:pStyle w:val="ListParagraph"/>
        <w:numPr>
          <w:ilvl w:val="1"/>
          <w:numId w:val="11"/>
        </w:numPr>
        <w:spacing w:line="276" w:lineRule="auto"/>
        <w:rPr>
          <w:rFonts w:ascii="Times New Roman" w:hAnsi="Times New Roman" w:cs="Times New Roman"/>
          <w:color w:val="CF6363"/>
          <w:sz w:val="24"/>
          <w:szCs w:val="24"/>
          <w:lang w:val="mn-MN"/>
        </w:rPr>
      </w:pPr>
      <w:r>
        <w:rPr>
          <w:rFonts w:ascii="Times New Roman" w:hAnsi="Times New Roman" w:cs="Times New Roman"/>
          <w:sz w:val="24"/>
          <w:szCs w:val="24"/>
          <w:lang w:val="mn-MN"/>
        </w:rPr>
        <w:t>Дүгнэлт................................................................................................................</w:t>
      </w:r>
    </w:p>
    <w:p w14:paraId="21B7DBCF" w14:textId="77777777" w:rsidR="00E3639B" w:rsidRPr="00E3639B" w:rsidRDefault="00E3639B" w:rsidP="0067555F">
      <w:pPr>
        <w:pStyle w:val="ListParagraph"/>
        <w:numPr>
          <w:ilvl w:val="1"/>
          <w:numId w:val="11"/>
        </w:numPr>
        <w:spacing w:line="276" w:lineRule="auto"/>
        <w:rPr>
          <w:rFonts w:ascii="Times New Roman" w:hAnsi="Times New Roman" w:cs="Times New Roman"/>
          <w:color w:val="CF6363"/>
          <w:sz w:val="24"/>
          <w:szCs w:val="24"/>
          <w:lang w:val="mn-MN"/>
        </w:rPr>
      </w:pPr>
      <w:r>
        <w:rPr>
          <w:rFonts w:ascii="Times New Roman" w:hAnsi="Times New Roman" w:cs="Times New Roman"/>
          <w:sz w:val="24"/>
          <w:szCs w:val="24"/>
          <w:lang w:val="mn-MN"/>
        </w:rPr>
        <w:t>Хавсралт..............................................................................................................</w:t>
      </w:r>
    </w:p>
    <w:p w14:paraId="25786486" w14:textId="77777777" w:rsidR="00E3639B" w:rsidRDefault="00E3639B" w:rsidP="0067555F">
      <w:pPr>
        <w:spacing w:line="276" w:lineRule="auto"/>
        <w:rPr>
          <w:rFonts w:ascii="Times New Roman" w:hAnsi="Times New Roman" w:cs="Times New Roman"/>
          <w:color w:val="CF6363"/>
          <w:sz w:val="24"/>
          <w:szCs w:val="24"/>
          <w:lang w:val="mn-MN"/>
        </w:rPr>
      </w:pPr>
    </w:p>
    <w:p w14:paraId="16B537BB" w14:textId="77777777" w:rsidR="00E3639B" w:rsidRDefault="00E3639B" w:rsidP="0067555F">
      <w:pPr>
        <w:spacing w:line="276" w:lineRule="auto"/>
        <w:rPr>
          <w:rFonts w:ascii="Times New Roman" w:hAnsi="Times New Roman" w:cs="Times New Roman"/>
          <w:color w:val="CF6363"/>
          <w:sz w:val="24"/>
          <w:szCs w:val="24"/>
          <w:lang w:val="mn-MN"/>
        </w:rPr>
      </w:pPr>
    </w:p>
    <w:p w14:paraId="4127CC9D" w14:textId="77777777" w:rsidR="00E26F7D" w:rsidRDefault="00E26F7D" w:rsidP="0067555F">
      <w:pPr>
        <w:spacing w:line="276" w:lineRule="auto"/>
        <w:jc w:val="center"/>
        <w:rPr>
          <w:rFonts w:ascii="Times New Roman" w:hAnsi="Times New Roman" w:cs="Times New Roman"/>
          <w:color w:val="9CC2E5" w:themeColor="accent1" w:themeTint="99"/>
          <w:sz w:val="48"/>
          <w:szCs w:val="48"/>
          <w:lang w:val="mn-MN"/>
        </w:rPr>
      </w:pPr>
      <w:r w:rsidRPr="003B688C">
        <w:rPr>
          <w:rFonts w:ascii="Times New Roman" w:hAnsi="Times New Roman" w:cs="Times New Roman"/>
          <w:color w:val="9CC2E5" w:themeColor="accent1" w:themeTint="99"/>
          <w:sz w:val="48"/>
          <w:szCs w:val="48"/>
          <w:lang w:val="mn-MN"/>
        </w:rPr>
        <w:lastRenderedPageBreak/>
        <w:t>Оршил</w:t>
      </w:r>
    </w:p>
    <w:p w14:paraId="2EE1680C" w14:textId="77777777" w:rsidR="00E26F7D" w:rsidRPr="007C4B6C" w:rsidRDefault="00E26F7D" w:rsidP="0067555F">
      <w:pPr>
        <w:spacing w:line="276" w:lineRule="auto"/>
        <w:rPr>
          <w:rFonts w:ascii="Times New Roman" w:hAnsi="Times New Roman" w:cs="Times New Roman"/>
          <w:color w:val="FF0000"/>
          <w:sz w:val="28"/>
          <w:szCs w:val="24"/>
          <w:lang w:val="mn-MN"/>
        </w:rPr>
      </w:pPr>
      <w:r w:rsidRPr="007C4B6C">
        <w:rPr>
          <w:rFonts w:ascii="Times New Roman" w:hAnsi="Times New Roman" w:cs="Times New Roman"/>
          <w:color w:val="FF0000"/>
          <w:sz w:val="28"/>
          <w:szCs w:val="24"/>
          <w:lang w:val="mn-MN"/>
        </w:rPr>
        <w:t>Зорилго:</w:t>
      </w:r>
    </w:p>
    <w:p w14:paraId="18615301" w14:textId="77777777" w:rsidR="00E26F7D" w:rsidRDefault="00E26F7D" w:rsidP="0067555F">
      <w:pPr>
        <w:spacing w:line="276" w:lineRule="auto"/>
        <w:rPr>
          <w:rFonts w:ascii="Times New Roman" w:hAnsi="Times New Roman" w:cs="Times New Roman"/>
          <w:sz w:val="24"/>
          <w:szCs w:val="24"/>
          <w:lang w:val="mn-MN"/>
        </w:rPr>
      </w:pPr>
      <w:r>
        <w:rPr>
          <w:rFonts w:ascii="Times New Roman" w:hAnsi="Times New Roman" w:cs="Times New Roman"/>
          <w:sz w:val="24"/>
          <w:szCs w:val="24"/>
          <w:lang w:val="mn-MN"/>
        </w:rPr>
        <w:t>Оюутны танхимд эзэмшсэн онолын мэдлэг, чадварыг практик мэдлэг чадвар, дадлаар баяжуулах зорилгоор аж ахуйн нэгж, байгууллага дээр зохион байгуулах дадлагыг танилцах болон үйлдвэрлэлийн дадлага гэнэ. Энэ төрлийн дадлага нь танилцах эсвэл мэргэшүүлэх зорилготой байна.</w:t>
      </w:r>
    </w:p>
    <w:p w14:paraId="68B9FB24" w14:textId="77777777" w:rsidR="00E26F7D" w:rsidRPr="00E26F7D" w:rsidRDefault="00E26F7D" w:rsidP="0067555F">
      <w:pPr>
        <w:spacing w:line="276" w:lineRule="auto"/>
        <w:rPr>
          <w:rFonts w:ascii="Times New Roman" w:hAnsi="Times New Roman" w:cs="Times New Roman"/>
          <w:sz w:val="24"/>
          <w:szCs w:val="24"/>
          <w:lang w:val="mn-MN" w:bidi="mn-Mong-CN"/>
        </w:rPr>
      </w:pPr>
      <w:r w:rsidRPr="007C4B6C">
        <w:rPr>
          <w:rFonts w:ascii="Times New Roman" w:hAnsi="Times New Roman" w:cs="Times New Roman"/>
          <w:color w:val="FF0000"/>
          <w:sz w:val="28"/>
          <w:szCs w:val="24"/>
          <w:lang w:val="mn-MN"/>
        </w:rPr>
        <w:t>Зорилт</w:t>
      </w:r>
      <w:r w:rsidRPr="00E26F7D">
        <w:rPr>
          <w:rFonts w:ascii="Times New Roman" w:hAnsi="Times New Roman" w:cs="Times New Roman"/>
          <w:sz w:val="24"/>
          <w:szCs w:val="24"/>
          <w:lang w:val="mn-MN"/>
        </w:rPr>
        <w:t>:</w:t>
      </w:r>
      <w:r w:rsidRPr="00E26F7D">
        <w:rPr>
          <w:rFonts w:ascii="Times New Roman" w:hAnsi="Times New Roman" w:cs="Times New Roman"/>
          <w:sz w:val="24"/>
          <w:szCs w:val="24"/>
          <w:lang w:val="mn-MN" w:bidi="mn-Mong-CN"/>
        </w:rPr>
        <w:t xml:space="preserve"> </w:t>
      </w:r>
    </w:p>
    <w:p w14:paraId="41E4939B" w14:textId="77777777" w:rsidR="00E26F7D" w:rsidRPr="00955DF0" w:rsidRDefault="00E26F7D" w:rsidP="0067555F">
      <w:pPr>
        <w:pStyle w:val="ListParagraph"/>
        <w:numPr>
          <w:ilvl w:val="0"/>
          <w:numId w:val="20"/>
        </w:numPr>
        <w:spacing w:line="276" w:lineRule="auto"/>
        <w:rPr>
          <w:rFonts w:ascii="Times New Roman" w:hAnsi="Times New Roman" w:cs="Times New Roman"/>
          <w:sz w:val="24"/>
          <w:szCs w:val="24"/>
          <w:lang w:val="mn-MN" w:bidi="mn-Mong-CN"/>
        </w:rPr>
      </w:pPr>
      <w:r w:rsidRPr="00955DF0">
        <w:rPr>
          <w:rFonts w:ascii="Times New Roman" w:hAnsi="Times New Roman" w:cs="Times New Roman"/>
          <w:sz w:val="24"/>
          <w:szCs w:val="24"/>
          <w:lang w:val="mn-MN" w:bidi="mn-Mong-CN"/>
        </w:rPr>
        <w:t>Байгууллагын дүрэм ёс зүйн  хэм хэмжээг  сахин ажилл</w:t>
      </w:r>
      <w:r>
        <w:rPr>
          <w:rFonts w:ascii="Times New Roman" w:hAnsi="Times New Roman" w:cs="Times New Roman"/>
          <w:sz w:val="24"/>
          <w:szCs w:val="24"/>
          <w:lang w:val="mn-MN" w:bidi="mn-Mong-CN"/>
        </w:rPr>
        <w:t>ана</w:t>
      </w:r>
    </w:p>
    <w:p w14:paraId="78FF80FD" w14:textId="77777777" w:rsidR="00E26F7D" w:rsidRPr="00955DF0" w:rsidRDefault="00E26F7D" w:rsidP="0067555F">
      <w:pPr>
        <w:pStyle w:val="ListParagraph"/>
        <w:numPr>
          <w:ilvl w:val="0"/>
          <w:numId w:val="20"/>
        </w:numPr>
        <w:spacing w:line="276" w:lineRule="auto"/>
        <w:rPr>
          <w:rFonts w:ascii="Times New Roman" w:hAnsi="Times New Roman" w:cs="Times New Roman"/>
          <w:sz w:val="24"/>
          <w:szCs w:val="24"/>
          <w:lang w:val="mn-MN" w:bidi="mn-Mong-CN"/>
        </w:rPr>
      </w:pPr>
      <w:r w:rsidRPr="00955DF0">
        <w:rPr>
          <w:rFonts w:ascii="Times New Roman" w:hAnsi="Times New Roman" w:cs="Times New Roman"/>
          <w:sz w:val="24"/>
          <w:szCs w:val="24"/>
          <w:lang w:val="mn-MN" w:bidi="mn-Mong-CN"/>
        </w:rPr>
        <w:t>Хувь хүн болон мэргэжилтний хувьд өөрийгөө үнэлж сур</w:t>
      </w:r>
      <w:r>
        <w:rPr>
          <w:rFonts w:ascii="Times New Roman" w:hAnsi="Times New Roman" w:cs="Times New Roman"/>
          <w:sz w:val="24"/>
          <w:szCs w:val="24"/>
          <w:lang w:val="mn-MN" w:bidi="mn-Mong-CN"/>
        </w:rPr>
        <w:t>на</w:t>
      </w:r>
    </w:p>
    <w:p w14:paraId="7D046863" w14:textId="77777777" w:rsidR="00E26F7D" w:rsidRPr="00955DF0" w:rsidRDefault="00E26F7D" w:rsidP="0067555F">
      <w:pPr>
        <w:pStyle w:val="ListParagraph"/>
        <w:numPr>
          <w:ilvl w:val="0"/>
          <w:numId w:val="20"/>
        </w:numPr>
        <w:spacing w:line="276" w:lineRule="auto"/>
        <w:rPr>
          <w:rFonts w:ascii="Times New Roman" w:hAnsi="Times New Roman" w:cs="Times New Roman"/>
          <w:sz w:val="24"/>
          <w:szCs w:val="24"/>
          <w:lang w:val="mn-MN" w:bidi="mn-Mong-CN"/>
        </w:rPr>
      </w:pPr>
      <w:r w:rsidRPr="00955DF0">
        <w:rPr>
          <w:rFonts w:ascii="Times New Roman" w:hAnsi="Times New Roman" w:cs="Times New Roman"/>
          <w:sz w:val="24"/>
          <w:szCs w:val="24"/>
          <w:lang w:val="mn-MN" w:bidi="mn-Mong-CN"/>
        </w:rPr>
        <w:t>Онолын мэдлэгээ практикт ашигл</w:t>
      </w:r>
      <w:r>
        <w:rPr>
          <w:rFonts w:ascii="Times New Roman" w:hAnsi="Times New Roman" w:cs="Times New Roman"/>
          <w:sz w:val="24"/>
          <w:szCs w:val="24"/>
          <w:lang w:val="mn-MN" w:bidi="mn-Mong-CN"/>
        </w:rPr>
        <w:t>ана</w:t>
      </w:r>
    </w:p>
    <w:p w14:paraId="2D258F2F" w14:textId="77777777" w:rsidR="00E26F7D" w:rsidRPr="00955DF0" w:rsidRDefault="00E26F7D" w:rsidP="0067555F">
      <w:pPr>
        <w:pStyle w:val="ListParagraph"/>
        <w:numPr>
          <w:ilvl w:val="0"/>
          <w:numId w:val="20"/>
        </w:numPr>
        <w:spacing w:line="276" w:lineRule="auto"/>
        <w:rPr>
          <w:rFonts w:ascii="Times New Roman" w:hAnsi="Times New Roman" w:cs="Times New Roman"/>
          <w:sz w:val="24"/>
          <w:szCs w:val="24"/>
          <w:lang w:val="mn-MN" w:bidi="mn-Mong-CN"/>
        </w:rPr>
      </w:pPr>
      <w:r>
        <w:rPr>
          <w:rFonts w:ascii="Times New Roman" w:hAnsi="Times New Roman" w:cs="Times New Roman"/>
          <w:sz w:val="24"/>
          <w:szCs w:val="24"/>
          <w:lang w:val="mn-MN" w:bidi="mn-Mong-CN"/>
        </w:rPr>
        <w:t>Нэр томьёоны тайбар үгс</w:t>
      </w:r>
      <w:r w:rsidRPr="00955DF0">
        <w:rPr>
          <w:rFonts w:ascii="Times New Roman" w:hAnsi="Times New Roman" w:cs="Times New Roman"/>
          <w:sz w:val="24"/>
          <w:szCs w:val="24"/>
          <w:lang w:val="mn-MN" w:bidi="mn-Mong-CN"/>
        </w:rPr>
        <w:t xml:space="preserve"> </w:t>
      </w:r>
      <w:r w:rsidRPr="00955DF0">
        <w:rPr>
          <w:rFonts w:ascii="Times New Roman" w:hAnsi="Times New Roman" w:cs="Times New Roman"/>
          <w:sz w:val="24"/>
          <w:szCs w:val="24"/>
          <w:cs/>
          <w:lang w:val="mn-MN" w:bidi="mn-Mong-CN"/>
        </w:rPr>
        <w:t xml:space="preserve"> </w:t>
      </w:r>
      <w:r w:rsidRPr="00955DF0">
        <w:rPr>
          <w:rFonts w:ascii="Times New Roman" w:hAnsi="Times New Roman" w:cs="Times New Roman"/>
          <w:sz w:val="24"/>
          <w:szCs w:val="24"/>
          <w:lang w:val="mn-MN" w:bidi="mn-Mong-CN"/>
        </w:rPr>
        <w:t>судлан, онцлогийг танин мэд</w:t>
      </w:r>
      <w:r>
        <w:rPr>
          <w:rFonts w:ascii="Times New Roman" w:hAnsi="Times New Roman" w:cs="Times New Roman"/>
          <w:sz w:val="24"/>
          <w:szCs w:val="24"/>
          <w:lang w:val="mn-MN" w:bidi="mn-Mong-CN"/>
        </w:rPr>
        <w:t>нэ</w:t>
      </w:r>
    </w:p>
    <w:p w14:paraId="14F2C33C" w14:textId="77777777" w:rsidR="00E26F7D" w:rsidRPr="00955DF0" w:rsidRDefault="00E26F7D" w:rsidP="0067555F">
      <w:pPr>
        <w:pStyle w:val="ListParagraph"/>
        <w:numPr>
          <w:ilvl w:val="0"/>
          <w:numId w:val="20"/>
        </w:numPr>
        <w:spacing w:line="276" w:lineRule="auto"/>
        <w:rPr>
          <w:rFonts w:ascii="Times New Roman" w:hAnsi="Times New Roman" w:cs="Times New Roman"/>
          <w:sz w:val="24"/>
          <w:szCs w:val="24"/>
          <w:lang w:val="mn-MN" w:bidi="mn-Mong-CN"/>
        </w:rPr>
      </w:pPr>
      <w:r w:rsidRPr="00955DF0">
        <w:rPr>
          <w:rFonts w:ascii="Times New Roman" w:hAnsi="Times New Roman" w:cs="Times New Roman"/>
          <w:sz w:val="24"/>
          <w:szCs w:val="24"/>
          <w:lang w:val="mn-MN" w:bidi="mn-Mong-CN"/>
        </w:rPr>
        <w:t>Байгууллагын үйл ажиллагаанд идэвхтэй оролцо</w:t>
      </w:r>
      <w:r>
        <w:rPr>
          <w:rFonts w:ascii="Times New Roman" w:hAnsi="Times New Roman" w:cs="Times New Roman"/>
          <w:sz w:val="24"/>
          <w:szCs w:val="24"/>
          <w:lang w:val="mn-MN" w:bidi="mn-Mong-CN"/>
        </w:rPr>
        <w:t>но</w:t>
      </w:r>
    </w:p>
    <w:p w14:paraId="4038A160" w14:textId="77777777" w:rsidR="00E26F7D" w:rsidRPr="00955DF0" w:rsidRDefault="00E26F7D" w:rsidP="0067555F">
      <w:pPr>
        <w:pStyle w:val="ListParagraph"/>
        <w:numPr>
          <w:ilvl w:val="0"/>
          <w:numId w:val="20"/>
        </w:numPr>
        <w:spacing w:line="276" w:lineRule="auto"/>
        <w:rPr>
          <w:rFonts w:ascii="Times New Roman" w:hAnsi="Times New Roman" w:cs="Times New Roman"/>
          <w:sz w:val="24"/>
          <w:szCs w:val="24"/>
          <w:lang w:val="mn-MN" w:bidi="mn-Mong-CN"/>
        </w:rPr>
      </w:pPr>
      <w:r w:rsidRPr="00955DF0">
        <w:rPr>
          <w:rFonts w:ascii="Times New Roman" w:hAnsi="Times New Roman" w:cs="Times New Roman"/>
          <w:sz w:val="24"/>
          <w:szCs w:val="24"/>
          <w:lang w:val="mn-MN" w:bidi="mn-Mong-CN"/>
        </w:rPr>
        <w:t>Мэргэжлийн ёс зүйд нийцүүлэн ажилла</w:t>
      </w:r>
      <w:r>
        <w:rPr>
          <w:rFonts w:ascii="Times New Roman" w:hAnsi="Times New Roman" w:cs="Times New Roman"/>
          <w:sz w:val="24"/>
          <w:szCs w:val="24"/>
          <w:lang w:val="mn-MN" w:bidi="mn-Mong-CN"/>
        </w:rPr>
        <w:t>на</w:t>
      </w:r>
    </w:p>
    <w:p w14:paraId="5793ABC7" w14:textId="77777777" w:rsidR="009C4BB1" w:rsidRDefault="009C4BB1" w:rsidP="00483601">
      <w:pPr>
        <w:spacing w:line="276" w:lineRule="auto"/>
        <w:rPr>
          <w:rFonts w:ascii="Times New Roman" w:hAnsi="Times New Roman" w:cs="Times New Roman"/>
          <w:color w:val="9CC2E5" w:themeColor="accent1" w:themeTint="99"/>
          <w:sz w:val="48"/>
          <w:szCs w:val="24"/>
          <w:lang w:val="mn-MN"/>
        </w:rPr>
      </w:pPr>
    </w:p>
    <w:p w14:paraId="5731CB35" w14:textId="77777777" w:rsidR="009C4BB1" w:rsidRDefault="009C4BB1" w:rsidP="00483601">
      <w:pPr>
        <w:spacing w:line="276" w:lineRule="auto"/>
        <w:rPr>
          <w:rFonts w:ascii="Times New Roman" w:hAnsi="Times New Roman" w:cs="Times New Roman"/>
          <w:color w:val="9CC2E5" w:themeColor="accent1" w:themeTint="99"/>
          <w:sz w:val="48"/>
          <w:szCs w:val="24"/>
          <w:lang w:val="mn-MN"/>
        </w:rPr>
      </w:pPr>
    </w:p>
    <w:p w14:paraId="2C4D88E5" w14:textId="77777777" w:rsidR="009C4BB1" w:rsidRDefault="009C4BB1" w:rsidP="00483601">
      <w:pPr>
        <w:spacing w:line="276" w:lineRule="auto"/>
        <w:rPr>
          <w:rFonts w:ascii="Times New Roman" w:hAnsi="Times New Roman" w:cs="Times New Roman"/>
          <w:color w:val="9CC2E5" w:themeColor="accent1" w:themeTint="99"/>
          <w:sz w:val="48"/>
          <w:szCs w:val="24"/>
          <w:lang w:val="mn-MN"/>
        </w:rPr>
      </w:pPr>
    </w:p>
    <w:p w14:paraId="35898E76" w14:textId="77777777" w:rsidR="009C4BB1" w:rsidRDefault="009C4BB1" w:rsidP="00483601">
      <w:pPr>
        <w:spacing w:line="276" w:lineRule="auto"/>
        <w:rPr>
          <w:rFonts w:ascii="Times New Roman" w:hAnsi="Times New Roman" w:cs="Times New Roman"/>
          <w:color w:val="9CC2E5" w:themeColor="accent1" w:themeTint="99"/>
          <w:sz w:val="48"/>
          <w:szCs w:val="24"/>
          <w:lang w:val="mn-MN"/>
        </w:rPr>
      </w:pPr>
    </w:p>
    <w:p w14:paraId="792B1377" w14:textId="77777777" w:rsidR="009C4BB1" w:rsidRDefault="009C4BB1" w:rsidP="00483601">
      <w:pPr>
        <w:spacing w:line="276" w:lineRule="auto"/>
        <w:rPr>
          <w:rFonts w:ascii="Times New Roman" w:hAnsi="Times New Roman" w:cs="Times New Roman"/>
          <w:color w:val="9CC2E5" w:themeColor="accent1" w:themeTint="99"/>
          <w:sz w:val="48"/>
          <w:szCs w:val="24"/>
          <w:lang w:val="mn-MN"/>
        </w:rPr>
      </w:pPr>
    </w:p>
    <w:p w14:paraId="0496AAD4" w14:textId="77777777" w:rsidR="009C4BB1" w:rsidRDefault="009C4BB1" w:rsidP="00483601">
      <w:pPr>
        <w:spacing w:line="276" w:lineRule="auto"/>
        <w:rPr>
          <w:rFonts w:ascii="Times New Roman" w:hAnsi="Times New Roman" w:cs="Times New Roman"/>
          <w:color w:val="9CC2E5" w:themeColor="accent1" w:themeTint="99"/>
          <w:sz w:val="48"/>
          <w:szCs w:val="24"/>
          <w:lang w:val="mn-MN"/>
        </w:rPr>
      </w:pPr>
    </w:p>
    <w:p w14:paraId="23243E64" w14:textId="77777777" w:rsidR="009C4BB1" w:rsidRDefault="009C4BB1" w:rsidP="00483601">
      <w:pPr>
        <w:spacing w:line="276" w:lineRule="auto"/>
        <w:rPr>
          <w:rFonts w:ascii="Times New Roman" w:hAnsi="Times New Roman" w:cs="Times New Roman"/>
          <w:color w:val="9CC2E5" w:themeColor="accent1" w:themeTint="99"/>
          <w:sz w:val="48"/>
          <w:szCs w:val="24"/>
          <w:lang w:val="mn-MN"/>
        </w:rPr>
      </w:pPr>
    </w:p>
    <w:p w14:paraId="407A3EB8" w14:textId="77777777" w:rsidR="009C4BB1" w:rsidRDefault="009C4BB1" w:rsidP="00483601">
      <w:pPr>
        <w:spacing w:line="276" w:lineRule="auto"/>
        <w:rPr>
          <w:rFonts w:ascii="Times New Roman" w:hAnsi="Times New Roman" w:cs="Times New Roman"/>
          <w:color w:val="9CC2E5" w:themeColor="accent1" w:themeTint="99"/>
          <w:sz w:val="48"/>
          <w:szCs w:val="24"/>
          <w:lang w:val="mn-MN"/>
        </w:rPr>
      </w:pPr>
    </w:p>
    <w:p w14:paraId="2CC5021F" w14:textId="77777777" w:rsidR="009C4BB1" w:rsidRDefault="009C4BB1" w:rsidP="00483601">
      <w:pPr>
        <w:spacing w:line="276" w:lineRule="auto"/>
        <w:rPr>
          <w:rFonts w:ascii="Times New Roman" w:hAnsi="Times New Roman" w:cs="Times New Roman"/>
          <w:color w:val="9CC2E5" w:themeColor="accent1" w:themeTint="99"/>
          <w:sz w:val="48"/>
          <w:szCs w:val="24"/>
          <w:lang w:val="mn-MN"/>
        </w:rPr>
      </w:pPr>
    </w:p>
    <w:p w14:paraId="1CEF1A9B" w14:textId="77777777" w:rsidR="009C4BB1" w:rsidRDefault="009C4BB1" w:rsidP="00483601">
      <w:pPr>
        <w:spacing w:line="276" w:lineRule="auto"/>
        <w:rPr>
          <w:rFonts w:ascii="Times New Roman" w:hAnsi="Times New Roman" w:cs="Times New Roman"/>
          <w:color w:val="9CC2E5" w:themeColor="accent1" w:themeTint="99"/>
          <w:sz w:val="48"/>
          <w:szCs w:val="24"/>
          <w:lang w:val="mn-MN"/>
        </w:rPr>
      </w:pPr>
    </w:p>
    <w:p w14:paraId="1BDC80C1" w14:textId="77777777" w:rsidR="009C4BB1" w:rsidRDefault="009C4BB1" w:rsidP="00483601">
      <w:pPr>
        <w:spacing w:line="276" w:lineRule="auto"/>
        <w:rPr>
          <w:rFonts w:ascii="Times New Roman" w:hAnsi="Times New Roman" w:cs="Times New Roman"/>
          <w:color w:val="9CC2E5" w:themeColor="accent1" w:themeTint="99"/>
          <w:sz w:val="48"/>
          <w:szCs w:val="24"/>
          <w:lang w:val="mn-MN"/>
        </w:rPr>
      </w:pPr>
    </w:p>
    <w:p w14:paraId="75443AC9" w14:textId="77777777" w:rsidR="003B688C" w:rsidRPr="00483601" w:rsidRDefault="003B688C" w:rsidP="009C4BB1">
      <w:pPr>
        <w:spacing w:line="276" w:lineRule="auto"/>
        <w:jc w:val="center"/>
        <w:rPr>
          <w:rFonts w:ascii="Times New Roman" w:hAnsi="Times New Roman" w:cs="Times New Roman"/>
          <w:sz w:val="24"/>
          <w:szCs w:val="24"/>
          <w:lang w:val="mn-MN"/>
        </w:rPr>
      </w:pPr>
      <w:r w:rsidRPr="003B688C">
        <w:rPr>
          <w:rFonts w:ascii="Times New Roman" w:hAnsi="Times New Roman" w:cs="Times New Roman"/>
          <w:color w:val="9CC2E5" w:themeColor="accent1" w:themeTint="99"/>
          <w:sz w:val="48"/>
          <w:szCs w:val="24"/>
          <w:lang w:val="mn-MN"/>
        </w:rPr>
        <w:lastRenderedPageBreak/>
        <w:t>Дадлага ажлын төлөвлөгөө</w:t>
      </w:r>
    </w:p>
    <w:tbl>
      <w:tblPr>
        <w:tblStyle w:val="TableGrid"/>
        <w:tblW w:w="9328" w:type="dxa"/>
        <w:tblLook w:val="04A0" w:firstRow="1" w:lastRow="0" w:firstColumn="1" w:lastColumn="0" w:noHBand="0" w:noVBand="1"/>
      </w:tblPr>
      <w:tblGrid>
        <w:gridCol w:w="834"/>
        <w:gridCol w:w="1789"/>
        <w:gridCol w:w="3280"/>
        <w:gridCol w:w="1714"/>
        <w:gridCol w:w="1711"/>
      </w:tblGrid>
      <w:tr w:rsidR="00B47BE7" w14:paraId="708F4709" w14:textId="77777777" w:rsidTr="009C4BB1">
        <w:trPr>
          <w:trHeight w:val="608"/>
        </w:trPr>
        <w:tc>
          <w:tcPr>
            <w:tcW w:w="2623" w:type="dxa"/>
            <w:gridSpan w:val="2"/>
          </w:tcPr>
          <w:p w14:paraId="55902695" w14:textId="77777777" w:rsidR="003C66D0" w:rsidRPr="00B47BE7" w:rsidRDefault="003C66D0" w:rsidP="0067555F">
            <w:pPr>
              <w:spacing w:line="276" w:lineRule="auto"/>
              <w:jc w:val="center"/>
              <w:rPr>
                <w:rFonts w:ascii="Times New Roman" w:hAnsi="Times New Roman" w:cs="Times New Roman"/>
                <w:sz w:val="24"/>
                <w:szCs w:val="24"/>
                <w:lang w:val="mn-MN"/>
              </w:rPr>
            </w:pPr>
            <w:r w:rsidRPr="00B47BE7">
              <w:rPr>
                <w:rFonts w:ascii="Times New Roman" w:hAnsi="Times New Roman" w:cs="Times New Roman"/>
                <w:sz w:val="24"/>
                <w:szCs w:val="24"/>
                <w:lang w:val="mn-MN"/>
              </w:rPr>
              <w:t>№</w:t>
            </w:r>
          </w:p>
        </w:tc>
        <w:tc>
          <w:tcPr>
            <w:tcW w:w="3280" w:type="dxa"/>
          </w:tcPr>
          <w:p w14:paraId="1624FBD2" w14:textId="77777777" w:rsidR="003C66D0" w:rsidRPr="00B47BE7" w:rsidRDefault="003C66D0" w:rsidP="0067555F">
            <w:pPr>
              <w:spacing w:line="276" w:lineRule="auto"/>
              <w:jc w:val="center"/>
              <w:rPr>
                <w:rFonts w:ascii="Times New Roman" w:hAnsi="Times New Roman" w:cs="Times New Roman"/>
                <w:sz w:val="24"/>
                <w:szCs w:val="24"/>
                <w:lang w:val="mn-MN"/>
              </w:rPr>
            </w:pPr>
            <w:r w:rsidRPr="00B47BE7">
              <w:rPr>
                <w:rFonts w:ascii="Times New Roman" w:hAnsi="Times New Roman" w:cs="Times New Roman"/>
                <w:sz w:val="24"/>
                <w:szCs w:val="24"/>
                <w:lang w:val="mn-MN"/>
              </w:rPr>
              <w:t>Дадлага ажлын төлөвлөгөө</w:t>
            </w:r>
          </w:p>
        </w:tc>
        <w:tc>
          <w:tcPr>
            <w:tcW w:w="1714" w:type="dxa"/>
          </w:tcPr>
          <w:p w14:paraId="23DD6B07" w14:textId="77777777" w:rsidR="003C66D0" w:rsidRPr="00B47BE7" w:rsidRDefault="003C66D0" w:rsidP="0067555F">
            <w:pPr>
              <w:spacing w:line="276" w:lineRule="auto"/>
              <w:jc w:val="center"/>
              <w:rPr>
                <w:rFonts w:ascii="Times New Roman" w:hAnsi="Times New Roman" w:cs="Times New Roman"/>
                <w:sz w:val="24"/>
                <w:szCs w:val="24"/>
                <w:lang w:val="mn-MN"/>
              </w:rPr>
            </w:pPr>
            <w:r w:rsidRPr="00B47BE7">
              <w:rPr>
                <w:rFonts w:ascii="Times New Roman" w:hAnsi="Times New Roman" w:cs="Times New Roman"/>
                <w:sz w:val="24"/>
                <w:szCs w:val="24"/>
                <w:lang w:val="mn-MN"/>
              </w:rPr>
              <w:t>Хугацаа</w:t>
            </w:r>
          </w:p>
        </w:tc>
        <w:tc>
          <w:tcPr>
            <w:tcW w:w="1711" w:type="dxa"/>
          </w:tcPr>
          <w:p w14:paraId="005FA6D1" w14:textId="77777777" w:rsidR="003C66D0" w:rsidRPr="00B47BE7" w:rsidRDefault="003C66D0" w:rsidP="0067555F">
            <w:pPr>
              <w:spacing w:line="276" w:lineRule="auto"/>
              <w:jc w:val="center"/>
              <w:rPr>
                <w:rFonts w:ascii="Times New Roman" w:hAnsi="Times New Roman" w:cs="Times New Roman"/>
                <w:sz w:val="24"/>
                <w:szCs w:val="24"/>
                <w:lang w:val="mn-MN"/>
              </w:rPr>
            </w:pPr>
            <w:r w:rsidRPr="00B47BE7">
              <w:rPr>
                <w:rFonts w:ascii="Times New Roman" w:hAnsi="Times New Roman" w:cs="Times New Roman"/>
                <w:sz w:val="24"/>
                <w:szCs w:val="24"/>
                <w:lang w:val="mn-MN"/>
              </w:rPr>
              <w:t>Биелэлт</w:t>
            </w:r>
          </w:p>
        </w:tc>
      </w:tr>
      <w:tr w:rsidR="003B688C" w14:paraId="22AF095D" w14:textId="77777777" w:rsidTr="009C4BB1">
        <w:trPr>
          <w:trHeight w:val="928"/>
        </w:trPr>
        <w:tc>
          <w:tcPr>
            <w:tcW w:w="834" w:type="dxa"/>
          </w:tcPr>
          <w:p w14:paraId="43A51D6E" w14:textId="77777777" w:rsidR="003B688C" w:rsidRPr="00B47BE7" w:rsidRDefault="003B688C" w:rsidP="0067555F">
            <w:pPr>
              <w:spacing w:line="276" w:lineRule="auto"/>
              <w:jc w:val="center"/>
              <w:rPr>
                <w:rFonts w:ascii="Times New Roman" w:hAnsi="Times New Roman" w:cs="Times New Roman"/>
                <w:sz w:val="24"/>
                <w:szCs w:val="24"/>
              </w:rPr>
            </w:pPr>
            <w:r w:rsidRPr="00B47BE7">
              <w:rPr>
                <w:rFonts w:ascii="Times New Roman" w:hAnsi="Times New Roman" w:cs="Times New Roman"/>
                <w:sz w:val="24"/>
                <w:szCs w:val="24"/>
              </w:rPr>
              <w:t>1</w:t>
            </w:r>
          </w:p>
        </w:tc>
        <w:tc>
          <w:tcPr>
            <w:tcW w:w="1789" w:type="dxa"/>
            <w:vMerge w:val="restart"/>
          </w:tcPr>
          <w:p w14:paraId="3066E23F" w14:textId="77777777" w:rsidR="003B688C" w:rsidRPr="00B47BE7" w:rsidRDefault="003B688C" w:rsidP="0067555F">
            <w:pPr>
              <w:spacing w:line="276" w:lineRule="auto"/>
              <w:jc w:val="center"/>
              <w:rPr>
                <w:rFonts w:ascii="Times New Roman" w:hAnsi="Times New Roman" w:cs="Times New Roman"/>
                <w:sz w:val="24"/>
                <w:szCs w:val="24"/>
                <w:lang w:val="mn-MN"/>
              </w:rPr>
            </w:pPr>
          </w:p>
          <w:p w14:paraId="76026A31" w14:textId="77777777" w:rsidR="003B688C" w:rsidRPr="00B47BE7" w:rsidRDefault="003B688C" w:rsidP="0067555F">
            <w:pPr>
              <w:spacing w:line="276" w:lineRule="auto"/>
              <w:jc w:val="center"/>
              <w:rPr>
                <w:rFonts w:ascii="Times New Roman" w:hAnsi="Times New Roman" w:cs="Times New Roman"/>
                <w:sz w:val="24"/>
                <w:szCs w:val="24"/>
                <w:lang w:val="mn-MN"/>
              </w:rPr>
            </w:pPr>
            <w:r w:rsidRPr="00B47BE7">
              <w:rPr>
                <w:rFonts w:ascii="Times New Roman" w:hAnsi="Times New Roman" w:cs="Times New Roman"/>
                <w:sz w:val="24"/>
                <w:szCs w:val="24"/>
                <w:lang w:val="mn-MN"/>
              </w:rPr>
              <w:t>Бэлтгэл үйл ажиллагаа</w:t>
            </w:r>
          </w:p>
        </w:tc>
        <w:tc>
          <w:tcPr>
            <w:tcW w:w="3280" w:type="dxa"/>
          </w:tcPr>
          <w:p w14:paraId="55B0DBCD" w14:textId="77777777" w:rsidR="003B688C" w:rsidRPr="00B47BE7" w:rsidRDefault="003B688C" w:rsidP="0067555F">
            <w:pPr>
              <w:spacing w:line="276" w:lineRule="auto"/>
              <w:jc w:val="center"/>
              <w:rPr>
                <w:rFonts w:ascii="Times New Roman" w:hAnsi="Times New Roman" w:cs="Times New Roman"/>
                <w:sz w:val="24"/>
                <w:szCs w:val="24"/>
                <w:lang w:val="mn-MN"/>
              </w:rPr>
            </w:pPr>
            <w:r w:rsidRPr="00B47BE7">
              <w:rPr>
                <w:rFonts w:ascii="Times New Roman" w:hAnsi="Times New Roman" w:cs="Times New Roman"/>
                <w:sz w:val="24"/>
                <w:szCs w:val="24"/>
                <w:lang w:val="mn-MN"/>
              </w:rPr>
              <w:t>Тухайн байгууллагад хүсэлт гаргах</w:t>
            </w:r>
          </w:p>
        </w:tc>
        <w:tc>
          <w:tcPr>
            <w:tcW w:w="1714" w:type="dxa"/>
            <w:vMerge w:val="restart"/>
          </w:tcPr>
          <w:p w14:paraId="7CED2701" w14:textId="77777777" w:rsidR="003B688C" w:rsidRDefault="003B688C" w:rsidP="0067555F">
            <w:pPr>
              <w:spacing w:line="276" w:lineRule="auto"/>
              <w:jc w:val="center"/>
              <w:rPr>
                <w:rFonts w:ascii="Times New Roman" w:hAnsi="Times New Roman" w:cs="Times New Roman"/>
                <w:sz w:val="24"/>
                <w:szCs w:val="24"/>
                <w:lang w:val="mn-MN"/>
              </w:rPr>
            </w:pPr>
          </w:p>
          <w:p w14:paraId="30FE41E8" w14:textId="77777777" w:rsidR="003B688C" w:rsidRPr="003B688C" w:rsidRDefault="003B688C" w:rsidP="0067555F">
            <w:pPr>
              <w:spacing w:line="276" w:lineRule="auto"/>
              <w:jc w:val="center"/>
              <w:rPr>
                <w:rFonts w:ascii="Times New Roman" w:hAnsi="Times New Roman" w:cs="Times New Roman"/>
                <w:sz w:val="24"/>
                <w:szCs w:val="24"/>
                <w:lang w:val="mn-MN"/>
              </w:rPr>
            </w:pPr>
            <w:r>
              <w:rPr>
                <w:rFonts w:ascii="Times New Roman" w:hAnsi="Times New Roman" w:cs="Times New Roman"/>
                <w:sz w:val="24"/>
                <w:szCs w:val="24"/>
                <w:lang w:val="mn-MN"/>
              </w:rPr>
              <w:t>2 хоног</w:t>
            </w:r>
          </w:p>
          <w:p w14:paraId="25333487" w14:textId="77777777" w:rsidR="003B688C" w:rsidRDefault="003B688C" w:rsidP="0067555F">
            <w:pPr>
              <w:spacing w:line="276" w:lineRule="auto"/>
              <w:jc w:val="center"/>
              <w:rPr>
                <w:rFonts w:ascii="Times New Roman" w:hAnsi="Times New Roman" w:cs="Times New Roman"/>
                <w:sz w:val="24"/>
                <w:szCs w:val="24"/>
                <w:lang w:val="mn-MN"/>
              </w:rPr>
            </w:pPr>
          </w:p>
          <w:p w14:paraId="3872F151" w14:textId="77777777" w:rsidR="003B688C" w:rsidRPr="003B688C" w:rsidRDefault="003B688C" w:rsidP="0067555F">
            <w:pPr>
              <w:spacing w:line="276" w:lineRule="auto"/>
              <w:jc w:val="center"/>
              <w:rPr>
                <w:rFonts w:ascii="Times New Roman" w:hAnsi="Times New Roman" w:cs="Times New Roman"/>
                <w:sz w:val="24"/>
                <w:szCs w:val="24"/>
                <w:lang w:val="mn-MN"/>
              </w:rPr>
            </w:pPr>
          </w:p>
        </w:tc>
        <w:tc>
          <w:tcPr>
            <w:tcW w:w="1711" w:type="dxa"/>
          </w:tcPr>
          <w:p w14:paraId="2CA074D6" w14:textId="77777777" w:rsidR="003B688C" w:rsidRPr="00B47BE7" w:rsidRDefault="003B688C" w:rsidP="0067555F">
            <w:pPr>
              <w:spacing w:line="276" w:lineRule="auto"/>
              <w:jc w:val="center"/>
              <w:rPr>
                <w:rFonts w:ascii="Times New Roman" w:hAnsi="Times New Roman" w:cs="Times New Roman"/>
                <w:sz w:val="24"/>
                <w:szCs w:val="24"/>
                <w:lang w:val="mn-MN"/>
              </w:rPr>
            </w:pPr>
          </w:p>
        </w:tc>
      </w:tr>
      <w:tr w:rsidR="003B688C" w14:paraId="3843510D" w14:textId="77777777" w:rsidTr="009C4BB1">
        <w:trPr>
          <w:trHeight w:val="928"/>
        </w:trPr>
        <w:tc>
          <w:tcPr>
            <w:tcW w:w="834" w:type="dxa"/>
          </w:tcPr>
          <w:p w14:paraId="30070389" w14:textId="77777777" w:rsidR="003B688C" w:rsidRPr="00B47BE7" w:rsidRDefault="003B688C" w:rsidP="0067555F">
            <w:pPr>
              <w:spacing w:line="276" w:lineRule="auto"/>
              <w:jc w:val="center"/>
              <w:rPr>
                <w:rFonts w:ascii="Times New Roman" w:hAnsi="Times New Roman" w:cs="Times New Roman"/>
                <w:sz w:val="24"/>
                <w:szCs w:val="24"/>
              </w:rPr>
            </w:pPr>
            <w:r w:rsidRPr="00B47BE7">
              <w:rPr>
                <w:rFonts w:ascii="Times New Roman" w:hAnsi="Times New Roman" w:cs="Times New Roman"/>
                <w:sz w:val="24"/>
                <w:szCs w:val="24"/>
              </w:rPr>
              <w:t>2</w:t>
            </w:r>
          </w:p>
        </w:tc>
        <w:tc>
          <w:tcPr>
            <w:tcW w:w="1789" w:type="dxa"/>
            <w:vMerge/>
          </w:tcPr>
          <w:p w14:paraId="181F74F1" w14:textId="77777777" w:rsidR="003B688C" w:rsidRPr="00B47BE7" w:rsidRDefault="003B688C" w:rsidP="0067555F">
            <w:pPr>
              <w:spacing w:line="276" w:lineRule="auto"/>
              <w:jc w:val="center"/>
              <w:rPr>
                <w:rFonts w:ascii="Times New Roman" w:hAnsi="Times New Roman" w:cs="Times New Roman"/>
                <w:sz w:val="24"/>
                <w:szCs w:val="24"/>
                <w:lang w:val="mn-MN"/>
              </w:rPr>
            </w:pPr>
          </w:p>
        </w:tc>
        <w:tc>
          <w:tcPr>
            <w:tcW w:w="3280" w:type="dxa"/>
          </w:tcPr>
          <w:p w14:paraId="09D5F0AF" w14:textId="77777777" w:rsidR="003B688C" w:rsidRPr="00B47BE7" w:rsidRDefault="003B688C" w:rsidP="0067555F">
            <w:pPr>
              <w:spacing w:line="276" w:lineRule="auto"/>
              <w:jc w:val="center"/>
              <w:rPr>
                <w:rFonts w:ascii="Times New Roman" w:hAnsi="Times New Roman" w:cs="Times New Roman"/>
                <w:sz w:val="24"/>
                <w:szCs w:val="24"/>
                <w:lang w:val="mn-MN"/>
              </w:rPr>
            </w:pPr>
            <w:r w:rsidRPr="00B47BE7">
              <w:rPr>
                <w:rFonts w:ascii="Times New Roman" w:hAnsi="Times New Roman" w:cs="Times New Roman"/>
                <w:sz w:val="24"/>
                <w:szCs w:val="24"/>
                <w:lang w:val="mn-MN"/>
              </w:rPr>
              <w:t>Дадлага ажлын төлөвлөгөө гаргах</w:t>
            </w:r>
          </w:p>
        </w:tc>
        <w:tc>
          <w:tcPr>
            <w:tcW w:w="1714" w:type="dxa"/>
            <w:vMerge/>
          </w:tcPr>
          <w:p w14:paraId="6F7F26B7" w14:textId="77777777" w:rsidR="003B688C" w:rsidRPr="00B47BE7" w:rsidRDefault="003B688C" w:rsidP="0067555F">
            <w:pPr>
              <w:spacing w:line="276" w:lineRule="auto"/>
              <w:jc w:val="center"/>
              <w:rPr>
                <w:rFonts w:ascii="Times New Roman" w:hAnsi="Times New Roman" w:cs="Times New Roman"/>
                <w:sz w:val="24"/>
                <w:szCs w:val="24"/>
                <w:lang w:val="mn-MN"/>
              </w:rPr>
            </w:pPr>
          </w:p>
        </w:tc>
        <w:tc>
          <w:tcPr>
            <w:tcW w:w="1711" w:type="dxa"/>
          </w:tcPr>
          <w:p w14:paraId="7BFD1CB5" w14:textId="77777777" w:rsidR="003B688C" w:rsidRPr="00B47BE7" w:rsidRDefault="003B688C" w:rsidP="0067555F">
            <w:pPr>
              <w:spacing w:line="276" w:lineRule="auto"/>
              <w:jc w:val="center"/>
              <w:rPr>
                <w:rFonts w:ascii="Times New Roman" w:hAnsi="Times New Roman" w:cs="Times New Roman"/>
                <w:sz w:val="24"/>
                <w:szCs w:val="24"/>
                <w:lang w:val="mn-MN"/>
              </w:rPr>
            </w:pPr>
          </w:p>
        </w:tc>
      </w:tr>
      <w:tr w:rsidR="00E80B82" w14:paraId="07F5EC9F" w14:textId="77777777" w:rsidTr="009C4BB1">
        <w:trPr>
          <w:trHeight w:val="928"/>
        </w:trPr>
        <w:tc>
          <w:tcPr>
            <w:tcW w:w="834" w:type="dxa"/>
          </w:tcPr>
          <w:p w14:paraId="09893EF6" w14:textId="77777777" w:rsidR="00E80B82" w:rsidRPr="00B47BE7" w:rsidRDefault="00E80B82" w:rsidP="0067555F">
            <w:pPr>
              <w:spacing w:line="276" w:lineRule="auto"/>
              <w:jc w:val="center"/>
              <w:rPr>
                <w:rFonts w:ascii="Times New Roman" w:hAnsi="Times New Roman" w:cs="Times New Roman"/>
                <w:sz w:val="24"/>
                <w:szCs w:val="24"/>
              </w:rPr>
            </w:pPr>
            <w:r w:rsidRPr="00B47BE7">
              <w:rPr>
                <w:rFonts w:ascii="Times New Roman" w:hAnsi="Times New Roman" w:cs="Times New Roman"/>
                <w:sz w:val="24"/>
                <w:szCs w:val="24"/>
              </w:rPr>
              <w:t>3</w:t>
            </w:r>
          </w:p>
        </w:tc>
        <w:tc>
          <w:tcPr>
            <w:tcW w:w="1789" w:type="dxa"/>
            <w:vMerge w:val="restart"/>
          </w:tcPr>
          <w:p w14:paraId="714111AC" w14:textId="77777777" w:rsidR="00B47BE7" w:rsidRPr="00B47BE7" w:rsidRDefault="00B47BE7" w:rsidP="0067555F">
            <w:pPr>
              <w:spacing w:line="276" w:lineRule="auto"/>
              <w:jc w:val="center"/>
              <w:rPr>
                <w:rFonts w:ascii="Times New Roman" w:hAnsi="Times New Roman" w:cs="Times New Roman"/>
                <w:sz w:val="24"/>
                <w:szCs w:val="24"/>
                <w:lang w:val="mn-MN"/>
              </w:rPr>
            </w:pPr>
          </w:p>
          <w:p w14:paraId="684FD710" w14:textId="77777777" w:rsidR="00B47BE7" w:rsidRPr="00B47BE7" w:rsidRDefault="00B47BE7" w:rsidP="0067555F">
            <w:pPr>
              <w:spacing w:line="276" w:lineRule="auto"/>
              <w:jc w:val="center"/>
              <w:rPr>
                <w:rFonts w:ascii="Times New Roman" w:hAnsi="Times New Roman" w:cs="Times New Roman"/>
                <w:sz w:val="24"/>
                <w:szCs w:val="24"/>
                <w:lang w:val="mn-MN"/>
              </w:rPr>
            </w:pPr>
          </w:p>
          <w:p w14:paraId="59FA6A16" w14:textId="77777777" w:rsidR="00B47BE7" w:rsidRPr="00B47BE7" w:rsidRDefault="00B47BE7" w:rsidP="0067555F">
            <w:pPr>
              <w:spacing w:line="276" w:lineRule="auto"/>
              <w:jc w:val="center"/>
              <w:rPr>
                <w:rFonts w:ascii="Times New Roman" w:hAnsi="Times New Roman" w:cs="Times New Roman"/>
                <w:sz w:val="24"/>
                <w:szCs w:val="24"/>
                <w:lang w:val="mn-MN"/>
              </w:rPr>
            </w:pPr>
          </w:p>
          <w:p w14:paraId="76C4AFB2" w14:textId="77777777" w:rsidR="009C4BB1" w:rsidRDefault="009C4BB1" w:rsidP="0067555F">
            <w:pPr>
              <w:spacing w:line="276" w:lineRule="auto"/>
              <w:jc w:val="center"/>
              <w:rPr>
                <w:rFonts w:ascii="Times New Roman" w:hAnsi="Times New Roman" w:cs="Times New Roman"/>
                <w:sz w:val="24"/>
                <w:szCs w:val="24"/>
                <w:lang w:val="mn-MN"/>
              </w:rPr>
            </w:pPr>
          </w:p>
          <w:p w14:paraId="72953A78" w14:textId="77777777" w:rsidR="00E80B82" w:rsidRPr="00B47BE7" w:rsidRDefault="00E80B82" w:rsidP="0067555F">
            <w:pPr>
              <w:spacing w:line="276" w:lineRule="auto"/>
              <w:jc w:val="center"/>
              <w:rPr>
                <w:rFonts w:ascii="Times New Roman" w:hAnsi="Times New Roman" w:cs="Times New Roman"/>
                <w:sz w:val="24"/>
                <w:szCs w:val="24"/>
                <w:lang w:val="mn-MN"/>
              </w:rPr>
            </w:pPr>
            <w:r w:rsidRPr="00B47BE7">
              <w:rPr>
                <w:rFonts w:ascii="Times New Roman" w:hAnsi="Times New Roman" w:cs="Times New Roman"/>
                <w:sz w:val="24"/>
                <w:szCs w:val="24"/>
                <w:lang w:val="mn-MN"/>
              </w:rPr>
              <w:t>Дадлагын үйл явц</w:t>
            </w:r>
          </w:p>
        </w:tc>
        <w:tc>
          <w:tcPr>
            <w:tcW w:w="3280" w:type="dxa"/>
          </w:tcPr>
          <w:p w14:paraId="61F102B4" w14:textId="77777777" w:rsidR="00E80B82" w:rsidRPr="00B47BE7" w:rsidRDefault="00E80B82" w:rsidP="0067555F">
            <w:pPr>
              <w:spacing w:line="276" w:lineRule="auto"/>
              <w:jc w:val="center"/>
              <w:rPr>
                <w:rFonts w:ascii="Times New Roman" w:hAnsi="Times New Roman" w:cs="Times New Roman"/>
                <w:sz w:val="24"/>
                <w:szCs w:val="24"/>
                <w:lang w:val="mn-MN"/>
              </w:rPr>
            </w:pPr>
            <w:r w:rsidRPr="00B47BE7">
              <w:rPr>
                <w:rFonts w:ascii="Times New Roman" w:hAnsi="Times New Roman" w:cs="Times New Roman"/>
                <w:sz w:val="24"/>
                <w:szCs w:val="24"/>
                <w:lang w:val="mn-MN"/>
              </w:rPr>
              <w:t>Байгууллагын үйл ажиллагаатай танилцах</w:t>
            </w:r>
          </w:p>
        </w:tc>
        <w:tc>
          <w:tcPr>
            <w:tcW w:w="1714" w:type="dxa"/>
          </w:tcPr>
          <w:p w14:paraId="7601AFFE" w14:textId="77777777" w:rsidR="00E80B82" w:rsidRPr="00B47BE7" w:rsidRDefault="00E80B82" w:rsidP="0067555F">
            <w:pPr>
              <w:spacing w:line="276" w:lineRule="auto"/>
              <w:jc w:val="center"/>
              <w:rPr>
                <w:rFonts w:ascii="Times New Roman" w:hAnsi="Times New Roman" w:cs="Times New Roman"/>
                <w:sz w:val="24"/>
                <w:szCs w:val="24"/>
                <w:lang w:val="mn-MN"/>
              </w:rPr>
            </w:pPr>
          </w:p>
        </w:tc>
        <w:tc>
          <w:tcPr>
            <w:tcW w:w="1711" w:type="dxa"/>
          </w:tcPr>
          <w:p w14:paraId="39C9A619" w14:textId="77777777" w:rsidR="00E80B82" w:rsidRPr="00B47BE7" w:rsidRDefault="00E80B82" w:rsidP="0067555F">
            <w:pPr>
              <w:spacing w:line="276" w:lineRule="auto"/>
              <w:jc w:val="center"/>
              <w:rPr>
                <w:rFonts w:ascii="Times New Roman" w:hAnsi="Times New Roman" w:cs="Times New Roman"/>
                <w:sz w:val="24"/>
                <w:szCs w:val="24"/>
                <w:lang w:val="mn-MN"/>
              </w:rPr>
            </w:pPr>
          </w:p>
        </w:tc>
      </w:tr>
      <w:tr w:rsidR="00E80B82" w:rsidRPr="002D77BE" w14:paraId="668F78D3" w14:textId="77777777" w:rsidTr="009C4BB1">
        <w:trPr>
          <w:trHeight w:val="1393"/>
        </w:trPr>
        <w:tc>
          <w:tcPr>
            <w:tcW w:w="834" w:type="dxa"/>
          </w:tcPr>
          <w:p w14:paraId="00833395" w14:textId="77777777" w:rsidR="009C4BB1" w:rsidRDefault="009C4BB1" w:rsidP="0067555F">
            <w:pPr>
              <w:spacing w:line="276" w:lineRule="auto"/>
              <w:jc w:val="center"/>
              <w:rPr>
                <w:rFonts w:ascii="Times New Roman" w:hAnsi="Times New Roman" w:cs="Times New Roman"/>
                <w:sz w:val="24"/>
                <w:szCs w:val="24"/>
              </w:rPr>
            </w:pPr>
          </w:p>
          <w:p w14:paraId="445E87DC" w14:textId="77777777" w:rsidR="009C4BB1" w:rsidRDefault="009C4BB1" w:rsidP="0067555F">
            <w:pPr>
              <w:spacing w:line="276" w:lineRule="auto"/>
              <w:jc w:val="center"/>
              <w:rPr>
                <w:rFonts w:ascii="Times New Roman" w:hAnsi="Times New Roman" w:cs="Times New Roman"/>
                <w:sz w:val="24"/>
                <w:szCs w:val="24"/>
              </w:rPr>
            </w:pPr>
          </w:p>
          <w:p w14:paraId="798EED9E" w14:textId="77777777" w:rsidR="00E80B82" w:rsidRPr="00B47BE7" w:rsidRDefault="00E80B82" w:rsidP="0067555F">
            <w:pPr>
              <w:spacing w:line="276" w:lineRule="auto"/>
              <w:jc w:val="center"/>
              <w:rPr>
                <w:rFonts w:ascii="Times New Roman" w:hAnsi="Times New Roman" w:cs="Times New Roman"/>
                <w:sz w:val="24"/>
                <w:szCs w:val="24"/>
              </w:rPr>
            </w:pPr>
            <w:r w:rsidRPr="00B47BE7">
              <w:rPr>
                <w:rFonts w:ascii="Times New Roman" w:hAnsi="Times New Roman" w:cs="Times New Roman"/>
                <w:sz w:val="24"/>
                <w:szCs w:val="24"/>
              </w:rPr>
              <w:t>4</w:t>
            </w:r>
          </w:p>
        </w:tc>
        <w:tc>
          <w:tcPr>
            <w:tcW w:w="1789" w:type="dxa"/>
            <w:vMerge/>
          </w:tcPr>
          <w:p w14:paraId="7B3EC4E0" w14:textId="77777777" w:rsidR="00E80B82" w:rsidRPr="00B47BE7" w:rsidRDefault="00E80B82" w:rsidP="0067555F">
            <w:pPr>
              <w:spacing w:line="276" w:lineRule="auto"/>
              <w:jc w:val="center"/>
              <w:rPr>
                <w:rFonts w:ascii="Times New Roman" w:hAnsi="Times New Roman" w:cs="Times New Roman"/>
                <w:sz w:val="24"/>
                <w:szCs w:val="24"/>
                <w:lang w:val="mn-MN"/>
              </w:rPr>
            </w:pPr>
          </w:p>
        </w:tc>
        <w:tc>
          <w:tcPr>
            <w:tcW w:w="3280" w:type="dxa"/>
          </w:tcPr>
          <w:p w14:paraId="3213B698" w14:textId="77777777" w:rsidR="00E80B82" w:rsidRPr="00B47BE7" w:rsidRDefault="00E80B82" w:rsidP="0067555F">
            <w:pPr>
              <w:spacing w:line="276" w:lineRule="auto"/>
              <w:jc w:val="center"/>
              <w:rPr>
                <w:rFonts w:ascii="Times New Roman" w:hAnsi="Times New Roman" w:cs="Times New Roman"/>
                <w:sz w:val="24"/>
                <w:szCs w:val="24"/>
                <w:lang w:val="mn-MN"/>
              </w:rPr>
            </w:pPr>
            <w:r w:rsidRPr="00B47BE7">
              <w:rPr>
                <w:rFonts w:ascii="Times New Roman" w:hAnsi="Times New Roman" w:cs="Times New Roman"/>
                <w:sz w:val="24"/>
                <w:szCs w:val="24"/>
                <w:lang w:val="mn-MN"/>
              </w:rPr>
              <w:t>Тухайн байгууллагаас томилогдсон удирдагчаас  зөвлөгөө авч ажиллах</w:t>
            </w:r>
          </w:p>
        </w:tc>
        <w:tc>
          <w:tcPr>
            <w:tcW w:w="1714" w:type="dxa"/>
          </w:tcPr>
          <w:p w14:paraId="3950AA61" w14:textId="77777777" w:rsidR="00E80B82" w:rsidRPr="00B47BE7" w:rsidRDefault="00E80B82" w:rsidP="0067555F">
            <w:pPr>
              <w:spacing w:line="276" w:lineRule="auto"/>
              <w:jc w:val="center"/>
              <w:rPr>
                <w:rFonts w:ascii="Times New Roman" w:hAnsi="Times New Roman" w:cs="Times New Roman"/>
                <w:sz w:val="24"/>
                <w:szCs w:val="24"/>
                <w:lang w:val="mn-MN"/>
              </w:rPr>
            </w:pPr>
          </w:p>
        </w:tc>
        <w:tc>
          <w:tcPr>
            <w:tcW w:w="1711" w:type="dxa"/>
          </w:tcPr>
          <w:p w14:paraId="66A517D0" w14:textId="77777777" w:rsidR="00E80B82" w:rsidRPr="00B47BE7" w:rsidRDefault="00E80B82" w:rsidP="0067555F">
            <w:pPr>
              <w:spacing w:line="276" w:lineRule="auto"/>
              <w:jc w:val="center"/>
              <w:rPr>
                <w:rFonts w:ascii="Times New Roman" w:hAnsi="Times New Roman" w:cs="Times New Roman"/>
                <w:sz w:val="24"/>
                <w:szCs w:val="24"/>
                <w:lang w:val="mn-MN"/>
              </w:rPr>
            </w:pPr>
          </w:p>
        </w:tc>
      </w:tr>
      <w:tr w:rsidR="00E80B82" w14:paraId="1416D4A9" w14:textId="77777777" w:rsidTr="009C4BB1">
        <w:trPr>
          <w:trHeight w:val="928"/>
        </w:trPr>
        <w:tc>
          <w:tcPr>
            <w:tcW w:w="834" w:type="dxa"/>
          </w:tcPr>
          <w:p w14:paraId="291B36EE" w14:textId="77777777" w:rsidR="00E80B82" w:rsidRPr="00B47BE7" w:rsidRDefault="00E80B82" w:rsidP="0067555F">
            <w:pPr>
              <w:spacing w:line="276" w:lineRule="auto"/>
              <w:jc w:val="center"/>
              <w:rPr>
                <w:rFonts w:ascii="Times New Roman" w:hAnsi="Times New Roman" w:cs="Times New Roman"/>
                <w:sz w:val="24"/>
                <w:szCs w:val="24"/>
              </w:rPr>
            </w:pPr>
            <w:r w:rsidRPr="00B47BE7">
              <w:rPr>
                <w:rFonts w:ascii="Times New Roman" w:hAnsi="Times New Roman" w:cs="Times New Roman"/>
                <w:sz w:val="24"/>
                <w:szCs w:val="24"/>
              </w:rPr>
              <w:t>5</w:t>
            </w:r>
          </w:p>
        </w:tc>
        <w:tc>
          <w:tcPr>
            <w:tcW w:w="1789" w:type="dxa"/>
            <w:vMerge/>
          </w:tcPr>
          <w:p w14:paraId="1417211B" w14:textId="77777777" w:rsidR="00E80B82" w:rsidRPr="00B47BE7" w:rsidRDefault="00E80B82" w:rsidP="0067555F">
            <w:pPr>
              <w:spacing w:line="276" w:lineRule="auto"/>
              <w:jc w:val="center"/>
              <w:rPr>
                <w:rFonts w:ascii="Times New Roman" w:hAnsi="Times New Roman" w:cs="Times New Roman"/>
                <w:sz w:val="24"/>
                <w:szCs w:val="24"/>
                <w:lang w:val="mn-MN"/>
              </w:rPr>
            </w:pPr>
          </w:p>
        </w:tc>
        <w:tc>
          <w:tcPr>
            <w:tcW w:w="3280" w:type="dxa"/>
          </w:tcPr>
          <w:p w14:paraId="565DB7B6" w14:textId="77777777" w:rsidR="00E80B82" w:rsidRPr="00B47BE7" w:rsidRDefault="00E80B82" w:rsidP="0067555F">
            <w:pPr>
              <w:spacing w:line="276" w:lineRule="auto"/>
              <w:jc w:val="center"/>
              <w:rPr>
                <w:rFonts w:ascii="Times New Roman" w:hAnsi="Times New Roman" w:cs="Times New Roman"/>
                <w:sz w:val="24"/>
                <w:szCs w:val="24"/>
                <w:lang w:val="mn-MN"/>
              </w:rPr>
            </w:pPr>
            <w:r w:rsidRPr="00B47BE7">
              <w:rPr>
                <w:rFonts w:ascii="Times New Roman" w:hAnsi="Times New Roman" w:cs="Times New Roman"/>
                <w:sz w:val="24"/>
                <w:szCs w:val="24"/>
                <w:lang w:val="mn-MN"/>
              </w:rPr>
              <w:t>Дадлагад шаардагдах материал цуглуулах</w:t>
            </w:r>
          </w:p>
        </w:tc>
        <w:tc>
          <w:tcPr>
            <w:tcW w:w="1714" w:type="dxa"/>
          </w:tcPr>
          <w:p w14:paraId="645DB614" w14:textId="77777777" w:rsidR="00E80B82" w:rsidRPr="00B47BE7" w:rsidRDefault="00E80B82" w:rsidP="0067555F">
            <w:pPr>
              <w:spacing w:line="276" w:lineRule="auto"/>
              <w:jc w:val="center"/>
              <w:rPr>
                <w:rFonts w:ascii="Times New Roman" w:hAnsi="Times New Roman" w:cs="Times New Roman"/>
                <w:sz w:val="24"/>
                <w:szCs w:val="24"/>
                <w:lang w:val="mn-MN"/>
              </w:rPr>
            </w:pPr>
          </w:p>
        </w:tc>
        <w:tc>
          <w:tcPr>
            <w:tcW w:w="1711" w:type="dxa"/>
          </w:tcPr>
          <w:p w14:paraId="7A1F0BDB" w14:textId="77777777" w:rsidR="00E80B82" w:rsidRPr="00B47BE7" w:rsidRDefault="00E80B82" w:rsidP="0067555F">
            <w:pPr>
              <w:spacing w:line="276" w:lineRule="auto"/>
              <w:jc w:val="center"/>
              <w:rPr>
                <w:rFonts w:ascii="Times New Roman" w:hAnsi="Times New Roman" w:cs="Times New Roman"/>
                <w:sz w:val="24"/>
                <w:szCs w:val="24"/>
                <w:lang w:val="mn-MN"/>
              </w:rPr>
            </w:pPr>
          </w:p>
        </w:tc>
      </w:tr>
      <w:tr w:rsidR="003B688C" w:rsidRPr="002D77BE" w14:paraId="7F3420A6" w14:textId="77777777" w:rsidTr="009C4BB1">
        <w:trPr>
          <w:trHeight w:val="1879"/>
        </w:trPr>
        <w:tc>
          <w:tcPr>
            <w:tcW w:w="834" w:type="dxa"/>
          </w:tcPr>
          <w:p w14:paraId="4AE913DC" w14:textId="77777777" w:rsidR="003B688C" w:rsidRPr="00B47BE7" w:rsidRDefault="003B688C" w:rsidP="0067555F">
            <w:pPr>
              <w:spacing w:line="276" w:lineRule="auto"/>
              <w:jc w:val="center"/>
              <w:rPr>
                <w:rFonts w:ascii="Times New Roman" w:hAnsi="Times New Roman" w:cs="Times New Roman"/>
                <w:sz w:val="24"/>
                <w:szCs w:val="24"/>
              </w:rPr>
            </w:pPr>
          </w:p>
          <w:p w14:paraId="6AABCF2A" w14:textId="77777777" w:rsidR="009C4BB1" w:rsidRDefault="009C4BB1" w:rsidP="0067555F">
            <w:pPr>
              <w:spacing w:line="276" w:lineRule="auto"/>
              <w:jc w:val="center"/>
              <w:rPr>
                <w:rFonts w:ascii="Times New Roman" w:hAnsi="Times New Roman" w:cs="Times New Roman"/>
                <w:sz w:val="24"/>
                <w:szCs w:val="24"/>
              </w:rPr>
            </w:pPr>
          </w:p>
          <w:p w14:paraId="5C375BD8" w14:textId="77777777" w:rsidR="003B688C" w:rsidRPr="00B47BE7" w:rsidRDefault="003B688C" w:rsidP="0067555F">
            <w:pPr>
              <w:spacing w:line="276" w:lineRule="auto"/>
              <w:jc w:val="center"/>
              <w:rPr>
                <w:rFonts w:ascii="Times New Roman" w:hAnsi="Times New Roman" w:cs="Times New Roman"/>
                <w:sz w:val="24"/>
                <w:szCs w:val="24"/>
              </w:rPr>
            </w:pPr>
            <w:r w:rsidRPr="00B47BE7">
              <w:rPr>
                <w:rFonts w:ascii="Times New Roman" w:hAnsi="Times New Roman" w:cs="Times New Roman"/>
                <w:sz w:val="24"/>
                <w:szCs w:val="24"/>
              </w:rPr>
              <w:t>6</w:t>
            </w:r>
          </w:p>
        </w:tc>
        <w:tc>
          <w:tcPr>
            <w:tcW w:w="1789" w:type="dxa"/>
            <w:vMerge w:val="restart"/>
          </w:tcPr>
          <w:p w14:paraId="52CB4249" w14:textId="77777777" w:rsidR="003B688C" w:rsidRPr="00B47BE7" w:rsidRDefault="003B688C" w:rsidP="0067555F">
            <w:pPr>
              <w:spacing w:line="276" w:lineRule="auto"/>
              <w:jc w:val="center"/>
              <w:rPr>
                <w:rFonts w:ascii="Times New Roman" w:hAnsi="Times New Roman" w:cs="Times New Roman"/>
                <w:sz w:val="24"/>
                <w:szCs w:val="24"/>
                <w:lang w:val="mn-MN"/>
              </w:rPr>
            </w:pPr>
          </w:p>
          <w:p w14:paraId="5ABADC09" w14:textId="77777777" w:rsidR="003B688C" w:rsidRPr="00B47BE7" w:rsidRDefault="003B688C" w:rsidP="0067555F">
            <w:pPr>
              <w:spacing w:line="276" w:lineRule="auto"/>
              <w:jc w:val="center"/>
              <w:rPr>
                <w:rFonts w:ascii="Times New Roman" w:hAnsi="Times New Roman" w:cs="Times New Roman"/>
                <w:sz w:val="24"/>
                <w:szCs w:val="24"/>
                <w:lang w:val="mn-MN"/>
              </w:rPr>
            </w:pPr>
          </w:p>
          <w:p w14:paraId="4D98263A" w14:textId="77777777" w:rsidR="003B688C" w:rsidRPr="00B47BE7" w:rsidRDefault="003B688C" w:rsidP="0067555F">
            <w:pPr>
              <w:spacing w:line="276" w:lineRule="auto"/>
              <w:jc w:val="center"/>
              <w:rPr>
                <w:rFonts w:ascii="Times New Roman" w:hAnsi="Times New Roman" w:cs="Times New Roman"/>
                <w:sz w:val="24"/>
                <w:szCs w:val="24"/>
                <w:lang w:val="mn-MN"/>
              </w:rPr>
            </w:pPr>
          </w:p>
          <w:p w14:paraId="60FF5A8E" w14:textId="77777777" w:rsidR="003B688C" w:rsidRPr="00B47BE7" w:rsidRDefault="003B688C" w:rsidP="0067555F">
            <w:pPr>
              <w:spacing w:line="276" w:lineRule="auto"/>
              <w:jc w:val="center"/>
              <w:rPr>
                <w:rFonts w:ascii="Times New Roman" w:hAnsi="Times New Roman" w:cs="Times New Roman"/>
                <w:sz w:val="24"/>
                <w:szCs w:val="24"/>
                <w:lang w:val="mn-MN"/>
              </w:rPr>
            </w:pPr>
            <w:r w:rsidRPr="00B47BE7">
              <w:rPr>
                <w:rFonts w:ascii="Times New Roman" w:hAnsi="Times New Roman" w:cs="Times New Roman"/>
                <w:sz w:val="24"/>
                <w:szCs w:val="24"/>
                <w:lang w:val="mn-MN"/>
              </w:rPr>
              <w:t>Дадлагын тайлан боловсруулалт</w:t>
            </w:r>
          </w:p>
          <w:p w14:paraId="3F41F179" w14:textId="77777777" w:rsidR="003B688C" w:rsidRPr="00B47BE7" w:rsidRDefault="003B688C" w:rsidP="0067555F">
            <w:pPr>
              <w:spacing w:line="276" w:lineRule="auto"/>
              <w:jc w:val="center"/>
              <w:rPr>
                <w:rFonts w:ascii="Times New Roman" w:hAnsi="Times New Roman" w:cs="Times New Roman"/>
                <w:sz w:val="24"/>
                <w:szCs w:val="24"/>
                <w:lang w:val="mn-MN"/>
              </w:rPr>
            </w:pPr>
          </w:p>
        </w:tc>
        <w:tc>
          <w:tcPr>
            <w:tcW w:w="3280" w:type="dxa"/>
          </w:tcPr>
          <w:p w14:paraId="5FD97A69" w14:textId="77777777" w:rsidR="003B688C" w:rsidRPr="00B47BE7" w:rsidRDefault="003B688C" w:rsidP="0067555F">
            <w:pPr>
              <w:spacing w:line="276" w:lineRule="auto"/>
              <w:jc w:val="center"/>
              <w:rPr>
                <w:rFonts w:ascii="Times New Roman" w:hAnsi="Times New Roman" w:cs="Times New Roman"/>
                <w:sz w:val="24"/>
                <w:szCs w:val="24"/>
                <w:lang w:val="mn-MN"/>
              </w:rPr>
            </w:pPr>
            <w:r w:rsidRPr="00B47BE7">
              <w:rPr>
                <w:rFonts w:ascii="Times New Roman" w:hAnsi="Times New Roman" w:cs="Times New Roman"/>
                <w:sz w:val="24"/>
                <w:szCs w:val="24"/>
                <w:lang w:val="mn-MN"/>
              </w:rPr>
              <w:t>Дадлагын  тайланд байгууллагатай  холбоо бүхий  мэдээллийг оруулж  дуусгах</w:t>
            </w:r>
          </w:p>
        </w:tc>
        <w:tc>
          <w:tcPr>
            <w:tcW w:w="1714" w:type="dxa"/>
            <w:vMerge w:val="restart"/>
          </w:tcPr>
          <w:p w14:paraId="3539E49D" w14:textId="77777777" w:rsidR="003B688C" w:rsidRPr="00B47BE7" w:rsidRDefault="003B688C" w:rsidP="0067555F">
            <w:pPr>
              <w:spacing w:line="276" w:lineRule="auto"/>
              <w:jc w:val="center"/>
              <w:rPr>
                <w:rFonts w:ascii="Times New Roman" w:hAnsi="Times New Roman" w:cs="Times New Roman"/>
                <w:sz w:val="24"/>
                <w:szCs w:val="24"/>
                <w:lang w:val="mn-MN"/>
              </w:rPr>
            </w:pPr>
          </w:p>
        </w:tc>
        <w:tc>
          <w:tcPr>
            <w:tcW w:w="1711" w:type="dxa"/>
          </w:tcPr>
          <w:p w14:paraId="0904260B" w14:textId="77777777" w:rsidR="003B688C" w:rsidRPr="00B47BE7" w:rsidRDefault="003B688C" w:rsidP="0067555F">
            <w:pPr>
              <w:spacing w:line="276" w:lineRule="auto"/>
              <w:jc w:val="center"/>
              <w:rPr>
                <w:rFonts w:ascii="Times New Roman" w:hAnsi="Times New Roman" w:cs="Times New Roman"/>
                <w:sz w:val="24"/>
                <w:szCs w:val="24"/>
                <w:lang w:val="mn-MN"/>
              </w:rPr>
            </w:pPr>
          </w:p>
        </w:tc>
      </w:tr>
      <w:tr w:rsidR="003B688C" w:rsidRPr="002D77BE" w14:paraId="18B98C3D" w14:textId="77777777" w:rsidTr="009C4BB1">
        <w:trPr>
          <w:trHeight w:val="1393"/>
        </w:trPr>
        <w:tc>
          <w:tcPr>
            <w:tcW w:w="834" w:type="dxa"/>
          </w:tcPr>
          <w:p w14:paraId="0DD58A67" w14:textId="77777777" w:rsidR="003B688C" w:rsidRPr="002D77BE" w:rsidRDefault="003B688C" w:rsidP="0067555F">
            <w:pPr>
              <w:spacing w:line="276" w:lineRule="auto"/>
              <w:jc w:val="center"/>
              <w:rPr>
                <w:rFonts w:ascii="Times New Roman" w:hAnsi="Times New Roman" w:cs="Times New Roman"/>
                <w:sz w:val="24"/>
                <w:szCs w:val="24"/>
                <w:lang w:val="mn-MN"/>
              </w:rPr>
            </w:pPr>
          </w:p>
          <w:p w14:paraId="542B3BE7" w14:textId="77777777" w:rsidR="003B688C" w:rsidRPr="00B47BE7" w:rsidRDefault="003B688C" w:rsidP="0067555F">
            <w:pPr>
              <w:spacing w:line="276" w:lineRule="auto"/>
              <w:jc w:val="center"/>
              <w:rPr>
                <w:rFonts w:ascii="Times New Roman" w:hAnsi="Times New Roman" w:cs="Times New Roman"/>
                <w:sz w:val="24"/>
                <w:szCs w:val="24"/>
              </w:rPr>
            </w:pPr>
            <w:r w:rsidRPr="00B47BE7">
              <w:rPr>
                <w:rFonts w:ascii="Times New Roman" w:hAnsi="Times New Roman" w:cs="Times New Roman"/>
                <w:sz w:val="24"/>
                <w:szCs w:val="24"/>
              </w:rPr>
              <w:t>7</w:t>
            </w:r>
          </w:p>
        </w:tc>
        <w:tc>
          <w:tcPr>
            <w:tcW w:w="1789" w:type="dxa"/>
            <w:vMerge/>
          </w:tcPr>
          <w:p w14:paraId="19A5E663" w14:textId="77777777" w:rsidR="003B688C" w:rsidRPr="00B47BE7" w:rsidRDefault="003B688C" w:rsidP="0067555F">
            <w:pPr>
              <w:spacing w:line="276" w:lineRule="auto"/>
              <w:jc w:val="center"/>
              <w:rPr>
                <w:rFonts w:ascii="Times New Roman" w:hAnsi="Times New Roman" w:cs="Times New Roman"/>
                <w:sz w:val="24"/>
                <w:szCs w:val="24"/>
                <w:lang w:val="mn-MN"/>
              </w:rPr>
            </w:pPr>
          </w:p>
        </w:tc>
        <w:tc>
          <w:tcPr>
            <w:tcW w:w="3280" w:type="dxa"/>
          </w:tcPr>
          <w:p w14:paraId="0C8412CC" w14:textId="77777777" w:rsidR="003B688C" w:rsidRPr="00B47BE7" w:rsidRDefault="003B688C" w:rsidP="0067555F">
            <w:pPr>
              <w:spacing w:line="276" w:lineRule="auto"/>
              <w:jc w:val="center"/>
              <w:rPr>
                <w:rFonts w:ascii="Times New Roman" w:hAnsi="Times New Roman" w:cs="Times New Roman"/>
                <w:sz w:val="24"/>
                <w:szCs w:val="24"/>
                <w:lang w:val="mn-MN"/>
              </w:rPr>
            </w:pPr>
            <w:r w:rsidRPr="00B47BE7">
              <w:rPr>
                <w:rFonts w:ascii="Times New Roman" w:hAnsi="Times New Roman" w:cs="Times New Roman"/>
                <w:sz w:val="24"/>
                <w:szCs w:val="24"/>
                <w:lang w:val="mn-MN"/>
              </w:rPr>
              <w:t>Дадлагын ажлыг хийх явцад  хийсэн бие даан гүйцэтгэсэн  ажлыг тайланд оруулах</w:t>
            </w:r>
          </w:p>
        </w:tc>
        <w:tc>
          <w:tcPr>
            <w:tcW w:w="1714" w:type="dxa"/>
            <w:vMerge/>
          </w:tcPr>
          <w:p w14:paraId="41D1E3BE" w14:textId="77777777" w:rsidR="003B688C" w:rsidRPr="00B47BE7" w:rsidRDefault="003B688C" w:rsidP="0067555F">
            <w:pPr>
              <w:spacing w:line="276" w:lineRule="auto"/>
              <w:jc w:val="center"/>
              <w:rPr>
                <w:rFonts w:ascii="Times New Roman" w:hAnsi="Times New Roman" w:cs="Times New Roman"/>
                <w:sz w:val="24"/>
                <w:szCs w:val="24"/>
                <w:lang w:val="mn-MN"/>
              </w:rPr>
            </w:pPr>
          </w:p>
        </w:tc>
        <w:tc>
          <w:tcPr>
            <w:tcW w:w="1711" w:type="dxa"/>
          </w:tcPr>
          <w:p w14:paraId="2C1ABC60" w14:textId="77777777" w:rsidR="003B688C" w:rsidRPr="00B47BE7" w:rsidRDefault="003B688C" w:rsidP="0067555F">
            <w:pPr>
              <w:spacing w:line="276" w:lineRule="auto"/>
              <w:jc w:val="center"/>
              <w:rPr>
                <w:rFonts w:ascii="Times New Roman" w:hAnsi="Times New Roman" w:cs="Times New Roman"/>
                <w:sz w:val="24"/>
                <w:szCs w:val="24"/>
                <w:lang w:val="mn-MN"/>
              </w:rPr>
            </w:pPr>
          </w:p>
        </w:tc>
      </w:tr>
      <w:tr w:rsidR="003B688C" w:rsidRPr="002D77BE" w14:paraId="14B99CCE" w14:textId="77777777" w:rsidTr="009C4BB1">
        <w:trPr>
          <w:trHeight w:val="322"/>
        </w:trPr>
        <w:tc>
          <w:tcPr>
            <w:tcW w:w="834" w:type="dxa"/>
          </w:tcPr>
          <w:p w14:paraId="2145C014" w14:textId="77777777" w:rsidR="003B688C" w:rsidRPr="00B47BE7" w:rsidRDefault="003B688C" w:rsidP="0067555F">
            <w:pPr>
              <w:spacing w:line="276" w:lineRule="auto"/>
              <w:jc w:val="center"/>
              <w:rPr>
                <w:rFonts w:ascii="Times New Roman" w:hAnsi="Times New Roman" w:cs="Times New Roman"/>
                <w:sz w:val="24"/>
                <w:szCs w:val="24"/>
              </w:rPr>
            </w:pPr>
            <w:r w:rsidRPr="00B47BE7">
              <w:rPr>
                <w:rFonts w:ascii="Times New Roman" w:hAnsi="Times New Roman" w:cs="Times New Roman"/>
                <w:sz w:val="24"/>
                <w:szCs w:val="24"/>
              </w:rPr>
              <w:t>8</w:t>
            </w:r>
          </w:p>
          <w:p w14:paraId="0BE6706C" w14:textId="77777777" w:rsidR="003B688C" w:rsidRPr="00B47BE7" w:rsidRDefault="003B688C" w:rsidP="0067555F">
            <w:pPr>
              <w:spacing w:line="276" w:lineRule="auto"/>
              <w:jc w:val="center"/>
              <w:rPr>
                <w:rFonts w:ascii="Times New Roman" w:hAnsi="Times New Roman" w:cs="Times New Roman"/>
                <w:sz w:val="24"/>
                <w:szCs w:val="24"/>
              </w:rPr>
            </w:pPr>
          </w:p>
        </w:tc>
        <w:tc>
          <w:tcPr>
            <w:tcW w:w="1789" w:type="dxa"/>
            <w:vMerge/>
          </w:tcPr>
          <w:p w14:paraId="227398B5" w14:textId="77777777" w:rsidR="003B688C" w:rsidRPr="00B47BE7" w:rsidRDefault="003B688C" w:rsidP="0067555F">
            <w:pPr>
              <w:spacing w:line="276" w:lineRule="auto"/>
              <w:jc w:val="center"/>
              <w:rPr>
                <w:rFonts w:ascii="Times New Roman" w:hAnsi="Times New Roman" w:cs="Times New Roman"/>
                <w:sz w:val="24"/>
                <w:szCs w:val="24"/>
                <w:lang w:val="mn-MN"/>
              </w:rPr>
            </w:pPr>
          </w:p>
        </w:tc>
        <w:tc>
          <w:tcPr>
            <w:tcW w:w="3280" w:type="dxa"/>
          </w:tcPr>
          <w:p w14:paraId="47B61771" w14:textId="77777777" w:rsidR="003B688C" w:rsidRPr="00B47BE7" w:rsidRDefault="003B688C" w:rsidP="0067555F">
            <w:pPr>
              <w:spacing w:line="276" w:lineRule="auto"/>
              <w:jc w:val="center"/>
              <w:rPr>
                <w:rFonts w:ascii="Times New Roman" w:hAnsi="Times New Roman" w:cs="Times New Roman"/>
                <w:sz w:val="24"/>
                <w:szCs w:val="24"/>
                <w:lang w:val="mn-MN"/>
              </w:rPr>
            </w:pPr>
            <w:r w:rsidRPr="00B47BE7">
              <w:rPr>
                <w:rFonts w:ascii="Times New Roman" w:hAnsi="Times New Roman" w:cs="Times New Roman"/>
                <w:sz w:val="24"/>
                <w:szCs w:val="24"/>
                <w:lang w:val="mn-MN"/>
              </w:rPr>
              <w:t>Дадлага удирдагч багшаас зөвлөгөө авах</w:t>
            </w:r>
          </w:p>
        </w:tc>
        <w:tc>
          <w:tcPr>
            <w:tcW w:w="1714" w:type="dxa"/>
            <w:vMerge/>
          </w:tcPr>
          <w:p w14:paraId="2FAE3307" w14:textId="77777777" w:rsidR="003B688C" w:rsidRPr="00B47BE7" w:rsidRDefault="003B688C" w:rsidP="0067555F">
            <w:pPr>
              <w:spacing w:line="276" w:lineRule="auto"/>
              <w:jc w:val="center"/>
              <w:rPr>
                <w:rFonts w:ascii="Times New Roman" w:hAnsi="Times New Roman" w:cs="Times New Roman"/>
                <w:sz w:val="24"/>
                <w:szCs w:val="24"/>
                <w:lang w:val="mn-MN"/>
              </w:rPr>
            </w:pPr>
          </w:p>
        </w:tc>
        <w:tc>
          <w:tcPr>
            <w:tcW w:w="1711" w:type="dxa"/>
          </w:tcPr>
          <w:p w14:paraId="48E85960" w14:textId="77777777" w:rsidR="003B688C" w:rsidRPr="00B47BE7" w:rsidRDefault="003B688C" w:rsidP="0067555F">
            <w:pPr>
              <w:spacing w:line="276" w:lineRule="auto"/>
              <w:jc w:val="center"/>
              <w:rPr>
                <w:rFonts w:ascii="Times New Roman" w:hAnsi="Times New Roman" w:cs="Times New Roman"/>
                <w:sz w:val="24"/>
                <w:szCs w:val="24"/>
                <w:lang w:val="mn-MN"/>
              </w:rPr>
            </w:pPr>
          </w:p>
        </w:tc>
      </w:tr>
      <w:tr w:rsidR="00E80B82" w:rsidRPr="002D77BE" w14:paraId="7105AA97" w14:textId="77777777" w:rsidTr="009C4BB1">
        <w:trPr>
          <w:trHeight w:val="82"/>
        </w:trPr>
        <w:tc>
          <w:tcPr>
            <w:tcW w:w="834" w:type="dxa"/>
            <w:vMerge w:val="restart"/>
          </w:tcPr>
          <w:p w14:paraId="2FC15803" w14:textId="77777777" w:rsidR="00B47BE7" w:rsidRPr="00B47BE7" w:rsidRDefault="00B47BE7" w:rsidP="0067555F">
            <w:pPr>
              <w:spacing w:line="276" w:lineRule="auto"/>
              <w:jc w:val="center"/>
              <w:rPr>
                <w:rFonts w:ascii="Times New Roman" w:hAnsi="Times New Roman" w:cs="Times New Roman"/>
                <w:sz w:val="24"/>
                <w:szCs w:val="24"/>
                <w:lang w:val="mn-MN"/>
              </w:rPr>
            </w:pPr>
          </w:p>
          <w:p w14:paraId="275A4861" w14:textId="77777777" w:rsidR="00E80B82" w:rsidRPr="00B47BE7" w:rsidRDefault="00E80B82" w:rsidP="0067555F">
            <w:pPr>
              <w:spacing w:line="276" w:lineRule="auto"/>
              <w:jc w:val="center"/>
              <w:rPr>
                <w:rFonts w:ascii="Times New Roman" w:hAnsi="Times New Roman" w:cs="Times New Roman"/>
                <w:sz w:val="24"/>
                <w:szCs w:val="24"/>
                <w:lang w:val="mn-MN"/>
              </w:rPr>
            </w:pPr>
            <w:r w:rsidRPr="00B47BE7">
              <w:rPr>
                <w:rFonts w:ascii="Times New Roman" w:hAnsi="Times New Roman" w:cs="Times New Roman"/>
                <w:sz w:val="24"/>
                <w:szCs w:val="24"/>
                <w:lang w:val="mn-MN"/>
              </w:rPr>
              <w:t>9</w:t>
            </w:r>
          </w:p>
        </w:tc>
        <w:tc>
          <w:tcPr>
            <w:tcW w:w="1789" w:type="dxa"/>
            <w:vMerge w:val="restart"/>
          </w:tcPr>
          <w:p w14:paraId="4D976A2F" w14:textId="77777777" w:rsidR="00B47BE7" w:rsidRPr="00B47BE7" w:rsidRDefault="00B47BE7" w:rsidP="0067555F">
            <w:pPr>
              <w:spacing w:line="276" w:lineRule="auto"/>
              <w:jc w:val="center"/>
              <w:rPr>
                <w:rFonts w:ascii="Times New Roman" w:hAnsi="Times New Roman" w:cs="Times New Roman"/>
                <w:sz w:val="24"/>
                <w:szCs w:val="24"/>
                <w:lang w:val="mn-MN"/>
              </w:rPr>
            </w:pPr>
          </w:p>
          <w:p w14:paraId="44D168B6" w14:textId="77777777" w:rsidR="00E80B82" w:rsidRPr="00B47BE7" w:rsidRDefault="00E80B82" w:rsidP="0067555F">
            <w:pPr>
              <w:spacing w:line="276" w:lineRule="auto"/>
              <w:jc w:val="center"/>
              <w:rPr>
                <w:rFonts w:ascii="Times New Roman" w:hAnsi="Times New Roman" w:cs="Times New Roman"/>
                <w:sz w:val="24"/>
                <w:szCs w:val="24"/>
                <w:lang w:val="mn-MN"/>
              </w:rPr>
            </w:pPr>
            <w:r w:rsidRPr="00B47BE7">
              <w:rPr>
                <w:rFonts w:ascii="Times New Roman" w:hAnsi="Times New Roman" w:cs="Times New Roman"/>
                <w:sz w:val="24"/>
                <w:szCs w:val="24"/>
                <w:lang w:val="mn-MN"/>
              </w:rPr>
              <w:t>Хяналтын үнэлгээний үйл явц</w:t>
            </w:r>
          </w:p>
        </w:tc>
        <w:tc>
          <w:tcPr>
            <w:tcW w:w="3280" w:type="dxa"/>
          </w:tcPr>
          <w:p w14:paraId="30AAED94" w14:textId="77777777" w:rsidR="00E80B82" w:rsidRPr="00B47BE7" w:rsidRDefault="00E80B82" w:rsidP="0067555F">
            <w:pPr>
              <w:spacing w:line="276" w:lineRule="auto"/>
              <w:jc w:val="center"/>
              <w:rPr>
                <w:rFonts w:ascii="Times New Roman" w:hAnsi="Times New Roman" w:cs="Times New Roman"/>
                <w:sz w:val="24"/>
                <w:szCs w:val="24"/>
                <w:lang w:val="mn-MN"/>
              </w:rPr>
            </w:pPr>
            <w:r w:rsidRPr="00B47BE7">
              <w:rPr>
                <w:rFonts w:ascii="Times New Roman" w:hAnsi="Times New Roman" w:cs="Times New Roman"/>
                <w:sz w:val="24"/>
                <w:szCs w:val="24"/>
                <w:lang w:val="mn-MN"/>
              </w:rPr>
              <w:t>Дадлагын ажил гүйцэтгэсэн  тодорхойлолт, үнэлгээ авах</w:t>
            </w:r>
          </w:p>
        </w:tc>
        <w:tc>
          <w:tcPr>
            <w:tcW w:w="1714" w:type="dxa"/>
            <w:shd w:val="clear" w:color="auto" w:fill="auto"/>
          </w:tcPr>
          <w:p w14:paraId="286909FA" w14:textId="77777777" w:rsidR="00E80B82" w:rsidRPr="00B47BE7" w:rsidRDefault="00E80B82" w:rsidP="0067555F">
            <w:pPr>
              <w:spacing w:line="276" w:lineRule="auto"/>
              <w:jc w:val="center"/>
              <w:rPr>
                <w:rFonts w:ascii="Times New Roman" w:hAnsi="Times New Roman" w:cs="Times New Roman"/>
                <w:sz w:val="24"/>
                <w:szCs w:val="24"/>
                <w:lang w:val="mn-MN"/>
              </w:rPr>
            </w:pPr>
          </w:p>
        </w:tc>
        <w:tc>
          <w:tcPr>
            <w:tcW w:w="1711" w:type="dxa"/>
          </w:tcPr>
          <w:p w14:paraId="60B09309" w14:textId="77777777" w:rsidR="00E80B82" w:rsidRPr="00B47BE7" w:rsidRDefault="00E80B82" w:rsidP="0067555F">
            <w:pPr>
              <w:spacing w:line="276" w:lineRule="auto"/>
              <w:jc w:val="center"/>
              <w:rPr>
                <w:rFonts w:ascii="Times New Roman" w:hAnsi="Times New Roman" w:cs="Times New Roman"/>
                <w:sz w:val="24"/>
                <w:szCs w:val="24"/>
                <w:lang w:val="mn-MN"/>
              </w:rPr>
            </w:pPr>
          </w:p>
        </w:tc>
      </w:tr>
      <w:tr w:rsidR="003B688C" w:rsidRPr="002D77BE" w14:paraId="11FEAB9F" w14:textId="77777777" w:rsidTr="009C4BB1">
        <w:trPr>
          <w:trHeight w:val="486"/>
        </w:trPr>
        <w:tc>
          <w:tcPr>
            <w:tcW w:w="834" w:type="dxa"/>
            <w:vMerge/>
          </w:tcPr>
          <w:p w14:paraId="016E5965" w14:textId="77777777" w:rsidR="003B688C" w:rsidRPr="002D77BE" w:rsidRDefault="003B688C" w:rsidP="0067555F">
            <w:pPr>
              <w:spacing w:line="276" w:lineRule="auto"/>
              <w:jc w:val="center"/>
              <w:rPr>
                <w:rFonts w:ascii="Times New Roman" w:hAnsi="Times New Roman" w:cs="Times New Roman"/>
                <w:sz w:val="24"/>
                <w:szCs w:val="24"/>
                <w:lang w:val="mn-MN"/>
              </w:rPr>
            </w:pPr>
          </w:p>
        </w:tc>
        <w:tc>
          <w:tcPr>
            <w:tcW w:w="1789" w:type="dxa"/>
            <w:vMerge/>
          </w:tcPr>
          <w:p w14:paraId="016838F5" w14:textId="77777777" w:rsidR="003B688C" w:rsidRPr="00B47BE7" w:rsidRDefault="003B688C" w:rsidP="0067555F">
            <w:pPr>
              <w:spacing w:line="276" w:lineRule="auto"/>
              <w:jc w:val="center"/>
              <w:rPr>
                <w:rFonts w:ascii="Times New Roman" w:hAnsi="Times New Roman" w:cs="Times New Roman"/>
                <w:sz w:val="24"/>
                <w:szCs w:val="24"/>
                <w:lang w:val="mn-MN"/>
              </w:rPr>
            </w:pPr>
          </w:p>
        </w:tc>
        <w:tc>
          <w:tcPr>
            <w:tcW w:w="3280" w:type="dxa"/>
            <w:vMerge w:val="restart"/>
          </w:tcPr>
          <w:p w14:paraId="165DCA80" w14:textId="77777777" w:rsidR="003B688C" w:rsidRPr="00B47BE7" w:rsidRDefault="003B688C" w:rsidP="0067555F">
            <w:pPr>
              <w:spacing w:line="276" w:lineRule="auto"/>
              <w:jc w:val="center"/>
              <w:rPr>
                <w:rFonts w:ascii="Times New Roman" w:hAnsi="Times New Roman" w:cs="Times New Roman"/>
                <w:sz w:val="24"/>
                <w:szCs w:val="24"/>
                <w:lang w:val="mn-MN"/>
              </w:rPr>
            </w:pPr>
            <w:r w:rsidRPr="00B47BE7">
              <w:rPr>
                <w:rFonts w:ascii="Times New Roman" w:hAnsi="Times New Roman" w:cs="Times New Roman"/>
                <w:sz w:val="24"/>
                <w:szCs w:val="24"/>
                <w:lang w:val="mn-MN"/>
              </w:rPr>
              <w:t>Тайланг бүрэн  болгож  хөтөлбөрийн  багт хураалгах</w:t>
            </w:r>
          </w:p>
        </w:tc>
        <w:tc>
          <w:tcPr>
            <w:tcW w:w="1714" w:type="dxa"/>
            <w:vMerge w:val="restart"/>
          </w:tcPr>
          <w:p w14:paraId="272E5805" w14:textId="77777777" w:rsidR="003B688C" w:rsidRPr="00B47BE7" w:rsidRDefault="003B688C" w:rsidP="0067555F">
            <w:pPr>
              <w:spacing w:line="276" w:lineRule="auto"/>
              <w:jc w:val="center"/>
              <w:rPr>
                <w:rFonts w:ascii="Times New Roman" w:hAnsi="Times New Roman" w:cs="Times New Roman"/>
                <w:sz w:val="24"/>
                <w:szCs w:val="24"/>
                <w:lang w:val="mn-MN"/>
              </w:rPr>
            </w:pPr>
          </w:p>
        </w:tc>
        <w:tc>
          <w:tcPr>
            <w:tcW w:w="1711" w:type="dxa"/>
          </w:tcPr>
          <w:p w14:paraId="37F375E5" w14:textId="77777777" w:rsidR="003B688C" w:rsidRPr="00B47BE7" w:rsidRDefault="003B688C" w:rsidP="0067555F">
            <w:pPr>
              <w:spacing w:line="276" w:lineRule="auto"/>
              <w:jc w:val="center"/>
              <w:rPr>
                <w:rFonts w:ascii="Times New Roman" w:hAnsi="Times New Roman" w:cs="Times New Roman"/>
                <w:sz w:val="24"/>
                <w:szCs w:val="24"/>
                <w:lang w:val="mn-MN"/>
              </w:rPr>
            </w:pPr>
          </w:p>
        </w:tc>
      </w:tr>
      <w:tr w:rsidR="003B688C" w14:paraId="53C762ED" w14:textId="77777777" w:rsidTr="009C4BB1">
        <w:trPr>
          <w:trHeight w:val="884"/>
        </w:trPr>
        <w:tc>
          <w:tcPr>
            <w:tcW w:w="834" w:type="dxa"/>
          </w:tcPr>
          <w:p w14:paraId="720AB140" w14:textId="77777777" w:rsidR="003B688C" w:rsidRPr="00B47BE7" w:rsidRDefault="003B688C" w:rsidP="0067555F">
            <w:pPr>
              <w:spacing w:line="276" w:lineRule="auto"/>
              <w:jc w:val="center"/>
              <w:rPr>
                <w:rFonts w:ascii="Times New Roman" w:hAnsi="Times New Roman" w:cs="Times New Roman"/>
                <w:sz w:val="24"/>
                <w:szCs w:val="24"/>
              </w:rPr>
            </w:pPr>
            <w:r w:rsidRPr="00B47BE7">
              <w:rPr>
                <w:rFonts w:ascii="Times New Roman" w:hAnsi="Times New Roman" w:cs="Times New Roman"/>
                <w:sz w:val="24"/>
                <w:szCs w:val="24"/>
              </w:rPr>
              <w:t>10</w:t>
            </w:r>
          </w:p>
        </w:tc>
        <w:tc>
          <w:tcPr>
            <w:tcW w:w="1789" w:type="dxa"/>
            <w:vMerge/>
          </w:tcPr>
          <w:p w14:paraId="1F3ED0D3" w14:textId="77777777" w:rsidR="003B688C" w:rsidRPr="00B47BE7" w:rsidRDefault="003B688C" w:rsidP="0067555F">
            <w:pPr>
              <w:spacing w:line="276" w:lineRule="auto"/>
              <w:jc w:val="center"/>
              <w:rPr>
                <w:rFonts w:ascii="Times New Roman" w:hAnsi="Times New Roman" w:cs="Times New Roman"/>
                <w:sz w:val="24"/>
                <w:szCs w:val="24"/>
                <w:lang w:val="mn-MN"/>
              </w:rPr>
            </w:pPr>
          </w:p>
        </w:tc>
        <w:tc>
          <w:tcPr>
            <w:tcW w:w="3280" w:type="dxa"/>
            <w:vMerge/>
          </w:tcPr>
          <w:p w14:paraId="47DDE9C5" w14:textId="77777777" w:rsidR="003B688C" w:rsidRPr="00B47BE7" w:rsidRDefault="003B688C" w:rsidP="0067555F">
            <w:pPr>
              <w:spacing w:line="276" w:lineRule="auto"/>
              <w:jc w:val="center"/>
              <w:rPr>
                <w:rFonts w:ascii="Times New Roman" w:hAnsi="Times New Roman" w:cs="Times New Roman"/>
                <w:sz w:val="24"/>
                <w:szCs w:val="24"/>
                <w:lang w:val="mn-MN"/>
              </w:rPr>
            </w:pPr>
          </w:p>
        </w:tc>
        <w:tc>
          <w:tcPr>
            <w:tcW w:w="1714" w:type="dxa"/>
            <w:vMerge/>
          </w:tcPr>
          <w:p w14:paraId="275E1079" w14:textId="77777777" w:rsidR="003B688C" w:rsidRPr="00B47BE7" w:rsidRDefault="003B688C" w:rsidP="0067555F">
            <w:pPr>
              <w:spacing w:line="276" w:lineRule="auto"/>
              <w:jc w:val="center"/>
              <w:rPr>
                <w:rFonts w:ascii="Times New Roman" w:hAnsi="Times New Roman" w:cs="Times New Roman"/>
                <w:sz w:val="24"/>
                <w:szCs w:val="24"/>
                <w:lang w:val="mn-MN"/>
              </w:rPr>
            </w:pPr>
          </w:p>
        </w:tc>
        <w:tc>
          <w:tcPr>
            <w:tcW w:w="1711" w:type="dxa"/>
          </w:tcPr>
          <w:p w14:paraId="5EAAA6A1" w14:textId="77777777" w:rsidR="003B688C" w:rsidRPr="00B47BE7" w:rsidRDefault="003B688C" w:rsidP="0067555F">
            <w:pPr>
              <w:spacing w:line="276" w:lineRule="auto"/>
              <w:jc w:val="center"/>
              <w:rPr>
                <w:rFonts w:ascii="Times New Roman" w:hAnsi="Times New Roman" w:cs="Times New Roman"/>
                <w:sz w:val="24"/>
                <w:szCs w:val="24"/>
                <w:lang w:val="mn-MN"/>
              </w:rPr>
            </w:pPr>
          </w:p>
        </w:tc>
      </w:tr>
    </w:tbl>
    <w:p w14:paraId="232B0247" w14:textId="77777777" w:rsidR="00E3639B" w:rsidRDefault="00E3639B" w:rsidP="0067555F">
      <w:pPr>
        <w:spacing w:line="276" w:lineRule="auto"/>
        <w:jc w:val="center"/>
        <w:rPr>
          <w:rFonts w:ascii="Times New Roman" w:hAnsi="Times New Roman" w:cs="Times New Roman"/>
          <w:color w:val="CF6363"/>
          <w:sz w:val="24"/>
          <w:szCs w:val="24"/>
          <w:lang w:val="mn-MN"/>
        </w:rPr>
      </w:pPr>
    </w:p>
    <w:p w14:paraId="44033203" w14:textId="77777777" w:rsidR="003B688C" w:rsidRDefault="003B688C" w:rsidP="0067555F">
      <w:pPr>
        <w:spacing w:line="276" w:lineRule="auto"/>
        <w:jc w:val="center"/>
        <w:rPr>
          <w:rFonts w:ascii="Times New Roman" w:hAnsi="Times New Roman" w:cs="Times New Roman"/>
          <w:color w:val="CF6363"/>
          <w:sz w:val="24"/>
          <w:szCs w:val="24"/>
          <w:lang w:val="mn-MN"/>
        </w:rPr>
      </w:pPr>
    </w:p>
    <w:p w14:paraId="49A27D39" w14:textId="0EBA00B6" w:rsidR="00720C0A" w:rsidRDefault="002D77BE" w:rsidP="0067555F">
      <w:pPr>
        <w:tabs>
          <w:tab w:val="left" w:pos="7309"/>
        </w:tabs>
        <w:spacing w:line="276" w:lineRule="auto"/>
        <w:jc w:val="center"/>
        <w:rPr>
          <w:rFonts w:ascii="Times New Roman" w:hAnsi="Times New Roman" w:cs="Times New Roman"/>
          <w:color w:val="9CC2E5" w:themeColor="accent1" w:themeTint="99"/>
          <w:sz w:val="44"/>
          <w:szCs w:val="24"/>
          <w:lang w:val="mn-MN"/>
        </w:rPr>
      </w:pPr>
      <w:r>
        <w:rPr>
          <w:rFonts w:ascii="Times New Roman" w:hAnsi="Times New Roman" w:cs="Times New Roman"/>
          <w:noProof/>
          <w:color w:val="C00000"/>
          <w:sz w:val="28"/>
          <w:szCs w:val="24"/>
        </w:rPr>
        <w:lastRenderedPageBreak/>
        <w:drawing>
          <wp:anchor distT="0" distB="0" distL="114300" distR="114300" simplePos="0" relativeHeight="251663360" behindDoc="1" locked="0" layoutInCell="1" allowOverlap="1" wp14:anchorId="2EF73A4E" wp14:editId="2B830714">
            <wp:simplePos x="0" y="0"/>
            <wp:positionH relativeFrom="margin">
              <wp:posOffset>-88265</wp:posOffset>
            </wp:positionH>
            <wp:positionV relativeFrom="paragraph">
              <wp:posOffset>342900</wp:posOffset>
            </wp:positionV>
            <wp:extent cx="5731510" cy="2739390"/>
            <wp:effectExtent l="0" t="0" r="2540" b="3810"/>
            <wp:wrapTight wrapText="bothSides">
              <wp:wrapPolygon edited="0">
                <wp:start x="0" y="0"/>
                <wp:lineTo x="0" y="21480"/>
                <wp:lineTo x="21538" y="21480"/>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3145175_2166257597010955_4917776921590235136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39390"/>
                    </a:xfrm>
                    <a:prstGeom prst="rect">
                      <a:avLst/>
                    </a:prstGeom>
                  </pic:spPr>
                </pic:pic>
              </a:graphicData>
            </a:graphic>
            <wp14:sizeRelH relativeFrom="margin">
              <wp14:pctWidth>0</wp14:pctWidth>
            </wp14:sizeRelH>
            <wp14:sizeRelV relativeFrom="margin">
              <wp14:pctHeight>0</wp14:pctHeight>
            </wp14:sizeRelV>
          </wp:anchor>
        </w:drawing>
      </w:r>
      <w:r w:rsidR="001E110F" w:rsidRPr="001E110F">
        <w:rPr>
          <w:rFonts w:ascii="Times New Roman" w:hAnsi="Times New Roman" w:cs="Times New Roman"/>
          <w:color w:val="9CC2E5" w:themeColor="accent1" w:themeTint="99"/>
          <w:sz w:val="44"/>
          <w:szCs w:val="24"/>
          <w:lang w:val="mn-MN"/>
        </w:rPr>
        <w:t>Нэгдүгээр бүлэг</w:t>
      </w:r>
    </w:p>
    <w:p w14:paraId="79AACF44" w14:textId="49286CB5" w:rsidR="00E21A3C" w:rsidRDefault="001E110F" w:rsidP="0067555F">
      <w:pPr>
        <w:tabs>
          <w:tab w:val="left" w:pos="7309"/>
        </w:tabs>
        <w:spacing w:line="276" w:lineRule="auto"/>
        <w:jc w:val="center"/>
        <w:rPr>
          <w:rFonts w:ascii="Times New Roman" w:hAnsi="Times New Roman" w:cs="Times New Roman"/>
          <w:color w:val="C00000"/>
          <w:sz w:val="28"/>
          <w:szCs w:val="24"/>
          <w:lang w:val="mn-MN"/>
        </w:rPr>
      </w:pPr>
      <w:r w:rsidRPr="001E110F">
        <w:rPr>
          <w:rFonts w:ascii="Times New Roman" w:hAnsi="Times New Roman" w:cs="Times New Roman"/>
          <w:color w:val="C00000"/>
          <w:sz w:val="28"/>
          <w:szCs w:val="24"/>
          <w:lang w:val="mn-MN"/>
        </w:rPr>
        <w:t>Дадлага хийсэн байгууллагын танилцуулга</w:t>
      </w:r>
    </w:p>
    <w:p w14:paraId="28DE628F" w14:textId="17435FAC" w:rsidR="00720C0A" w:rsidRDefault="00720C0A" w:rsidP="0067555F">
      <w:pPr>
        <w:tabs>
          <w:tab w:val="left" w:pos="7309"/>
        </w:tabs>
        <w:spacing w:line="276" w:lineRule="auto"/>
        <w:jc w:val="center"/>
        <w:rPr>
          <w:rFonts w:ascii="Times New Roman" w:hAnsi="Times New Roman" w:cs="Times New Roman"/>
          <w:color w:val="C00000"/>
          <w:sz w:val="28"/>
          <w:szCs w:val="24"/>
          <w:lang w:val="mn-MN"/>
        </w:rPr>
      </w:pPr>
    </w:p>
    <w:p w14:paraId="7677CF5A" w14:textId="3E5D6058" w:rsidR="00BB7B65" w:rsidRPr="00BB7B65" w:rsidRDefault="00BB7B65" w:rsidP="00BB7B65">
      <w:pPr>
        <w:shd w:val="clear" w:color="auto" w:fill="FFFFFF"/>
        <w:spacing w:after="150" w:line="276" w:lineRule="auto"/>
        <w:jc w:val="right"/>
        <w:rPr>
          <w:rFonts w:ascii="Times New Roman" w:eastAsia="Times New Roman" w:hAnsi="Times New Roman" w:cs="Times New Roman"/>
          <w:bCs/>
          <w:color w:val="000000"/>
          <w:sz w:val="24"/>
          <w:szCs w:val="24"/>
          <w:lang w:val="mn-MN"/>
        </w:rPr>
      </w:pPr>
      <w:r w:rsidRPr="00BB7B65">
        <w:rPr>
          <w:rFonts w:ascii="Times New Roman" w:eastAsia="Times New Roman" w:hAnsi="Times New Roman" w:cs="Times New Roman"/>
          <w:bCs/>
          <w:color w:val="000000"/>
          <w:sz w:val="24"/>
          <w:szCs w:val="24"/>
          <w:lang w:val="mn-MN"/>
        </w:rPr>
        <w:t>Бүлэг 1 Зураг 1.1 ШУА</w:t>
      </w:r>
      <w:r>
        <w:rPr>
          <w:rFonts w:ascii="Times New Roman" w:eastAsia="Times New Roman" w:hAnsi="Times New Roman" w:cs="Times New Roman"/>
          <w:bCs/>
          <w:color w:val="000000"/>
          <w:sz w:val="24"/>
          <w:szCs w:val="24"/>
          <w:lang w:val="mn-MN"/>
        </w:rPr>
        <w:t xml:space="preserve"> Академи Физик технологийн хүрээлэн </w:t>
      </w:r>
    </w:p>
    <w:p w14:paraId="6D5AB3DE" w14:textId="7805B727" w:rsidR="001E110F" w:rsidRPr="006D1EF9" w:rsidRDefault="001E110F" w:rsidP="0067555F">
      <w:pPr>
        <w:shd w:val="clear" w:color="auto" w:fill="FFFFFF"/>
        <w:spacing w:after="150" w:line="276" w:lineRule="auto"/>
        <w:jc w:val="both"/>
        <w:rPr>
          <w:rFonts w:ascii="Times New Roman" w:eastAsia="Times New Roman" w:hAnsi="Times New Roman" w:cs="Times New Roman"/>
          <w:color w:val="000000"/>
          <w:sz w:val="24"/>
          <w:szCs w:val="24"/>
          <w:lang w:val="mn-MN"/>
        </w:rPr>
      </w:pPr>
      <w:r w:rsidRPr="006D1EF9">
        <w:rPr>
          <w:rFonts w:ascii="Times New Roman" w:eastAsia="Times New Roman" w:hAnsi="Times New Roman" w:cs="Times New Roman"/>
          <w:b/>
          <w:bCs/>
          <w:color w:val="000000"/>
          <w:sz w:val="24"/>
          <w:szCs w:val="24"/>
          <w:lang w:val="mn-MN"/>
        </w:rPr>
        <w:t>ШУА-ийн тухай:</w:t>
      </w:r>
    </w:p>
    <w:p w14:paraId="4BB3355F" w14:textId="493ABF1D" w:rsidR="001E110F" w:rsidRPr="006D1EF9" w:rsidRDefault="0067555F" w:rsidP="0067555F">
      <w:pPr>
        <w:shd w:val="clear" w:color="auto" w:fill="FFFFFF"/>
        <w:spacing w:after="150" w:line="276" w:lineRule="auto"/>
        <w:jc w:val="both"/>
        <w:rPr>
          <w:rFonts w:ascii="Times New Roman" w:eastAsia="Times New Roman" w:hAnsi="Times New Roman" w:cs="Times New Roman"/>
          <w:color w:val="000000"/>
          <w:sz w:val="24"/>
          <w:szCs w:val="24"/>
          <w:lang w:val="mn-MN"/>
        </w:rPr>
      </w:pPr>
      <w:r>
        <w:rPr>
          <w:rFonts w:ascii="Times New Roman" w:eastAsia="Times New Roman" w:hAnsi="Times New Roman" w:cs="Times New Roman"/>
          <w:color w:val="000000"/>
          <w:sz w:val="24"/>
          <w:szCs w:val="24"/>
          <w:lang w:val="mn-MN"/>
        </w:rPr>
        <w:t xml:space="preserve">XIII зуунд Их хаан Хувилай </w:t>
      </w:r>
      <w:r w:rsidR="001E110F" w:rsidRPr="006D1EF9">
        <w:rPr>
          <w:rFonts w:ascii="Times New Roman" w:eastAsia="Times New Roman" w:hAnsi="Times New Roman" w:cs="Times New Roman"/>
          <w:color w:val="000000"/>
          <w:sz w:val="24"/>
          <w:szCs w:val="24"/>
          <w:lang w:val="mn-MN"/>
        </w:rPr>
        <w:t>“Бичгийн мэргэдийн хүрээлэн” буй болгосон нь Монголчу</w:t>
      </w:r>
      <w:r w:rsidR="00FF7433">
        <w:rPr>
          <w:rFonts w:ascii="Times New Roman" w:eastAsia="Times New Roman" w:hAnsi="Times New Roman" w:cs="Times New Roman"/>
          <w:color w:val="000000"/>
          <w:sz w:val="24"/>
          <w:szCs w:val="24"/>
          <w:lang w:val="mn-MN"/>
        </w:rPr>
        <w:t xml:space="preserve">уд эрдэм номыг эрхэмлэн дээдэлж </w:t>
      </w:r>
      <w:r w:rsidR="001E110F" w:rsidRPr="006D1EF9">
        <w:rPr>
          <w:rFonts w:ascii="Times New Roman" w:eastAsia="Times New Roman" w:hAnsi="Times New Roman" w:cs="Times New Roman"/>
          <w:color w:val="000000"/>
          <w:sz w:val="24"/>
          <w:szCs w:val="24"/>
          <w:lang w:val="mn-MN"/>
        </w:rPr>
        <w:t xml:space="preserve">ирсэний илэрхийлэл билээ. Ардын засгийн </w:t>
      </w:r>
      <w:r>
        <w:rPr>
          <w:rFonts w:ascii="Times New Roman" w:eastAsia="Times New Roman" w:hAnsi="Times New Roman" w:cs="Times New Roman"/>
          <w:color w:val="000000"/>
          <w:sz w:val="24"/>
          <w:szCs w:val="24"/>
          <w:lang w:val="mn-MN"/>
        </w:rPr>
        <w:t xml:space="preserve">газрын 1921 оны 11 дүгээр сарын </w:t>
      </w:r>
      <w:r w:rsidR="001E110F" w:rsidRPr="006D1EF9">
        <w:rPr>
          <w:rFonts w:ascii="Times New Roman" w:eastAsia="Times New Roman" w:hAnsi="Times New Roman" w:cs="Times New Roman"/>
          <w:color w:val="000000"/>
          <w:sz w:val="24"/>
          <w:szCs w:val="24"/>
          <w:lang w:val="mn-MN"/>
        </w:rPr>
        <w:t>19-ний өдрийн тогтоолоор “Судар бичгийн хүрээлэн” байгуулагдсанаар Монгол улсад шинэ үеийн шинжлэх ухааны төв байгуулага бий болсон түүхтэй бөгөөд хожим нь Шинжлэх ухааны хүрээлэн, Шинжлэх ухаан, дээд боловсролын хүрээлэн болон өргөжин тэлсээр БНМАУ-ын Ардын Их Хурлын Тэргүүлэгчдийн 1961 оны 5 дугаар сарын 16-ны өдрийн зарлигаар ШУА-ийг байгуулсан билээ.1961 оны 5 дугаар сарын 22-ны өдөр ШУА-ийн анхдугаар чуулган хуралдаж, зохион байгуулалтын асуудлыг хэлэлцэн академийн анхны гишүүдээ сонгосноор, Монгол оронд  эрдэм шинжилгээний ажил дагнан эрхлэх анхны бие даасан шинжлэх ухааны төв байгууллага бий болсон түүхтэй. Ийнхүү монгол түмний дэвшилтэт оюун санааны мөрөөдөл болсон өөрийн үндэсний Шинжлэх ухааны Академиа байгуулсан нь Монгол Улсын хөгжил дэвшлийн түүхэнд олсон бахдам амжилтын нэг мөн бөгөөд манай ард түмэн үндэсний сэхээтэн, эрдэмтэдтэй болсны илэрэл, төрийн бодлогын томоохон амжилт байв.</w:t>
      </w:r>
    </w:p>
    <w:p w14:paraId="351362BE" w14:textId="77777777" w:rsidR="00E04109" w:rsidRDefault="001E110F" w:rsidP="0067555F">
      <w:pPr>
        <w:shd w:val="clear" w:color="auto" w:fill="FFFFFF"/>
        <w:spacing w:after="150" w:line="276" w:lineRule="auto"/>
        <w:ind w:firstLine="720"/>
        <w:jc w:val="both"/>
        <w:rPr>
          <w:rFonts w:ascii="Times New Roman" w:eastAsia="Times New Roman" w:hAnsi="Times New Roman" w:cs="Times New Roman"/>
          <w:color w:val="000000"/>
          <w:sz w:val="24"/>
          <w:szCs w:val="24"/>
          <w:lang w:val="mn-MN"/>
        </w:rPr>
      </w:pPr>
      <w:r w:rsidRPr="006D1EF9">
        <w:rPr>
          <w:rFonts w:ascii="Times New Roman" w:eastAsia="Times New Roman" w:hAnsi="Times New Roman" w:cs="Times New Roman"/>
          <w:color w:val="000000"/>
          <w:sz w:val="24"/>
          <w:szCs w:val="24"/>
          <w:lang w:val="mn-MN"/>
        </w:rPr>
        <w:t xml:space="preserve">Монгол улсын Их Хурлаас 1996 онд баталсан “Монгол улсын Шинжлэх ухааны Академийн эрх зүйн байдлын тухай” хуулиар ШУА нь тус улсад шинжлэх ухаан, тэргүүний технологийг хөгжүүлэх зорилго бүхий шинжлэх ухааны төв байгуулага болохыг хуульчлан заасан билээ. Монголын эрдэмтэн мэргэд, сэхээтнүүд, түмэн олны олон зуун жилийн хүсэл эрмэлзлэл, зүтгэл бүтээлийн үр дүнд Монгол Улсын Шинжлэх ухааны Академи байгуулагдсан нь манай оронд орчин цагийн шинжлэх ухаан, техник </w:t>
      </w:r>
      <w:r w:rsidRPr="006D1EF9">
        <w:rPr>
          <w:rFonts w:ascii="Times New Roman" w:eastAsia="Times New Roman" w:hAnsi="Times New Roman" w:cs="Times New Roman"/>
          <w:color w:val="000000"/>
          <w:sz w:val="24"/>
          <w:szCs w:val="24"/>
          <w:lang w:val="mn-MN"/>
        </w:rPr>
        <w:lastRenderedPageBreak/>
        <w:t>хөгжих, нийгэм-эдийн засгийг тэргүүний шинжлэх ухаан, технологийн үндсэн дээр хөгжүүлэх боломж бүрдсэн юм. </w:t>
      </w:r>
    </w:p>
    <w:p w14:paraId="43BFD5B6" w14:textId="77777777" w:rsidR="00E04109" w:rsidRDefault="00E04109" w:rsidP="0067555F">
      <w:pPr>
        <w:shd w:val="clear" w:color="auto" w:fill="FFFFFF"/>
        <w:spacing w:after="150" w:line="276" w:lineRule="auto"/>
        <w:ind w:firstLine="720"/>
        <w:jc w:val="both"/>
        <w:rPr>
          <w:rFonts w:ascii="Times New Roman" w:eastAsia="Times New Roman" w:hAnsi="Times New Roman" w:cs="Times New Roman"/>
          <w:color w:val="000000"/>
          <w:sz w:val="24"/>
          <w:szCs w:val="24"/>
          <w:lang w:val="mn-MN"/>
        </w:rPr>
      </w:pPr>
    </w:p>
    <w:p w14:paraId="317673EB" w14:textId="77777777" w:rsidR="001E110F" w:rsidRPr="006D1EF9" w:rsidRDefault="001E110F" w:rsidP="0067555F">
      <w:pPr>
        <w:shd w:val="clear" w:color="auto" w:fill="FFFFFF"/>
        <w:spacing w:after="150" w:line="276" w:lineRule="auto"/>
        <w:ind w:firstLine="720"/>
        <w:jc w:val="both"/>
        <w:rPr>
          <w:rFonts w:ascii="Times New Roman" w:eastAsia="Times New Roman" w:hAnsi="Times New Roman" w:cs="Times New Roman"/>
          <w:color w:val="000000"/>
          <w:sz w:val="24"/>
          <w:szCs w:val="24"/>
          <w:lang w:val="mn-MN"/>
        </w:rPr>
      </w:pPr>
      <w:r w:rsidRPr="006D1EF9">
        <w:rPr>
          <w:rFonts w:ascii="Times New Roman" w:eastAsia="Times New Roman" w:hAnsi="Times New Roman" w:cs="Times New Roman"/>
          <w:color w:val="000000"/>
          <w:sz w:val="24"/>
          <w:szCs w:val="24"/>
          <w:lang w:val="mn-MN"/>
        </w:rPr>
        <w:t>ШУА байгуулах тэр үед тус орны үйлдвэрлэх хүчний хурдцыг улам бүр түргэсгэж, улс ардын аж ахуйн материал-техникийн баазыг бүх талаар бэхжүүлэх, байгалийн эрдэс баялагийг илрүүлэн ашиглах, аж үйлдвэр, хөдөө аж ахуйн салбарын хөгжлийг эрчимжүүлэх замаар эдийн засгийг хөтлөх, ард түмний аж амьдралыг дээшлүүлэхэд шинжлэх ухаан, технологийн дэвшлийг  ашиглах</w:t>
      </w:r>
      <w:r w:rsidRPr="006D1EF9">
        <w:rPr>
          <w:rFonts w:ascii="Times New Roman" w:eastAsia="Times New Roman" w:hAnsi="Times New Roman" w:cs="Times New Roman"/>
          <w:color w:val="000000"/>
          <w:spacing w:val="1"/>
          <w:sz w:val="24"/>
          <w:szCs w:val="24"/>
          <w:lang w:val="mn-MN"/>
        </w:rPr>
        <w:t> төрийн бодлого зорилтыг хэрэгжүүлэн ажилласан билээ.</w:t>
      </w:r>
      <w:r w:rsidRPr="006D1EF9">
        <w:rPr>
          <w:rFonts w:ascii="Times New Roman" w:eastAsia="Times New Roman" w:hAnsi="Times New Roman" w:cs="Times New Roman"/>
          <w:color w:val="000000"/>
          <w:sz w:val="24"/>
          <w:szCs w:val="24"/>
          <w:lang w:val="mn-MN"/>
        </w:rPr>
        <w:t> </w:t>
      </w:r>
    </w:p>
    <w:p w14:paraId="2849DF2E" w14:textId="77777777" w:rsidR="001E110F" w:rsidRPr="003B3884" w:rsidRDefault="001E110F" w:rsidP="0067555F">
      <w:pPr>
        <w:shd w:val="clear" w:color="auto" w:fill="FFFFFF"/>
        <w:spacing w:after="150" w:line="276" w:lineRule="auto"/>
        <w:ind w:firstLine="720"/>
        <w:jc w:val="both"/>
        <w:rPr>
          <w:rFonts w:ascii="Times New Roman" w:eastAsia="Times New Roman" w:hAnsi="Times New Roman" w:cs="Times New Roman"/>
          <w:color w:val="000000"/>
          <w:sz w:val="24"/>
          <w:szCs w:val="24"/>
          <w:lang w:val="mn-MN"/>
        </w:rPr>
      </w:pPr>
      <w:r w:rsidRPr="006D1EF9">
        <w:rPr>
          <w:rFonts w:ascii="Times New Roman" w:eastAsia="Times New Roman" w:hAnsi="Times New Roman" w:cs="Times New Roman"/>
          <w:color w:val="000000"/>
          <w:sz w:val="24"/>
          <w:szCs w:val="24"/>
          <w:lang w:val="mn-MN"/>
        </w:rPr>
        <w:t>Улс орныг хөгжүүлэхэд шинжлэх ухааны </w:t>
      </w:r>
      <w:r w:rsidRPr="006D1EF9">
        <w:rPr>
          <w:rFonts w:ascii="Times New Roman" w:eastAsia="Times New Roman" w:hAnsi="Times New Roman" w:cs="Times New Roman"/>
          <w:color w:val="000000"/>
          <w:spacing w:val="1"/>
          <w:sz w:val="24"/>
          <w:szCs w:val="24"/>
          <w:lang w:val="mn-MN"/>
        </w:rPr>
        <w:t>гүйцэтгэх үүрэг өсөн нэмэгдэж буй нөхцөлд ШУА-ийг бүх талаар бэхжүүлж, эрдэм шинжилгээ, судалгааны боловсон хүчин бэлтгэх </w:t>
      </w:r>
      <w:r w:rsidRPr="006D1EF9">
        <w:rPr>
          <w:rFonts w:ascii="Times New Roman" w:eastAsia="Times New Roman" w:hAnsi="Times New Roman" w:cs="Times New Roman"/>
          <w:color w:val="000000"/>
          <w:sz w:val="24"/>
          <w:szCs w:val="24"/>
          <w:lang w:val="mn-MN"/>
        </w:rPr>
        <w:t>ажлыг сайжруулан, эрдэмтдийн хүч чармайлтыг үндэсний эдийн засаг,</w:t>
      </w:r>
      <w:r w:rsidRPr="006D1EF9">
        <w:rPr>
          <w:rFonts w:ascii="Times New Roman" w:eastAsia="Times New Roman" w:hAnsi="Times New Roman" w:cs="Times New Roman"/>
          <w:color w:val="000000"/>
          <w:spacing w:val="-4"/>
          <w:sz w:val="24"/>
          <w:szCs w:val="24"/>
          <w:lang w:val="mn-MN"/>
        </w:rPr>
        <w:t>соёлын хөгжлийн хамгийн тулгамдсан асуудлыг шийдвэрлэхэд </w:t>
      </w:r>
      <w:r w:rsidRPr="006D1EF9">
        <w:rPr>
          <w:rFonts w:ascii="Times New Roman" w:eastAsia="Times New Roman" w:hAnsi="Times New Roman" w:cs="Times New Roman"/>
          <w:color w:val="000000"/>
          <w:spacing w:val="-1"/>
          <w:sz w:val="24"/>
          <w:szCs w:val="24"/>
          <w:lang w:val="mn-MN"/>
        </w:rPr>
        <w:t>чиглүүлж, академийн хүрээлэнгүүд үйлдвэрлэлтэй нягт</w:t>
      </w:r>
      <w:r w:rsidRPr="006D1EF9">
        <w:rPr>
          <w:rFonts w:ascii="Times New Roman" w:eastAsia="Times New Roman" w:hAnsi="Times New Roman" w:cs="Times New Roman"/>
          <w:color w:val="000000"/>
          <w:spacing w:val="8"/>
          <w:sz w:val="24"/>
          <w:szCs w:val="24"/>
          <w:lang w:val="mn-MN"/>
        </w:rPr>
        <w:t>холбоотой ажиллаж,</w:t>
      </w:r>
      <w:r w:rsidRPr="006D1EF9">
        <w:rPr>
          <w:rFonts w:ascii="Times New Roman" w:eastAsia="Times New Roman" w:hAnsi="Times New Roman" w:cs="Times New Roman"/>
          <w:color w:val="000000"/>
          <w:spacing w:val="2"/>
          <w:sz w:val="24"/>
          <w:szCs w:val="24"/>
          <w:lang w:val="mn-MN"/>
        </w:rPr>
        <w:t> тухайн үед манай улсын хэрэгжүүлж байсан </w:t>
      </w:r>
      <w:r w:rsidRPr="006D1EF9">
        <w:rPr>
          <w:rFonts w:ascii="Times New Roman" w:eastAsia="Times New Roman" w:hAnsi="Times New Roman" w:cs="Times New Roman"/>
          <w:color w:val="000000"/>
          <w:spacing w:val="8"/>
          <w:sz w:val="24"/>
          <w:szCs w:val="24"/>
          <w:lang w:val="mn-MN"/>
        </w:rPr>
        <w:t>төлөвлөгөөний зорилтыг ханган биелүүлэхэд өөрийн хувь нэмрээ оруулсаар ирсэн юм.</w:t>
      </w:r>
      <w:r w:rsidRPr="00955DF0">
        <w:rPr>
          <w:rFonts w:ascii="Times New Roman" w:eastAsia="Times New Roman" w:hAnsi="Times New Roman" w:cs="Times New Roman"/>
          <w:color w:val="000000"/>
          <w:sz w:val="24"/>
          <w:szCs w:val="24"/>
          <w:lang w:val="mn-MN"/>
        </w:rPr>
        <w:t>ШУА нь 1961 оноос хойш нэрт эрдэмтдээр эгнээгээ өргөжүүлж, нийт 126 эрдэмтэн академийн жинхэнэ гишүүн (академич)-ээр сонгогдсон</w:t>
      </w:r>
      <w:r w:rsidR="0067555F" w:rsidRPr="002D77BE">
        <w:rPr>
          <w:rFonts w:ascii="Times New Roman" w:eastAsia="Times New Roman" w:hAnsi="Times New Roman" w:cs="Times New Roman"/>
          <w:color w:val="000000"/>
          <w:sz w:val="24"/>
          <w:szCs w:val="24"/>
          <w:lang w:val="mn-MN"/>
        </w:rPr>
        <w:t xml:space="preserve"> </w:t>
      </w:r>
      <w:r w:rsidRPr="00955DF0">
        <w:rPr>
          <w:rFonts w:ascii="Times New Roman" w:eastAsia="Times New Roman" w:hAnsi="Times New Roman" w:cs="Times New Roman"/>
          <w:color w:val="000000"/>
          <w:sz w:val="24"/>
          <w:szCs w:val="24"/>
          <w:lang w:val="mn-MN"/>
        </w:rPr>
        <w:t>бөгөөд эдүгээ салбар салбарын тэргүүлэх эрдэмтдээс бүрдсэн 59 гишүүн буюу академичтай байна</w:t>
      </w:r>
    </w:p>
    <w:p w14:paraId="3503B543" w14:textId="77777777" w:rsidR="001E110F" w:rsidRPr="006D7DFF" w:rsidRDefault="001E110F" w:rsidP="00BB7B65">
      <w:pPr>
        <w:shd w:val="clear" w:color="auto" w:fill="FFFFFF"/>
        <w:spacing w:after="150" w:line="276" w:lineRule="auto"/>
        <w:jc w:val="center"/>
        <w:rPr>
          <w:rFonts w:ascii="Times New Roman" w:eastAsia="Times New Roman" w:hAnsi="Times New Roman" w:cs="Times New Roman"/>
          <w:b/>
          <w:sz w:val="24"/>
          <w:szCs w:val="24"/>
          <w:lang w:val="mn-MN"/>
        </w:rPr>
      </w:pPr>
      <w:r w:rsidRPr="006D7DFF">
        <w:rPr>
          <w:rFonts w:ascii="Times New Roman" w:eastAsia="Times New Roman" w:hAnsi="Times New Roman" w:cs="Times New Roman"/>
          <w:b/>
          <w:sz w:val="24"/>
          <w:szCs w:val="24"/>
          <w:lang w:val="mn-MN"/>
        </w:rPr>
        <w:t>Бүтэц зохион байгуулалт</w:t>
      </w:r>
    </w:p>
    <w:p w14:paraId="6A4DA51A" w14:textId="77777777" w:rsidR="001E110F" w:rsidRPr="006D1EF9" w:rsidRDefault="001E110F" w:rsidP="0067555F">
      <w:pPr>
        <w:spacing w:line="276" w:lineRule="auto"/>
        <w:rPr>
          <w:rFonts w:ascii="Times New Roman" w:hAnsi="Times New Roman" w:cs="Times New Roman"/>
          <w:sz w:val="24"/>
          <w:szCs w:val="24"/>
          <w:lang w:val="mn-MN"/>
        </w:rPr>
      </w:pPr>
      <w:r w:rsidRPr="002D77BE">
        <w:rPr>
          <w:rFonts w:ascii="Times New Roman" w:hAnsi="Times New Roman" w:cs="Times New Roman"/>
          <w:sz w:val="24"/>
          <w:szCs w:val="24"/>
          <w:lang w:val="mn-MN"/>
        </w:rPr>
        <w:t>  </w:t>
      </w:r>
      <w:r w:rsidRPr="006D1EF9">
        <w:rPr>
          <w:rFonts w:ascii="Times New Roman" w:hAnsi="Times New Roman" w:cs="Times New Roman"/>
          <w:sz w:val="24"/>
          <w:szCs w:val="24"/>
          <w:lang w:val="mn-MN"/>
        </w:rPr>
        <w:t>Физикийн шинжлэх ухаан ба технологийн чиглэлээр  эрдэм шинжилгээ, судалгааны ажлыг дэлхийн жишгээр явуулж, үр дүнг практикт нэвтрүүлэх, байгалийн шинжлэх ухааны орчин үеийн ололт амжилтыг түгээн дэлгэрүүлэхэд оршино.</w:t>
      </w:r>
    </w:p>
    <w:p w14:paraId="3FC3C783" w14:textId="77777777" w:rsidR="001E110F" w:rsidRPr="006D1EF9" w:rsidRDefault="001E110F" w:rsidP="0067555F">
      <w:pPr>
        <w:spacing w:line="276" w:lineRule="auto"/>
        <w:rPr>
          <w:rFonts w:ascii="Times New Roman" w:hAnsi="Times New Roman" w:cs="Times New Roman"/>
          <w:sz w:val="24"/>
          <w:szCs w:val="24"/>
          <w:lang w:val="mn-MN"/>
        </w:rPr>
      </w:pPr>
      <w:r w:rsidRPr="006D1EF9">
        <w:rPr>
          <w:rFonts w:ascii="Times New Roman" w:hAnsi="Times New Roman" w:cs="Times New Roman"/>
          <w:sz w:val="24"/>
          <w:szCs w:val="24"/>
          <w:lang w:val="mn-MN"/>
        </w:rPr>
        <w:t>Энэхүү зорилгод тулд Физик, технологийн хүрээлэн нь 2020 он хүртэл эрдэм шинжилгээ, үйл ажиллагааны дараах ЗОРИЛТ (тэргүүлэх чиглэл)-ыг хэрэгжүүлэхээр ажиллаж байна. Үүнд: хүрэхийн</w:t>
      </w:r>
    </w:p>
    <w:p w14:paraId="54C9CA19" w14:textId="77777777" w:rsidR="001E110F" w:rsidRPr="006D1EF9" w:rsidRDefault="001E110F" w:rsidP="009C4BB1">
      <w:pPr>
        <w:numPr>
          <w:ilvl w:val="0"/>
          <w:numId w:val="13"/>
        </w:numPr>
        <w:spacing w:after="100" w:afterAutospacing="1" w:line="240" w:lineRule="auto"/>
        <w:ind w:left="0"/>
        <w:jc w:val="both"/>
        <w:rPr>
          <w:rFonts w:ascii="Times New Roman" w:eastAsia="Times New Roman" w:hAnsi="Times New Roman" w:cs="Times New Roman"/>
          <w:sz w:val="24"/>
          <w:szCs w:val="24"/>
          <w:lang w:val="mn-MN"/>
        </w:rPr>
      </w:pPr>
      <w:r w:rsidRPr="006D1EF9">
        <w:rPr>
          <w:rFonts w:ascii="Times New Roman" w:eastAsia="Times New Roman" w:hAnsi="Times New Roman" w:cs="Times New Roman"/>
          <w:sz w:val="24"/>
          <w:szCs w:val="24"/>
          <w:lang w:val="mn-MN"/>
        </w:rPr>
        <w:t>Квант орны онолын судалгаа;</w:t>
      </w:r>
    </w:p>
    <w:p w14:paraId="5C5B154B" w14:textId="77777777" w:rsidR="001E110F" w:rsidRPr="006D1EF9" w:rsidRDefault="001E110F" w:rsidP="009C4BB1">
      <w:pPr>
        <w:numPr>
          <w:ilvl w:val="0"/>
          <w:numId w:val="14"/>
        </w:numPr>
        <w:spacing w:after="100" w:afterAutospacing="1" w:line="240" w:lineRule="auto"/>
        <w:ind w:left="0"/>
        <w:jc w:val="both"/>
        <w:rPr>
          <w:rFonts w:ascii="Times New Roman" w:eastAsia="Times New Roman" w:hAnsi="Times New Roman" w:cs="Times New Roman"/>
          <w:sz w:val="24"/>
          <w:szCs w:val="24"/>
          <w:lang w:val="mn-MN"/>
        </w:rPr>
      </w:pPr>
      <w:r w:rsidRPr="006D1EF9">
        <w:rPr>
          <w:rFonts w:ascii="Times New Roman" w:eastAsia="Times New Roman" w:hAnsi="Times New Roman" w:cs="Times New Roman"/>
          <w:sz w:val="24"/>
          <w:szCs w:val="24"/>
          <w:lang w:val="mn-MN"/>
        </w:rPr>
        <w:t>Их энергитэй эгэл бөөмс, цөмийн харилцан үйлчлэлийн судалгаа;</w:t>
      </w:r>
    </w:p>
    <w:p w14:paraId="2D4CD3E3" w14:textId="77777777" w:rsidR="001E110F" w:rsidRPr="006D1EF9" w:rsidRDefault="001E110F" w:rsidP="009C4BB1">
      <w:pPr>
        <w:numPr>
          <w:ilvl w:val="0"/>
          <w:numId w:val="15"/>
        </w:numPr>
        <w:spacing w:after="100" w:afterAutospacing="1" w:line="240" w:lineRule="auto"/>
        <w:ind w:left="0"/>
        <w:jc w:val="both"/>
        <w:rPr>
          <w:rFonts w:ascii="Times New Roman" w:eastAsia="Times New Roman" w:hAnsi="Times New Roman" w:cs="Times New Roman"/>
          <w:sz w:val="24"/>
          <w:szCs w:val="24"/>
          <w:lang w:val="mn-MN"/>
        </w:rPr>
      </w:pPr>
      <w:r w:rsidRPr="006D1EF9">
        <w:rPr>
          <w:rFonts w:ascii="Times New Roman" w:eastAsia="Times New Roman" w:hAnsi="Times New Roman" w:cs="Times New Roman"/>
          <w:sz w:val="24"/>
          <w:szCs w:val="24"/>
          <w:lang w:val="mn-MN"/>
        </w:rPr>
        <w:t>Хатуу биеийн физик, функциональ материалын физик технологийн судалгаа;</w:t>
      </w:r>
    </w:p>
    <w:p w14:paraId="776965AE" w14:textId="77777777" w:rsidR="001E110F" w:rsidRPr="006D1EF9" w:rsidRDefault="001E110F" w:rsidP="009C4BB1">
      <w:pPr>
        <w:numPr>
          <w:ilvl w:val="0"/>
          <w:numId w:val="16"/>
        </w:numPr>
        <w:spacing w:after="100" w:afterAutospacing="1" w:line="240" w:lineRule="auto"/>
        <w:ind w:left="0"/>
        <w:jc w:val="both"/>
        <w:rPr>
          <w:rFonts w:ascii="Times New Roman" w:eastAsia="Times New Roman" w:hAnsi="Times New Roman" w:cs="Times New Roman"/>
          <w:sz w:val="24"/>
          <w:szCs w:val="24"/>
          <w:lang w:val="mn-MN"/>
        </w:rPr>
      </w:pPr>
      <w:r w:rsidRPr="006D1EF9">
        <w:rPr>
          <w:rFonts w:ascii="Times New Roman" w:eastAsia="Times New Roman" w:hAnsi="Times New Roman" w:cs="Times New Roman"/>
          <w:sz w:val="24"/>
          <w:szCs w:val="24"/>
          <w:lang w:val="mn-MN"/>
        </w:rPr>
        <w:t>Соно ба фотобиофизикийн судалгаа;</w:t>
      </w:r>
    </w:p>
    <w:p w14:paraId="216EC996" w14:textId="77777777" w:rsidR="001E110F" w:rsidRPr="006D1EF9" w:rsidRDefault="001E110F" w:rsidP="009C4BB1">
      <w:pPr>
        <w:numPr>
          <w:ilvl w:val="0"/>
          <w:numId w:val="17"/>
        </w:numPr>
        <w:spacing w:after="100" w:afterAutospacing="1" w:line="240" w:lineRule="auto"/>
        <w:ind w:left="0"/>
        <w:jc w:val="both"/>
        <w:rPr>
          <w:rFonts w:ascii="Times New Roman" w:eastAsia="Times New Roman" w:hAnsi="Times New Roman" w:cs="Times New Roman"/>
          <w:sz w:val="24"/>
          <w:szCs w:val="24"/>
          <w:lang w:val="mn-MN"/>
        </w:rPr>
      </w:pPr>
      <w:r w:rsidRPr="006D1EF9">
        <w:rPr>
          <w:rFonts w:ascii="Times New Roman" w:eastAsia="Times New Roman" w:hAnsi="Times New Roman" w:cs="Times New Roman"/>
          <w:sz w:val="24"/>
          <w:szCs w:val="24"/>
          <w:lang w:val="mn-MN"/>
        </w:rPr>
        <w:t>Энергийн альтернатив эх үүсгүүрийн технологи ба цацрагийн физикийн судалгаа;</w:t>
      </w:r>
    </w:p>
    <w:p w14:paraId="32383F42" w14:textId="77777777" w:rsidR="00BB7B65" w:rsidRDefault="00BB7B65" w:rsidP="0067555F">
      <w:pPr>
        <w:numPr>
          <w:ilvl w:val="0"/>
          <w:numId w:val="18"/>
        </w:numPr>
        <w:spacing w:after="100" w:afterAutospacing="1" w:line="276" w:lineRule="auto"/>
        <w:ind w:left="0"/>
        <w:jc w:val="both"/>
        <w:rPr>
          <w:rFonts w:ascii="Times New Roman" w:eastAsia="Times New Roman" w:hAnsi="Times New Roman" w:cs="Times New Roman"/>
          <w:sz w:val="24"/>
          <w:szCs w:val="24"/>
          <w:lang w:val="mn-MN"/>
        </w:rPr>
      </w:pPr>
    </w:p>
    <w:p w14:paraId="32DF908F" w14:textId="77777777" w:rsidR="00BB7B65" w:rsidRDefault="00BB7B65" w:rsidP="0067555F">
      <w:pPr>
        <w:numPr>
          <w:ilvl w:val="0"/>
          <w:numId w:val="18"/>
        </w:numPr>
        <w:spacing w:after="100" w:afterAutospacing="1" w:line="276" w:lineRule="auto"/>
        <w:ind w:left="0"/>
        <w:jc w:val="both"/>
        <w:rPr>
          <w:rFonts w:ascii="Times New Roman" w:eastAsia="Times New Roman" w:hAnsi="Times New Roman" w:cs="Times New Roman"/>
          <w:sz w:val="24"/>
          <w:szCs w:val="24"/>
          <w:lang w:val="mn-MN"/>
        </w:rPr>
      </w:pPr>
    </w:p>
    <w:p w14:paraId="45B97FA9" w14:textId="77777777" w:rsidR="00BB7B65" w:rsidRDefault="00BB7B65" w:rsidP="0067555F">
      <w:pPr>
        <w:numPr>
          <w:ilvl w:val="0"/>
          <w:numId w:val="18"/>
        </w:numPr>
        <w:spacing w:after="100" w:afterAutospacing="1" w:line="276" w:lineRule="auto"/>
        <w:ind w:left="0"/>
        <w:jc w:val="both"/>
        <w:rPr>
          <w:rFonts w:ascii="Times New Roman" w:eastAsia="Times New Roman" w:hAnsi="Times New Roman" w:cs="Times New Roman"/>
          <w:sz w:val="24"/>
          <w:szCs w:val="24"/>
          <w:lang w:val="mn-MN"/>
        </w:rPr>
      </w:pPr>
    </w:p>
    <w:p w14:paraId="78635BB2" w14:textId="77777777" w:rsidR="00BB7B65" w:rsidRDefault="00483601" w:rsidP="00BB7B65">
      <w:pPr>
        <w:spacing w:after="100" w:afterAutospacing="1" w:line="276" w:lineRule="auto"/>
        <w:jc w:val="right"/>
        <w:rPr>
          <w:rFonts w:ascii="Times New Roman" w:eastAsia="Times New Roman" w:hAnsi="Times New Roman" w:cs="Times New Roman"/>
          <w:sz w:val="24"/>
          <w:szCs w:val="24"/>
          <w:lang w:val="mn-MN"/>
        </w:rPr>
      </w:pPr>
      <w:r w:rsidRPr="00955DF0">
        <w:rPr>
          <w:rFonts w:ascii="Times New Roman" w:eastAsia="Times New Roman" w:hAnsi="Times New Roman" w:cs="Times New Roman"/>
          <w:noProof/>
          <w:color w:val="000000"/>
          <w:sz w:val="24"/>
          <w:szCs w:val="24"/>
        </w:rPr>
        <w:lastRenderedPageBreak/>
        <w:drawing>
          <wp:anchor distT="0" distB="0" distL="114300" distR="114300" simplePos="0" relativeHeight="251665408" behindDoc="1" locked="0" layoutInCell="1" allowOverlap="1" wp14:anchorId="4120B646" wp14:editId="1EFD6D67">
            <wp:simplePos x="0" y="0"/>
            <wp:positionH relativeFrom="margin">
              <wp:posOffset>-66675</wp:posOffset>
            </wp:positionH>
            <wp:positionV relativeFrom="paragraph">
              <wp:posOffset>0</wp:posOffset>
            </wp:positionV>
            <wp:extent cx="5734050" cy="4953000"/>
            <wp:effectExtent l="0" t="0" r="0" b="0"/>
            <wp:wrapTight wrapText="bothSides">
              <wp:wrapPolygon edited="0">
                <wp:start x="0" y="0"/>
                <wp:lineTo x="0" y="21517"/>
                <wp:lineTo x="21528" y="21517"/>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бүтэц2(2).jpg"/>
                    <pic:cNvPicPr/>
                  </pic:nvPicPr>
                  <pic:blipFill>
                    <a:blip r:embed="rId9">
                      <a:extLst>
                        <a:ext uri="{28A0092B-C50C-407E-A947-70E740481C1C}">
                          <a14:useLocalDpi xmlns:a14="http://schemas.microsoft.com/office/drawing/2010/main" val="0"/>
                        </a:ext>
                      </a:extLst>
                    </a:blip>
                    <a:stretch>
                      <a:fillRect/>
                    </a:stretch>
                  </pic:blipFill>
                  <pic:spPr>
                    <a:xfrm>
                      <a:off x="0" y="0"/>
                      <a:ext cx="5734050" cy="4953000"/>
                    </a:xfrm>
                    <a:prstGeom prst="rect">
                      <a:avLst/>
                    </a:prstGeom>
                  </pic:spPr>
                </pic:pic>
              </a:graphicData>
            </a:graphic>
            <wp14:sizeRelH relativeFrom="margin">
              <wp14:pctWidth>0</wp14:pctWidth>
            </wp14:sizeRelH>
            <wp14:sizeRelV relativeFrom="margin">
              <wp14:pctHeight>0</wp14:pctHeight>
            </wp14:sizeRelV>
          </wp:anchor>
        </w:drawing>
      </w:r>
      <w:r w:rsidR="00BB7B65">
        <w:rPr>
          <w:rFonts w:ascii="Times New Roman" w:eastAsia="Times New Roman" w:hAnsi="Times New Roman" w:cs="Times New Roman"/>
          <w:sz w:val="24"/>
          <w:szCs w:val="24"/>
          <w:lang w:val="mn-MN"/>
        </w:rPr>
        <w:t>Бүлэг зураг 1.2 ШУА Физик технологийн хүрээлгийн бүтэц зохион байгуулалт</w:t>
      </w:r>
    </w:p>
    <w:p w14:paraId="16C1ABAF" w14:textId="77777777" w:rsidR="001E110F" w:rsidRPr="006D1EF9" w:rsidRDefault="001E110F" w:rsidP="0067555F">
      <w:pPr>
        <w:numPr>
          <w:ilvl w:val="0"/>
          <w:numId w:val="18"/>
        </w:numPr>
        <w:spacing w:after="100" w:afterAutospacing="1" w:line="276" w:lineRule="auto"/>
        <w:ind w:left="0"/>
        <w:jc w:val="both"/>
        <w:rPr>
          <w:rFonts w:ascii="Times New Roman" w:eastAsia="Times New Roman" w:hAnsi="Times New Roman" w:cs="Times New Roman"/>
          <w:sz w:val="24"/>
          <w:szCs w:val="24"/>
          <w:lang w:val="mn-MN"/>
        </w:rPr>
      </w:pPr>
      <w:r w:rsidRPr="006D1EF9">
        <w:rPr>
          <w:rFonts w:ascii="Times New Roman" w:eastAsia="Times New Roman" w:hAnsi="Times New Roman" w:cs="Times New Roman"/>
          <w:sz w:val="24"/>
          <w:szCs w:val="24"/>
          <w:lang w:val="mn-MN"/>
        </w:rPr>
        <w:t>Физик электроник, автоматикийн онол, туршилтын ба мэдээллийн технологи, тооцооллын судалгаа.              </w:t>
      </w:r>
    </w:p>
    <w:p w14:paraId="1EE42155" w14:textId="77777777" w:rsidR="001E110F" w:rsidRPr="006D1EF9" w:rsidRDefault="001E110F" w:rsidP="0067555F">
      <w:pPr>
        <w:spacing w:line="276" w:lineRule="auto"/>
        <w:rPr>
          <w:rFonts w:ascii="Times New Roman" w:hAnsi="Times New Roman" w:cs="Times New Roman"/>
          <w:sz w:val="24"/>
          <w:szCs w:val="24"/>
          <w:lang w:val="mn-MN"/>
        </w:rPr>
      </w:pPr>
      <w:r w:rsidRPr="006D1EF9">
        <w:rPr>
          <w:rFonts w:ascii="Times New Roman" w:hAnsi="Times New Roman" w:cs="Times New Roman"/>
          <w:sz w:val="24"/>
          <w:szCs w:val="24"/>
          <w:lang w:val="mn-MN"/>
        </w:rPr>
        <w:t>Одоогийн манай хүрээлэнгийн судалгааны гол нэгжүүд нь ШУА-ийн анхны 4 хүрээлэнгийн нэг болох Байгалийн ухааны хүрээлэнд Их энергийн физикийн тасаг, Рентген спектроскопийн тасаг, Соронзон судлалын тасаг, газар хөдлөлийг судлах сектор, Одон орныг судлах оргил нэртэйгээр байгуулагджээ.</w:t>
      </w:r>
    </w:p>
    <w:p w14:paraId="30DF7BAB" w14:textId="77777777" w:rsidR="00483601" w:rsidRDefault="001E110F" w:rsidP="0067555F">
      <w:pPr>
        <w:spacing w:line="276" w:lineRule="auto"/>
        <w:rPr>
          <w:rFonts w:ascii="Times New Roman" w:hAnsi="Times New Roman" w:cs="Times New Roman"/>
          <w:sz w:val="24"/>
          <w:szCs w:val="24"/>
          <w:lang w:val="mn-MN"/>
        </w:rPr>
      </w:pPr>
      <w:r w:rsidRPr="006D1EF9">
        <w:rPr>
          <w:rFonts w:ascii="Times New Roman" w:hAnsi="Times New Roman" w:cs="Times New Roman"/>
          <w:sz w:val="24"/>
          <w:szCs w:val="24"/>
          <w:lang w:val="mn-MN"/>
        </w:rPr>
        <w:t>Яваа яваандаа хөгжиж дэвжсээр 1964 онд Физик-химийн хүрээлэн, 1968 онд Физик-математикийн хүрээлэн нэртэйгээр зохион байгуулагдсан юм. Манай хүрээлэнгээс Математикийн хүрээлэн (1973), Одон орныг судлах оргил (1991), Информатикийн төв (199), Электроникийн үйлдвэр МОНЕЛ (1988), цөмийн хурдасгагч микротрон бүхий Цөмийн судалгааны төв (1997) зэрэг хүрээлэн төвүүд салбарлан гарсан байна. ШУА-ийн ФТХ нь физик болон техник технологийн салбарт эрдэм судлал, инновацийн ажил эрхэлдэг манай орны ууган, томоохон төв болжээ.</w:t>
      </w:r>
    </w:p>
    <w:p w14:paraId="08981508" w14:textId="77777777" w:rsidR="001E110F" w:rsidRPr="006D1EF9" w:rsidRDefault="001E110F" w:rsidP="0067555F">
      <w:pPr>
        <w:spacing w:line="276" w:lineRule="auto"/>
        <w:rPr>
          <w:rFonts w:ascii="Times New Roman" w:hAnsi="Times New Roman" w:cs="Times New Roman"/>
          <w:sz w:val="24"/>
          <w:szCs w:val="24"/>
          <w:lang w:val="mn-MN"/>
        </w:rPr>
      </w:pPr>
      <w:r w:rsidRPr="006D1EF9">
        <w:rPr>
          <w:rFonts w:ascii="Times New Roman" w:hAnsi="Times New Roman" w:cs="Times New Roman"/>
          <w:sz w:val="24"/>
          <w:szCs w:val="24"/>
          <w:lang w:val="mn-MN"/>
        </w:rPr>
        <w:t xml:space="preserve">Тус хүрээлэнд онолын физик, цөмийн ба эгэл бөөмсийн физик, түлшний элементийн нанотехнологи, биофизик, электроник, газрын ховор элементийн судалгаа зэрэг физик </w:t>
      </w:r>
      <w:r w:rsidRPr="006D1EF9">
        <w:rPr>
          <w:rFonts w:ascii="Times New Roman" w:hAnsi="Times New Roman" w:cs="Times New Roman"/>
          <w:sz w:val="24"/>
          <w:szCs w:val="24"/>
          <w:lang w:val="mn-MN"/>
        </w:rPr>
        <w:lastRenderedPageBreak/>
        <w:t>технологийн судалгааны 10 гаруй чиглэлээр эрдэм шинжилгээний суурь судалгааны ажил явуулж байгаагийн зэрэгцээ электроник автоматжуулалт, цөмийн физикийн ололтыг практикт хэрэглэх, эх орны эрдэс түүхий эд, байгаль орчны дээж, үйлдвэрийн бүтээгдэхүүний бүтэц, найрлага, шинж чанарыг тодорхойлох, нарны энергийг цахилгаан, дулааны энергид хувиргах зэрэг улс ардын аж ахуйд чухал ач холбогдолтой хавсарга судалгааны ажлыг хослуулан явуулж байна.</w:t>
      </w:r>
    </w:p>
    <w:p w14:paraId="4D6B9970" w14:textId="77777777" w:rsidR="001E110F" w:rsidRPr="006D1EF9" w:rsidRDefault="001E110F" w:rsidP="0067555F">
      <w:pPr>
        <w:spacing w:line="276" w:lineRule="auto"/>
        <w:rPr>
          <w:rFonts w:ascii="Times New Roman" w:hAnsi="Times New Roman" w:cs="Times New Roman"/>
          <w:sz w:val="24"/>
          <w:szCs w:val="24"/>
          <w:lang w:val="mn-MN"/>
        </w:rPr>
      </w:pPr>
      <w:r w:rsidRPr="006D1EF9">
        <w:rPr>
          <w:rFonts w:ascii="Times New Roman" w:hAnsi="Times New Roman" w:cs="Times New Roman"/>
          <w:sz w:val="24"/>
          <w:szCs w:val="24"/>
          <w:lang w:val="mn-MN"/>
        </w:rPr>
        <w:t> Эдүгээ тус хүрээлэнд гадаадад ажиллаж байгааг оролцуулан 100 гаруй ЭША, ажилчид ажиллаж байна. Хамт олны дундаас академич 8, доктор 70 гаруй, төрийн шагналтан 3, ШУ-ны гавъяат зүтгэлтэн 4 төржээ. Хүрээлэн нь өөрийн тохилог байр байшин, орчин үеийн тоног төхөөрөмж бүхий лабораториудтай болсон байна. ОХУ, БНХАУ, ХБНГУ, АНУ, Япон, БНСУ зэрэг гадаадын олон орны физикчидтэй хамтран ажиллаж, мэргэжилтэн солилцож, нэртэй сэтгүүлүүдэд ном бүтээлээ хэвлүүлж, дэлхийн физикийн нийгэмлэгийн нэр төртэй нэгэн гишүүн болжээ.</w:t>
      </w:r>
    </w:p>
    <w:p w14:paraId="33EA4D1B" w14:textId="77777777" w:rsidR="001E110F" w:rsidRPr="006D1EF9" w:rsidRDefault="001E110F" w:rsidP="0067555F">
      <w:pPr>
        <w:spacing w:line="276" w:lineRule="auto"/>
        <w:rPr>
          <w:rFonts w:ascii="Times New Roman" w:hAnsi="Times New Roman" w:cs="Times New Roman"/>
          <w:sz w:val="24"/>
          <w:szCs w:val="24"/>
          <w:lang w:val="mn-MN"/>
        </w:rPr>
      </w:pPr>
      <w:r w:rsidRPr="006D1EF9">
        <w:rPr>
          <w:rFonts w:ascii="Times New Roman" w:hAnsi="Times New Roman" w:cs="Times New Roman"/>
          <w:sz w:val="24"/>
          <w:szCs w:val="24"/>
          <w:lang w:val="mn-MN"/>
        </w:rPr>
        <w:t> Манай хүрээлэн нь физикийн орчин үеийн лабораториудтай, шинэ технологиуд, инновацийн ундрага болсон төвүүдтэй, физикийн шинжлэх ухааны сургалтын нэгдсэн цогцолбор болж хөгжиж, тусгаар тогтносон монгол орноо цэцэглүүлэн хөгжүүлэх, оюунлаг нийгэм байгуулахад мэдэгдэхүйц хувь нэмэр оруулдаг хамт олон болно гэдэгт бат итгэж байна.</w:t>
      </w:r>
    </w:p>
    <w:p w14:paraId="3E9CE278" w14:textId="77777777" w:rsidR="001E110F" w:rsidRPr="000E7018" w:rsidRDefault="001E110F" w:rsidP="00483601">
      <w:pPr>
        <w:pStyle w:val="ListParagraph"/>
        <w:numPr>
          <w:ilvl w:val="0"/>
          <w:numId w:val="23"/>
        </w:numPr>
        <w:spacing w:line="276" w:lineRule="auto"/>
        <w:rPr>
          <w:rFonts w:ascii="Times New Roman" w:hAnsi="Times New Roman" w:cs="Times New Roman"/>
          <w:color w:val="9CC2E5" w:themeColor="accent1" w:themeTint="99"/>
          <w:sz w:val="24"/>
          <w:szCs w:val="24"/>
          <w:lang w:val="mn-MN"/>
        </w:rPr>
      </w:pPr>
      <w:r w:rsidRPr="000E7018">
        <w:rPr>
          <w:rFonts w:ascii="Times New Roman" w:hAnsi="Times New Roman" w:cs="Times New Roman"/>
          <w:color w:val="9CC2E5" w:themeColor="accent1" w:themeTint="99"/>
          <w:sz w:val="24"/>
          <w:szCs w:val="24"/>
          <w:lang w:val="mn-MN"/>
        </w:rPr>
        <w:t>Онолын физик</w:t>
      </w:r>
    </w:p>
    <w:p w14:paraId="23A8F162" w14:textId="77777777" w:rsidR="001E110F" w:rsidRPr="000E7018" w:rsidRDefault="001E110F" w:rsidP="00483601">
      <w:pPr>
        <w:pStyle w:val="ListParagraph"/>
        <w:numPr>
          <w:ilvl w:val="0"/>
          <w:numId w:val="23"/>
        </w:numPr>
        <w:spacing w:line="276" w:lineRule="auto"/>
        <w:rPr>
          <w:rFonts w:ascii="Times New Roman" w:hAnsi="Times New Roman" w:cs="Times New Roman"/>
          <w:color w:val="9CC2E5" w:themeColor="accent1" w:themeTint="99"/>
          <w:sz w:val="24"/>
          <w:szCs w:val="24"/>
          <w:lang w:val="mn-MN"/>
        </w:rPr>
      </w:pPr>
      <w:r w:rsidRPr="000E7018">
        <w:rPr>
          <w:rFonts w:ascii="Times New Roman" w:hAnsi="Times New Roman" w:cs="Times New Roman"/>
          <w:color w:val="9CC2E5" w:themeColor="accent1" w:themeTint="99"/>
          <w:sz w:val="24"/>
          <w:szCs w:val="24"/>
          <w:lang w:val="mn-MN"/>
        </w:rPr>
        <w:t>Материал судлал, нанотехнологи</w:t>
      </w:r>
    </w:p>
    <w:p w14:paraId="234103A3" w14:textId="77777777" w:rsidR="001E110F" w:rsidRPr="000E7018" w:rsidRDefault="001E110F" w:rsidP="00483601">
      <w:pPr>
        <w:pStyle w:val="ListParagraph"/>
        <w:numPr>
          <w:ilvl w:val="0"/>
          <w:numId w:val="23"/>
        </w:numPr>
        <w:spacing w:line="276" w:lineRule="auto"/>
        <w:rPr>
          <w:rFonts w:ascii="Times New Roman" w:hAnsi="Times New Roman" w:cs="Times New Roman"/>
          <w:color w:val="9CC2E5" w:themeColor="accent1" w:themeTint="99"/>
          <w:sz w:val="24"/>
          <w:szCs w:val="24"/>
          <w:lang w:val="mn-MN"/>
        </w:rPr>
      </w:pPr>
      <w:r w:rsidRPr="000E7018">
        <w:rPr>
          <w:rFonts w:ascii="Times New Roman" w:hAnsi="Times New Roman" w:cs="Times New Roman"/>
          <w:color w:val="9CC2E5" w:themeColor="accent1" w:themeTint="99"/>
          <w:sz w:val="24"/>
          <w:szCs w:val="24"/>
          <w:lang w:val="mn-MN"/>
        </w:rPr>
        <w:t>Биофизик, биотехнологи</w:t>
      </w:r>
    </w:p>
    <w:p w14:paraId="10353F30" w14:textId="77777777" w:rsidR="001E110F" w:rsidRPr="000E7018" w:rsidRDefault="001E110F" w:rsidP="00483601">
      <w:pPr>
        <w:pStyle w:val="ListParagraph"/>
        <w:numPr>
          <w:ilvl w:val="0"/>
          <w:numId w:val="23"/>
        </w:numPr>
        <w:spacing w:line="276" w:lineRule="auto"/>
        <w:rPr>
          <w:rFonts w:ascii="Times New Roman" w:hAnsi="Times New Roman" w:cs="Times New Roman"/>
          <w:color w:val="9CC2E5" w:themeColor="accent1" w:themeTint="99"/>
          <w:sz w:val="24"/>
          <w:szCs w:val="24"/>
          <w:lang w:val="mn-MN"/>
        </w:rPr>
      </w:pPr>
      <w:r w:rsidRPr="000E7018">
        <w:rPr>
          <w:rFonts w:ascii="Times New Roman" w:hAnsi="Times New Roman" w:cs="Times New Roman"/>
          <w:color w:val="9CC2E5" w:themeColor="accent1" w:themeTint="99"/>
          <w:sz w:val="24"/>
          <w:szCs w:val="24"/>
          <w:lang w:val="mn-MN"/>
        </w:rPr>
        <w:t>Эгэл бөөм, цөмийн физик</w:t>
      </w:r>
    </w:p>
    <w:p w14:paraId="65C5C60A" w14:textId="77777777" w:rsidR="001E110F" w:rsidRPr="000E7018" w:rsidRDefault="001E110F" w:rsidP="00483601">
      <w:pPr>
        <w:pStyle w:val="ListParagraph"/>
        <w:numPr>
          <w:ilvl w:val="0"/>
          <w:numId w:val="23"/>
        </w:numPr>
        <w:spacing w:line="276" w:lineRule="auto"/>
        <w:rPr>
          <w:rFonts w:ascii="Times New Roman" w:hAnsi="Times New Roman" w:cs="Times New Roman"/>
          <w:color w:val="9CC2E5" w:themeColor="accent1" w:themeTint="99"/>
          <w:sz w:val="24"/>
          <w:szCs w:val="24"/>
          <w:lang w:val="mn-MN"/>
        </w:rPr>
      </w:pPr>
      <w:r w:rsidRPr="000E7018">
        <w:rPr>
          <w:rFonts w:ascii="Times New Roman" w:hAnsi="Times New Roman" w:cs="Times New Roman"/>
          <w:color w:val="9CC2E5" w:themeColor="accent1" w:themeTint="99"/>
          <w:sz w:val="24"/>
          <w:szCs w:val="24"/>
          <w:lang w:val="mn-MN"/>
        </w:rPr>
        <w:t>Техник, технологи</w:t>
      </w:r>
    </w:p>
    <w:p w14:paraId="6F4B50E9" w14:textId="77777777" w:rsidR="001E110F" w:rsidRPr="000E7018" w:rsidRDefault="001E110F" w:rsidP="00483601">
      <w:pPr>
        <w:pStyle w:val="ListParagraph"/>
        <w:numPr>
          <w:ilvl w:val="0"/>
          <w:numId w:val="23"/>
        </w:numPr>
        <w:spacing w:line="276" w:lineRule="auto"/>
        <w:rPr>
          <w:rFonts w:ascii="Times New Roman" w:hAnsi="Times New Roman" w:cs="Times New Roman"/>
          <w:color w:val="9CC2E5" w:themeColor="accent1" w:themeTint="99"/>
          <w:sz w:val="24"/>
          <w:szCs w:val="24"/>
          <w:lang w:val="mn-MN"/>
        </w:rPr>
      </w:pPr>
      <w:r w:rsidRPr="000E7018">
        <w:rPr>
          <w:rFonts w:ascii="Times New Roman" w:hAnsi="Times New Roman" w:cs="Times New Roman"/>
          <w:color w:val="9CC2E5" w:themeColor="accent1" w:themeTint="99"/>
          <w:sz w:val="24"/>
          <w:szCs w:val="24"/>
          <w:lang w:val="mn-MN"/>
        </w:rPr>
        <w:t>Информатик</w:t>
      </w:r>
    </w:p>
    <w:p w14:paraId="376BEE56" w14:textId="77777777" w:rsidR="00483601" w:rsidRDefault="00483601" w:rsidP="0067555F">
      <w:pPr>
        <w:spacing w:line="276" w:lineRule="auto"/>
        <w:rPr>
          <w:rFonts w:ascii="Times New Roman" w:hAnsi="Times New Roman" w:cs="Times New Roman"/>
          <w:sz w:val="24"/>
          <w:szCs w:val="24"/>
          <w:lang w:val="mn-MN"/>
        </w:rPr>
      </w:pPr>
    </w:p>
    <w:p w14:paraId="42A31E1A" w14:textId="77777777" w:rsidR="00483601" w:rsidRDefault="00483601" w:rsidP="0067555F">
      <w:pPr>
        <w:spacing w:line="276" w:lineRule="auto"/>
        <w:rPr>
          <w:rFonts w:ascii="Times New Roman" w:hAnsi="Times New Roman" w:cs="Times New Roman"/>
          <w:sz w:val="24"/>
          <w:szCs w:val="24"/>
          <w:lang w:val="mn-MN"/>
        </w:rPr>
      </w:pPr>
    </w:p>
    <w:p w14:paraId="06C6A284" w14:textId="77777777" w:rsidR="00483601" w:rsidRDefault="001E110F" w:rsidP="0067555F">
      <w:pPr>
        <w:spacing w:line="276" w:lineRule="auto"/>
        <w:rPr>
          <w:rFonts w:ascii="Times New Roman" w:hAnsi="Times New Roman" w:cs="Times New Roman"/>
          <w:sz w:val="24"/>
          <w:szCs w:val="24"/>
          <w:lang w:val="mn-MN"/>
        </w:rPr>
      </w:pPr>
      <w:r w:rsidRPr="006D1EF9">
        <w:rPr>
          <w:rFonts w:ascii="Times New Roman" w:hAnsi="Times New Roman" w:cs="Times New Roman"/>
          <w:sz w:val="24"/>
          <w:szCs w:val="24"/>
          <w:lang w:val="mn-MN"/>
        </w:rPr>
        <w:t>гэсэн зургаан салбарт орчин үеийн физикийн чиглэлээр суурь судалгаа явуулж, физик технологийн инноваци, судалгааны үр дүнг үйлдвэрлэлд нэвтрүүлэх зорилготой ажиллаж байна. Тус хүрээлэнгийн хамт олон нэгэн сэдэвт бүтээл (диссертацыг оруулахгүйгээр) 40 гаруйг хэвлэн олон нийтийн хүртээл болгожээ.</w:t>
      </w:r>
    </w:p>
    <w:p w14:paraId="0D5557FB" w14:textId="77777777" w:rsidR="00483601" w:rsidRDefault="00483601" w:rsidP="0067555F">
      <w:pPr>
        <w:spacing w:line="276" w:lineRule="auto"/>
        <w:rPr>
          <w:rFonts w:ascii="Times New Roman" w:hAnsi="Times New Roman" w:cs="Times New Roman"/>
          <w:sz w:val="24"/>
          <w:szCs w:val="24"/>
          <w:lang w:val="mn-MN"/>
        </w:rPr>
      </w:pPr>
    </w:p>
    <w:p w14:paraId="1E1CEA3D" w14:textId="77777777" w:rsidR="001E110F" w:rsidRPr="00483601" w:rsidRDefault="001E110F" w:rsidP="0067555F">
      <w:pPr>
        <w:spacing w:line="276" w:lineRule="auto"/>
        <w:rPr>
          <w:rFonts w:ascii="Times New Roman" w:hAnsi="Times New Roman" w:cs="Times New Roman"/>
          <w:sz w:val="24"/>
          <w:szCs w:val="24"/>
          <w:lang w:val="mn-MN"/>
        </w:rPr>
      </w:pPr>
      <w:r w:rsidRPr="00C0071D">
        <w:rPr>
          <w:rFonts w:ascii="Times New Roman" w:hAnsi="Times New Roman" w:cs="Times New Roman"/>
          <w:color w:val="9CC2E5" w:themeColor="accent1" w:themeTint="99"/>
          <w:sz w:val="28"/>
          <w:szCs w:val="28"/>
          <w:lang w:val="mn-MN"/>
        </w:rPr>
        <w:t>Зорилго:</w:t>
      </w:r>
    </w:p>
    <w:p w14:paraId="5652E686" w14:textId="77777777" w:rsidR="001E110F" w:rsidRPr="00F43673" w:rsidRDefault="001E110F" w:rsidP="0067555F">
      <w:pPr>
        <w:spacing w:line="276" w:lineRule="auto"/>
        <w:rPr>
          <w:rFonts w:ascii="Times New Roman" w:hAnsi="Times New Roman" w:cs="Times New Roman"/>
          <w:sz w:val="24"/>
          <w:szCs w:val="24"/>
          <w:lang w:val="mn-MN"/>
        </w:rPr>
      </w:pPr>
      <w:r w:rsidRPr="00F43673">
        <w:rPr>
          <w:rFonts w:ascii="Times New Roman" w:hAnsi="Times New Roman" w:cs="Times New Roman"/>
          <w:sz w:val="24"/>
          <w:szCs w:val="24"/>
          <w:lang w:val="mn-MN"/>
        </w:rPr>
        <w:t>Хүрээлэнгийн үйл ажиллагааны үндсэн чиглэл нь туршилтаар баталж болохуйц шинэ мэдлэгийг бий болгож дэлхийн шинэлэх ухаанд хувь нэмэр оруулах, эх орны амьтан ургамал, эрдсийн гаралтай түхий эдийн хими,физик-хими, биохими,технологийн шинж чанарын судлах тодорхойлох, тэгдгээрийг хувирган өөрчлөх байгаль орчинд ээлтэй хими, биохимийн дэвшилтэт технологи бий болгох, улмаар өгөгдсөн шинж чанартай шинэ бодис, бэлдмэл, бүтээгдэхүүн үйлдвэрлэх шинжлэх ухааны үндэслэл боловсруулахад оршино.</w:t>
      </w:r>
    </w:p>
    <w:p w14:paraId="45627DA5" w14:textId="77777777" w:rsidR="001E110F" w:rsidRPr="002D77BE" w:rsidRDefault="001E110F" w:rsidP="0067555F">
      <w:pPr>
        <w:spacing w:line="276" w:lineRule="auto"/>
        <w:rPr>
          <w:rFonts w:ascii="Times New Roman" w:hAnsi="Times New Roman" w:cs="Times New Roman"/>
          <w:color w:val="9CC2E5" w:themeColor="accent1" w:themeTint="99"/>
          <w:sz w:val="28"/>
          <w:szCs w:val="28"/>
          <w:lang w:val="mn-MN"/>
        </w:rPr>
      </w:pPr>
      <w:r w:rsidRPr="00C0071D">
        <w:rPr>
          <w:rFonts w:ascii="Times New Roman" w:hAnsi="Times New Roman" w:cs="Times New Roman"/>
          <w:color w:val="9CC2E5" w:themeColor="accent1" w:themeTint="99"/>
          <w:sz w:val="28"/>
          <w:szCs w:val="28"/>
          <w:lang w:val="mn-MN"/>
        </w:rPr>
        <w:lastRenderedPageBreak/>
        <w:t>Зорилтууд:</w:t>
      </w:r>
    </w:p>
    <w:p w14:paraId="6E7AEA0C" w14:textId="77777777" w:rsidR="00483601" w:rsidRDefault="001E110F" w:rsidP="00483601">
      <w:pPr>
        <w:spacing w:line="276" w:lineRule="auto"/>
        <w:ind w:left="1080"/>
        <w:jc w:val="both"/>
        <w:rPr>
          <w:rFonts w:ascii="Times New Roman" w:hAnsi="Times New Roman" w:cs="Times New Roman"/>
          <w:sz w:val="24"/>
          <w:szCs w:val="24"/>
          <w:lang w:val="mn-MN"/>
        </w:rPr>
      </w:pPr>
      <w:r w:rsidRPr="00483601">
        <w:rPr>
          <w:rFonts w:ascii="Times New Roman" w:hAnsi="Times New Roman" w:cs="Times New Roman"/>
          <w:sz w:val="24"/>
          <w:szCs w:val="24"/>
          <w:lang w:val="mn-MN"/>
        </w:rPr>
        <w:t>Хүний нөөцийн чадамжийг байнга дээшлүүлнэ. Дэлхийн болон манай  улсын хэмжээний тэргүүлэгч эрдэмтдийн тоог нэмэгдүүлэх, тогтвор, суурьшилтай ажиллах бололцоогоор хангах, залуу судлаачдыг мэдлэг,боловсролоо дээшлүүлэхэд анхааран ажиллана.</w:t>
      </w:r>
    </w:p>
    <w:p w14:paraId="7C71B6A8" w14:textId="77777777" w:rsidR="001E110F" w:rsidRPr="00483601" w:rsidRDefault="001E110F" w:rsidP="00483601">
      <w:pPr>
        <w:spacing w:line="276" w:lineRule="auto"/>
        <w:ind w:left="1080"/>
        <w:jc w:val="both"/>
        <w:rPr>
          <w:rFonts w:ascii="Times New Roman" w:hAnsi="Times New Roman" w:cs="Times New Roman"/>
          <w:sz w:val="24"/>
          <w:szCs w:val="24"/>
          <w:lang w:val="mn-MN"/>
        </w:rPr>
      </w:pPr>
      <w:r w:rsidRPr="00483601">
        <w:rPr>
          <w:rFonts w:ascii="Times New Roman" w:hAnsi="Times New Roman" w:cs="Times New Roman"/>
          <w:sz w:val="24"/>
          <w:szCs w:val="24"/>
          <w:lang w:val="mn-MN"/>
        </w:rPr>
        <w:t>Судалгаа, шинэилгээний үр дүнд бий болсон шинэ технологиудыг үйлдвэрлэлийн хэмжээнд турших, нэвтрүүлэх, тэдгээрийг дотоод, гадаадын зах зээлд өрсөлдөх чадвартай болгон бойжуулах, улмаар гарааны компани байгуулахад нь менежментийн дэмжлэг үзүүлнэ.</w:t>
      </w:r>
    </w:p>
    <w:p w14:paraId="3179453E" w14:textId="77777777" w:rsidR="000E7018" w:rsidRPr="006D7DFF" w:rsidRDefault="000E7018" w:rsidP="00BB7B65">
      <w:pPr>
        <w:tabs>
          <w:tab w:val="left" w:pos="3024"/>
        </w:tabs>
        <w:spacing w:line="276" w:lineRule="auto"/>
        <w:jc w:val="center"/>
        <w:rPr>
          <w:rFonts w:ascii="Times New Roman" w:hAnsi="Times New Roman" w:cs="Times New Roman"/>
          <w:color w:val="C00000"/>
          <w:sz w:val="28"/>
          <w:szCs w:val="24"/>
          <w:lang w:val="mn-MN"/>
        </w:rPr>
      </w:pPr>
      <w:r w:rsidRPr="006D7DFF">
        <w:rPr>
          <w:rFonts w:ascii="Times New Roman" w:hAnsi="Times New Roman" w:cs="Times New Roman"/>
          <w:color w:val="C00000"/>
          <w:sz w:val="28"/>
          <w:szCs w:val="24"/>
          <w:lang w:val="mn-MN"/>
        </w:rPr>
        <w:t>ДАДЛАГА АЖЛЫН ТУХАЙ</w:t>
      </w:r>
    </w:p>
    <w:p w14:paraId="146218E5" w14:textId="77777777" w:rsidR="00F15785" w:rsidRPr="000E7018" w:rsidRDefault="00F15785" w:rsidP="0067555F">
      <w:pPr>
        <w:tabs>
          <w:tab w:val="left" w:pos="3024"/>
        </w:tabs>
        <w:spacing w:line="276" w:lineRule="auto"/>
        <w:jc w:val="center"/>
        <w:rPr>
          <w:rFonts w:ascii="Times New Roman" w:hAnsi="Times New Roman" w:cs="Times New Roman"/>
          <w:color w:val="C00000"/>
          <w:sz w:val="24"/>
          <w:szCs w:val="24"/>
          <w:lang w:val="mn-MN"/>
        </w:rPr>
      </w:pPr>
    </w:p>
    <w:p w14:paraId="1261B39B" w14:textId="77777777" w:rsidR="00A60AFF" w:rsidRDefault="00C978D1" w:rsidP="0067555F">
      <w:pPr>
        <w:spacing w:line="276" w:lineRule="auto"/>
        <w:rPr>
          <w:rFonts w:ascii="Times New Roman" w:hAnsi="Times New Roman" w:cs="Times New Roman"/>
          <w:sz w:val="24"/>
          <w:szCs w:val="24"/>
          <w:lang w:val="mn-MN"/>
        </w:rPr>
      </w:pPr>
      <w:r w:rsidRPr="002D77BE">
        <w:rPr>
          <w:rFonts w:ascii="Times New Roman" w:hAnsi="Times New Roman" w:cs="Times New Roman"/>
          <w:b/>
          <w:sz w:val="24"/>
          <w:szCs w:val="24"/>
          <w:lang w:val="mn-MN"/>
        </w:rPr>
        <w:t>Android studio:</w:t>
      </w:r>
      <w:r w:rsidRPr="002D77BE">
        <w:rPr>
          <w:rFonts w:ascii="Times New Roman" w:hAnsi="Times New Roman" w:cs="Times New Roman"/>
          <w:sz w:val="24"/>
          <w:szCs w:val="24"/>
          <w:lang w:val="mn-MN"/>
        </w:rPr>
        <w:t xml:space="preserve"> </w:t>
      </w:r>
    </w:p>
    <w:p w14:paraId="4933ED71" w14:textId="77777777" w:rsidR="000E7018" w:rsidRDefault="00C978D1" w:rsidP="0067555F">
      <w:pPr>
        <w:spacing w:line="276" w:lineRule="auto"/>
        <w:rPr>
          <w:rFonts w:ascii="Times New Roman" w:hAnsi="Times New Roman" w:cs="Times New Roman"/>
          <w:sz w:val="24"/>
          <w:szCs w:val="24"/>
          <w:lang w:val="mn-MN"/>
        </w:rPr>
      </w:pPr>
      <w:r w:rsidRPr="00483601">
        <w:rPr>
          <w:rFonts w:ascii="Times New Roman" w:hAnsi="Times New Roman" w:cs="Times New Roman"/>
          <w:sz w:val="24"/>
          <w:szCs w:val="24"/>
          <w:lang w:val="mn-MN"/>
        </w:rPr>
        <w:t xml:space="preserve">Энэхүү үйлдлийн систем </w:t>
      </w:r>
      <w:r w:rsidR="00971F40" w:rsidRPr="00483601">
        <w:rPr>
          <w:rFonts w:ascii="Times New Roman" w:hAnsi="Times New Roman" w:cs="Times New Roman"/>
          <w:sz w:val="24"/>
          <w:szCs w:val="24"/>
          <w:lang w:val="mn-MN"/>
        </w:rPr>
        <w:t>нь Touchscreen</w:t>
      </w:r>
      <w:r w:rsidRPr="00483601">
        <w:rPr>
          <w:rFonts w:ascii="Times New Roman" w:hAnsi="Times New Roman" w:cs="Times New Roman"/>
          <w:sz w:val="24"/>
          <w:szCs w:val="24"/>
          <w:lang w:val="mn-MN"/>
        </w:rPr>
        <w:t>-</w:t>
      </w:r>
      <w:r w:rsidR="00971F40" w:rsidRPr="00483601">
        <w:rPr>
          <w:rFonts w:ascii="Times New Roman" w:hAnsi="Times New Roman" w:cs="Times New Roman"/>
          <w:sz w:val="24"/>
          <w:szCs w:val="24"/>
          <w:lang w:val="mn-MN"/>
        </w:rPr>
        <w:t>дэлгэцтэй гар</w:t>
      </w:r>
      <w:r w:rsidRPr="00483601">
        <w:rPr>
          <w:rFonts w:ascii="Times New Roman" w:hAnsi="Times New Roman" w:cs="Times New Roman"/>
          <w:sz w:val="24"/>
          <w:szCs w:val="24"/>
          <w:lang w:val="mn-MN"/>
        </w:rPr>
        <w:t xml:space="preserve"> утас, </w:t>
      </w:r>
      <w:r w:rsidR="00971F40" w:rsidRPr="00483601">
        <w:rPr>
          <w:rFonts w:ascii="Times New Roman" w:hAnsi="Times New Roman" w:cs="Times New Roman"/>
          <w:sz w:val="24"/>
          <w:szCs w:val="24"/>
          <w:lang w:val="mn-MN"/>
        </w:rPr>
        <w:t>таблет зэрэг</w:t>
      </w:r>
      <w:r w:rsidRPr="00483601">
        <w:rPr>
          <w:rFonts w:ascii="Times New Roman" w:hAnsi="Times New Roman" w:cs="Times New Roman"/>
          <w:sz w:val="24"/>
          <w:szCs w:val="24"/>
          <w:lang w:val="mn-MN"/>
        </w:rPr>
        <w:t xml:space="preserve"> </w:t>
      </w:r>
      <w:r w:rsidR="00971F40" w:rsidRPr="00483601">
        <w:rPr>
          <w:rFonts w:ascii="Times New Roman" w:hAnsi="Times New Roman" w:cs="Times New Roman"/>
          <w:sz w:val="24"/>
          <w:szCs w:val="24"/>
          <w:lang w:val="mn-MN"/>
        </w:rPr>
        <w:t>хөдөлгөөнт хэрэгслүүдэд зориулан</w:t>
      </w:r>
      <w:r w:rsidRPr="00483601">
        <w:rPr>
          <w:rFonts w:ascii="Times New Roman" w:hAnsi="Times New Roman" w:cs="Times New Roman"/>
          <w:sz w:val="24"/>
          <w:szCs w:val="24"/>
          <w:lang w:val="mn-MN"/>
        </w:rPr>
        <w:t xml:space="preserve"> бүтээгдэсэн, Линукст тулгуурласан үйлдлийн систем юм. Андройд бол нээлттэй эх бөгөөд </w:t>
      </w:r>
      <w:r w:rsidRPr="002D77BE">
        <w:rPr>
          <w:rFonts w:ascii="Times New Roman" w:hAnsi="Times New Roman" w:cs="Times New Roman"/>
          <w:b/>
          <w:sz w:val="24"/>
          <w:szCs w:val="24"/>
          <w:lang w:val="mn-MN"/>
        </w:rPr>
        <w:t>JAVA</w:t>
      </w:r>
      <w:r w:rsidRPr="002D77BE">
        <w:rPr>
          <w:rFonts w:ascii="Times New Roman" w:hAnsi="Times New Roman" w:cs="Times New Roman"/>
          <w:sz w:val="24"/>
          <w:szCs w:val="24"/>
          <w:lang w:val="mn-MN"/>
        </w:rPr>
        <w:t xml:space="preserve"> </w:t>
      </w:r>
      <w:r w:rsidRPr="00483601">
        <w:rPr>
          <w:rFonts w:ascii="Times New Roman" w:hAnsi="Times New Roman" w:cs="Times New Roman"/>
          <w:sz w:val="24"/>
          <w:szCs w:val="24"/>
          <w:lang w:val="mn-MN"/>
        </w:rPr>
        <w:t>Програ</w:t>
      </w:r>
      <w:r w:rsidR="00356663">
        <w:rPr>
          <w:rFonts w:ascii="Times New Roman" w:hAnsi="Times New Roman" w:cs="Times New Roman"/>
          <w:sz w:val="24"/>
          <w:szCs w:val="24"/>
          <w:lang w:val="mn-MN"/>
        </w:rPr>
        <w:t>мчлалын хэлд үндэслэн хийгдсэн үйлдлийн систем юм.</w:t>
      </w:r>
    </w:p>
    <w:p w14:paraId="6828E15D" w14:textId="77777777" w:rsidR="00356663" w:rsidRPr="00356663" w:rsidRDefault="00356663" w:rsidP="00356663">
      <w:pPr>
        <w:spacing w:line="276" w:lineRule="auto"/>
        <w:rPr>
          <w:rFonts w:ascii="Times New Roman" w:hAnsi="Times New Roman" w:cs="Times New Roman"/>
          <w:color w:val="222222"/>
          <w:sz w:val="24"/>
          <w:szCs w:val="24"/>
          <w:shd w:val="clear" w:color="auto" w:fill="FFFFFF"/>
          <w:lang w:val="mn-MN"/>
        </w:rPr>
      </w:pPr>
      <w:r w:rsidRPr="00356663">
        <w:rPr>
          <w:rFonts w:ascii="Times New Roman" w:hAnsi="Times New Roman" w:cs="Times New Roman"/>
          <w:color w:val="222222"/>
          <w:sz w:val="24"/>
          <w:szCs w:val="24"/>
          <w:shd w:val="clear" w:color="auto" w:fill="FFFFFF"/>
          <w:lang w:val="mn-MN"/>
        </w:rPr>
        <w:t>Андройд дээр програм бичихийн тулд:</w:t>
      </w:r>
      <w:r w:rsidRPr="00356663">
        <w:rPr>
          <w:rFonts w:ascii="Times New Roman" w:hAnsi="Times New Roman" w:cs="Times New Roman"/>
          <w:color w:val="222222"/>
          <w:sz w:val="24"/>
          <w:szCs w:val="24"/>
          <w:lang w:val="mn-MN"/>
        </w:rPr>
        <w:br/>
      </w:r>
      <w:r w:rsidRPr="00356663">
        <w:rPr>
          <w:rFonts w:ascii="Times New Roman" w:hAnsi="Times New Roman" w:cs="Times New Roman"/>
          <w:color w:val="222222"/>
          <w:sz w:val="24"/>
          <w:szCs w:val="24"/>
          <w:shd w:val="clear" w:color="auto" w:fill="FFFFFF"/>
          <w:lang w:val="mn-MN"/>
        </w:rPr>
        <w:t>1. Жава хэл тодорхой хэмжээгээр мэддэг байх хэрэгтэй.</w:t>
      </w:r>
      <w:r w:rsidRPr="00356663">
        <w:rPr>
          <w:rFonts w:ascii="Times New Roman" w:hAnsi="Times New Roman" w:cs="Times New Roman"/>
          <w:color w:val="222222"/>
          <w:sz w:val="24"/>
          <w:szCs w:val="24"/>
          <w:lang w:val="mn-MN"/>
        </w:rPr>
        <w:br/>
      </w:r>
      <w:r w:rsidRPr="00356663">
        <w:rPr>
          <w:rFonts w:ascii="Times New Roman" w:hAnsi="Times New Roman" w:cs="Times New Roman"/>
          <w:color w:val="222222"/>
          <w:sz w:val="24"/>
          <w:szCs w:val="24"/>
          <w:shd w:val="clear" w:color="auto" w:fill="FFFFFF"/>
          <w:lang w:val="mn-MN"/>
        </w:rPr>
        <w:t xml:space="preserve">2. SDK-г нь суулгах хэрэгтэй. Эмулятор буюу </w:t>
      </w:r>
      <w:r>
        <w:rPr>
          <w:rFonts w:ascii="Times New Roman" w:hAnsi="Times New Roman" w:cs="Times New Roman"/>
          <w:color w:val="222222"/>
          <w:sz w:val="24"/>
          <w:szCs w:val="24"/>
          <w:shd w:val="clear" w:color="auto" w:fill="FFFFFF"/>
          <w:lang w:val="mn-MN"/>
        </w:rPr>
        <w:t>дуурайгч гар утсыг орлуулагч</w:t>
      </w:r>
      <w:r w:rsidRPr="00356663">
        <w:rPr>
          <w:rFonts w:ascii="Times New Roman" w:hAnsi="Times New Roman" w:cs="Times New Roman"/>
          <w:color w:val="222222"/>
          <w:sz w:val="24"/>
          <w:szCs w:val="24"/>
          <w:shd w:val="clear" w:color="auto" w:fill="FFFFFF"/>
          <w:lang w:val="mn-MN"/>
        </w:rPr>
        <w:t>.</w:t>
      </w:r>
      <w:r w:rsidRPr="00356663">
        <w:rPr>
          <w:rFonts w:ascii="Times New Roman" w:hAnsi="Times New Roman" w:cs="Times New Roman"/>
          <w:color w:val="222222"/>
          <w:sz w:val="24"/>
          <w:szCs w:val="24"/>
          <w:lang w:val="mn-MN"/>
        </w:rPr>
        <w:br/>
      </w:r>
      <w:r w:rsidRPr="00356663">
        <w:rPr>
          <w:rFonts w:ascii="Times New Roman" w:hAnsi="Times New Roman" w:cs="Times New Roman"/>
          <w:color w:val="222222"/>
          <w:sz w:val="24"/>
          <w:szCs w:val="24"/>
          <w:shd w:val="clear" w:color="auto" w:fill="FFFFFF"/>
          <w:lang w:val="mn-MN"/>
        </w:rPr>
        <w:t>3. Интернеттэй байх. Google-с гаргасан андройдын API баримтууд нь одоохондоо тааруухан учраас интернетээс ихэнх зүйлийг олж мэдэх болно.</w:t>
      </w:r>
      <w:r w:rsidRPr="00356663">
        <w:rPr>
          <w:rFonts w:ascii="Times New Roman" w:hAnsi="Times New Roman" w:cs="Times New Roman"/>
          <w:color w:val="222222"/>
          <w:sz w:val="24"/>
          <w:szCs w:val="24"/>
          <w:lang w:val="mn-MN"/>
        </w:rPr>
        <w:br/>
      </w:r>
      <w:r w:rsidRPr="00356663">
        <w:rPr>
          <w:rFonts w:ascii="Times New Roman" w:hAnsi="Times New Roman" w:cs="Times New Roman"/>
          <w:b/>
          <w:color w:val="222222"/>
          <w:sz w:val="24"/>
          <w:szCs w:val="24"/>
          <w:shd w:val="clear" w:color="auto" w:fill="FFFFFF"/>
          <w:lang w:val="mn-MN"/>
        </w:rPr>
        <w:t>Google-ийн нээлттэй эхийн Android үйлдийн системийн давуу талууд</w:t>
      </w:r>
      <w:r>
        <w:rPr>
          <w:rFonts w:ascii="Times New Roman" w:hAnsi="Times New Roman" w:cs="Times New Roman"/>
          <w:b/>
          <w:color w:val="222222"/>
          <w:sz w:val="24"/>
          <w:szCs w:val="24"/>
          <w:shd w:val="clear" w:color="auto" w:fill="FFFFFF"/>
          <w:lang w:val="mn-MN"/>
        </w:rPr>
        <w:t>:</w:t>
      </w:r>
      <w:r w:rsidRPr="00356663">
        <w:rPr>
          <w:rFonts w:ascii="Times New Roman" w:hAnsi="Times New Roman" w:cs="Times New Roman"/>
          <w:color w:val="222222"/>
          <w:sz w:val="24"/>
          <w:szCs w:val="24"/>
          <w:lang w:val="mn-MN"/>
        </w:rPr>
        <w:br/>
      </w:r>
      <w:r>
        <w:rPr>
          <w:rFonts w:ascii="Times New Roman" w:hAnsi="Times New Roman" w:cs="Times New Roman"/>
          <w:color w:val="222222"/>
          <w:sz w:val="24"/>
          <w:szCs w:val="24"/>
          <w:shd w:val="clear" w:color="auto" w:fill="FFFFFF"/>
          <w:lang w:val="mn-MN"/>
        </w:rPr>
        <w:t xml:space="preserve"> </w:t>
      </w:r>
      <w:r>
        <w:rPr>
          <w:rFonts w:ascii="Times New Roman" w:hAnsi="Times New Roman" w:cs="Times New Roman"/>
          <w:color w:val="222222"/>
          <w:sz w:val="24"/>
          <w:szCs w:val="24"/>
          <w:shd w:val="clear" w:color="auto" w:fill="FFFFFF"/>
          <w:lang w:val="mn-MN"/>
        </w:rPr>
        <w:tab/>
      </w:r>
      <w:r w:rsidRPr="00356663">
        <w:rPr>
          <w:rFonts w:ascii="Times New Roman" w:hAnsi="Times New Roman" w:cs="Times New Roman"/>
          <w:color w:val="222222"/>
          <w:sz w:val="24"/>
          <w:szCs w:val="24"/>
          <w:shd w:val="clear" w:color="auto" w:fill="FFFFFF"/>
          <w:lang w:val="mn-MN"/>
        </w:rPr>
        <w:t>1. Android үйлдлийн систем нь илүү нээлттэй эх кодтой.</w:t>
      </w:r>
      <w:r w:rsidRPr="00356663">
        <w:rPr>
          <w:rFonts w:ascii="Times New Roman" w:hAnsi="Times New Roman" w:cs="Times New Roman"/>
          <w:color w:val="222222"/>
          <w:sz w:val="24"/>
          <w:szCs w:val="24"/>
          <w:lang w:val="mn-MN"/>
        </w:rPr>
        <w:br/>
      </w:r>
      <w:r>
        <w:rPr>
          <w:rFonts w:ascii="Times New Roman" w:hAnsi="Times New Roman" w:cs="Times New Roman"/>
          <w:color w:val="222222"/>
          <w:sz w:val="24"/>
          <w:szCs w:val="24"/>
          <w:shd w:val="clear" w:color="auto" w:fill="FFFFFF"/>
          <w:lang w:val="mn-MN"/>
        </w:rPr>
        <w:t xml:space="preserve"> </w:t>
      </w:r>
      <w:r>
        <w:rPr>
          <w:rFonts w:ascii="Times New Roman" w:hAnsi="Times New Roman" w:cs="Times New Roman"/>
          <w:color w:val="222222"/>
          <w:sz w:val="24"/>
          <w:szCs w:val="24"/>
          <w:shd w:val="clear" w:color="auto" w:fill="FFFFFF"/>
          <w:lang w:val="mn-MN"/>
        </w:rPr>
        <w:tab/>
      </w:r>
      <w:r w:rsidRPr="00356663">
        <w:rPr>
          <w:rFonts w:ascii="Times New Roman" w:hAnsi="Times New Roman" w:cs="Times New Roman"/>
          <w:color w:val="222222"/>
          <w:sz w:val="24"/>
          <w:szCs w:val="24"/>
          <w:shd w:val="clear" w:color="auto" w:fill="FFFFFF"/>
          <w:lang w:val="mn-MN"/>
        </w:rPr>
        <w:t>2.Android үйлдлийн систем нь on-line программуудтай илүү нэгтгэгдсэн.</w:t>
      </w:r>
      <w:r w:rsidRPr="00356663">
        <w:rPr>
          <w:rFonts w:ascii="Times New Roman" w:hAnsi="Times New Roman" w:cs="Times New Roman"/>
          <w:color w:val="222222"/>
          <w:sz w:val="24"/>
          <w:szCs w:val="24"/>
          <w:lang w:val="mn-MN"/>
        </w:rPr>
        <w:br/>
      </w:r>
      <w:r>
        <w:rPr>
          <w:rFonts w:ascii="Times New Roman" w:hAnsi="Times New Roman" w:cs="Times New Roman"/>
          <w:color w:val="222222"/>
          <w:sz w:val="24"/>
          <w:szCs w:val="24"/>
          <w:shd w:val="clear" w:color="auto" w:fill="FFFFFF"/>
          <w:lang w:val="mn-MN"/>
        </w:rPr>
        <w:t xml:space="preserve"> </w:t>
      </w:r>
      <w:r>
        <w:rPr>
          <w:rFonts w:ascii="Times New Roman" w:hAnsi="Times New Roman" w:cs="Times New Roman"/>
          <w:color w:val="222222"/>
          <w:sz w:val="24"/>
          <w:szCs w:val="24"/>
          <w:shd w:val="clear" w:color="auto" w:fill="FFFFFF"/>
          <w:lang w:val="mn-MN"/>
        </w:rPr>
        <w:tab/>
      </w:r>
      <w:r w:rsidRPr="00356663">
        <w:rPr>
          <w:rFonts w:ascii="Times New Roman" w:hAnsi="Times New Roman" w:cs="Times New Roman"/>
          <w:color w:val="222222"/>
          <w:sz w:val="24"/>
          <w:szCs w:val="24"/>
          <w:shd w:val="clear" w:color="auto" w:fill="FFFFFF"/>
          <w:lang w:val="mn-MN"/>
        </w:rPr>
        <w:t>3.Android үйлдлийн систем нь илүү хурдан.</w:t>
      </w:r>
      <w:r w:rsidRPr="00356663">
        <w:rPr>
          <w:rFonts w:ascii="Times New Roman" w:hAnsi="Times New Roman" w:cs="Times New Roman"/>
          <w:color w:val="222222"/>
          <w:sz w:val="24"/>
          <w:szCs w:val="24"/>
          <w:lang w:val="mn-MN"/>
        </w:rPr>
        <w:br/>
      </w:r>
      <w:r>
        <w:rPr>
          <w:rFonts w:ascii="Times New Roman" w:hAnsi="Times New Roman" w:cs="Times New Roman"/>
          <w:color w:val="222222"/>
          <w:sz w:val="24"/>
          <w:szCs w:val="24"/>
          <w:shd w:val="clear" w:color="auto" w:fill="FFFFFF"/>
          <w:lang w:val="mn-MN"/>
        </w:rPr>
        <w:t xml:space="preserve"> </w:t>
      </w:r>
      <w:r>
        <w:rPr>
          <w:rFonts w:ascii="Times New Roman" w:hAnsi="Times New Roman" w:cs="Times New Roman"/>
          <w:color w:val="222222"/>
          <w:sz w:val="24"/>
          <w:szCs w:val="24"/>
          <w:shd w:val="clear" w:color="auto" w:fill="FFFFFF"/>
          <w:lang w:val="mn-MN"/>
        </w:rPr>
        <w:tab/>
      </w:r>
      <w:r w:rsidRPr="00356663">
        <w:rPr>
          <w:rFonts w:ascii="Times New Roman" w:hAnsi="Times New Roman" w:cs="Times New Roman"/>
          <w:color w:val="222222"/>
          <w:sz w:val="24"/>
          <w:szCs w:val="24"/>
          <w:shd w:val="clear" w:color="auto" w:fill="FFFFFF"/>
          <w:lang w:val="mn-MN"/>
        </w:rPr>
        <w:t>4.Android үйлдлийн систем ба G1 гар утас нь илүү найдвартай техник хангамжтай.</w:t>
      </w:r>
      <w:r w:rsidRPr="00356663">
        <w:rPr>
          <w:rFonts w:ascii="Times New Roman" w:hAnsi="Times New Roman" w:cs="Times New Roman"/>
          <w:color w:val="222222"/>
          <w:sz w:val="24"/>
          <w:szCs w:val="24"/>
          <w:lang w:val="mn-MN"/>
        </w:rPr>
        <w:br/>
      </w:r>
      <w:r>
        <w:rPr>
          <w:rFonts w:ascii="Times New Roman" w:hAnsi="Times New Roman" w:cs="Times New Roman"/>
          <w:color w:val="222222"/>
          <w:sz w:val="24"/>
          <w:szCs w:val="24"/>
          <w:shd w:val="clear" w:color="auto" w:fill="FFFFFF"/>
          <w:lang w:val="mn-MN"/>
        </w:rPr>
        <w:t xml:space="preserve"> </w:t>
      </w:r>
      <w:r>
        <w:rPr>
          <w:rFonts w:ascii="Times New Roman" w:hAnsi="Times New Roman" w:cs="Times New Roman"/>
          <w:color w:val="222222"/>
          <w:sz w:val="24"/>
          <w:szCs w:val="24"/>
          <w:shd w:val="clear" w:color="auto" w:fill="FFFFFF"/>
          <w:lang w:val="mn-MN"/>
        </w:rPr>
        <w:tab/>
      </w:r>
      <w:r w:rsidRPr="00356663">
        <w:rPr>
          <w:rFonts w:ascii="Times New Roman" w:hAnsi="Times New Roman" w:cs="Times New Roman"/>
          <w:color w:val="222222"/>
          <w:sz w:val="24"/>
          <w:szCs w:val="24"/>
          <w:shd w:val="clear" w:color="auto" w:fill="FFFFFF"/>
          <w:lang w:val="mn-MN"/>
        </w:rPr>
        <w:t>5.Android үйлдлийн систем нь flash-тай</w:t>
      </w:r>
      <w:r w:rsidRPr="00356663">
        <w:rPr>
          <w:rFonts w:ascii="Times New Roman" w:hAnsi="Times New Roman" w:cs="Times New Roman"/>
          <w:color w:val="222222"/>
          <w:sz w:val="24"/>
          <w:szCs w:val="24"/>
          <w:lang w:val="mn-MN"/>
        </w:rPr>
        <w:br/>
      </w:r>
      <w:r>
        <w:rPr>
          <w:rFonts w:ascii="Times New Roman" w:hAnsi="Times New Roman" w:cs="Times New Roman"/>
          <w:color w:val="222222"/>
          <w:sz w:val="24"/>
          <w:szCs w:val="24"/>
          <w:shd w:val="clear" w:color="auto" w:fill="FFFFFF"/>
          <w:lang w:val="mn-MN"/>
        </w:rPr>
        <w:t xml:space="preserve"> </w:t>
      </w:r>
      <w:r>
        <w:rPr>
          <w:rFonts w:ascii="Times New Roman" w:hAnsi="Times New Roman" w:cs="Times New Roman"/>
          <w:color w:val="222222"/>
          <w:sz w:val="24"/>
          <w:szCs w:val="24"/>
          <w:shd w:val="clear" w:color="auto" w:fill="FFFFFF"/>
          <w:lang w:val="mn-MN"/>
        </w:rPr>
        <w:tab/>
      </w:r>
      <w:r w:rsidRPr="00356663">
        <w:rPr>
          <w:rFonts w:ascii="Times New Roman" w:hAnsi="Times New Roman" w:cs="Times New Roman"/>
          <w:color w:val="222222"/>
          <w:sz w:val="24"/>
          <w:szCs w:val="24"/>
          <w:shd w:val="clear" w:color="auto" w:fill="FFFFFF"/>
          <w:lang w:val="mn-MN"/>
        </w:rPr>
        <w:t>6.Android үйлдлийн систем нь дурын гар утасны операторуудад нээлттэй.</w:t>
      </w:r>
      <w:r w:rsidRPr="00356663">
        <w:rPr>
          <w:rFonts w:ascii="Times New Roman" w:hAnsi="Times New Roman" w:cs="Times New Roman"/>
          <w:color w:val="222222"/>
          <w:sz w:val="24"/>
          <w:szCs w:val="24"/>
          <w:lang w:val="mn-MN"/>
        </w:rPr>
        <w:br/>
      </w:r>
      <w:r>
        <w:rPr>
          <w:rFonts w:ascii="Times New Roman" w:hAnsi="Times New Roman" w:cs="Times New Roman"/>
          <w:color w:val="222222"/>
          <w:sz w:val="24"/>
          <w:szCs w:val="24"/>
          <w:shd w:val="clear" w:color="auto" w:fill="FFFFFF"/>
          <w:lang w:val="mn-MN"/>
        </w:rPr>
        <w:t xml:space="preserve"> </w:t>
      </w:r>
      <w:r>
        <w:rPr>
          <w:rFonts w:ascii="Times New Roman" w:hAnsi="Times New Roman" w:cs="Times New Roman"/>
          <w:color w:val="222222"/>
          <w:sz w:val="24"/>
          <w:szCs w:val="24"/>
          <w:shd w:val="clear" w:color="auto" w:fill="FFFFFF"/>
          <w:lang w:val="mn-MN"/>
        </w:rPr>
        <w:tab/>
      </w:r>
      <w:r w:rsidRPr="00356663">
        <w:rPr>
          <w:rFonts w:ascii="Times New Roman" w:hAnsi="Times New Roman" w:cs="Times New Roman"/>
          <w:color w:val="222222"/>
          <w:sz w:val="24"/>
          <w:szCs w:val="24"/>
          <w:shd w:val="clear" w:color="auto" w:fill="FFFFFF"/>
          <w:lang w:val="mn-MN"/>
        </w:rPr>
        <w:t>7.Android үйлдлийн систем нь илүү олон файлын форматыг дэмждэг.</w:t>
      </w:r>
      <w:r w:rsidRPr="00356663">
        <w:rPr>
          <w:rFonts w:ascii="Times New Roman" w:hAnsi="Times New Roman" w:cs="Times New Roman"/>
          <w:color w:val="222222"/>
          <w:sz w:val="24"/>
          <w:szCs w:val="24"/>
          <w:lang w:val="mn-MN"/>
        </w:rPr>
        <w:br/>
      </w:r>
      <w:r>
        <w:rPr>
          <w:rFonts w:ascii="Times New Roman" w:hAnsi="Times New Roman" w:cs="Times New Roman"/>
          <w:color w:val="222222"/>
          <w:sz w:val="24"/>
          <w:szCs w:val="24"/>
          <w:shd w:val="clear" w:color="auto" w:fill="FFFFFF"/>
          <w:lang w:val="mn-MN"/>
        </w:rPr>
        <w:t xml:space="preserve"> </w:t>
      </w:r>
      <w:r>
        <w:rPr>
          <w:rFonts w:ascii="Times New Roman" w:hAnsi="Times New Roman" w:cs="Times New Roman"/>
          <w:color w:val="222222"/>
          <w:sz w:val="24"/>
          <w:szCs w:val="24"/>
          <w:shd w:val="clear" w:color="auto" w:fill="FFFFFF"/>
          <w:lang w:val="mn-MN"/>
        </w:rPr>
        <w:tab/>
      </w:r>
      <w:r w:rsidRPr="00356663">
        <w:rPr>
          <w:rFonts w:ascii="Times New Roman" w:hAnsi="Times New Roman" w:cs="Times New Roman"/>
          <w:color w:val="222222"/>
          <w:sz w:val="24"/>
          <w:szCs w:val="24"/>
          <w:shd w:val="clear" w:color="auto" w:fill="FFFFFF"/>
          <w:lang w:val="mn-MN"/>
        </w:rPr>
        <w:t>8.Android үйлдлийн системийг хакердах шаардлагагүй.</w:t>
      </w:r>
      <w:r w:rsidRPr="00356663">
        <w:rPr>
          <w:rFonts w:ascii="Times New Roman" w:hAnsi="Times New Roman" w:cs="Times New Roman"/>
          <w:color w:val="222222"/>
          <w:sz w:val="24"/>
          <w:szCs w:val="24"/>
          <w:lang w:val="mn-MN"/>
        </w:rPr>
        <w:br/>
      </w:r>
      <w:r>
        <w:rPr>
          <w:rFonts w:ascii="Times New Roman" w:hAnsi="Times New Roman" w:cs="Times New Roman"/>
          <w:color w:val="222222"/>
          <w:sz w:val="24"/>
          <w:szCs w:val="24"/>
          <w:shd w:val="clear" w:color="auto" w:fill="FFFFFF"/>
          <w:lang w:val="mn-MN"/>
        </w:rPr>
        <w:t xml:space="preserve"> </w:t>
      </w:r>
      <w:r>
        <w:rPr>
          <w:rFonts w:ascii="Times New Roman" w:hAnsi="Times New Roman" w:cs="Times New Roman"/>
          <w:color w:val="222222"/>
          <w:sz w:val="24"/>
          <w:szCs w:val="24"/>
          <w:shd w:val="clear" w:color="auto" w:fill="FFFFFF"/>
          <w:lang w:val="mn-MN"/>
        </w:rPr>
        <w:tab/>
      </w:r>
      <w:r w:rsidRPr="00356663">
        <w:rPr>
          <w:rFonts w:ascii="Times New Roman" w:hAnsi="Times New Roman" w:cs="Times New Roman"/>
          <w:color w:val="222222"/>
          <w:sz w:val="24"/>
          <w:szCs w:val="24"/>
          <w:shd w:val="clear" w:color="auto" w:fill="FFFFFF"/>
          <w:lang w:val="mn-MN"/>
        </w:rPr>
        <w:t>9.Android үйлдлийн систем нь бодит товчлууртай.</w:t>
      </w:r>
      <w:r w:rsidRPr="00356663">
        <w:rPr>
          <w:rFonts w:ascii="Times New Roman" w:hAnsi="Times New Roman" w:cs="Times New Roman"/>
          <w:color w:val="222222"/>
          <w:sz w:val="24"/>
          <w:szCs w:val="24"/>
          <w:lang w:val="mn-MN"/>
        </w:rPr>
        <w:br/>
      </w:r>
      <w:r>
        <w:rPr>
          <w:rFonts w:ascii="Times New Roman" w:hAnsi="Times New Roman" w:cs="Times New Roman"/>
          <w:color w:val="222222"/>
          <w:sz w:val="24"/>
          <w:szCs w:val="24"/>
          <w:shd w:val="clear" w:color="auto" w:fill="FFFFFF"/>
          <w:lang w:val="mn-MN"/>
        </w:rPr>
        <w:t xml:space="preserve"> </w:t>
      </w:r>
      <w:r>
        <w:rPr>
          <w:rFonts w:ascii="Times New Roman" w:hAnsi="Times New Roman" w:cs="Times New Roman"/>
          <w:color w:val="222222"/>
          <w:sz w:val="24"/>
          <w:szCs w:val="24"/>
          <w:shd w:val="clear" w:color="auto" w:fill="FFFFFF"/>
          <w:lang w:val="mn-MN"/>
        </w:rPr>
        <w:tab/>
      </w:r>
      <w:r w:rsidRPr="00356663">
        <w:rPr>
          <w:rFonts w:ascii="Times New Roman" w:hAnsi="Times New Roman" w:cs="Times New Roman"/>
          <w:color w:val="222222"/>
          <w:sz w:val="24"/>
          <w:szCs w:val="24"/>
          <w:shd w:val="clear" w:color="auto" w:fill="FFFFFF"/>
          <w:lang w:val="mn-MN"/>
        </w:rPr>
        <w:t xml:space="preserve">10.Android үйлдлийн системд шинээр ашиглах программ хангамжуудад ямар </w:t>
      </w:r>
      <w:r>
        <w:rPr>
          <w:rFonts w:ascii="Times New Roman" w:hAnsi="Times New Roman" w:cs="Times New Roman"/>
          <w:color w:val="222222"/>
          <w:sz w:val="24"/>
          <w:szCs w:val="24"/>
          <w:shd w:val="clear" w:color="auto" w:fill="FFFFFF"/>
          <w:lang w:val="mn-MN"/>
        </w:rPr>
        <w:t xml:space="preserve">   </w:t>
      </w:r>
      <w:r w:rsidRPr="00356663">
        <w:rPr>
          <w:rFonts w:ascii="Times New Roman" w:hAnsi="Times New Roman" w:cs="Times New Roman"/>
          <w:color w:val="222222"/>
          <w:sz w:val="24"/>
          <w:szCs w:val="24"/>
          <w:shd w:val="clear" w:color="auto" w:fill="FFFFFF"/>
          <w:lang w:val="mn-MN"/>
        </w:rPr>
        <w:t>нэгэн хязгаар гэж үгүй.</w:t>
      </w:r>
      <w:r w:rsidRPr="00356663">
        <w:rPr>
          <w:rFonts w:ascii="Times New Roman" w:hAnsi="Times New Roman" w:cs="Times New Roman"/>
          <w:color w:val="222222"/>
          <w:sz w:val="24"/>
          <w:szCs w:val="24"/>
          <w:lang w:val="mn-MN"/>
        </w:rPr>
        <w:br/>
      </w:r>
      <w:r>
        <w:rPr>
          <w:rFonts w:ascii="Times New Roman" w:hAnsi="Times New Roman" w:cs="Times New Roman"/>
          <w:color w:val="222222"/>
          <w:sz w:val="24"/>
          <w:szCs w:val="24"/>
          <w:shd w:val="clear" w:color="auto" w:fill="FFFFFF"/>
          <w:lang w:val="mn-MN"/>
        </w:rPr>
        <w:t xml:space="preserve"> </w:t>
      </w:r>
      <w:r>
        <w:rPr>
          <w:rFonts w:ascii="Times New Roman" w:hAnsi="Times New Roman" w:cs="Times New Roman"/>
          <w:color w:val="222222"/>
          <w:sz w:val="24"/>
          <w:szCs w:val="24"/>
          <w:shd w:val="clear" w:color="auto" w:fill="FFFFFF"/>
          <w:lang w:val="mn-MN"/>
        </w:rPr>
        <w:tab/>
      </w:r>
      <w:r w:rsidRPr="00356663">
        <w:rPr>
          <w:rFonts w:ascii="Times New Roman" w:hAnsi="Times New Roman" w:cs="Times New Roman"/>
          <w:color w:val="222222"/>
          <w:sz w:val="24"/>
          <w:szCs w:val="24"/>
          <w:shd w:val="clear" w:color="auto" w:fill="FFFFFF"/>
          <w:lang w:val="mn-MN"/>
        </w:rPr>
        <w:t>11.Android үйлдлийн системтэй гар утаснууд нь хямд, үнэтэй гэх мэт олон хувилбартай</w:t>
      </w:r>
    </w:p>
    <w:p w14:paraId="035A9A69" w14:textId="77777777" w:rsidR="00EB049D" w:rsidRPr="00356663" w:rsidRDefault="00EB049D" w:rsidP="0067555F">
      <w:pPr>
        <w:spacing w:line="276" w:lineRule="auto"/>
        <w:rPr>
          <w:rFonts w:ascii="Times New Roman" w:hAnsi="Times New Roman" w:cs="Times New Roman"/>
          <w:b/>
          <w:sz w:val="24"/>
          <w:szCs w:val="24"/>
          <w:lang w:val="mn-MN"/>
        </w:rPr>
      </w:pPr>
      <w:r w:rsidRPr="00356663">
        <w:rPr>
          <w:rFonts w:ascii="Times New Roman" w:hAnsi="Times New Roman" w:cs="Times New Roman"/>
          <w:b/>
          <w:sz w:val="24"/>
          <w:szCs w:val="24"/>
          <w:lang w:val="mn-MN"/>
        </w:rPr>
        <w:t>Андройдын түүхийн талаар товч:</w:t>
      </w:r>
    </w:p>
    <w:p w14:paraId="45E257A8" w14:textId="77777777" w:rsidR="00EB049D" w:rsidRDefault="00EB049D" w:rsidP="0067555F">
      <w:pPr>
        <w:spacing w:line="276" w:lineRule="auto"/>
        <w:rPr>
          <w:rFonts w:ascii="Times New Roman" w:hAnsi="Times New Roman" w:cs="Times New Roman"/>
          <w:sz w:val="24"/>
          <w:szCs w:val="24"/>
          <w:lang w:val="mn-MN"/>
        </w:rPr>
      </w:pPr>
      <w:r w:rsidRPr="00483601">
        <w:rPr>
          <w:rFonts w:ascii="Times New Roman" w:hAnsi="Times New Roman" w:cs="Times New Roman"/>
          <w:sz w:val="24"/>
          <w:szCs w:val="24"/>
          <w:lang w:val="mn-MN"/>
        </w:rPr>
        <w:t xml:space="preserve">2005 оны 7-р сард </w:t>
      </w:r>
      <w:r w:rsidRPr="002D77BE">
        <w:rPr>
          <w:rFonts w:ascii="Times New Roman" w:hAnsi="Times New Roman" w:cs="Times New Roman"/>
          <w:sz w:val="24"/>
          <w:szCs w:val="24"/>
          <w:lang w:val="mn-MN"/>
        </w:rPr>
        <w:t>Google</w:t>
      </w:r>
      <w:r w:rsidRPr="00483601">
        <w:rPr>
          <w:rFonts w:ascii="Times New Roman" w:hAnsi="Times New Roman" w:cs="Times New Roman"/>
          <w:sz w:val="24"/>
          <w:szCs w:val="24"/>
          <w:lang w:val="mn-MN"/>
        </w:rPr>
        <w:t xml:space="preserve"> нь Америкийн Калефорниа мужийн Пало Алто-п суурийлсан эхлэлийн чанартай үйл ажиллагаагаа явуулж байсан Андройд Инк компаний үйл </w:t>
      </w:r>
      <w:r w:rsidRPr="00483601">
        <w:rPr>
          <w:rFonts w:ascii="Times New Roman" w:hAnsi="Times New Roman" w:cs="Times New Roman"/>
          <w:sz w:val="24"/>
          <w:szCs w:val="24"/>
          <w:lang w:val="mn-MN"/>
        </w:rPr>
        <w:lastRenderedPageBreak/>
        <w:t xml:space="preserve">ажиллагааг илүү сэргээж, эрчимжүүлсэн. Тухайн үедээ Андройд Инк нь хөдөлгөөнт утсанп зориулсан програм хангамж зохиодог байсан боловч олонд танигдаагүй байсан бөгөөд энэ үед нь </w:t>
      </w:r>
      <w:r w:rsidRPr="002D77BE">
        <w:rPr>
          <w:rFonts w:ascii="Times New Roman" w:hAnsi="Times New Roman" w:cs="Times New Roman"/>
          <w:sz w:val="24"/>
          <w:szCs w:val="24"/>
          <w:lang w:val="mn-MN"/>
        </w:rPr>
        <w:t xml:space="preserve">Google </w:t>
      </w:r>
      <w:r w:rsidRPr="00483601">
        <w:rPr>
          <w:rFonts w:ascii="Times New Roman" w:hAnsi="Times New Roman" w:cs="Times New Roman"/>
          <w:sz w:val="24"/>
          <w:szCs w:val="24"/>
          <w:lang w:val="mn-MN"/>
        </w:rPr>
        <w:t xml:space="preserve">энэ зах зээл руу орохоор төлөвлөж орсон байна. </w:t>
      </w:r>
      <w:r w:rsidRPr="002D77BE">
        <w:rPr>
          <w:rFonts w:ascii="Times New Roman" w:hAnsi="Times New Roman" w:cs="Times New Roman"/>
          <w:sz w:val="24"/>
          <w:szCs w:val="24"/>
          <w:lang w:val="mn-MN"/>
        </w:rPr>
        <w:t>Google</w:t>
      </w:r>
      <w:r w:rsidRPr="00483601">
        <w:rPr>
          <w:rFonts w:ascii="Times New Roman" w:hAnsi="Times New Roman" w:cs="Times New Roman"/>
          <w:sz w:val="24"/>
          <w:szCs w:val="24"/>
          <w:lang w:val="mn-MN"/>
        </w:rPr>
        <w:t xml:space="preserve"> нь Линукс дээр суурилсан уян хатан, цаашид өөрчлөлт хийж хөгжүүлэх боломжтой хөдөлгөөнт холбооны төхөөрөмжийн платформийг хөгжүүлэхээр Рубинээр ахлуулсан </w:t>
      </w:r>
      <w:r w:rsidRPr="002D77BE">
        <w:rPr>
          <w:rFonts w:ascii="Times New Roman" w:hAnsi="Times New Roman" w:cs="Times New Roman"/>
          <w:sz w:val="24"/>
          <w:szCs w:val="24"/>
          <w:lang w:val="mn-MN"/>
        </w:rPr>
        <w:t>/</w:t>
      </w:r>
      <w:r w:rsidRPr="00483601">
        <w:rPr>
          <w:rFonts w:ascii="Times New Roman" w:hAnsi="Times New Roman" w:cs="Times New Roman"/>
          <w:sz w:val="24"/>
          <w:szCs w:val="24"/>
          <w:lang w:val="mn-MN"/>
        </w:rPr>
        <w:t xml:space="preserve">Андройдын үүсгэн байгуулагчдын нэг тухайн үедээ </w:t>
      </w:r>
      <w:r w:rsidRPr="002D77BE">
        <w:rPr>
          <w:rFonts w:ascii="Times New Roman" w:hAnsi="Times New Roman" w:cs="Times New Roman"/>
          <w:sz w:val="24"/>
          <w:szCs w:val="24"/>
          <w:lang w:val="mn-MN"/>
        </w:rPr>
        <w:t>Google</w:t>
      </w:r>
      <w:r w:rsidRPr="00483601">
        <w:rPr>
          <w:rFonts w:ascii="Times New Roman" w:hAnsi="Times New Roman" w:cs="Times New Roman"/>
          <w:sz w:val="24"/>
          <w:szCs w:val="24"/>
          <w:lang w:val="mn-MN"/>
        </w:rPr>
        <w:t>-д шилжин орсон</w:t>
      </w:r>
      <w:r w:rsidRPr="002D77BE">
        <w:rPr>
          <w:rFonts w:ascii="Times New Roman" w:hAnsi="Times New Roman" w:cs="Times New Roman"/>
          <w:sz w:val="24"/>
          <w:szCs w:val="24"/>
          <w:lang w:val="mn-MN"/>
        </w:rPr>
        <w:t>/</w:t>
      </w:r>
      <w:r w:rsidRPr="00483601">
        <w:rPr>
          <w:rFonts w:ascii="Times New Roman" w:hAnsi="Times New Roman" w:cs="Times New Roman"/>
          <w:sz w:val="24"/>
          <w:szCs w:val="24"/>
          <w:lang w:val="mn-MN"/>
        </w:rPr>
        <w:t xml:space="preserve"> багийг томилон ажиллуулжээ. Ийнхүү </w:t>
      </w:r>
      <w:r w:rsidRPr="002D77BE">
        <w:rPr>
          <w:rFonts w:ascii="Times New Roman" w:hAnsi="Times New Roman" w:cs="Times New Roman"/>
          <w:sz w:val="24"/>
          <w:szCs w:val="24"/>
          <w:lang w:val="mn-MN"/>
        </w:rPr>
        <w:t xml:space="preserve">Google </w:t>
      </w:r>
      <w:r w:rsidRPr="00483601">
        <w:rPr>
          <w:rFonts w:ascii="Times New Roman" w:hAnsi="Times New Roman" w:cs="Times New Roman"/>
          <w:sz w:val="24"/>
          <w:szCs w:val="24"/>
          <w:lang w:val="mn-MN"/>
        </w:rPr>
        <w:t>нь 2006 оны 12 дугаар сард гар утасны зах зээлрүү түрэн орсон байна.</w:t>
      </w:r>
    </w:p>
    <w:p w14:paraId="174993A3" w14:textId="77777777" w:rsidR="00A60AFF" w:rsidRPr="00B64131" w:rsidRDefault="00E25922" w:rsidP="00BB7B65">
      <w:pPr>
        <w:spacing w:line="276" w:lineRule="auto"/>
        <w:jc w:val="center"/>
        <w:rPr>
          <w:rFonts w:ascii="Times New Roman" w:hAnsi="Times New Roman" w:cs="Times New Roman"/>
          <w:color w:val="222222"/>
          <w:sz w:val="24"/>
          <w:szCs w:val="24"/>
          <w:shd w:val="clear" w:color="auto" w:fill="FFFFFF"/>
          <w:lang w:val="mn-MN"/>
        </w:rPr>
      </w:pPr>
      <w:r w:rsidRPr="002D77BE">
        <w:rPr>
          <w:rFonts w:ascii="Times New Roman" w:hAnsi="Times New Roman" w:cs="Times New Roman"/>
          <w:b/>
          <w:bCs/>
          <w:color w:val="222222"/>
          <w:sz w:val="24"/>
          <w:szCs w:val="24"/>
          <w:shd w:val="clear" w:color="auto" w:fill="FFFFFF"/>
          <w:lang w:val="mn-MN"/>
        </w:rPr>
        <w:t xml:space="preserve">SQLite - </w:t>
      </w:r>
      <w:r w:rsidR="00A60AFF" w:rsidRPr="00B64131">
        <w:rPr>
          <w:rFonts w:ascii="Times New Roman" w:hAnsi="Times New Roman" w:cs="Times New Roman"/>
          <w:b/>
          <w:bCs/>
          <w:color w:val="222222"/>
          <w:sz w:val="24"/>
          <w:szCs w:val="24"/>
          <w:shd w:val="clear" w:color="auto" w:fill="FFFFFF"/>
          <w:lang w:val="mn-MN"/>
        </w:rPr>
        <w:t>Өгөгдлийн сан</w:t>
      </w:r>
    </w:p>
    <w:p w14:paraId="7CB19241" w14:textId="77777777" w:rsidR="00A60AFF" w:rsidRPr="00B64131" w:rsidRDefault="00BB7B65" w:rsidP="00A60AFF">
      <w:pPr>
        <w:spacing w:line="276" w:lineRule="auto"/>
        <w:jc w:val="center"/>
        <w:rPr>
          <w:rFonts w:ascii="Times New Roman" w:hAnsi="Times New Roman" w:cs="Times New Roman"/>
          <w:color w:val="222222"/>
          <w:sz w:val="24"/>
          <w:szCs w:val="24"/>
          <w:shd w:val="clear" w:color="auto" w:fill="FFFFFF"/>
          <w:lang w:val="mn-MN"/>
        </w:rPr>
      </w:pPr>
      <w:r>
        <w:rPr>
          <w:rFonts w:ascii="Tahoma" w:eastAsia="Times New Roman" w:hAnsi="Tahoma" w:cs="Tahoma"/>
          <w:noProof/>
          <w:color w:val="222222"/>
          <w:sz w:val="20"/>
          <w:szCs w:val="20"/>
        </w:rPr>
        <w:drawing>
          <wp:anchor distT="0" distB="0" distL="114300" distR="114300" simplePos="0" relativeHeight="251666432" behindDoc="1" locked="0" layoutInCell="1" allowOverlap="1" wp14:anchorId="7B5AD750" wp14:editId="67032287">
            <wp:simplePos x="0" y="0"/>
            <wp:positionH relativeFrom="margin">
              <wp:posOffset>-69215</wp:posOffset>
            </wp:positionH>
            <wp:positionV relativeFrom="paragraph">
              <wp:posOffset>1651635</wp:posOffset>
            </wp:positionV>
            <wp:extent cx="5731510" cy="3800475"/>
            <wp:effectExtent l="0" t="0" r="2540" b="9525"/>
            <wp:wrapTight wrapText="bothSides">
              <wp:wrapPolygon edited="0">
                <wp:start x="0" y="0"/>
                <wp:lineTo x="0" y="21546"/>
                <wp:lineTo x="21538" y="21546"/>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800475"/>
                    </a:xfrm>
                    <a:prstGeom prst="rect">
                      <a:avLst/>
                    </a:prstGeom>
                  </pic:spPr>
                </pic:pic>
              </a:graphicData>
            </a:graphic>
            <wp14:sizeRelV relativeFrom="margin">
              <wp14:pctHeight>0</wp14:pctHeight>
            </wp14:sizeRelV>
          </wp:anchor>
        </w:drawing>
      </w:r>
      <w:r w:rsidR="00A60AFF" w:rsidRPr="00B64131">
        <w:rPr>
          <w:rFonts w:ascii="Times New Roman" w:hAnsi="Times New Roman" w:cs="Times New Roman"/>
          <w:b/>
          <w:bCs/>
          <w:color w:val="222222"/>
          <w:sz w:val="24"/>
          <w:szCs w:val="24"/>
          <w:shd w:val="clear" w:color="auto" w:fill="FFFFFF"/>
          <w:lang w:val="mn-MN"/>
        </w:rPr>
        <w:t>Өгөгдлийн бааз</w:t>
      </w:r>
      <w:r w:rsidR="00A60AFF" w:rsidRPr="00B64131">
        <w:rPr>
          <w:rFonts w:ascii="Times New Roman" w:hAnsi="Times New Roman" w:cs="Times New Roman"/>
          <w:color w:val="222222"/>
          <w:sz w:val="24"/>
          <w:szCs w:val="24"/>
          <w:shd w:val="clear" w:color="auto" w:fill="FFFFFF"/>
          <w:lang w:val="mn-MN"/>
        </w:rPr>
        <w:t> нь зохион байгуулалттайгаар хадгалсан өгөгдлийн цуглуулга. Өгөгдлийн санд хандах, засварлах болон нэмэхэд хялбар байдлаар хийгдсэн байдаг. Өгөгдлийн сан нь талбар (fields), бичилтүүд (records) болон файлаас (files) бүрддэг. Талбар гэдэг нь багана бүхий мэдээлэл бөгөөд бичилт нь нэг мөрөнд байгаа нийт мэдээллийг хэлдэг. Нийт оруулсан мэдээллээ нэр өгч сануулан, файл болгодог. Өгөгдлийн сан нь мэдээлэл хайх, статистик мэдээ гаргаж авахад хялбар байдгаараа давуу талтай</w:t>
      </w:r>
      <w:r w:rsidR="00E25922" w:rsidRPr="00B64131">
        <w:rPr>
          <w:rFonts w:ascii="Times New Roman" w:hAnsi="Times New Roman" w:cs="Times New Roman"/>
          <w:color w:val="222222"/>
          <w:sz w:val="24"/>
          <w:szCs w:val="24"/>
          <w:shd w:val="clear" w:color="auto" w:fill="FFFFFF"/>
          <w:lang w:val="mn-MN"/>
        </w:rPr>
        <w:t>.</w:t>
      </w:r>
    </w:p>
    <w:p w14:paraId="4344B0BD" w14:textId="77777777" w:rsidR="00BB7B65" w:rsidRPr="00BB7B65" w:rsidRDefault="00BB7B65" w:rsidP="00BB7B65">
      <w:pPr>
        <w:spacing w:line="276" w:lineRule="auto"/>
        <w:jc w:val="right"/>
        <w:rPr>
          <w:rFonts w:ascii="Times New Roman" w:hAnsi="Times New Roman" w:cs="Times New Roman"/>
          <w:color w:val="222222"/>
          <w:sz w:val="24"/>
          <w:szCs w:val="24"/>
          <w:shd w:val="clear" w:color="auto" w:fill="FFFFFF"/>
          <w:lang w:val="mn-MN"/>
        </w:rPr>
      </w:pPr>
      <w:r>
        <w:rPr>
          <w:rFonts w:ascii="Times New Roman" w:hAnsi="Times New Roman" w:cs="Times New Roman"/>
          <w:color w:val="222222"/>
          <w:sz w:val="24"/>
          <w:szCs w:val="24"/>
          <w:shd w:val="clear" w:color="auto" w:fill="FFFFFF"/>
          <w:lang w:val="mn-MN"/>
        </w:rPr>
        <w:t>Бүлэг1 Зураг 1.3 Хэрэглэгчийн өгөглийн сангийн ерөнхий бүтэц</w:t>
      </w:r>
    </w:p>
    <w:p w14:paraId="3D3D1681" w14:textId="77777777" w:rsidR="00B64131" w:rsidRPr="00B64131" w:rsidRDefault="00B64131" w:rsidP="00B64131">
      <w:pPr>
        <w:spacing w:line="276" w:lineRule="auto"/>
        <w:rPr>
          <w:rFonts w:ascii="Times New Roman" w:hAnsi="Times New Roman" w:cs="Times New Roman"/>
          <w:color w:val="222222"/>
          <w:sz w:val="24"/>
          <w:szCs w:val="24"/>
          <w:shd w:val="clear" w:color="auto" w:fill="FFFFFF"/>
          <w:lang w:val="mn-MN"/>
        </w:rPr>
      </w:pPr>
      <w:r w:rsidRPr="00B64131">
        <w:rPr>
          <w:rFonts w:ascii="Times New Roman" w:hAnsi="Times New Roman" w:cs="Times New Roman"/>
          <w:color w:val="222222"/>
          <w:sz w:val="24"/>
          <w:szCs w:val="24"/>
          <w:shd w:val="clear" w:color="auto" w:fill="FFFFFF"/>
          <w:lang w:val="mn-MN"/>
        </w:rPr>
        <w:t>Мэдээллийн үйлчилгээ үзүүлж буй газруудын хамгийн чухал</w:t>
      </w:r>
      <w:r>
        <w:rPr>
          <w:rFonts w:ascii="Times New Roman" w:hAnsi="Times New Roman" w:cs="Times New Roman"/>
          <w:color w:val="222222"/>
          <w:sz w:val="24"/>
          <w:szCs w:val="24"/>
          <w:shd w:val="clear" w:color="auto" w:fill="FFFFFF"/>
          <w:lang w:val="mn-MN"/>
        </w:rPr>
        <w:t xml:space="preserve"> зүйл бол өгөгдлийн сан байдаг.</w:t>
      </w:r>
      <w:r w:rsidRPr="00B64131">
        <w:rPr>
          <w:rFonts w:ascii="Times New Roman" w:hAnsi="Times New Roman" w:cs="Times New Roman"/>
          <w:color w:val="222222"/>
          <w:sz w:val="24"/>
          <w:szCs w:val="24"/>
          <w:shd w:val="clear" w:color="auto" w:fill="FFFFFF"/>
          <w:lang w:val="mn-MN"/>
        </w:rPr>
        <w:t xml:space="preserve">Тухайн үйлчлүүлэгчийн хүсэлтэд тохирох мэдээлэл тэнд байх ёстой учираас өөрийн үйлчилгээ, зорилгод нийцүүлэн өгөгдлийн сангаа системчилж, баяжуулж, хайхад илүү хурдан, юу ч хайсан олдохоор их мэдээлэлтэй, уян хатан гэх мэт хүчин зүйлсийг тусган зохион байгуулдаг. Энэ нь яг л номын сан шиг мэдээллийн сан юм. </w:t>
      </w:r>
      <w:r w:rsidRPr="00B64131">
        <w:rPr>
          <w:rFonts w:ascii="Times New Roman" w:hAnsi="Times New Roman" w:cs="Times New Roman"/>
          <w:color w:val="222222"/>
          <w:sz w:val="24"/>
          <w:szCs w:val="24"/>
          <w:shd w:val="clear" w:color="auto" w:fill="FFFFFF"/>
          <w:lang w:val="mn-MN"/>
        </w:rPr>
        <w:lastRenderedPageBreak/>
        <w:t>Вэб сайт, компьютерийн програм гэх мэт зүйлс ч мэдээллийн үйлчилгээ үзүүлэгч ангилалд орно. Тиймээс ихэнх цахим аппликэйшн, програм хангамжуудад database буюу өгөгдлийн сан гэсэн чухал ойлголт бий. Энэ нь дээр хэлсэнчлэн мэдээллийн сан юм.</w:t>
      </w:r>
    </w:p>
    <w:p w14:paraId="6B953684" w14:textId="77777777" w:rsidR="00E25922" w:rsidRPr="00B64131" w:rsidRDefault="00E25922" w:rsidP="00E25922">
      <w:pPr>
        <w:pStyle w:val="NormalWeb"/>
        <w:shd w:val="clear" w:color="auto" w:fill="FFFFFF"/>
        <w:spacing w:before="120" w:beforeAutospacing="0" w:after="120" w:afterAutospacing="0"/>
        <w:rPr>
          <w:color w:val="222222"/>
          <w:lang w:val="mn-MN"/>
        </w:rPr>
      </w:pPr>
      <w:r w:rsidRPr="00B64131">
        <w:rPr>
          <w:color w:val="222222"/>
          <w:lang w:val="mn-MN"/>
        </w:rPr>
        <w:t xml:space="preserve">Өгөгдлийг дэс дараалсан, эмх цэгцтэйгээр хадгалах, богино хугацаанд хайх, нууцлал хамгаалалтыг сайжруулах гэх мэт зүйлсийг автоматаар шийдэж өгсөн байдаг. Мөн бусад програмчлалуудтай чөлөөтэй уялдан ажилладаг, </w:t>
      </w:r>
      <w:r w:rsidR="00B64131" w:rsidRPr="00B64131">
        <w:rPr>
          <w:color w:val="222222"/>
          <w:lang w:val="mn-MN"/>
        </w:rPr>
        <w:t xml:space="preserve">гэх </w:t>
      </w:r>
      <w:r w:rsidRPr="00B64131">
        <w:rPr>
          <w:color w:val="222222"/>
          <w:lang w:val="mn-MN"/>
        </w:rPr>
        <w:t>мэт давуу талуудыг агуулдагаараа энгийн гар аргаар өгөгдлийн сангийн систем хийхээс хавьгүй илүү уя</w:t>
      </w:r>
      <w:r w:rsidR="00B64131" w:rsidRPr="00B64131">
        <w:rPr>
          <w:color w:val="222222"/>
          <w:lang w:val="mn-MN"/>
        </w:rPr>
        <w:t>н хатан, хүчирхэг сонголт болдог.</w:t>
      </w:r>
      <w:r w:rsidR="00B64131" w:rsidRPr="00B64131">
        <w:rPr>
          <w:color w:val="222222"/>
          <w:lang w:val="mn-MN"/>
        </w:rPr>
        <w:tab/>
      </w:r>
    </w:p>
    <w:p w14:paraId="5659561F" w14:textId="77777777" w:rsidR="00A60AFF" w:rsidRDefault="00B64131" w:rsidP="00B64131">
      <w:pPr>
        <w:shd w:val="clear" w:color="auto" w:fill="FFFFFF"/>
        <w:spacing w:after="0" w:line="240" w:lineRule="auto"/>
        <w:jc w:val="right"/>
        <w:rPr>
          <w:rFonts w:ascii="Tahoma" w:eastAsia="Times New Roman" w:hAnsi="Tahoma" w:cs="Tahoma"/>
          <w:color w:val="222222"/>
          <w:sz w:val="20"/>
          <w:szCs w:val="20"/>
          <w:lang w:val="mn-MN"/>
        </w:rPr>
      </w:pPr>
      <w:r>
        <w:rPr>
          <w:rFonts w:ascii="Tahoma" w:eastAsia="Times New Roman" w:hAnsi="Tahoma" w:cs="Tahoma"/>
          <w:color w:val="222222"/>
          <w:sz w:val="20"/>
          <w:szCs w:val="20"/>
          <w:lang w:val="mn-MN"/>
        </w:rPr>
        <w:t>Зураг</w:t>
      </w:r>
    </w:p>
    <w:p w14:paraId="3C49B9F4" w14:textId="77777777" w:rsidR="00B64131" w:rsidRPr="00B64131" w:rsidRDefault="00B64131" w:rsidP="00B64131">
      <w:pPr>
        <w:shd w:val="clear" w:color="auto" w:fill="FFFFFF"/>
        <w:spacing w:after="0" w:line="240" w:lineRule="auto"/>
        <w:jc w:val="right"/>
        <w:rPr>
          <w:rFonts w:ascii="Tahoma" w:eastAsia="Times New Roman" w:hAnsi="Tahoma" w:cs="Tahoma"/>
          <w:color w:val="222222"/>
          <w:sz w:val="20"/>
          <w:szCs w:val="20"/>
          <w:lang w:val="mn-MN"/>
        </w:rPr>
      </w:pPr>
    </w:p>
    <w:p w14:paraId="736FA58C" w14:textId="77777777" w:rsidR="006D7DFF" w:rsidRDefault="006D7DFF" w:rsidP="006D7DFF">
      <w:pPr>
        <w:shd w:val="clear" w:color="auto" w:fill="FFFFFF"/>
        <w:spacing w:after="0" w:line="240" w:lineRule="auto"/>
        <w:jc w:val="center"/>
        <w:rPr>
          <w:rFonts w:ascii="Tahoma" w:eastAsia="Times New Roman" w:hAnsi="Tahoma" w:cs="Tahoma"/>
          <w:color w:val="9CC2E5" w:themeColor="accent1" w:themeTint="99"/>
          <w:sz w:val="48"/>
          <w:szCs w:val="20"/>
          <w:lang w:val="mn-MN"/>
        </w:rPr>
      </w:pPr>
    </w:p>
    <w:p w14:paraId="1D2ED8E2" w14:textId="77777777" w:rsidR="006D7DFF" w:rsidRDefault="006D7DFF" w:rsidP="006D7DFF">
      <w:pPr>
        <w:shd w:val="clear" w:color="auto" w:fill="FFFFFF"/>
        <w:spacing w:after="0" w:line="240" w:lineRule="auto"/>
        <w:jc w:val="center"/>
        <w:rPr>
          <w:rFonts w:ascii="Times New Roman" w:eastAsia="Times New Roman" w:hAnsi="Times New Roman" w:cs="Times New Roman"/>
          <w:color w:val="FF0000"/>
          <w:sz w:val="28"/>
          <w:szCs w:val="20"/>
          <w:lang w:val="mn-MN"/>
        </w:rPr>
      </w:pPr>
      <w:r w:rsidRPr="006D7DFF">
        <w:rPr>
          <w:rFonts w:ascii="Times New Roman" w:eastAsia="Times New Roman" w:hAnsi="Times New Roman" w:cs="Times New Roman"/>
          <w:color w:val="FF0000"/>
          <w:sz w:val="28"/>
          <w:szCs w:val="20"/>
          <w:lang w:val="mn-MN"/>
        </w:rPr>
        <w:t>БИЕ ДААН ГҮЙЦЭТГЭСЭН АЖИЛ</w:t>
      </w:r>
    </w:p>
    <w:p w14:paraId="294314AB" w14:textId="77777777" w:rsidR="00356663" w:rsidRPr="002D77BE" w:rsidRDefault="00356663" w:rsidP="006D7DFF">
      <w:pPr>
        <w:shd w:val="clear" w:color="auto" w:fill="FFFFFF"/>
        <w:spacing w:after="0" w:line="240" w:lineRule="auto"/>
        <w:rPr>
          <w:rFonts w:ascii="Times New Roman" w:eastAsia="Times New Roman" w:hAnsi="Times New Roman" w:cs="Times New Roman"/>
          <w:color w:val="222222"/>
          <w:sz w:val="20"/>
          <w:szCs w:val="20"/>
          <w:lang w:val="mn-MN"/>
        </w:rPr>
      </w:pPr>
      <w:r w:rsidRPr="002D77BE">
        <w:rPr>
          <w:rFonts w:ascii="Times New Roman" w:eastAsia="Times New Roman" w:hAnsi="Times New Roman" w:cs="Times New Roman"/>
          <w:color w:val="222222"/>
          <w:sz w:val="20"/>
          <w:szCs w:val="20"/>
          <w:lang w:val="mn-MN"/>
        </w:rPr>
        <w:br/>
      </w:r>
    </w:p>
    <w:p w14:paraId="0D7CB14D" w14:textId="77777777" w:rsidR="00EB049D" w:rsidRPr="00C978D1" w:rsidRDefault="00EB049D" w:rsidP="0067555F">
      <w:pPr>
        <w:spacing w:line="276" w:lineRule="auto"/>
        <w:rPr>
          <w:rFonts w:ascii="Times New Roman" w:hAnsi="Times New Roman" w:cs="Times New Roman"/>
          <w:sz w:val="28"/>
          <w:szCs w:val="24"/>
          <w:lang w:val="mn-MN"/>
        </w:rPr>
      </w:pPr>
    </w:p>
    <w:p w14:paraId="03AA8DE6" w14:textId="77777777" w:rsidR="000E7018" w:rsidRPr="002D77BE" w:rsidRDefault="000E7018" w:rsidP="0067555F">
      <w:pPr>
        <w:spacing w:line="276" w:lineRule="auto"/>
        <w:jc w:val="right"/>
        <w:rPr>
          <w:rFonts w:ascii="Times New Roman" w:hAnsi="Times New Roman" w:cs="Times New Roman"/>
          <w:sz w:val="28"/>
          <w:szCs w:val="24"/>
          <w:lang w:val="mn-MN"/>
        </w:rPr>
      </w:pPr>
    </w:p>
    <w:p w14:paraId="41126980" w14:textId="77777777" w:rsidR="000E7018" w:rsidRDefault="000E7018" w:rsidP="0067555F">
      <w:pPr>
        <w:spacing w:line="276" w:lineRule="auto"/>
        <w:jc w:val="right"/>
        <w:rPr>
          <w:rFonts w:ascii="Times New Roman" w:hAnsi="Times New Roman" w:cs="Times New Roman"/>
          <w:sz w:val="28"/>
          <w:szCs w:val="24"/>
          <w:lang w:val="mn-MN"/>
        </w:rPr>
      </w:pPr>
    </w:p>
    <w:p w14:paraId="7A662F22" w14:textId="77777777" w:rsidR="000E7018" w:rsidRDefault="000E7018" w:rsidP="0067555F">
      <w:pPr>
        <w:spacing w:line="276" w:lineRule="auto"/>
        <w:jc w:val="right"/>
        <w:rPr>
          <w:rFonts w:ascii="Times New Roman" w:hAnsi="Times New Roman" w:cs="Times New Roman"/>
          <w:sz w:val="28"/>
          <w:szCs w:val="24"/>
          <w:lang w:val="mn-MN"/>
        </w:rPr>
      </w:pPr>
    </w:p>
    <w:p w14:paraId="3D2B312D" w14:textId="77777777" w:rsidR="00E26F7D" w:rsidRDefault="00E26F7D" w:rsidP="0067555F">
      <w:pPr>
        <w:spacing w:line="276" w:lineRule="auto"/>
        <w:jc w:val="right"/>
        <w:rPr>
          <w:rFonts w:ascii="Times New Roman" w:hAnsi="Times New Roman" w:cs="Times New Roman"/>
          <w:sz w:val="28"/>
          <w:szCs w:val="24"/>
          <w:lang w:val="mn-MN"/>
        </w:rPr>
      </w:pPr>
    </w:p>
    <w:p w14:paraId="3D0A4EB5" w14:textId="77777777" w:rsidR="00E26F7D" w:rsidRDefault="00E26F7D" w:rsidP="0067555F">
      <w:pPr>
        <w:spacing w:line="276" w:lineRule="auto"/>
        <w:jc w:val="right"/>
        <w:rPr>
          <w:rFonts w:ascii="Times New Roman" w:hAnsi="Times New Roman" w:cs="Times New Roman"/>
          <w:sz w:val="28"/>
          <w:szCs w:val="24"/>
          <w:lang w:val="mn-MN"/>
        </w:rPr>
      </w:pPr>
    </w:p>
    <w:p w14:paraId="4F7A5AE8" w14:textId="77777777" w:rsidR="00E26F7D" w:rsidRDefault="00E26F7D" w:rsidP="0067555F">
      <w:pPr>
        <w:spacing w:line="276" w:lineRule="auto"/>
        <w:jc w:val="right"/>
        <w:rPr>
          <w:rFonts w:ascii="Times New Roman" w:hAnsi="Times New Roman" w:cs="Times New Roman"/>
          <w:sz w:val="28"/>
          <w:szCs w:val="24"/>
          <w:lang w:val="mn-MN"/>
        </w:rPr>
      </w:pPr>
    </w:p>
    <w:p w14:paraId="23FE585D" w14:textId="77777777" w:rsidR="00E26F7D" w:rsidRDefault="00E26F7D" w:rsidP="0067555F">
      <w:pPr>
        <w:spacing w:line="276" w:lineRule="auto"/>
        <w:jc w:val="right"/>
        <w:rPr>
          <w:rFonts w:ascii="Times New Roman" w:hAnsi="Times New Roman" w:cs="Times New Roman"/>
          <w:sz w:val="28"/>
          <w:szCs w:val="24"/>
          <w:lang w:val="mn-MN"/>
        </w:rPr>
      </w:pPr>
    </w:p>
    <w:p w14:paraId="6F90B8B5" w14:textId="77777777" w:rsidR="00E26F7D" w:rsidRDefault="00E26F7D" w:rsidP="0067555F">
      <w:pPr>
        <w:spacing w:line="276" w:lineRule="auto"/>
        <w:jc w:val="right"/>
        <w:rPr>
          <w:rFonts w:ascii="Times New Roman" w:hAnsi="Times New Roman" w:cs="Times New Roman"/>
          <w:sz w:val="28"/>
          <w:szCs w:val="24"/>
          <w:lang w:val="mn-MN"/>
        </w:rPr>
      </w:pPr>
    </w:p>
    <w:p w14:paraId="1E0AD830" w14:textId="77777777" w:rsidR="00E26F7D" w:rsidRDefault="00E26F7D" w:rsidP="0067555F">
      <w:pPr>
        <w:spacing w:line="276" w:lineRule="auto"/>
        <w:jc w:val="right"/>
        <w:rPr>
          <w:rFonts w:ascii="Times New Roman" w:hAnsi="Times New Roman" w:cs="Times New Roman"/>
          <w:sz w:val="28"/>
          <w:szCs w:val="24"/>
          <w:lang w:val="mn-MN"/>
        </w:rPr>
      </w:pPr>
    </w:p>
    <w:p w14:paraId="21147A96" w14:textId="77777777" w:rsidR="00E26F7D" w:rsidRDefault="00E26F7D" w:rsidP="0067555F">
      <w:pPr>
        <w:spacing w:line="276" w:lineRule="auto"/>
        <w:jc w:val="right"/>
        <w:rPr>
          <w:rFonts w:ascii="Times New Roman" w:hAnsi="Times New Roman" w:cs="Times New Roman"/>
          <w:sz w:val="28"/>
          <w:szCs w:val="24"/>
          <w:lang w:val="mn-MN"/>
        </w:rPr>
      </w:pPr>
    </w:p>
    <w:p w14:paraId="29AF9B78" w14:textId="77777777" w:rsidR="00E26F7D" w:rsidRDefault="00E26F7D" w:rsidP="0067555F">
      <w:pPr>
        <w:spacing w:line="276" w:lineRule="auto"/>
        <w:jc w:val="right"/>
        <w:rPr>
          <w:rFonts w:ascii="Times New Roman" w:hAnsi="Times New Roman" w:cs="Times New Roman"/>
          <w:sz w:val="28"/>
          <w:szCs w:val="24"/>
          <w:lang w:val="mn-MN"/>
        </w:rPr>
      </w:pPr>
    </w:p>
    <w:p w14:paraId="50EC0F4D" w14:textId="77777777" w:rsidR="00E26F7D" w:rsidRDefault="00E26F7D" w:rsidP="0067555F">
      <w:pPr>
        <w:spacing w:line="276" w:lineRule="auto"/>
        <w:jc w:val="right"/>
        <w:rPr>
          <w:rFonts w:ascii="Times New Roman" w:hAnsi="Times New Roman" w:cs="Times New Roman"/>
          <w:sz w:val="28"/>
          <w:szCs w:val="24"/>
          <w:lang w:val="mn-MN"/>
        </w:rPr>
      </w:pPr>
    </w:p>
    <w:p w14:paraId="0B13EC78" w14:textId="77777777" w:rsidR="00E26F7D" w:rsidRDefault="00E26F7D" w:rsidP="0067555F">
      <w:pPr>
        <w:spacing w:line="276" w:lineRule="auto"/>
        <w:jc w:val="right"/>
        <w:rPr>
          <w:rFonts w:ascii="Times New Roman" w:hAnsi="Times New Roman" w:cs="Times New Roman"/>
          <w:sz w:val="28"/>
          <w:szCs w:val="24"/>
          <w:lang w:val="mn-MN"/>
        </w:rPr>
      </w:pPr>
    </w:p>
    <w:p w14:paraId="166375DD" w14:textId="77777777" w:rsidR="00E26F7D" w:rsidRDefault="00E26F7D" w:rsidP="0067555F">
      <w:pPr>
        <w:spacing w:line="276" w:lineRule="auto"/>
        <w:jc w:val="right"/>
        <w:rPr>
          <w:rFonts w:ascii="Times New Roman" w:hAnsi="Times New Roman" w:cs="Times New Roman"/>
          <w:sz w:val="28"/>
          <w:szCs w:val="24"/>
          <w:lang w:val="mn-MN"/>
        </w:rPr>
      </w:pPr>
    </w:p>
    <w:p w14:paraId="00AD5098" w14:textId="77777777" w:rsidR="00E26F7D" w:rsidRDefault="00E26F7D" w:rsidP="0067555F">
      <w:pPr>
        <w:spacing w:line="276" w:lineRule="auto"/>
        <w:jc w:val="right"/>
        <w:rPr>
          <w:rFonts w:ascii="Times New Roman" w:hAnsi="Times New Roman" w:cs="Times New Roman"/>
          <w:sz w:val="28"/>
          <w:szCs w:val="24"/>
          <w:lang w:val="mn-MN"/>
        </w:rPr>
      </w:pPr>
    </w:p>
    <w:p w14:paraId="13F97844" w14:textId="77777777" w:rsidR="00E26F7D" w:rsidRDefault="00E26F7D" w:rsidP="0067555F">
      <w:pPr>
        <w:spacing w:line="276" w:lineRule="auto"/>
        <w:jc w:val="right"/>
        <w:rPr>
          <w:rFonts w:ascii="Times New Roman" w:hAnsi="Times New Roman" w:cs="Times New Roman"/>
          <w:sz w:val="28"/>
          <w:szCs w:val="24"/>
          <w:lang w:val="mn-MN"/>
        </w:rPr>
      </w:pPr>
    </w:p>
    <w:p w14:paraId="64878026" w14:textId="77777777" w:rsidR="00E26F7D" w:rsidRDefault="00E26F7D" w:rsidP="0067555F">
      <w:pPr>
        <w:spacing w:line="276" w:lineRule="auto"/>
        <w:jc w:val="right"/>
        <w:rPr>
          <w:rFonts w:ascii="Times New Roman" w:hAnsi="Times New Roman" w:cs="Times New Roman"/>
          <w:sz w:val="28"/>
          <w:szCs w:val="24"/>
          <w:lang w:val="mn-MN"/>
        </w:rPr>
      </w:pPr>
    </w:p>
    <w:p w14:paraId="3D4C2708" w14:textId="77777777" w:rsidR="00E26F7D" w:rsidRDefault="00E26F7D" w:rsidP="0067555F">
      <w:pPr>
        <w:spacing w:line="276" w:lineRule="auto"/>
        <w:jc w:val="right"/>
        <w:rPr>
          <w:rFonts w:ascii="Times New Roman" w:hAnsi="Times New Roman" w:cs="Times New Roman"/>
          <w:sz w:val="28"/>
          <w:szCs w:val="24"/>
          <w:lang w:val="mn-MN"/>
        </w:rPr>
      </w:pPr>
    </w:p>
    <w:p w14:paraId="2D822B62" w14:textId="77777777" w:rsidR="00E26F7D" w:rsidRDefault="00E26F7D" w:rsidP="0067555F">
      <w:pPr>
        <w:spacing w:line="276" w:lineRule="auto"/>
        <w:jc w:val="right"/>
        <w:rPr>
          <w:rFonts w:ascii="Times New Roman" w:hAnsi="Times New Roman" w:cs="Times New Roman"/>
          <w:sz w:val="28"/>
          <w:szCs w:val="24"/>
          <w:lang w:val="mn-MN"/>
        </w:rPr>
      </w:pPr>
    </w:p>
    <w:p w14:paraId="75C72165" w14:textId="77777777" w:rsidR="00E26F7D" w:rsidRDefault="00E26F7D" w:rsidP="0067555F">
      <w:pPr>
        <w:spacing w:line="276" w:lineRule="auto"/>
        <w:jc w:val="right"/>
        <w:rPr>
          <w:rFonts w:ascii="Times New Roman" w:hAnsi="Times New Roman" w:cs="Times New Roman"/>
          <w:sz w:val="28"/>
          <w:szCs w:val="24"/>
          <w:lang w:val="mn-MN"/>
        </w:rPr>
      </w:pPr>
    </w:p>
    <w:p w14:paraId="735914E0" w14:textId="77777777" w:rsidR="00E26F7D" w:rsidRPr="00F15785" w:rsidRDefault="00E26F7D" w:rsidP="0067555F">
      <w:pPr>
        <w:spacing w:line="276" w:lineRule="auto"/>
        <w:rPr>
          <w:rFonts w:ascii="Times New Roman" w:hAnsi="Times New Roman" w:cs="Times New Roman"/>
          <w:color w:val="FF0000"/>
          <w:sz w:val="24"/>
          <w:szCs w:val="24"/>
          <w:lang w:val="mn-MN"/>
        </w:rPr>
      </w:pPr>
      <w:r w:rsidRPr="00F15785">
        <w:rPr>
          <w:rFonts w:ascii="Times New Roman" w:hAnsi="Times New Roman" w:cs="Times New Roman"/>
          <w:color w:val="FF0000"/>
          <w:sz w:val="24"/>
          <w:szCs w:val="24"/>
          <w:lang w:val="mn-MN"/>
        </w:rPr>
        <w:t>Тус  үйлдвэрлэлийн дадлагаар  мэдээллийн технологийн  салбарын хөгжил, хэрэглээ тухайн  байгууллагад  хэрхэн нэвтэрсэн тухай  олж авсан мэдлэгээс гадна, тухайн байгууллагын програм хангамжийн судалгаа, ашиглалтанд үнэлэлт, дүгнэлт өгхийг оролдсон.</w:t>
      </w:r>
    </w:p>
    <w:p w14:paraId="3B82D8E0" w14:textId="77777777" w:rsidR="00E26F7D" w:rsidRDefault="00E26F7D" w:rsidP="0067555F">
      <w:pPr>
        <w:spacing w:line="276" w:lineRule="auto"/>
        <w:rPr>
          <w:rFonts w:ascii="Times New Roman" w:hAnsi="Times New Roman" w:cs="Times New Roman"/>
          <w:sz w:val="24"/>
          <w:szCs w:val="24"/>
          <w:lang w:val="mn-MN"/>
        </w:rPr>
      </w:pPr>
    </w:p>
    <w:p w14:paraId="25C6DAD3" w14:textId="77777777" w:rsidR="00E26F7D" w:rsidRPr="00F15785" w:rsidRDefault="00E26F7D" w:rsidP="0067555F">
      <w:pPr>
        <w:spacing w:line="276" w:lineRule="auto"/>
        <w:rPr>
          <w:rFonts w:ascii="Times New Roman" w:hAnsi="Times New Roman" w:cs="Times New Roman"/>
          <w:color w:val="FF0000"/>
          <w:sz w:val="24"/>
          <w:szCs w:val="24"/>
          <w:lang w:val="mn-MN"/>
        </w:rPr>
      </w:pPr>
      <w:r>
        <w:rPr>
          <w:rFonts w:ascii="Times New Roman" w:hAnsi="Times New Roman" w:cs="Times New Roman"/>
          <w:sz w:val="24"/>
          <w:szCs w:val="24"/>
          <w:lang w:val="mn-MN"/>
        </w:rPr>
        <w:tab/>
      </w:r>
      <w:r w:rsidRPr="00F15785">
        <w:rPr>
          <w:rFonts w:ascii="Times New Roman" w:hAnsi="Times New Roman" w:cs="Times New Roman"/>
          <w:b/>
          <w:color w:val="FF0000"/>
          <w:sz w:val="24"/>
          <w:szCs w:val="24"/>
          <w:lang w:val="mn-MN"/>
        </w:rPr>
        <w:t xml:space="preserve">Дадлагын үр дүн: </w:t>
      </w:r>
      <w:r w:rsidRPr="00F15785">
        <w:rPr>
          <w:rFonts w:ascii="Times New Roman" w:hAnsi="Times New Roman" w:cs="Times New Roman"/>
          <w:color w:val="FF0000"/>
          <w:sz w:val="24"/>
          <w:szCs w:val="24"/>
          <w:lang w:val="mn-MN"/>
        </w:rPr>
        <w:t>Дадлага ажлыг хийж гүйцэтгэх явцад  Шинжлэх ухаан технологийн хүрээлэнд ихэнх хугацаанд дадлага удирдагчийн даалгаж өгсөн ажлыг хийж гүйцэтгэсэн.</w:t>
      </w:r>
    </w:p>
    <w:p w14:paraId="58C59523" w14:textId="77777777" w:rsidR="00E26F7D" w:rsidRPr="000E7018" w:rsidRDefault="00E26F7D" w:rsidP="0067555F">
      <w:pPr>
        <w:spacing w:line="276" w:lineRule="auto"/>
        <w:jc w:val="right"/>
        <w:rPr>
          <w:rFonts w:ascii="Times New Roman" w:hAnsi="Times New Roman" w:cs="Times New Roman"/>
          <w:sz w:val="28"/>
          <w:szCs w:val="24"/>
          <w:lang w:val="mn-MN"/>
        </w:rPr>
      </w:pPr>
    </w:p>
    <w:sectPr w:rsidR="00E26F7D" w:rsidRPr="000E7018" w:rsidSect="004513A4">
      <w:headerReference w:type="default" r:id="rId11"/>
      <w:footerReference w:type="default" r:id="rId12"/>
      <w:pgSz w:w="11906" w:h="16838" w:code="9"/>
      <w:pgMar w:top="1440" w:right="1440" w:bottom="1440" w:left="1440"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EBE205" w14:textId="77777777" w:rsidR="00B12484" w:rsidRDefault="00B12484" w:rsidP="00F90FCA">
      <w:pPr>
        <w:spacing w:after="0" w:line="240" w:lineRule="auto"/>
      </w:pPr>
      <w:r>
        <w:separator/>
      </w:r>
    </w:p>
  </w:endnote>
  <w:endnote w:type="continuationSeparator" w:id="0">
    <w:p w14:paraId="2D5F6B44" w14:textId="77777777" w:rsidR="00B12484" w:rsidRDefault="00B12484" w:rsidP="00F90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8DC2C" w14:textId="77777777" w:rsidR="00444D00" w:rsidRPr="004513A4" w:rsidRDefault="00444D00" w:rsidP="004513A4">
    <w:pPr>
      <w:pStyle w:val="Footer"/>
      <w:rPr>
        <w:rFonts w:ascii="Times New Roman" w:hAnsi="Times New Roman" w:cs="Times New Roman"/>
        <w:sz w:val="24"/>
        <w:szCs w:val="25"/>
        <w:lang w:val="mn-MN"/>
      </w:rPr>
    </w:pPr>
    <w:r w:rsidRPr="004513A4">
      <w:rPr>
        <w:sz w:val="18"/>
      </w:rPr>
      <w:tab/>
    </w:r>
    <w:r w:rsidRPr="004513A4">
      <w:rPr>
        <w:sz w:val="18"/>
      </w:rPr>
      <w:tab/>
    </w:r>
    <w:r w:rsidRPr="004513A4">
      <w:rPr>
        <w:sz w:val="18"/>
      </w:rPr>
      <w:tab/>
    </w:r>
    <w:r w:rsidRPr="004513A4">
      <w:rPr>
        <w:rFonts w:ascii="Times New Roman" w:hAnsi="Times New Roman" w:cs="Times New Roman"/>
        <w:sz w:val="24"/>
        <w:szCs w:val="25"/>
        <w:lang w:val="mn-MN"/>
      </w:rPr>
      <w:t>Мэдээлэл технологи дизайны сургууль</w:t>
    </w:r>
  </w:p>
  <w:p w14:paraId="773342FF" w14:textId="77777777" w:rsidR="00444D00" w:rsidRPr="004513A4" w:rsidRDefault="00444D00" w:rsidP="008F29FA">
    <w:pPr>
      <w:pStyle w:val="Footer"/>
      <w:jc w:val="right"/>
      <w:rPr>
        <w:rFonts w:ascii="Times New Roman" w:hAnsi="Times New Roman" w:cs="Times New Roman"/>
        <w:sz w:val="24"/>
        <w:szCs w:val="25"/>
        <w:lang w:val="mn-MN"/>
      </w:rPr>
    </w:pPr>
    <w:r w:rsidRPr="004513A4">
      <w:rPr>
        <w:rFonts w:ascii="Times New Roman" w:hAnsi="Times New Roman" w:cs="Times New Roman"/>
        <w:sz w:val="24"/>
        <w:szCs w:val="25"/>
        <w:lang w:val="mn-MN"/>
      </w:rPr>
      <w:t>Програм хангамж 4-курс оюутан</w:t>
    </w:r>
  </w:p>
  <w:p w14:paraId="049E3321" w14:textId="77777777" w:rsidR="00444D00" w:rsidRPr="004513A4" w:rsidRDefault="00444D00" w:rsidP="008F29FA">
    <w:pPr>
      <w:pStyle w:val="Footer"/>
      <w:jc w:val="right"/>
      <w:rPr>
        <w:rFonts w:ascii="Times New Roman" w:hAnsi="Times New Roman" w:cs="Times New Roman"/>
        <w:szCs w:val="26"/>
      </w:rPr>
    </w:pPr>
    <w:r w:rsidRPr="004513A4">
      <w:rPr>
        <w:rFonts w:ascii="Times New Roman" w:hAnsi="Times New Roman" w:cs="Times New Roman"/>
        <w:sz w:val="18"/>
        <w:lang w:val="mn-MN"/>
      </w:rPr>
      <w:tab/>
    </w:r>
    <w:r w:rsidRPr="004513A4">
      <w:rPr>
        <w:rFonts w:ascii="Times New Roman" w:hAnsi="Times New Roman" w:cs="Times New Roman"/>
        <w:szCs w:val="26"/>
        <w:lang w:val="mn-MN"/>
      </w:rPr>
      <w:t>Э.Бямба-очир</w:t>
    </w:r>
    <w:r w:rsidRPr="004513A4">
      <w:rPr>
        <w:rFonts w:ascii="Times New Roman" w:hAnsi="Times New Roman" w:cs="Times New Roman"/>
        <w:szCs w:val="26"/>
      </w:rPr>
      <w:ptab w:relativeTo="margin" w:alignment="center" w:leader="none"/>
    </w:r>
    <w:r w:rsidRPr="004513A4">
      <w:rPr>
        <w:rFonts w:ascii="Times New Roman" w:hAnsi="Times New Roman" w:cs="Times New Roman"/>
        <w:szCs w:val="2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AC497C" w14:textId="77777777" w:rsidR="00B12484" w:rsidRDefault="00B12484" w:rsidP="00F90FCA">
      <w:pPr>
        <w:spacing w:after="0" w:line="240" w:lineRule="auto"/>
      </w:pPr>
      <w:r>
        <w:separator/>
      </w:r>
    </w:p>
  </w:footnote>
  <w:footnote w:type="continuationSeparator" w:id="0">
    <w:p w14:paraId="21D53E38" w14:textId="77777777" w:rsidR="00B12484" w:rsidRDefault="00B12484" w:rsidP="00F90F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25BE3A" w14:textId="77777777" w:rsidR="00444D00" w:rsidRPr="008061DF" w:rsidRDefault="00B12484" w:rsidP="00653178">
    <w:pPr>
      <w:pStyle w:val="Header"/>
      <w:rPr>
        <w:rFonts w:ascii="Times New Roman" w:hAnsi="Times New Roman" w:cs="Times New Roman"/>
        <w:color w:val="000000" w:themeColor="text1"/>
        <w:sz w:val="28"/>
        <w:szCs w:val="32"/>
        <w:lang w:val="mn-MN"/>
      </w:rPr>
    </w:pPr>
    <w:sdt>
      <w:sdtPr>
        <w:rPr>
          <w:rFonts w:ascii="Times New Roman" w:hAnsi="Times New Roman" w:cs="Times New Roman"/>
          <w:color w:val="000000" w:themeColor="text1"/>
          <w:sz w:val="32"/>
          <w:szCs w:val="32"/>
          <w:lang w:val="mn-MN"/>
        </w:rPr>
        <w:id w:val="-253352212"/>
        <w:docPartObj>
          <w:docPartGallery w:val="Page Numbers (Margins)"/>
          <w:docPartUnique/>
        </w:docPartObj>
      </w:sdtPr>
      <w:sdtEndPr/>
      <w:sdtContent>
        <w:r w:rsidR="00444D00" w:rsidRPr="00E3639B">
          <w:rPr>
            <w:rFonts w:ascii="Times New Roman" w:hAnsi="Times New Roman" w:cs="Times New Roman"/>
            <w:noProof/>
            <w:color w:val="000000" w:themeColor="text1"/>
            <w:sz w:val="32"/>
            <w:szCs w:val="32"/>
          </w:rPr>
          <mc:AlternateContent>
            <mc:Choice Requires="wps">
              <w:drawing>
                <wp:anchor distT="0" distB="0" distL="114300" distR="114300" simplePos="0" relativeHeight="251662336" behindDoc="0" locked="0" layoutInCell="0" allowOverlap="1" wp14:anchorId="345BEAEE" wp14:editId="45508015">
                  <wp:simplePos x="0" y="0"/>
                  <wp:positionH relativeFrom="rightMargin">
                    <wp:align>right</wp:align>
                  </wp:positionH>
                  <mc:AlternateContent>
                    <mc:Choice Requires="wp14">
                      <wp:positionV relativeFrom="margin">
                        <wp14:pctPosVOffset>10000</wp14:pctPosVOffset>
                      </wp:positionV>
                    </mc:Choice>
                    <mc:Fallback>
                      <wp:positionV relativeFrom="page">
                        <wp:posOffset>1800225</wp:posOffset>
                      </wp:positionV>
                    </mc:Fallback>
                  </mc:AlternateContent>
                  <wp:extent cx="819150" cy="433705"/>
                  <wp:effectExtent l="0" t="0" r="1905" b="444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650246" w14:textId="77777777" w:rsidR="00444D00" w:rsidRPr="00E3639B" w:rsidRDefault="00444D00">
                              <w:pPr>
                                <w:pBdr>
                                  <w:top w:val="single" w:sz="4" w:space="1" w:color="D8D8D8" w:themeColor="background1" w:themeShade="D8"/>
                                </w:pBdr>
                                <w:rPr>
                                  <w:rFonts w:ascii="Times New Roman" w:hAnsi="Times New Roman" w:cs="Times New Roman"/>
                                  <w:color w:val="AEAAAA" w:themeColor="background2" w:themeShade="BF"/>
                                  <w:sz w:val="20"/>
                                  <w:szCs w:val="20"/>
                                </w:rPr>
                              </w:pPr>
                              <w:r w:rsidRPr="00E3639B">
                                <w:rPr>
                                  <w:rFonts w:ascii="Times New Roman" w:hAnsi="Times New Roman" w:cs="Times New Roman"/>
                                  <w:color w:val="AEAAAA" w:themeColor="background2" w:themeShade="BF"/>
                                  <w:sz w:val="20"/>
                                  <w:szCs w:val="20"/>
                                  <w:lang w:val="mn-MN"/>
                                </w:rPr>
                                <w:t>Хуудас</w:t>
                              </w:r>
                              <w:r w:rsidRPr="00E3639B">
                                <w:rPr>
                                  <w:rFonts w:ascii="Times New Roman" w:hAnsi="Times New Roman" w:cs="Times New Roman"/>
                                  <w:color w:val="AEAAAA" w:themeColor="background2" w:themeShade="BF"/>
                                  <w:sz w:val="20"/>
                                  <w:szCs w:val="20"/>
                                </w:rPr>
                                <w:t xml:space="preserve"> | </w:t>
                              </w:r>
                              <w:r w:rsidRPr="00E3639B">
                                <w:rPr>
                                  <w:rFonts w:ascii="Times New Roman" w:hAnsi="Times New Roman" w:cs="Times New Roman"/>
                                  <w:color w:val="AEAAAA" w:themeColor="background2" w:themeShade="BF"/>
                                  <w:sz w:val="20"/>
                                  <w:szCs w:val="20"/>
                                </w:rPr>
                                <w:fldChar w:fldCharType="begin"/>
                              </w:r>
                              <w:r w:rsidRPr="00E3639B">
                                <w:rPr>
                                  <w:rFonts w:ascii="Times New Roman" w:hAnsi="Times New Roman" w:cs="Times New Roman"/>
                                  <w:color w:val="AEAAAA" w:themeColor="background2" w:themeShade="BF"/>
                                  <w:sz w:val="20"/>
                                  <w:szCs w:val="20"/>
                                </w:rPr>
                                <w:instrText xml:space="preserve"> PAGE   \* MERGEFORMAT </w:instrText>
                              </w:r>
                              <w:r w:rsidRPr="00E3639B">
                                <w:rPr>
                                  <w:rFonts w:ascii="Times New Roman" w:hAnsi="Times New Roman" w:cs="Times New Roman"/>
                                  <w:color w:val="AEAAAA" w:themeColor="background2" w:themeShade="BF"/>
                                  <w:sz w:val="20"/>
                                  <w:szCs w:val="20"/>
                                </w:rPr>
                                <w:fldChar w:fldCharType="separate"/>
                              </w:r>
                              <w:r w:rsidR="000E2D02">
                                <w:rPr>
                                  <w:rFonts w:ascii="Times New Roman" w:hAnsi="Times New Roman" w:cs="Times New Roman"/>
                                  <w:noProof/>
                                  <w:color w:val="AEAAAA" w:themeColor="background2" w:themeShade="BF"/>
                                  <w:sz w:val="20"/>
                                  <w:szCs w:val="20"/>
                                </w:rPr>
                                <w:t>10</w:t>
                              </w:r>
                              <w:r w:rsidRPr="00E3639B">
                                <w:rPr>
                                  <w:rFonts w:ascii="Times New Roman" w:hAnsi="Times New Roman" w:cs="Times New Roman"/>
                                  <w:noProof/>
                                  <w:color w:val="AEAAAA" w:themeColor="background2" w:themeShade="BF"/>
                                  <w:sz w:val="20"/>
                                  <w:szCs w:val="20"/>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id="Rectangle 8" o:spid="_x0000_s1026" style="position:absolute;margin-left:13.3pt;margin-top:0;width:64.5pt;height:34.15pt;z-index:251662336;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" o:allowincell="f" stroked="f">
                  <v:textbox style="mso-fit-shape-to-text:t" inset="0,,0">
                    <w:txbxContent>
                      <w:p w:rsidR="00444D00" w:rsidRPr="00E3639B" w:rsidRDefault="00444D00">
                        <w:pPr>
                          <w:pBdr>
                            <w:top w:val="single" w:sz="4" w:space="1" w:color="D8D8D8" w:themeColor="background1" w:themeShade="D8"/>
                          </w:pBdr>
                          <w:rPr>
                            <w:rFonts w:ascii="Times New Roman" w:hAnsi="Times New Roman" w:cs="Times New Roman"/>
                            <w:color w:val="AEAAAA" w:themeColor="background2" w:themeShade="BF"/>
                            <w:sz w:val="20"/>
                            <w:szCs w:val="20"/>
                          </w:rPr>
                        </w:pPr>
                        <w:r w:rsidRPr="00E3639B">
                          <w:rPr>
                            <w:rFonts w:ascii="Times New Roman" w:hAnsi="Times New Roman" w:cs="Times New Roman"/>
                            <w:color w:val="AEAAAA" w:themeColor="background2" w:themeShade="BF"/>
                            <w:sz w:val="20"/>
                            <w:szCs w:val="20"/>
                            <w:lang w:val="mn-MN"/>
                          </w:rPr>
                          <w:t>Хуудас</w:t>
                        </w:r>
                        <w:r w:rsidRPr="00E3639B">
                          <w:rPr>
                            <w:rFonts w:ascii="Times New Roman" w:hAnsi="Times New Roman" w:cs="Times New Roman"/>
                            <w:color w:val="AEAAAA" w:themeColor="background2" w:themeShade="BF"/>
                            <w:sz w:val="20"/>
                            <w:szCs w:val="20"/>
                          </w:rPr>
                          <w:t xml:space="preserve"> | </w:t>
                        </w:r>
                        <w:r w:rsidRPr="00E3639B">
                          <w:rPr>
                            <w:rFonts w:ascii="Times New Roman" w:hAnsi="Times New Roman" w:cs="Times New Roman"/>
                            <w:color w:val="AEAAAA" w:themeColor="background2" w:themeShade="BF"/>
                            <w:sz w:val="20"/>
                            <w:szCs w:val="20"/>
                          </w:rPr>
                          <w:fldChar w:fldCharType="begin"/>
                        </w:r>
                        <w:r w:rsidRPr="00E3639B">
                          <w:rPr>
                            <w:rFonts w:ascii="Times New Roman" w:hAnsi="Times New Roman" w:cs="Times New Roman"/>
                            <w:color w:val="AEAAAA" w:themeColor="background2" w:themeShade="BF"/>
                            <w:sz w:val="20"/>
                            <w:szCs w:val="20"/>
                          </w:rPr>
                          <w:instrText xml:space="preserve"> PAGE   \* MERGEFORMAT </w:instrText>
                        </w:r>
                        <w:r w:rsidRPr="00E3639B">
                          <w:rPr>
                            <w:rFonts w:ascii="Times New Roman" w:hAnsi="Times New Roman" w:cs="Times New Roman"/>
                            <w:color w:val="AEAAAA" w:themeColor="background2" w:themeShade="BF"/>
                            <w:sz w:val="20"/>
                            <w:szCs w:val="20"/>
                          </w:rPr>
                          <w:fldChar w:fldCharType="separate"/>
                        </w:r>
                        <w:r w:rsidR="000E2D02">
                          <w:rPr>
                            <w:rFonts w:ascii="Times New Roman" w:hAnsi="Times New Roman" w:cs="Times New Roman"/>
                            <w:noProof/>
                            <w:color w:val="AEAAAA" w:themeColor="background2" w:themeShade="BF"/>
                            <w:sz w:val="20"/>
                            <w:szCs w:val="20"/>
                          </w:rPr>
                          <w:t>10</w:t>
                        </w:r>
                        <w:r w:rsidRPr="00E3639B">
                          <w:rPr>
                            <w:rFonts w:ascii="Times New Roman" w:hAnsi="Times New Roman" w:cs="Times New Roman"/>
                            <w:noProof/>
                            <w:color w:val="AEAAAA" w:themeColor="background2" w:themeShade="BF"/>
                            <w:sz w:val="20"/>
                            <w:szCs w:val="20"/>
                          </w:rPr>
                          <w:fldChar w:fldCharType="end"/>
                        </w:r>
                      </w:p>
                    </w:txbxContent>
                  </v:textbox>
                  <w10:wrap anchorx="margin" anchory="margin"/>
                </v:rect>
              </w:pict>
            </mc:Fallback>
          </mc:AlternateContent>
        </w:r>
      </w:sdtContent>
    </w:sdt>
    <w:r w:rsidR="00444D00">
      <w:rPr>
        <w:rFonts w:ascii="Times New Roman" w:hAnsi="Times New Roman" w:cs="Times New Roman"/>
        <w:noProof/>
        <w:color w:val="000000" w:themeColor="text1"/>
        <w:sz w:val="32"/>
        <w:szCs w:val="32"/>
      </w:rPr>
      <w:drawing>
        <wp:anchor distT="0" distB="0" distL="114300" distR="114300" simplePos="0" relativeHeight="251660288" behindDoc="1" locked="0" layoutInCell="1" allowOverlap="1" wp14:anchorId="3C4E7461" wp14:editId="28D38368">
          <wp:simplePos x="0" y="0"/>
          <wp:positionH relativeFrom="margin">
            <wp:align>left</wp:align>
          </wp:positionH>
          <wp:positionV relativeFrom="paragraph">
            <wp:posOffset>10160</wp:posOffset>
          </wp:positionV>
          <wp:extent cx="752475" cy="713105"/>
          <wp:effectExtent l="0" t="0" r="9525" b="0"/>
          <wp:wrapTight wrapText="bothSides">
            <wp:wrapPolygon edited="0">
              <wp:start x="6015" y="0"/>
              <wp:lineTo x="0" y="3462"/>
              <wp:lineTo x="0" y="15003"/>
              <wp:lineTo x="2187" y="18465"/>
              <wp:lineTo x="5468" y="20773"/>
              <wp:lineTo x="6015" y="20773"/>
              <wp:lineTo x="15311" y="20773"/>
              <wp:lineTo x="15858" y="20773"/>
              <wp:lineTo x="19139" y="18465"/>
              <wp:lineTo x="21327" y="15003"/>
              <wp:lineTo x="21327" y="3462"/>
              <wp:lineTo x="15311" y="0"/>
              <wp:lineTo x="6015"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1">
                    <a:extLst>
                      <a:ext uri="{28A0092B-C50C-407E-A947-70E740481C1C}">
                        <a14:useLocalDpi xmlns:a14="http://schemas.microsoft.com/office/drawing/2010/main" val="0"/>
                      </a:ext>
                    </a:extLst>
                  </a:blip>
                  <a:stretch>
                    <a:fillRect/>
                  </a:stretch>
                </pic:blipFill>
                <pic:spPr>
                  <a:xfrm>
                    <a:off x="0" y="0"/>
                    <a:ext cx="752475" cy="713105"/>
                  </a:xfrm>
                  <a:prstGeom prst="rect">
                    <a:avLst/>
                  </a:prstGeom>
                </pic:spPr>
              </pic:pic>
            </a:graphicData>
          </a:graphic>
          <wp14:sizeRelH relativeFrom="margin">
            <wp14:pctWidth>0</wp14:pctWidth>
          </wp14:sizeRelH>
          <wp14:sizeRelV relativeFrom="margin">
            <wp14:pctHeight>0</wp14:pctHeight>
          </wp14:sizeRelV>
        </wp:anchor>
      </w:drawing>
    </w:r>
    <w:r w:rsidR="00444D00">
      <w:rPr>
        <w:rFonts w:ascii="Times New Roman" w:hAnsi="Times New Roman" w:cs="Times New Roman"/>
        <w:color w:val="000000" w:themeColor="text1"/>
        <w:sz w:val="32"/>
        <w:szCs w:val="32"/>
        <w:lang w:val="mn-MN"/>
      </w:rPr>
      <w:tab/>
    </w:r>
    <w:r w:rsidR="00444D00">
      <w:rPr>
        <w:rFonts w:ascii="Times New Roman" w:hAnsi="Times New Roman" w:cs="Times New Roman"/>
        <w:color w:val="000000" w:themeColor="text1"/>
        <w:sz w:val="32"/>
        <w:szCs w:val="32"/>
        <w:lang w:val="mn-MN"/>
      </w:rPr>
      <w:tab/>
    </w:r>
    <w:r w:rsidR="00444D00" w:rsidRPr="008061DF">
      <w:rPr>
        <w:rFonts w:ascii="Times New Roman" w:hAnsi="Times New Roman" w:cs="Times New Roman"/>
        <w:color w:val="000000" w:themeColor="text1"/>
        <w:sz w:val="28"/>
        <w:szCs w:val="32"/>
        <w:lang w:val="mn-MN"/>
      </w:rPr>
      <w:t>Монголын үндэсний их сургууль</w:t>
    </w:r>
  </w:p>
  <w:p w14:paraId="1CFF8692" w14:textId="77777777" w:rsidR="00444D00" w:rsidRPr="008061DF" w:rsidRDefault="00444D00" w:rsidP="00653178">
    <w:pPr>
      <w:pStyle w:val="Header"/>
      <w:jc w:val="right"/>
      <w:rPr>
        <w:rFonts w:ascii="Times New Roman" w:hAnsi="Times New Roman" w:cs="Times New Roman"/>
        <w:color w:val="AEAAAA" w:themeColor="background2" w:themeShade="BF"/>
        <w:sz w:val="20"/>
        <w:lang w:val="mn-MN"/>
      </w:rPr>
    </w:pPr>
    <w:r w:rsidRPr="008061DF">
      <w:rPr>
        <w:rFonts w:ascii="Times New Roman" w:hAnsi="Times New Roman" w:cs="Times New Roman"/>
        <w:color w:val="AEAAAA" w:themeColor="background2" w:themeShade="BF"/>
        <w:sz w:val="20"/>
        <w:lang w:val="mn-MN"/>
      </w:rPr>
      <w:t>Мэдээлэл технологийн дизайны сургууль</w:t>
    </w:r>
  </w:p>
  <w:p w14:paraId="11DA5E2B" w14:textId="77777777" w:rsidR="00444D00" w:rsidRDefault="00444D00" w:rsidP="00653178">
    <w:pPr>
      <w:pStyle w:val="Header"/>
      <w:jc w:val="right"/>
    </w:pPr>
    <w:r w:rsidRPr="008061DF">
      <w:rPr>
        <w:rFonts w:ascii="Times New Roman" w:hAnsi="Times New Roman" w:cs="Times New Roman"/>
        <w:color w:val="5B9BD5" w:themeColor="accent1"/>
        <w:sz w:val="20"/>
        <w:lang w:val="mn-MN"/>
      </w:rPr>
      <w:tab/>
      <w:t>Үйлдвэрлэлийн дадлага</w:t>
    </w:r>
    <w:r w:rsidRPr="008061DF">
      <w:rPr>
        <w:rFonts w:ascii="Times New Roman" w:hAnsi="Times New Roman" w:cs="Times New Roman"/>
        <w:color w:val="5B9BD5" w:themeColor="accent1"/>
        <w:sz w:val="20"/>
      </w:rPr>
      <w:ptab w:relativeTo="margin" w:alignment="center" w:leader="none"/>
    </w:r>
    <w:r w:rsidRPr="008061DF">
      <w:rPr>
        <w:rFonts w:ascii="Times New Roman" w:hAnsi="Times New Roman" w:cs="Times New Roman"/>
        <w:color w:val="5B9BD5" w:themeColor="accent1"/>
        <w:sz w:val="20"/>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B4C1"/>
      </v:shape>
    </w:pict>
  </w:numPicBullet>
  <w:abstractNum w:abstractNumId="0" w15:restartNumberingAfterBreak="0">
    <w:nsid w:val="01582A33"/>
    <w:multiLevelType w:val="hybridMultilevel"/>
    <w:tmpl w:val="4DE602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B6715"/>
    <w:multiLevelType w:val="hybridMultilevel"/>
    <w:tmpl w:val="59B84090"/>
    <w:lvl w:ilvl="0" w:tplc="0409000B">
      <w:start w:val="1"/>
      <w:numFmt w:val="bullet"/>
      <w:lvlText w:val=""/>
      <w:lvlJc w:val="left"/>
      <w:pPr>
        <w:ind w:left="720" w:hanging="360"/>
      </w:pPr>
      <w:rPr>
        <w:rFonts w:ascii="Wingdings" w:hAnsi="Wingdings" w:hint="default"/>
      </w:rPr>
    </w:lvl>
    <w:lvl w:ilvl="1" w:tplc="1E18DDD8">
      <w:start w:val="1"/>
      <w:numFmt w:val="bullet"/>
      <w:lvlText w:val=""/>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E2315"/>
    <w:multiLevelType w:val="hybridMultilevel"/>
    <w:tmpl w:val="3D60F61A"/>
    <w:lvl w:ilvl="0" w:tplc="8A8CBA8A">
      <w:start w:val="1"/>
      <w:numFmt w:val="bullet"/>
      <w:lvlText w:val=""/>
      <w:lvlJc w:val="left"/>
      <w:pPr>
        <w:ind w:left="720" w:hanging="360"/>
      </w:pPr>
      <w:rPr>
        <w:rFonts w:ascii="Wingdings" w:hAnsi="Wingdings" w:hint="default"/>
        <w:color w:val="CF6363"/>
      </w:rPr>
    </w:lvl>
    <w:lvl w:ilvl="1" w:tplc="04090001">
      <w:start w:val="1"/>
      <w:numFmt w:val="bullet"/>
      <w:lvlText w:val=""/>
      <w:lvlJc w:val="left"/>
      <w:pPr>
        <w:ind w:left="1440" w:hanging="360"/>
      </w:pPr>
      <w:rPr>
        <w:rFonts w:ascii="Symbol" w:hAnsi="Symbol" w:hint="default"/>
        <w:color w:val="000000" w:themeColor="tex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63560A"/>
    <w:multiLevelType w:val="multilevel"/>
    <w:tmpl w:val="EDD8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51465"/>
    <w:multiLevelType w:val="multilevel"/>
    <w:tmpl w:val="3C5C1326"/>
    <w:lvl w:ilvl="0">
      <w:start w:val="1"/>
      <w:numFmt w:val="decimal"/>
      <w:lvlText w:val="%1."/>
      <w:lvlJc w:val="left"/>
      <w:pPr>
        <w:ind w:left="1440" w:hanging="360"/>
      </w:pPr>
    </w:lvl>
    <w:lvl w:ilvl="1">
      <w:start w:val="1"/>
      <w:numFmt w:val="bullet"/>
      <w:lvlText w:val=""/>
      <w:lvlJc w:val="left"/>
      <w:pPr>
        <w:ind w:left="2880" w:hanging="720"/>
      </w:pPr>
      <w:rPr>
        <w:rFonts w:ascii="Symbol" w:hAnsi="Symbol"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1080"/>
      </w:pPr>
      <w:rPr>
        <w:rFonts w:hint="default"/>
      </w:rPr>
    </w:lvl>
    <w:lvl w:ilvl="4">
      <w:start w:val="1"/>
      <w:numFmt w:val="decimal"/>
      <w:isLgl/>
      <w:lvlText w:val="%1.%2.%3.%4.%5"/>
      <w:lvlJc w:val="left"/>
      <w:pPr>
        <w:ind w:left="6840" w:hanging="1440"/>
      </w:pPr>
      <w:rPr>
        <w:rFonts w:hint="default"/>
      </w:rPr>
    </w:lvl>
    <w:lvl w:ilvl="5">
      <w:start w:val="1"/>
      <w:numFmt w:val="decimal"/>
      <w:isLgl/>
      <w:lvlText w:val="%1.%2.%3.%4.%5.%6"/>
      <w:lvlJc w:val="left"/>
      <w:pPr>
        <w:ind w:left="7920" w:hanging="1440"/>
      </w:pPr>
      <w:rPr>
        <w:rFonts w:hint="default"/>
      </w:rPr>
    </w:lvl>
    <w:lvl w:ilvl="6">
      <w:start w:val="1"/>
      <w:numFmt w:val="decimal"/>
      <w:isLgl/>
      <w:lvlText w:val="%1.%2.%3.%4.%5.%6.%7"/>
      <w:lvlJc w:val="left"/>
      <w:pPr>
        <w:ind w:left="9360" w:hanging="1800"/>
      </w:pPr>
      <w:rPr>
        <w:rFonts w:hint="default"/>
      </w:rPr>
    </w:lvl>
    <w:lvl w:ilvl="7">
      <w:start w:val="1"/>
      <w:numFmt w:val="decimal"/>
      <w:isLgl/>
      <w:lvlText w:val="%1.%2.%3.%4.%5.%6.%7.%8"/>
      <w:lvlJc w:val="left"/>
      <w:pPr>
        <w:ind w:left="10440" w:hanging="1800"/>
      </w:pPr>
      <w:rPr>
        <w:rFonts w:hint="default"/>
      </w:rPr>
    </w:lvl>
    <w:lvl w:ilvl="8">
      <w:start w:val="1"/>
      <w:numFmt w:val="decimal"/>
      <w:isLgl/>
      <w:lvlText w:val="%1.%2.%3.%4.%5.%6.%7.%8.%9"/>
      <w:lvlJc w:val="left"/>
      <w:pPr>
        <w:ind w:left="11880" w:hanging="2160"/>
      </w:pPr>
      <w:rPr>
        <w:rFonts w:hint="default"/>
      </w:rPr>
    </w:lvl>
  </w:abstractNum>
  <w:abstractNum w:abstractNumId="5" w15:restartNumberingAfterBreak="0">
    <w:nsid w:val="2824396B"/>
    <w:multiLevelType w:val="multilevel"/>
    <w:tmpl w:val="D4D0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802DB"/>
    <w:multiLevelType w:val="multilevel"/>
    <w:tmpl w:val="7200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D3716"/>
    <w:multiLevelType w:val="multilevel"/>
    <w:tmpl w:val="53E26A00"/>
    <w:lvl w:ilvl="0">
      <w:start w:val="1"/>
      <w:numFmt w:val="bullet"/>
      <w:lvlText w:val=""/>
      <w:lvlJc w:val="left"/>
      <w:pPr>
        <w:ind w:left="720" w:hanging="360"/>
      </w:pPr>
      <w:rPr>
        <w:rFonts w:ascii="Wingdings" w:hAnsi="Wingdings" w:hint="default"/>
        <w:color w:val="CF6363"/>
      </w:rPr>
    </w:lvl>
    <w:lvl w:ilvl="1">
      <w:start w:val="1"/>
      <w:numFmt w:val="bullet"/>
      <w:lvlText w:val=""/>
      <w:lvlJc w:val="left"/>
      <w:pPr>
        <w:ind w:left="1080" w:hanging="360"/>
      </w:pPr>
      <w:rPr>
        <w:rFonts w:ascii="Symbol" w:hAnsi="Symbol" w:hint="default"/>
        <w:color w:val="auto"/>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8" w15:restartNumberingAfterBreak="0">
    <w:nsid w:val="310F4362"/>
    <w:multiLevelType w:val="hybridMultilevel"/>
    <w:tmpl w:val="AEC4FFF4"/>
    <w:lvl w:ilvl="0" w:tplc="D222FACC">
      <w:start w:val="1"/>
      <w:numFmt w:val="bullet"/>
      <w:lvlText w:val=""/>
      <w:lvlJc w:val="left"/>
      <w:pPr>
        <w:ind w:left="2160" w:hanging="360"/>
      </w:pPr>
      <w:rPr>
        <w:rFonts w:ascii="Symbol" w:hAnsi="Symbol" w:hint="default"/>
        <w:color w:val="000000" w:themeColor="text1"/>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E3C3C2F"/>
    <w:multiLevelType w:val="hybridMultilevel"/>
    <w:tmpl w:val="A8DCB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624EF0"/>
    <w:multiLevelType w:val="multilevel"/>
    <w:tmpl w:val="41CE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872A1F"/>
    <w:multiLevelType w:val="multilevel"/>
    <w:tmpl w:val="575A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7A144C"/>
    <w:multiLevelType w:val="multilevel"/>
    <w:tmpl w:val="9220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E711E2"/>
    <w:multiLevelType w:val="hybridMultilevel"/>
    <w:tmpl w:val="902689E0"/>
    <w:lvl w:ilvl="0" w:tplc="8A8CBA8A">
      <w:start w:val="1"/>
      <w:numFmt w:val="bullet"/>
      <w:lvlText w:val=""/>
      <w:lvlJc w:val="left"/>
      <w:pPr>
        <w:ind w:left="784" w:hanging="360"/>
      </w:pPr>
      <w:rPr>
        <w:rFonts w:ascii="Wingdings" w:hAnsi="Wingdings" w:hint="default"/>
        <w:color w:val="CF6363"/>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4" w15:restartNumberingAfterBreak="0">
    <w:nsid w:val="645905D3"/>
    <w:multiLevelType w:val="multilevel"/>
    <w:tmpl w:val="2D72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5A732E"/>
    <w:multiLevelType w:val="hybridMultilevel"/>
    <w:tmpl w:val="DA1AB886"/>
    <w:lvl w:ilvl="0" w:tplc="8A8CBA8A">
      <w:start w:val="1"/>
      <w:numFmt w:val="bullet"/>
      <w:lvlText w:val=""/>
      <w:lvlJc w:val="left"/>
      <w:pPr>
        <w:ind w:left="720" w:hanging="360"/>
      </w:pPr>
      <w:rPr>
        <w:rFonts w:ascii="Wingdings" w:hAnsi="Wingdings" w:hint="default"/>
        <w:color w:val="CF636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873B0E"/>
    <w:multiLevelType w:val="hybridMultilevel"/>
    <w:tmpl w:val="88D6EDC6"/>
    <w:lvl w:ilvl="0" w:tplc="0409000B">
      <w:start w:val="1"/>
      <w:numFmt w:val="bullet"/>
      <w:lvlText w:val=""/>
      <w:lvlJc w:val="left"/>
      <w:pPr>
        <w:ind w:left="838" w:hanging="360"/>
      </w:pPr>
      <w:rPr>
        <w:rFonts w:ascii="Wingdings" w:hAnsi="Wingdings"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17" w15:restartNumberingAfterBreak="0">
    <w:nsid w:val="667E4124"/>
    <w:multiLevelType w:val="hybridMultilevel"/>
    <w:tmpl w:val="489E56AA"/>
    <w:lvl w:ilvl="0" w:tplc="04500001">
      <w:start w:val="1"/>
      <w:numFmt w:val="bullet"/>
      <w:lvlText w:val=""/>
      <w:lvlJc w:val="left"/>
      <w:pPr>
        <w:ind w:left="720" w:hanging="360"/>
      </w:pPr>
      <w:rPr>
        <w:rFonts w:ascii="Symbol" w:hAnsi="Symbol" w:hint="default"/>
      </w:rPr>
    </w:lvl>
    <w:lvl w:ilvl="1" w:tplc="04500003" w:tentative="1">
      <w:start w:val="1"/>
      <w:numFmt w:val="bullet"/>
      <w:lvlText w:val="o"/>
      <w:lvlJc w:val="left"/>
      <w:pPr>
        <w:ind w:left="1440" w:hanging="360"/>
      </w:pPr>
      <w:rPr>
        <w:rFonts w:ascii="Courier New" w:hAnsi="Courier New" w:cs="Courier New" w:hint="default"/>
      </w:rPr>
    </w:lvl>
    <w:lvl w:ilvl="2" w:tplc="04500005" w:tentative="1">
      <w:start w:val="1"/>
      <w:numFmt w:val="bullet"/>
      <w:lvlText w:val=""/>
      <w:lvlJc w:val="left"/>
      <w:pPr>
        <w:ind w:left="2160" w:hanging="360"/>
      </w:pPr>
      <w:rPr>
        <w:rFonts w:ascii="Wingdings" w:hAnsi="Wingdings" w:hint="default"/>
      </w:rPr>
    </w:lvl>
    <w:lvl w:ilvl="3" w:tplc="04500001" w:tentative="1">
      <w:start w:val="1"/>
      <w:numFmt w:val="bullet"/>
      <w:lvlText w:val=""/>
      <w:lvlJc w:val="left"/>
      <w:pPr>
        <w:ind w:left="2880" w:hanging="360"/>
      </w:pPr>
      <w:rPr>
        <w:rFonts w:ascii="Symbol" w:hAnsi="Symbol" w:hint="default"/>
      </w:rPr>
    </w:lvl>
    <w:lvl w:ilvl="4" w:tplc="04500003" w:tentative="1">
      <w:start w:val="1"/>
      <w:numFmt w:val="bullet"/>
      <w:lvlText w:val="o"/>
      <w:lvlJc w:val="left"/>
      <w:pPr>
        <w:ind w:left="3600" w:hanging="360"/>
      </w:pPr>
      <w:rPr>
        <w:rFonts w:ascii="Courier New" w:hAnsi="Courier New" w:cs="Courier New" w:hint="default"/>
      </w:rPr>
    </w:lvl>
    <w:lvl w:ilvl="5" w:tplc="04500005" w:tentative="1">
      <w:start w:val="1"/>
      <w:numFmt w:val="bullet"/>
      <w:lvlText w:val=""/>
      <w:lvlJc w:val="left"/>
      <w:pPr>
        <w:ind w:left="4320" w:hanging="360"/>
      </w:pPr>
      <w:rPr>
        <w:rFonts w:ascii="Wingdings" w:hAnsi="Wingdings" w:hint="default"/>
      </w:rPr>
    </w:lvl>
    <w:lvl w:ilvl="6" w:tplc="04500001" w:tentative="1">
      <w:start w:val="1"/>
      <w:numFmt w:val="bullet"/>
      <w:lvlText w:val=""/>
      <w:lvlJc w:val="left"/>
      <w:pPr>
        <w:ind w:left="5040" w:hanging="360"/>
      </w:pPr>
      <w:rPr>
        <w:rFonts w:ascii="Symbol" w:hAnsi="Symbol" w:hint="default"/>
      </w:rPr>
    </w:lvl>
    <w:lvl w:ilvl="7" w:tplc="04500003" w:tentative="1">
      <w:start w:val="1"/>
      <w:numFmt w:val="bullet"/>
      <w:lvlText w:val="o"/>
      <w:lvlJc w:val="left"/>
      <w:pPr>
        <w:ind w:left="5760" w:hanging="360"/>
      </w:pPr>
      <w:rPr>
        <w:rFonts w:ascii="Courier New" w:hAnsi="Courier New" w:cs="Courier New" w:hint="default"/>
      </w:rPr>
    </w:lvl>
    <w:lvl w:ilvl="8" w:tplc="04500005" w:tentative="1">
      <w:start w:val="1"/>
      <w:numFmt w:val="bullet"/>
      <w:lvlText w:val=""/>
      <w:lvlJc w:val="left"/>
      <w:pPr>
        <w:ind w:left="6480" w:hanging="360"/>
      </w:pPr>
      <w:rPr>
        <w:rFonts w:ascii="Wingdings" w:hAnsi="Wingdings" w:hint="default"/>
      </w:rPr>
    </w:lvl>
  </w:abstractNum>
  <w:abstractNum w:abstractNumId="18" w15:restartNumberingAfterBreak="0">
    <w:nsid w:val="67987458"/>
    <w:multiLevelType w:val="hybridMultilevel"/>
    <w:tmpl w:val="49745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F46880"/>
    <w:multiLevelType w:val="hybridMultilevel"/>
    <w:tmpl w:val="8F96FE2E"/>
    <w:lvl w:ilvl="0" w:tplc="8A8CBA8A">
      <w:start w:val="1"/>
      <w:numFmt w:val="bullet"/>
      <w:lvlText w:val=""/>
      <w:lvlJc w:val="left"/>
      <w:pPr>
        <w:ind w:left="2160" w:hanging="360"/>
      </w:pPr>
      <w:rPr>
        <w:rFonts w:ascii="Wingdings" w:hAnsi="Wingdings" w:hint="default"/>
        <w:color w:val="CF6363"/>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3096D5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79131342"/>
    <w:multiLevelType w:val="hybridMultilevel"/>
    <w:tmpl w:val="E94A7420"/>
    <w:lvl w:ilvl="0" w:tplc="0409000B">
      <w:start w:val="1"/>
      <w:numFmt w:val="bullet"/>
      <w:lvlText w:val=""/>
      <w:lvlJc w:val="left"/>
      <w:pPr>
        <w:ind w:left="2880" w:hanging="360"/>
      </w:pPr>
      <w:rPr>
        <w:rFonts w:ascii="Wingdings" w:hAnsi="Wingdings" w:hint="default"/>
        <w:color w:val="CF6363"/>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799D57B4"/>
    <w:multiLevelType w:val="multilevel"/>
    <w:tmpl w:val="1F8CB9EE"/>
    <w:lvl w:ilvl="0">
      <w:start w:val="1"/>
      <w:numFmt w:val="bullet"/>
      <w:lvlText w:val=""/>
      <w:lvlJc w:val="left"/>
      <w:pPr>
        <w:ind w:left="3960" w:hanging="360"/>
      </w:pPr>
      <w:rPr>
        <w:rFonts w:ascii="Wingdings" w:hAnsi="Wingdings" w:hint="default"/>
        <w:color w:val="CF6363"/>
        <w:sz w:val="28"/>
        <w:szCs w:val="28"/>
      </w:rPr>
    </w:lvl>
    <w:lvl w:ilvl="1">
      <w:start w:val="1"/>
      <w:numFmt w:val="bullet"/>
      <w:lvlText w:val=""/>
      <w:lvlJc w:val="left"/>
      <w:pPr>
        <w:ind w:left="4320" w:hanging="360"/>
      </w:pPr>
      <w:rPr>
        <w:rFonts w:ascii="Wingdings" w:hAnsi="Wingdings" w:hint="default"/>
      </w:rPr>
    </w:lvl>
    <w:lvl w:ilvl="2">
      <w:start w:val="1"/>
      <w:numFmt w:val="bullet"/>
      <w:lvlText w:val=""/>
      <w:lvlJc w:val="left"/>
      <w:pPr>
        <w:ind w:left="4680" w:hanging="360"/>
      </w:pPr>
      <w:rPr>
        <w:rFonts w:ascii="Wingdings" w:hAnsi="Wingdings" w:hint="default"/>
      </w:rPr>
    </w:lvl>
    <w:lvl w:ilvl="3">
      <w:start w:val="1"/>
      <w:numFmt w:val="bullet"/>
      <w:lvlText w:val=""/>
      <w:lvlJc w:val="left"/>
      <w:pPr>
        <w:ind w:left="5040" w:hanging="360"/>
      </w:pPr>
      <w:rPr>
        <w:rFonts w:ascii="Symbol" w:hAnsi="Symbol" w:hint="default"/>
      </w:rPr>
    </w:lvl>
    <w:lvl w:ilvl="4">
      <w:start w:val="1"/>
      <w:numFmt w:val="bullet"/>
      <w:lvlText w:val=""/>
      <w:lvlJc w:val="left"/>
      <w:pPr>
        <w:ind w:left="5400" w:hanging="360"/>
      </w:pPr>
      <w:rPr>
        <w:rFonts w:ascii="Symbol" w:hAnsi="Symbol"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120" w:hanging="360"/>
      </w:pPr>
      <w:rPr>
        <w:rFonts w:ascii="Wingdings" w:hAnsi="Wingdings" w:hint="default"/>
      </w:rPr>
    </w:lvl>
    <w:lvl w:ilvl="7">
      <w:start w:val="1"/>
      <w:numFmt w:val="bullet"/>
      <w:lvlText w:val=""/>
      <w:lvlJc w:val="left"/>
      <w:pPr>
        <w:ind w:left="6480" w:hanging="360"/>
      </w:pPr>
      <w:rPr>
        <w:rFonts w:ascii="Symbol" w:hAnsi="Symbol" w:hint="default"/>
      </w:rPr>
    </w:lvl>
    <w:lvl w:ilvl="8">
      <w:start w:val="1"/>
      <w:numFmt w:val="bullet"/>
      <w:lvlText w:val=""/>
      <w:lvlJc w:val="left"/>
      <w:pPr>
        <w:ind w:left="6840" w:hanging="360"/>
      </w:pPr>
      <w:rPr>
        <w:rFonts w:ascii="Symbol" w:hAnsi="Symbol" w:hint="default"/>
      </w:rPr>
    </w:lvl>
  </w:abstractNum>
  <w:num w:numId="1">
    <w:abstractNumId w:val="22"/>
  </w:num>
  <w:num w:numId="2">
    <w:abstractNumId w:val="7"/>
  </w:num>
  <w:num w:numId="3">
    <w:abstractNumId w:val="20"/>
  </w:num>
  <w:num w:numId="4">
    <w:abstractNumId w:val="15"/>
  </w:num>
  <w:num w:numId="5">
    <w:abstractNumId w:val="2"/>
  </w:num>
  <w:num w:numId="6">
    <w:abstractNumId w:val="16"/>
  </w:num>
  <w:num w:numId="7">
    <w:abstractNumId w:val="13"/>
  </w:num>
  <w:num w:numId="8">
    <w:abstractNumId w:val="8"/>
  </w:num>
  <w:num w:numId="9">
    <w:abstractNumId w:val="19"/>
  </w:num>
  <w:num w:numId="10">
    <w:abstractNumId w:val="21"/>
  </w:num>
  <w:num w:numId="11">
    <w:abstractNumId w:val="1"/>
  </w:num>
  <w:num w:numId="12">
    <w:abstractNumId w:val="9"/>
  </w:num>
  <w:num w:numId="13">
    <w:abstractNumId w:val="6"/>
  </w:num>
  <w:num w:numId="14">
    <w:abstractNumId w:val="14"/>
  </w:num>
  <w:num w:numId="15">
    <w:abstractNumId w:val="11"/>
  </w:num>
  <w:num w:numId="16">
    <w:abstractNumId w:val="10"/>
  </w:num>
  <w:num w:numId="17">
    <w:abstractNumId w:val="3"/>
  </w:num>
  <w:num w:numId="18">
    <w:abstractNumId w:val="12"/>
  </w:num>
  <w:num w:numId="19">
    <w:abstractNumId w:val="4"/>
  </w:num>
  <w:num w:numId="20">
    <w:abstractNumId w:val="17"/>
  </w:num>
  <w:num w:numId="21">
    <w:abstractNumId w:val="5"/>
  </w:num>
  <w:num w:numId="22">
    <w:abstractNumId w:val="1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5D3"/>
    <w:rsid w:val="00046430"/>
    <w:rsid w:val="000E054F"/>
    <w:rsid w:val="000E2D02"/>
    <w:rsid w:val="000E7018"/>
    <w:rsid w:val="00175163"/>
    <w:rsid w:val="001820D1"/>
    <w:rsid w:val="001E110F"/>
    <w:rsid w:val="0027109E"/>
    <w:rsid w:val="002D77BE"/>
    <w:rsid w:val="002E4B7F"/>
    <w:rsid w:val="00356663"/>
    <w:rsid w:val="00387349"/>
    <w:rsid w:val="003B688C"/>
    <w:rsid w:val="003C66D0"/>
    <w:rsid w:val="003E3A3D"/>
    <w:rsid w:val="00444D00"/>
    <w:rsid w:val="004513A4"/>
    <w:rsid w:val="00483601"/>
    <w:rsid w:val="004F516F"/>
    <w:rsid w:val="00592971"/>
    <w:rsid w:val="00600947"/>
    <w:rsid w:val="006035D3"/>
    <w:rsid w:val="00653178"/>
    <w:rsid w:val="00667B03"/>
    <w:rsid w:val="0067555F"/>
    <w:rsid w:val="006D7DFF"/>
    <w:rsid w:val="00720C0A"/>
    <w:rsid w:val="007C4B6C"/>
    <w:rsid w:val="008061DF"/>
    <w:rsid w:val="008B2787"/>
    <w:rsid w:val="008F29FA"/>
    <w:rsid w:val="00937A4A"/>
    <w:rsid w:val="00971F40"/>
    <w:rsid w:val="009C4BB1"/>
    <w:rsid w:val="00A21922"/>
    <w:rsid w:val="00A60AFF"/>
    <w:rsid w:val="00A92102"/>
    <w:rsid w:val="00B02C69"/>
    <w:rsid w:val="00B12484"/>
    <w:rsid w:val="00B168BF"/>
    <w:rsid w:val="00B47BE7"/>
    <w:rsid w:val="00B64131"/>
    <w:rsid w:val="00BB7B65"/>
    <w:rsid w:val="00C0071D"/>
    <w:rsid w:val="00C1695D"/>
    <w:rsid w:val="00C21332"/>
    <w:rsid w:val="00C33CE1"/>
    <w:rsid w:val="00C978D1"/>
    <w:rsid w:val="00E04109"/>
    <w:rsid w:val="00E21A3C"/>
    <w:rsid w:val="00E25922"/>
    <w:rsid w:val="00E26F7D"/>
    <w:rsid w:val="00E3639B"/>
    <w:rsid w:val="00E80B82"/>
    <w:rsid w:val="00E80C2B"/>
    <w:rsid w:val="00EA0CFC"/>
    <w:rsid w:val="00EB049D"/>
    <w:rsid w:val="00F15785"/>
    <w:rsid w:val="00F64A54"/>
    <w:rsid w:val="00F64EDE"/>
    <w:rsid w:val="00F90FCA"/>
    <w:rsid w:val="00FF74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7E41C"/>
  <w15:chartTrackingRefBased/>
  <w15:docId w15:val="{8A9EE205-5CC0-4F07-AF8B-A972090BF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5D3"/>
    <w:pPr>
      <w:ind w:left="720"/>
      <w:contextualSpacing/>
    </w:pPr>
  </w:style>
  <w:style w:type="paragraph" w:styleId="Header">
    <w:name w:val="header"/>
    <w:basedOn w:val="Normal"/>
    <w:link w:val="HeaderChar"/>
    <w:uiPriority w:val="99"/>
    <w:unhideWhenUsed/>
    <w:rsid w:val="00F90F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FCA"/>
  </w:style>
  <w:style w:type="paragraph" w:styleId="Footer">
    <w:name w:val="footer"/>
    <w:basedOn w:val="Normal"/>
    <w:link w:val="FooterChar"/>
    <w:uiPriority w:val="99"/>
    <w:unhideWhenUsed/>
    <w:rsid w:val="00F90F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FCA"/>
  </w:style>
  <w:style w:type="character" w:styleId="PlaceholderText">
    <w:name w:val="Placeholder Text"/>
    <w:basedOn w:val="DefaultParagraphFont"/>
    <w:uiPriority w:val="99"/>
    <w:semiHidden/>
    <w:rsid w:val="00F90FCA"/>
    <w:rPr>
      <w:color w:val="808080"/>
    </w:rPr>
  </w:style>
  <w:style w:type="table" w:styleId="TableGrid">
    <w:name w:val="Table Grid"/>
    <w:basedOn w:val="TableNormal"/>
    <w:uiPriority w:val="39"/>
    <w:rsid w:val="00E36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B04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66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0908">
      <w:bodyDiv w:val="1"/>
      <w:marLeft w:val="0"/>
      <w:marRight w:val="0"/>
      <w:marTop w:val="0"/>
      <w:marBottom w:val="0"/>
      <w:divBdr>
        <w:top w:val="none" w:sz="0" w:space="0" w:color="auto"/>
        <w:left w:val="none" w:sz="0" w:space="0" w:color="auto"/>
        <w:bottom w:val="none" w:sz="0" w:space="0" w:color="auto"/>
        <w:right w:val="none" w:sz="0" w:space="0" w:color="auto"/>
      </w:divBdr>
    </w:div>
    <w:div w:id="332491546">
      <w:bodyDiv w:val="1"/>
      <w:marLeft w:val="0"/>
      <w:marRight w:val="0"/>
      <w:marTop w:val="0"/>
      <w:marBottom w:val="0"/>
      <w:divBdr>
        <w:top w:val="none" w:sz="0" w:space="0" w:color="auto"/>
        <w:left w:val="none" w:sz="0" w:space="0" w:color="auto"/>
        <w:bottom w:val="none" w:sz="0" w:space="0" w:color="auto"/>
        <w:right w:val="none" w:sz="0" w:space="0" w:color="auto"/>
      </w:divBdr>
    </w:div>
    <w:div w:id="606733695">
      <w:bodyDiv w:val="1"/>
      <w:marLeft w:val="0"/>
      <w:marRight w:val="0"/>
      <w:marTop w:val="0"/>
      <w:marBottom w:val="0"/>
      <w:divBdr>
        <w:top w:val="none" w:sz="0" w:space="0" w:color="auto"/>
        <w:left w:val="none" w:sz="0" w:space="0" w:color="auto"/>
        <w:bottom w:val="none" w:sz="0" w:space="0" w:color="auto"/>
        <w:right w:val="none" w:sz="0" w:space="0" w:color="auto"/>
      </w:divBdr>
    </w:div>
    <w:div w:id="2026667694">
      <w:bodyDiv w:val="1"/>
      <w:marLeft w:val="0"/>
      <w:marRight w:val="0"/>
      <w:marTop w:val="0"/>
      <w:marBottom w:val="0"/>
      <w:divBdr>
        <w:top w:val="none" w:sz="0" w:space="0" w:color="auto"/>
        <w:left w:val="none" w:sz="0" w:space="0" w:color="auto"/>
        <w:bottom w:val="none" w:sz="0" w:space="0" w:color="auto"/>
        <w:right w:val="none" w:sz="0" w:space="0" w:color="auto"/>
      </w:divBdr>
      <w:divsChild>
        <w:div w:id="1030569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9F947-4B8A-4548-AEC3-579170E7B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11</Pages>
  <Words>2252</Words>
  <Characters>12841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Монголын үндэсний их сургууль</vt:lpstr>
    </vt:vector>
  </TitlesOfParts>
  <Company>Microsoft</Company>
  <LinksUpToDate>false</LinksUpToDate>
  <CharactersWithSpaces>15063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Монголын үндэсний их сургууль</dc:title>
  <dc:subject/>
  <dc:creator>Мэдээлэл технологи дизайны сургууль</dc:creator>
  <cp:keywords/>
  <dc:description/>
  <cp:lastModifiedBy>Togii Mk</cp:lastModifiedBy>
  <cp:revision>17</cp:revision>
  <dcterms:created xsi:type="dcterms:W3CDTF">2019-10-23T07:52:00Z</dcterms:created>
  <dcterms:modified xsi:type="dcterms:W3CDTF">2021-03-23T13:45:00Z</dcterms:modified>
</cp:coreProperties>
</file>