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A3BDE" w14:textId="0BEAA347" w:rsidR="00DD048C" w:rsidRDefault="00C717EF">
      <w:r>
        <w:t>CS348 Project Writeup William Lin</w:t>
      </w:r>
    </w:p>
    <w:p w14:paraId="40EB465A" w14:textId="77777777" w:rsidR="00C717EF" w:rsidRPr="00C717EF" w:rsidRDefault="00C717EF" w:rsidP="00C717EF">
      <w:pPr>
        <w:numPr>
          <w:ilvl w:val="0"/>
          <w:numId w:val="1"/>
        </w:numPr>
      </w:pPr>
      <w:r w:rsidRPr="00C717EF">
        <w:rPr>
          <w:b/>
          <w:bCs/>
        </w:rPr>
        <w:t>Users</w:t>
      </w:r>
      <w:r w:rsidRPr="00C717EF">
        <w:t>: Stores user information (</w:t>
      </w:r>
      <w:proofErr w:type="spellStart"/>
      <w:r w:rsidRPr="00C717EF">
        <w:t>user_id</w:t>
      </w:r>
      <w:proofErr w:type="spellEnd"/>
      <w:r w:rsidRPr="00C717EF">
        <w:t xml:space="preserve">, name, email, </w:t>
      </w:r>
      <w:proofErr w:type="spellStart"/>
      <w:r w:rsidRPr="00C717EF">
        <w:t>phone_no</w:t>
      </w:r>
      <w:proofErr w:type="spellEnd"/>
      <w:r w:rsidRPr="00C717EF">
        <w:t>).</w:t>
      </w:r>
    </w:p>
    <w:p w14:paraId="1CF6D10D" w14:textId="77777777" w:rsidR="00C717EF" w:rsidRPr="00C717EF" w:rsidRDefault="00C717EF" w:rsidP="00C717EF">
      <w:pPr>
        <w:numPr>
          <w:ilvl w:val="0"/>
          <w:numId w:val="1"/>
        </w:numPr>
      </w:pPr>
      <w:r w:rsidRPr="00C717EF">
        <w:rPr>
          <w:b/>
          <w:bCs/>
        </w:rPr>
        <w:t>Teams</w:t>
      </w:r>
      <w:r w:rsidRPr="00C717EF">
        <w:t>: Information on teams within the organization (</w:t>
      </w:r>
      <w:proofErr w:type="spellStart"/>
      <w:r w:rsidRPr="00C717EF">
        <w:t>team_id</w:t>
      </w:r>
      <w:proofErr w:type="spellEnd"/>
      <w:r w:rsidRPr="00C717EF">
        <w:t>, name, description).</w:t>
      </w:r>
    </w:p>
    <w:p w14:paraId="43BEAED9" w14:textId="77777777" w:rsidR="00C717EF" w:rsidRPr="00C717EF" w:rsidRDefault="00C717EF" w:rsidP="00C717EF">
      <w:pPr>
        <w:numPr>
          <w:ilvl w:val="0"/>
          <w:numId w:val="1"/>
        </w:numPr>
      </w:pPr>
      <w:r w:rsidRPr="00C717EF">
        <w:rPr>
          <w:b/>
          <w:bCs/>
        </w:rPr>
        <w:t>Tasks</w:t>
      </w:r>
      <w:r w:rsidRPr="00C717EF">
        <w:t>: Tracks tasks (</w:t>
      </w:r>
      <w:proofErr w:type="spellStart"/>
      <w:r w:rsidRPr="00C717EF">
        <w:t>task_id</w:t>
      </w:r>
      <w:proofErr w:type="spellEnd"/>
      <w:r w:rsidRPr="00C717EF">
        <w:t xml:space="preserve">, title, description, status, </w:t>
      </w:r>
      <w:proofErr w:type="spellStart"/>
      <w:r w:rsidRPr="00C717EF">
        <w:t>due_date</w:t>
      </w:r>
      <w:proofErr w:type="spellEnd"/>
      <w:r w:rsidRPr="00C717EF">
        <w:t xml:space="preserve">, </w:t>
      </w:r>
      <w:proofErr w:type="spellStart"/>
      <w:r w:rsidRPr="00C717EF">
        <w:t>assigned_to</w:t>
      </w:r>
      <w:proofErr w:type="spellEnd"/>
      <w:r w:rsidRPr="00C717EF">
        <w:t xml:space="preserve">, </w:t>
      </w:r>
      <w:proofErr w:type="spellStart"/>
      <w:r w:rsidRPr="00C717EF">
        <w:t>oncall_team</w:t>
      </w:r>
      <w:proofErr w:type="spellEnd"/>
      <w:r w:rsidRPr="00C717EF">
        <w:t xml:space="preserve">, </w:t>
      </w:r>
      <w:proofErr w:type="spellStart"/>
      <w:r w:rsidRPr="00C717EF">
        <w:t>completion_time</w:t>
      </w:r>
      <w:proofErr w:type="spellEnd"/>
      <w:r w:rsidRPr="00C717EF">
        <w:t xml:space="preserve">, </w:t>
      </w:r>
      <w:proofErr w:type="spellStart"/>
      <w:r w:rsidRPr="00C717EF">
        <w:t>creation_time</w:t>
      </w:r>
      <w:proofErr w:type="spellEnd"/>
      <w:r w:rsidRPr="00C717EF">
        <w:t>).</w:t>
      </w:r>
    </w:p>
    <w:p w14:paraId="4BD39207" w14:textId="3F5DB0BF" w:rsidR="00C717EF" w:rsidRDefault="00C717EF">
      <w:r>
        <w:t>Indices: Date, Status on Tasks</w:t>
      </w:r>
    </w:p>
    <w:p w14:paraId="17F4D1AC" w14:textId="2E4FD2E1" w:rsidR="00C717EF" w:rsidRDefault="00C717EF">
      <w:r>
        <w:t>Supported Queries:</w:t>
      </w:r>
    </w:p>
    <w:p w14:paraId="5D1B9081" w14:textId="22336CCE" w:rsidR="00C717EF" w:rsidRDefault="00C717EF" w:rsidP="00C717EF">
      <w:pPr>
        <w:ind w:firstLine="720"/>
      </w:pPr>
      <w:r>
        <w:t xml:space="preserve">Date: Filter for overdue tasks </w:t>
      </w:r>
      <w:proofErr w:type="gramStart"/>
      <w:r>
        <w:t>( date</w:t>
      </w:r>
      <w:proofErr w:type="gramEnd"/>
      <w:r>
        <w:t xml:space="preserve"> &lt; current, status != completed)</w:t>
      </w:r>
      <w:r w:rsidR="00D535C8">
        <w:t>, filter for incomplete tasks before certain date</w:t>
      </w:r>
    </w:p>
    <w:p w14:paraId="0333FB1C" w14:textId="77777777" w:rsidR="00D535C8" w:rsidRDefault="00C717EF" w:rsidP="00D535C8">
      <w:pPr>
        <w:ind w:firstLine="720"/>
      </w:pPr>
      <w:r>
        <w:t>Status: filter for incomplete, pending, in progress, overdue task</w:t>
      </w:r>
      <w:r w:rsidR="00D535C8">
        <w:t>s</w:t>
      </w:r>
    </w:p>
    <w:p w14:paraId="1C06EEBD" w14:textId="77777777" w:rsidR="00D535C8" w:rsidRDefault="00D535C8" w:rsidP="00D535C8">
      <w:pPr>
        <w:ind w:firstLine="720"/>
      </w:pPr>
    </w:p>
    <w:p w14:paraId="4451365D" w14:textId="77777777" w:rsidR="00D535C8" w:rsidRDefault="00D535C8" w:rsidP="00D535C8">
      <w:pPr>
        <w:ind w:firstLine="720"/>
      </w:pPr>
    </w:p>
    <w:p w14:paraId="5B262BA4" w14:textId="77777777" w:rsidR="00D535C8" w:rsidRDefault="00D535C8" w:rsidP="00D535C8">
      <w:pPr>
        <w:ind w:firstLine="720"/>
      </w:pPr>
    </w:p>
    <w:p w14:paraId="146D497C" w14:textId="626518DA" w:rsidR="00D535C8" w:rsidRDefault="00D535C8" w:rsidP="00D535C8">
      <w:r>
        <w:t>For a task management web app, Read Committed isolation is likely the best choice because:</w:t>
      </w:r>
    </w:p>
    <w:p w14:paraId="3FA8DB3C" w14:textId="77777777" w:rsidR="00D535C8" w:rsidRDefault="00D535C8" w:rsidP="00D535C8"/>
    <w:p w14:paraId="4BEF67AF" w14:textId="77777777" w:rsidR="00D535C8" w:rsidRDefault="00D535C8" w:rsidP="00D535C8">
      <w:r>
        <w:t xml:space="preserve">Consistency: It avoids dirty </w:t>
      </w:r>
      <w:proofErr w:type="gramStart"/>
      <w:r>
        <w:t>reads</w:t>
      </w:r>
      <w:proofErr w:type="gramEnd"/>
      <w:r>
        <w:t>, ensuring that users always see committed, consistent data.</w:t>
      </w:r>
    </w:p>
    <w:p w14:paraId="3A698B14" w14:textId="77777777" w:rsidR="00D535C8" w:rsidRDefault="00D535C8" w:rsidP="00D535C8">
      <w:r>
        <w:t>Performance: It provides a good balance between consistency and performance.</w:t>
      </w:r>
    </w:p>
    <w:p w14:paraId="5A7DAA1C" w14:textId="7E094452" w:rsidR="00D535C8" w:rsidRDefault="00D535C8" w:rsidP="00D535C8">
      <w:r>
        <w:t>Use Cases: Your app may allow users to edit, assign, or update tasks, so you don’t want them to read data that is in the process of being modified (which could happen with Read Uncommitted).</w:t>
      </w:r>
    </w:p>
    <w:p w14:paraId="5D5982F3" w14:textId="77777777" w:rsidR="00C717EF" w:rsidRDefault="00C717EF"/>
    <w:sectPr w:rsidR="00C71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46329"/>
    <w:multiLevelType w:val="hybridMultilevel"/>
    <w:tmpl w:val="BAE21AD8"/>
    <w:lvl w:ilvl="0" w:tplc="4454DF9E">
      <w:start w:val="1"/>
      <w:numFmt w:val="bullet"/>
      <w:lvlText w:val="•"/>
      <w:lvlJc w:val="left"/>
      <w:pPr>
        <w:tabs>
          <w:tab w:val="num" w:pos="720"/>
        </w:tabs>
        <w:ind w:left="720" w:hanging="360"/>
      </w:pPr>
      <w:rPr>
        <w:rFonts w:ascii="Arial" w:hAnsi="Arial" w:hint="default"/>
      </w:rPr>
    </w:lvl>
    <w:lvl w:ilvl="1" w:tplc="6B6CAF52" w:tentative="1">
      <w:start w:val="1"/>
      <w:numFmt w:val="bullet"/>
      <w:lvlText w:val="•"/>
      <w:lvlJc w:val="left"/>
      <w:pPr>
        <w:tabs>
          <w:tab w:val="num" w:pos="1440"/>
        </w:tabs>
        <w:ind w:left="1440" w:hanging="360"/>
      </w:pPr>
      <w:rPr>
        <w:rFonts w:ascii="Arial" w:hAnsi="Arial" w:hint="default"/>
      </w:rPr>
    </w:lvl>
    <w:lvl w:ilvl="2" w:tplc="68F89354" w:tentative="1">
      <w:start w:val="1"/>
      <w:numFmt w:val="bullet"/>
      <w:lvlText w:val="•"/>
      <w:lvlJc w:val="left"/>
      <w:pPr>
        <w:tabs>
          <w:tab w:val="num" w:pos="2160"/>
        </w:tabs>
        <w:ind w:left="2160" w:hanging="360"/>
      </w:pPr>
      <w:rPr>
        <w:rFonts w:ascii="Arial" w:hAnsi="Arial" w:hint="default"/>
      </w:rPr>
    </w:lvl>
    <w:lvl w:ilvl="3" w:tplc="98382126" w:tentative="1">
      <w:start w:val="1"/>
      <w:numFmt w:val="bullet"/>
      <w:lvlText w:val="•"/>
      <w:lvlJc w:val="left"/>
      <w:pPr>
        <w:tabs>
          <w:tab w:val="num" w:pos="2880"/>
        </w:tabs>
        <w:ind w:left="2880" w:hanging="360"/>
      </w:pPr>
      <w:rPr>
        <w:rFonts w:ascii="Arial" w:hAnsi="Arial" w:hint="default"/>
      </w:rPr>
    </w:lvl>
    <w:lvl w:ilvl="4" w:tplc="376CB32A" w:tentative="1">
      <w:start w:val="1"/>
      <w:numFmt w:val="bullet"/>
      <w:lvlText w:val="•"/>
      <w:lvlJc w:val="left"/>
      <w:pPr>
        <w:tabs>
          <w:tab w:val="num" w:pos="3600"/>
        </w:tabs>
        <w:ind w:left="3600" w:hanging="360"/>
      </w:pPr>
      <w:rPr>
        <w:rFonts w:ascii="Arial" w:hAnsi="Arial" w:hint="default"/>
      </w:rPr>
    </w:lvl>
    <w:lvl w:ilvl="5" w:tplc="F4AC342E" w:tentative="1">
      <w:start w:val="1"/>
      <w:numFmt w:val="bullet"/>
      <w:lvlText w:val="•"/>
      <w:lvlJc w:val="left"/>
      <w:pPr>
        <w:tabs>
          <w:tab w:val="num" w:pos="4320"/>
        </w:tabs>
        <w:ind w:left="4320" w:hanging="360"/>
      </w:pPr>
      <w:rPr>
        <w:rFonts w:ascii="Arial" w:hAnsi="Arial" w:hint="default"/>
      </w:rPr>
    </w:lvl>
    <w:lvl w:ilvl="6" w:tplc="22C2E006" w:tentative="1">
      <w:start w:val="1"/>
      <w:numFmt w:val="bullet"/>
      <w:lvlText w:val="•"/>
      <w:lvlJc w:val="left"/>
      <w:pPr>
        <w:tabs>
          <w:tab w:val="num" w:pos="5040"/>
        </w:tabs>
        <w:ind w:left="5040" w:hanging="360"/>
      </w:pPr>
      <w:rPr>
        <w:rFonts w:ascii="Arial" w:hAnsi="Arial" w:hint="default"/>
      </w:rPr>
    </w:lvl>
    <w:lvl w:ilvl="7" w:tplc="C352D846" w:tentative="1">
      <w:start w:val="1"/>
      <w:numFmt w:val="bullet"/>
      <w:lvlText w:val="•"/>
      <w:lvlJc w:val="left"/>
      <w:pPr>
        <w:tabs>
          <w:tab w:val="num" w:pos="5760"/>
        </w:tabs>
        <w:ind w:left="5760" w:hanging="360"/>
      </w:pPr>
      <w:rPr>
        <w:rFonts w:ascii="Arial" w:hAnsi="Arial" w:hint="default"/>
      </w:rPr>
    </w:lvl>
    <w:lvl w:ilvl="8" w:tplc="767E4024" w:tentative="1">
      <w:start w:val="1"/>
      <w:numFmt w:val="bullet"/>
      <w:lvlText w:val="•"/>
      <w:lvlJc w:val="left"/>
      <w:pPr>
        <w:tabs>
          <w:tab w:val="num" w:pos="6480"/>
        </w:tabs>
        <w:ind w:left="6480" w:hanging="360"/>
      </w:pPr>
      <w:rPr>
        <w:rFonts w:ascii="Arial" w:hAnsi="Arial" w:hint="default"/>
      </w:rPr>
    </w:lvl>
  </w:abstractNum>
  <w:num w:numId="1" w16cid:durableId="265236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EF"/>
    <w:rsid w:val="007A4277"/>
    <w:rsid w:val="00B92481"/>
    <w:rsid w:val="00C717EF"/>
    <w:rsid w:val="00D535C8"/>
    <w:rsid w:val="00DD0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B36C"/>
  <w15:chartTrackingRefBased/>
  <w15:docId w15:val="{8CE95D72-7AC6-4CD2-B9A0-1BC63256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7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7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7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7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7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7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7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7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7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7EF"/>
    <w:rPr>
      <w:rFonts w:eastAsiaTheme="majorEastAsia" w:cstheme="majorBidi"/>
      <w:color w:val="272727" w:themeColor="text1" w:themeTint="D8"/>
    </w:rPr>
  </w:style>
  <w:style w:type="paragraph" w:styleId="Title">
    <w:name w:val="Title"/>
    <w:basedOn w:val="Normal"/>
    <w:next w:val="Normal"/>
    <w:link w:val="TitleChar"/>
    <w:uiPriority w:val="10"/>
    <w:qFormat/>
    <w:rsid w:val="00C71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7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7EF"/>
    <w:pPr>
      <w:spacing w:before="160"/>
      <w:jc w:val="center"/>
    </w:pPr>
    <w:rPr>
      <w:i/>
      <w:iCs/>
      <w:color w:val="404040" w:themeColor="text1" w:themeTint="BF"/>
    </w:rPr>
  </w:style>
  <w:style w:type="character" w:customStyle="1" w:styleId="QuoteChar">
    <w:name w:val="Quote Char"/>
    <w:basedOn w:val="DefaultParagraphFont"/>
    <w:link w:val="Quote"/>
    <w:uiPriority w:val="29"/>
    <w:rsid w:val="00C717EF"/>
    <w:rPr>
      <w:i/>
      <w:iCs/>
      <w:color w:val="404040" w:themeColor="text1" w:themeTint="BF"/>
    </w:rPr>
  </w:style>
  <w:style w:type="paragraph" w:styleId="ListParagraph">
    <w:name w:val="List Paragraph"/>
    <w:basedOn w:val="Normal"/>
    <w:uiPriority w:val="34"/>
    <w:qFormat/>
    <w:rsid w:val="00C717EF"/>
    <w:pPr>
      <w:ind w:left="720"/>
      <w:contextualSpacing/>
    </w:pPr>
  </w:style>
  <w:style w:type="character" w:styleId="IntenseEmphasis">
    <w:name w:val="Intense Emphasis"/>
    <w:basedOn w:val="DefaultParagraphFont"/>
    <w:uiPriority w:val="21"/>
    <w:qFormat/>
    <w:rsid w:val="00C717EF"/>
    <w:rPr>
      <w:i/>
      <w:iCs/>
      <w:color w:val="0F4761" w:themeColor="accent1" w:themeShade="BF"/>
    </w:rPr>
  </w:style>
  <w:style w:type="paragraph" w:styleId="IntenseQuote">
    <w:name w:val="Intense Quote"/>
    <w:basedOn w:val="Normal"/>
    <w:next w:val="Normal"/>
    <w:link w:val="IntenseQuoteChar"/>
    <w:uiPriority w:val="30"/>
    <w:qFormat/>
    <w:rsid w:val="00C71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7EF"/>
    <w:rPr>
      <w:i/>
      <w:iCs/>
      <w:color w:val="0F4761" w:themeColor="accent1" w:themeShade="BF"/>
    </w:rPr>
  </w:style>
  <w:style w:type="character" w:styleId="IntenseReference">
    <w:name w:val="Intense Reference"/>
    <w:basedOn w:val="DefaultParagraphFont"/>
    <w:uiPriority w:val="32"/>
    <w:qFormat/>
    <w:rsid w:val="00C717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637813">
      <w:bodyDiv w:val="1"/>
      <w:marLeft w:val="0"/>
      <w:marRight w:val="0"/>
      <w:marTop w:val="0"/>
      <w:marBottom w:val="0"/>
      <w:divBdr>
        <w:top w:val="none" w:sz="0" w:space="0" w:color="auto"/>
        <w:left w:val="none" w:sz="0" w:space="0" w:color="auto"/>
        <w:bottom w:val="none" w:sz="0" w:space="0" w:color="auto"/>
        <w:right w:val="none" w:sz="0" w:space="0" w:color="auto"/>
      </w:divBdr>
      <w:divsChild>
        <w:div w:id="884832042">
          <w:marLeft w:val="360"/>
          <w:marRight w:val="0"/>
          <w:marTop w:val="200"/>
          <w:marBottom w:val="0"/>
          <w:divBdr>
            <w:top w:val="none" w:sz="0" w:space="0" w:color="auto"/>
            <w:left w:val="none" w:sz="0" w:space="0" w:color="auto"/>
            <w:bottom w:val="none" w:sz="0" w:space="0" w:color="auto"/>
            <w:right w:val="none" w:sz="0" w:space="0" w:color="auto"/>
          </w:divBdr>
        </w:div>
        <w:div w:id="419182435">
          <w:marLeft w:val="360"/>
          <w:marRight w:val="0"/>
          <w:marTop w:val="200"/>
          <w:marBottom w:val="0"/>
          <w:divBdr>
            <w:top w:val="none" w:sz="0" w:space="0" w:color="auto"/>
            <w:left w:val="none" w:sz="0" w:space="0" w:color="auto"/>
            <w:bottom w:val="none" w:sz="0" w:space="0" w:color="auto"/>
            <w:right w:val="none" w:sz="0" w:space="0" w:color="auto"/>
          </w:divBdr>
        </w:div>
        <w:div w:id="162171815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William</dc:creator>
  <cp:keywords/>
  <dc:description/>
  <cp:lastModifiedBy>Lin, William</cp:lastModifiedBy>
  <cp:revision>1</cp:revision>
  <dcterms:created xsi:type="dcterms:W3CDTF">2024-12-03T05:01:00Z</dcterms:created>
  <dcterms:modified xsi:type="dcterms:W3CDTF">2024-12-03T06:15:00Z</dcterms:modified>
</cp:coreProperties>
</file>