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"https://www.superjob.ru/resume/create/?returnUrl=%2F"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https://www.superjob.ru/resume/create/?returnUrl=%2F</w:t>
      </w:r>
      <w:r>
        <w:rPr/>
        <w:fldChar w:fldCharType="end" w:fldLock="0"/>
      </w:r>
    </w:p>
    <w:p>
      <w:pPr>
        <w:pStyle w:val="Основной текст"/>
        <w:bidi w:val="0"/>
      </w:pPr>
      <w:r>
        <w:rPr>
          <w:rtl w:val="0"/>
          <w:lang w:val="ru-RU"/>
        </w:rPr>
        <w:t>Поле дата</w:t>
      </w:r>
    </w:p>
    <w:p>
      <w:pPr>
        <w:pStyle w:val="Основной текст"/>
        <w:bidi w:val="0"/>
      </w:pP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7"/>
        <w:gridCol w:w="2408"/>
        <w:gridCol w:w="2408"/>
        <w:gridCol w:w="2407"/>
      </w:tblGrid>
      <w:tr>
        <w:tblPrEx>
          <w:shd w:val="clear" w:color="auto" w:fill="bdc0bf"/>
        </w:tblPrEx>
        <w:trPr>
          <w:trHeight w:val="295" w:hRule="atLeast"/>
          <w:tblHeader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Год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Месяц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День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До </w:t>
            </w:r>
            <w:r>
              <w:rPr>
                <w:rFonts w:ascii="Helvetica Neue" w:cs="Arial Unicode MS" w:hAnsi="Helvetica Neue" w:eastAsia="Arial Unicode MS"/>
                <w:rtl w:val="0"/>
              </w:rPr>
              <w:t>1923</w:t>
            </w:r>
          </w:p>
        </w:tc>
        <w:tc>
          <w:tcPr>
            <w:tcW w:type="dxa" w:w="240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До </w:t>
            </w:r>
            <w:r>
              <w:rPr>
                <w:rFonts w:ascii="Helvetica Neue" w:cs="Arial Unicode MS" w:hAnsi="Helvetica Neue" w:eastAsia="Arial Unicode MS"/>
                <w:rtl w:val="0"/>
              </w:rPr>
              <w:t>0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1923  - 2016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1 - 31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2016 -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после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32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и после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Основной текст"/>
        <w:bidi w:val="0"/>
      </w:pP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Стиль таблицы 1">
    <w:name w:val="Стиль таблицы 1"/>
    <w:next w:val="Стиль таблицы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Стиль таблицы 2">
    <w:name w:val="Стиль таблицы 2"/>
    <w:next w:val="Стиль таблицы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