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DE707E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1A596E4" w14:textId="18B18312" w:rsidR="00DE707E" w:rsidRPr="00DE707E" w:rsidRDefault="00DE707E" w:rsidP="00DE707E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DE707E">
        <w:rPr>
          <w:rFonts w:ascii="Calibri" w:hAnsi="Calibri"/>
          <w:b/>
          <w:bCs/>
          <w:lang w:val="pt-BR"/>
        </w:rPr>
        <w:t>Teste de Interface do Usuário:</w:t>
      </w:r>
    </w:p>
    <w:p w14:paraId="5DA4687C" w14:textId="77777777" w:rsidR="00DE707E" w:rsidRPr="00DE707E" w:rsidRDefault="00DE707E" w:rsidP="00DE707E">
      <w:pPr>
        <w:pStyle w:val="PargrafodaLista"/>
        <w:numPr>
          <w:ilvl w:val="0"/>
          <w:numId w:val="9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Verificar se todos os elementos de interface estão presentes e corretamente posicionados (títulos, campos de entrada, botões).</w:t>
      </w:r>
    </w:p>
    <w:p w14:paraId="1EDB7A1D" w14:textId="77777777" w:rsidR="00DE707E" w:rsidRDefault="00DE707E" w:rsidP="00DE707E">
      <w:pPr>
        <w:rPr>
          <w:rFonts w:ascii="Calibri" w:hAnsi="Calibri"/>
          <w:lang w:val="pt-BR"/>
        </w:rPr>
      </w:pPr>
    </w:p>
    <w:p w14:paraId="0749505E" w14:textId="6C0BE19F" w:rsidR="00DE707E" w:rsidRPr="00DE707E" w:rsidRDefault="00DE707E" w:rsidP="00DE707E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DE707E">
        <w:rPr>
          <w:rFonts w:ascii="Calibri" w:hAnsi="Calibri"/>
          <w:b/>
          <w:bCs/>
          <w:lang w:val="pt-BR"/>
        </w:rPr>
        <w:t>Teste de Valor Limite:</w:t>
      </w:r>
    </w:p>
    <w:p w14:paraId="73B7DEED" w14:textId="77777777" w:rsidR="00DE707E" w:rsidRPr="00DE707E" w:rsidRDefault="00DE707E" w:rsidP="00DE707E">
      <w:pPr>
        <w:pStyle w:val="PargrafodaLista"/>
        <w:numPr>
          <w:ilvl w:val="0"/>
          <w:numId w:val="8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Tentar transferir R$ 0,00 e verificar se há alguma mensagem de erro ou validação.</w:t>
      </w:r>
    </w:p>
    <w:p w14:paraId="6FF02AF9" w14:textId="77777777" w:rsidR="00DE707E" w:rsidRPr="00DE707E" w:rsidRDefault="00DE707E" w:rsidP="00DE707E">
      <w:pPr>
        <w:pStyle w:val="PargrafodaLista"/>
        <w:numPr>
          <w:ilvl w:val="0"/>
          <w:numId w:val="8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Tentar transferir um valor negativo e verificar se a validação é acionada.</w:t>
      </w:r>
    </w:p>
    <w:p w14:paraId="6BAD7C7A" w14:textId="77777777" w:rsidR="00DE707E" w:rsidRPr="00DE707E" w:rsidRDefault="00DE707E" w:rsidP="00DE707E">
      <w:pPr>
        <w:pStyle w:val="PargrafodaLista"/>
        <w:numPr>
          <w:ilvl w:val="0"/>
          <w:numId w:val="8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Tentar transferir o valor exato do saldo (R$ 200,00) para verificar se a operação é bem-sucedida.</w:t>
      </w:r>
    </w:p>
    <w:p w14:paraId="798D556B" w14:textId="45BDB6A3" w:rsidR="00DE707E" w:rsidRDefault="00DE707E" w:rsidP="00DE707E">
      <w:pPr>
        <w:pStyle w:val="PargrafodaLista"/>
        <w:numPr>
          <w:ilvl w:val="0"/>
          <w:numId w:val="8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Tentar transferir um valor acima do saldo (por exemplo, R$ 200,01) para verificar se a transferência é bloqueada ou se há uma mensagem de saldo insuficiente.</w:t>
      </w:r>
      <w:r>
        <w:rPr>
          <w:rFonts w:ascii="Calibri" w:hAnsi="Calibri"/>
          <w:lang w:val="pt-BR"/>
        </w:rPr>
        <w:t>3</w:t>
      </w:r>
    </w:p>
    <w:p w14:paraId="1D09908E" w14:textId="77777777" w:rsidR="00DE707E" w:rsidRPr="00DE707E" w:rsidRDefault="00DE707E" w:rsidP="00DE707E">
      <w:pPr>
        <w:pStyle w:val="PargrafodaLista"/>
        <w:rPr>
          <w:rFonts w:ascii="Calibri" w:hAnsi="Calibri"/>
          <w:lang w:val="pt-BR"/>
        </w:rPr>
      </w:pPr>
    </w:p>
    <w:p w14:paraId="767CAEB7" w14:textId="498733A5" w:rsidR="00DE707E" w:rsidRPr="00DE707E" w:rsidRDefault="00DE707E" w:rsidP="00DE707E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DE707E">
        <w:rPr>
          <w:rFonts w:ascii="Calibri" w:hAnsi="Calibri"/>
          <w:b/>
          <w:bCs/>
          <w:lang w:val="pt-BR"/>
        </w:rPr>
        <w:lastRenderedPageBreak/>
        <w:t>Teste de Campo Vazio e Formato de Dados:</w:t>
      </w:r>
    </w:p>
    <w:p w14:paraId="28479E6A" w14:textId="77777777" w:rsidR="00DE707E" w:rsidRPr="00DE707E" w:rsidRDefault="00DE707E" w:rsidP="00DE707E">
      <w:pPr>
        <w:pStyle w:val="PargrafodaLista"/>
        <w:numPr>
          <w:ilvl w:val="0"/>
          <w:numId w:val="10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Submeter o formulário com o campo "Cliente destino" vazio para verificar a validação do campo obrigatório.</w:t>
      </w:r>
    </w:p>
    <w:p w14:paraId="5E950CC4" w14:textId="77777777" w:rsidR="00DE707E" w:rsidRPr="00DE707E" w:rsidRDefault="00DE707E" w:rsidP="00DE707E">
      <w:pPr>
        <w:pStyle w:val="PargrafodaLista"/>
        <w:numPr>
          <w:ilvl w:val="0"/>
          <w:numId w:val="10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Inserir caracteres inválidos (letras, caracteres especiais) no campo "Valor" para verificar a validação de formato numérico.</w:t>
      </w:r>
    </w:p>
    <w:p w14:paraId="1717A741" w14:textId="77777777" w:rsidR="00DE707E" w:rsidRPr="00DE707E" w:rsidRDefault="00DE707E" w:rsidP="00DE707E">
      <w:pPr>
        <w:pStyle w:val="PargrafodaLista"/>
        <w:numPr>
          <w:ilvl w:val="0"/>
          <w:numId w:val="10"/>
        </w:numPr>
        <w:rPr>
          <w:rFonts w:ascii="Calibri" w:hAnsi="Calibri"/>
          <w:lang w:val="pt-BR"/>
        </w:rPr>
      </w:pPr>
      <w:r w:rsidRPr="00DE707E">
        <w:rPr>
          <w:rFonts w:ascii="Calibri" w:hAnsi="Calibri"/>
          <w:lang w:val="pt-BR"/>
        </w:rPr>
        <w:t>Inserir uma data inválida ou no formato incorreto no campo "Data de efetivação".</w:t>
      </w:r>
    </w:p>
    <w:p w14:paraId="5CD4B8BA" w14:textId="77777777" w:rsidR="004C2895" w:rsidRDefault="004C2895" w:rsidP="00DE707E">
      <w:pPr>
        <w:rPr>
          <w:rFonts w:ascii="Calibri" w:hAnsi="Calibri"/>
          <w:lang w:val="pt-BR"/>
        </w:rPr>
      </w:pPr>
    </w:p>
    <w:p w14:paraId="776D34F0" w14:textId="1E6F4DCC" w:rsidR="00DE707E" w:rsidRPr="004C2895" w:rsidRDefault="00DE707E" w:rsidP="00DE707E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4C2895">
        <w:rPr>
          <w:rFonts w:ascii="Calibri" w:hAnsi="Calibri"/>
          <w:b/>
          <w:bCs/>
          <w:lang w:val="pt-BR"/>
        </w:rPr>
        <w:t>Teste de Funcionalidade de Botões:</w:t>
      </w:r>
    </w:p>
    <w:p w14:paraId="3394DE17" w14:textId="77777777" w:rsidR="00DE707E" w:rsidRPr="004C2895" w:rsidRDefault="00DE707E" w:rsidP="004C2895">
      <w:pPr>
        <w:pStyle w:val="PargrafodaLista"/>
        <w:numPr>
          <w:ilvl w:val="0"/>
          <w:numId w:val="11"/>
        </w:numPr>
        <w:rPr>
          <w:rFonts w:ascii="Calibri" w:hAnsi="Calibri"/>
          <w:lang w:val="pt-BR"/>
        </w:rPr>
      </w:pPr>
      <w:r w:rsidRPr="004C2895">
        <w:rPr>
          <w:rFonts w:ascii="Calibri" w:hAnsi="Calibri"/>
          <w:lang w:val="pt-BR"/>
        </w:rPr>
        <w:t>Clicar em "Transferir" sem preencher nenhum campo para verificar a validação de campos obrigatórios.</w:t>
      </w:r>
    </w:p>
    <w:p w14:paraId="7118E3F5" w14:textId="77777777" w:rsidR="00DE707E" w:rsidRDefault="00DE707E" w:rsidP="004C2895">
      <w:pPr>
        <w:pStyle w:val="PargrafodaLista"/>
        <w:numPr>
          <w:ilvl w:val="0"/>
          <w:numId w:val="11"/>
        </w:numPr>
        <w:rPr>
          <w:rFonts w:ascii="Calibri" w:hAnsi="Calibri"/>
          <w:lang w:val="pt-BR"/>
        </w:rPr>
      </w:pPr>
      <w:r w:rsidRPr="004C2895">
        <w:rPr>
          <w:rFonts w:ascii="Calibri" w:hAnsi="Calibri"/>
          <w:lang w:val="pt-BR"/>
        </w:rPr>
        <w:t>Clicar em "Cancelar" para verificar se o processo de transferência é interrompido e se o usuário é redirecionado conforme esperado.</w:t>
      </w:r>
    </w:p>
    <w:p w14:paraId="523F85E9" w14:textId="77777777" w:rsidR="004C2895" w:rsidRPr="004C2895" w:rsidRDefault="004C2895" w:rsidP="004C2895">
      <w:pPr>
        <w:pStyle w:val="PargrafodaLista"/>
        <w:rPr>
          <w:rFonts w:ascii="Calibri" w:hAnsi="Calibri"/>
          <w:lang w:val="pt-BR"/>
        </w:rPr>
      </w:pPr>
    </w:p>
    <w:p w14:paraId="62EE1268" w14:textId="77777777" w:rsidR="00DE707E" w:rsidRPr="004C2895" w:rsidRDefault="00DE707E" w:rsidP="004C2895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4C2895">
        <w:rPr>
          <w:rFonts w:ascii="Calibri" w:hAnsi="Calibri"/>
          <w:b/>
          <w:bCs/>
          <w:lang w:val="pt-BR"/>
        </w:rPr>
        <w:t>Teste de Mensagem de Confirmação ou Erro:</w:t>
      </w:r>
    </w:p>
    <w:p w14:paraId="0D73800E" w14:textId="77777777" w:rsidR="00DE707E" w:rsidRPr="004C2895" w:rsidRDefault="00DE707E" w:rsidP="004C2895">
      <w:pPr>
        <w:pStyle w:val="PargrafodaLista"/>
        <w:numPr>
          <w:ilvl w:val="0"/>
          <w:numId w:val="12"/>
        </w:numPr>
        <w:rPr>
          <w:rFonts w:ascii="Calibri" w:hAnsi="Calibri"/>
          <w:lang w:val="pt-BR"/>
        </w:rPr>
      </w:pPr>
      <w:r w:rsidRPr="004C2895">
        <w:rPr>
          <w:rFonts w:ascii="Calibri" w:hAnsi="Calibri"/>
          <w:lang w:val="pt-BR"/>
        </w:rPr>
        <w:t>Após uma transferência bem-sucedida, verificar se uma mensagem de confirmação é exibida.</w:t>
      </w:r>
    </w:p>
    <w:p w14:paraId="23044F69" w14:textId="673331BD" w:rsidR="00DE707E" w:rsidRDefault="00DE707E" w:rsidP="004C2895">
      <w:pPr>
        <w:pStyle w:val="PargrafodaLista"/>
        <w:numPr>
          <w:ilvl w:val="0"/>
          <w:numId w:val="12"/>
        </w:numPr>
        <w:rPr>
          <w:rFonts w:ascii="Calibri" w:hAnsi="Calibri"/>
          <w:lang w:val="pt-BR"/>
        </w:rPr>
      </w:pPr>
      <w:r w:rsidRPr="004C2895">
        <w:rPr>
          <w:rFonts w:ascii="Calibri" w:hAnsi="Calibri"/>
          <w:lang w:val="pt-BR"/>
        </w:rPr>
        <w:t xml:space="preserve">Após uma tentativa de transferência </w:t>
      </w:r>
      <w:r w:rsidR="004C2895">
        <w:rPr>
          <w:rFonts w:ascii="Calibri" w:hAnsi="Calibri"/>
          <w:lang w:val="pt-BR"/>
        </w:rPr>
        <w:t xml:space="preserve">com </w:t>
      </w:r>
      <w:r w:rsidRPr="004C2895">
        <w:rPr>
          <w:rFonts w:ascii="Calibri" w:hAnsi="Calibri"/>
          <w:lang w:val="pt-BR"/>
        </w:rPr>
        <w:t>falha, verificar se uma mensagem de erro é exibida.</w:t>
      </w:r>
    </w:p>
    <w:p w14:paraId="78A4E207" w14:textId="77777777" w:rsidR="004C2895" w:rsidRPr="004C2895" w:rsidRDefault="004C2895" w:rsidP="004C2895">
      <w:pPr>
        <w:pStyle w:val="PargrafodaLista"/>
        <w:rPr>
          <w:rFonts w:ascii="Calibri" w:hAnsi="Calibri"/>
          <w:lang w:val="pt-BR"/>
        </w:rPr>
      </w:pPr>
    </w:p>
    <w:p w14:paraId="4E9EB1C8" w14:textId="1359EDE8" w:rsidR="00DE707E" w:rsidRPr="004C2895" w:rsidRDefault="00DE707E" w:rsidP="00DE707E">
      <w:pPr>
        <w:pStyle w:val="PargrafodaLista"/>
        <w:numPr>
          <w:ilvl w:val="0"/>
          <w:numId w:val="7"/>
        </w:numPr>
        <w:rPr>
          <w:rFonts w:ascii="Calibri" w:hAnsi="Calibri"/>
          <w:b/>
          <w:bCs/>
          <w:lang w:val="pt-BR"/>
        </w:rPr>
      </w:pPr>
      <w:r w:rsidRPr="004C2895">
        <w:rPr>
          <w:rFonts w:ascii="Calibri" w:hAnsi="Calibri"/>
          <w:b/>
          <w:bCs/>
          <w:lang w:val="pt-BR"/>
        </w:rPr>
        <w:t>Teste de Integração:</w:t>
      </w:r>
    </w:p>
    <w:p w14:paraId="39172232" w14:textId="77777777" w:rsidR="00DE707E" w:rsidRPr="004C2895" w:rsidRDefault="00DE707E" w:rsidP="004C2895">
      <w:pPr>
        <w:pStyle w:val="PargrafodaLista"/>
        <w:numPr>
          <w:ilvl w:val="0"/>
          <w:numId w:val="13"/>
        </w:numPr>
        <w:rPr>
          <w:rFonts w:ascii="Calibri" w:hAnsi="Calibri"/>
          <w:lang w:val="pt-BR"/>
        </w:rPr>
      </w:pPr>
      <w:r w:rsidRPr="004C2895">
        <w:rPr>
          <w:rFonts w:ascii="Calibri" w:hAnsi="Calibri"/>
          <w:lang w:val="pt-BR"/>
        </w:rPr>
        <w:t>Verificar se o saldo é atualizado corretamente após a transferência.</w:t>
      </w:r>
    </w:p>
    <w:p w14:paraId="1445DDCA" w14:textId="575A4F4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E9FEF72" w14:textId="18B1B90A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5147930" w14:textId="2D7A2E5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3514614" w14:textId="1FFA521F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12D3578" w14:textId="1E691E0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0D38F76B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1A717568" w14:textId="733545F5" w:rsidR="002871CB" w:rsidRDefault="002871CB" w:rsidP="002871CB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  <w:r w:rsidR="00874DEB" w:rsidRPr="00874DEB">
        <w:rPr>
          <w:rFonts w:ascii="Calibri" w:hAnsi="Calibri"/>
          <w:lang w:val="pt-BR"/>
        </w:rPr>
        <w:drawing>
          <wp:inline distT="0" distB="0" distL="0" distR="0" wp14:anchorId="5DC9C5F5" wp14:editId="3731282D">
            <wp:extent cx="5400040" cy="1525905"/>
            <wp:effectExtent l="0" t="0" r="0" b="0"/>
            <wp:docPr id="6893775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753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6BA" w14:textId="77777777" w:rsidR="002871CB" w:rsidRPr="002871CB" w:rsidRDefault="002871CB" w:rsidP="002871CB">
      <w:pPr>
        <w:rPr>
          <w:rFonts w:ascii="Calibri" w:hAnsi="Calibri"/>
          <w:lang w:val="pt-BR"/>
        </w:rPr>
      </w:pPr>
    </w:p>
    <w:p w14:paraId="5D788DC0" w14:textId="0F2A4A03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14A6B6EA" w14:textId="77777777" w:rsidR="002871CB" w:rsidRDefault="002871CB" w:rsidP="002871CB">
      <w:pPr>
        <w:pStyle w:val="PargrafodaLista"/>
        <w:ind w:left="360"/>
        <w:rPr>
          <w:rFonts w:ascii="Calibri" w:hAnsi="Calibri"/>
          <w:lang w:val="pt-BR"/>
        </w:rPr>
      </w:pPr>
    </w:p>
    <w:p w14:paraId="27C061A0" w14:textId="337360ED" w:rsidR="002871CB" w:rsidRDefault="00874DEB" w:rsidP="002871CB">
      <w:pPr>
        <w:pStyle w:val="PargrafodaLista"/>
        <w:ind w:left="0"/>
        <w:rPr>
          <w:rFonts w:ascii="Calibri" w:hAnsi="Calibri"/>
          <w:lang w:val="pt-BR"/>
        </w:rPr>
      </w:pPr>
      <w:r w:rsidRPr="00874DEB">
        <w:rPr>
          <w:rFonts w:ascii="Calibri" w:hAnsi="Calibri"/>
          <w:lang w:val="pt-BR"/>
        </w:rPr>
        <w:drawing>
          <wp:inline distT="0" distB="0" distL="0" distR="0" wp14:anchorId="6C5A26EE" wp14:editId="1650933F">
            <wp:extent cx="5400040" cy="1143000"/>
            <wp:effectExtent l="0" t="0" r="0" b="0"/>
            <wp:docPr id="4508848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481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B465" w14:textId="77777777" w:rsidR="002871CB" w:rsidRDefault="002871CB" w:rsidP="002871CB">
      <w:pPr>
        <w:pStyle w:val="PargrafodaLista"/>
        <w:ind w:left="360"/>
        <w:rPr>
          <w:rFonts w:ascii="Calibri" w:hAnsi="Calibri"/>
          <w:lang w:val="pt-BR"/>
        </w:rPr>
      </w:pP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07B80492" w14:textId="77777777" w:rsidR="00874DEB" w:rsidRDefault="00874DEB" w:rsidP="00874DEB">
      <w:pPr>
        <w:pStyle w:val="PargrafodaLista"/>
        <w:ind w:left="360"/>
        <w:rPr>
          <w:rFonts w:ascii="Calibri" w:hAnsi="Calibri"/>
          <w:lang w:val="pt-BR"/>
        </w:rPr>
      </w:pPr>
    </w:p>
    <w:p w14:paraId="13A8046D" w14:textId="14C27799" w:rsidR="002871CB" w:rsidRDefault="00874DEB" w:rsidP="002871CB">
      <w:pPr>
        <w:rPr>
          <w:rFonts w:ascii="Calibri" w:hAnsi="Calibri"/>
          <w:lang w:val="pt-BR"/>
        </w:rPr>
      </w:pPr>
      <w:r w:rsidRPr="00874DEB">
        <w:rPr>
          <w:rFonts w:ascii="Calibri" w:hAnsi="Calibri"/>
          <w:lang w:val="pt-BR"/>
        </w:rPr>
        <w:drawing>
          <wp:inline distT="0" distB="0" distL="0" distR="0" wp14:anchorId="0372F0D2" wp14:editId="6B8D504C">
            <wp:extent cx="4544059" cy="952633"/>
            <wp:effectExtent l="0" t="0" r="9525" b="0"/>
            <wp:docPr id="16964171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7109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00D" w14:textId="77777777" w:rsidR="002871CB" w:rsidRPr="002871CB" w:rsidRDefault="002871CB" w:rsidP="002871CB">
      <w:pPr>
        <w:rPr>
          <w:rFonts w:ascii="Calibri" w:hAnsi="Calibri"/>
          <w:lang w:val="pt-BR"/>
        </w:rPr>
      </w:pP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lastRenderedPageBreak/>
        <w:t>Escreva a consulta SQL que exibe o total de professores.</w:t>
      </w:r>
    </w:p>
    <w:p w14:paraId="7DE225A7" w14:textId="77777777" w:rsidR="00874DEB" w:rsidRDefault="00874DEB" w:rsidP="00874DEB">
      <w:pPr>
        <w:rPr>
          <w:rFonts w:ascii="Calibri" w:hAnsi="Calibri"/>
          <w:lang w:val="pt-BR"/>
        </w:rPr>
      </w:pPr>
    </w:p>
    <w:p w14:paraId="2721EAFC" w14:textId="6F774367" w:rsidR="00874DEB" w:rsidRDefault="00874DEB" w:rsidP="00874DEB">
      <w:pPr>
        <w:rPr>
          <w:rFonts w:ascii="Calibri" w:hAnsi="Calibri"/>
          <w:lang w:val="pt-BR"/>
        </w:rPr>
      </w:pPr>
      <w:r w:rsidRPr="00874DEB">
        <w:rPr>
          <w:rFonts w:ascii="Calibri" w:hAnsi="Calibri"/>
          <w:lang w:val="pt-BR"/>
        </w:rPr>
        <w:drawing>
          <wp:inline distT="0" distB="0" distL="0" distR="0" wp14:anchorId="4D61C007" wp14:editId="3A109EE4">
            <wp:extent cx="3572374" cy="743054"/>
            <wp:effectExtent l="0" t="0" r="0" b="0"/>
            <wp:docPr id="15196868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684" name="Imagem 1" descr="Interface gráfica do usuário, 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2CC1" w14:textId="77777777" w:rsidR="00874DEB" w:rsidRPr="00874DEB" w:rsidRDefault="00874DEB" w:rsidP="00874DEB">
      <w:pPr>
        <w:rPr>
          <w:rFonts w:ascii="Calibri" w:hAnsi="Calibri"/>
          <w:lang w:val="pt-BR"/>
        </w:rPr>
      </w:pPr>
    </w:p>
    <w:p w14:paraId="2706BE21" w14:textId="3A36C9CE" w:rsidR="00210529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514971CE" w14:textId="77777777" w:rsidR="00874DEB" w:rsidRDefault="00874DEB" w:rsidP="00874DEB">
      <w:pPr>
        <w:rPr>
          <w:rFonts w:ascii="Calibri" w:hAnsi="Calibri"/>
          <w:lang w:val="pt-BR"/>
        </w:rPr>
      </w:pPr>
    </w:p>
    <w:p w14:paraId="44915DC2" w14:textId="7230C00B" w:rsidR="00874DEB" w:rsidRPr="00874DEB" w:rsidRDefault="002A6DE6" w:rsidP="00874DEB">
      <w:pPr>
        <w:rPr>
          <w:rFonts w:ascii="Calibri" w:hAnsi="Calibri"/>
          <w:lang w:val="pt-BR"/>
        </w:rPr>
      </w:pPr>
      <w:r w:rsidRPr="002A6DE6">
        <w:rPr>
          <w:rFonts w:ascii="Calibri" w:hAnsi="Calibri"/>
          <w:lang w:val="pt-BR"/>
        </w:rPr>
        <w:drawing>
          <wp:inline distT="0" distB="0" distL="0" distR="0" wp14:anchorId="53444F1F" wp14:editId="7E9C2C1A">
            <wp:extent cx="3820058" cy="1038370"/>
            <wp:effectExtent l="0" t="0" r="9525" b="9525"/>
            <wp:docPr id="1751893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93608" name="Imagem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AE5" w14:textId="16EF43AF" w:rsidR="00CD1E43" w:rsidRDefault="00CD1E43" w:rsidP="00210529">
      <w:pPr>
        <w:rPr>
          <w:rFonts w:ascii="Calibri" w:hAnsi="Calibri"/>
          <w:lang w:val="pt-BR"/>
        </w:rPr>
      </w:pPr>
    </w:p>
    <w:p w14:paraId="74044C70" w14:textId="63F569E8" w:rsidR="00210529" w:rsidRDefault="00210529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4A8A00EA" w14:textId="77777777" w:rsidR="002A6DE6" w:rsidRDefault="002A6DE6" w:rsidP="00210529">
      <w:pPr>
        <w:rPr>
          <w:rFonts w:ascii="Calibri" w:hAnsi="Calibri"/>
          <w:lang w:val="pt-BR"/>
        </w:rPr>
      </w:pPr>
    </w:p>
    <w:p w14:paraId="00523C84" w14:textId="77777777" w:rsidR="002A6DE6" w:rsidRDefault="002A6DE6" w:rsidP="00210529">
      <w:pPr>
        <w:rPr>
          <w:rFonts w:ascii="Calibri" w:hAnsi="Calibri"/>
          <w:lang w:val="pt-BR"/>
        </w:rPr>
      </w:pPr>
    </w:p>
    <w:p w14:paraId="04DDA38F" w14:textId="77777777" w:rsidR="002A6DE6" w:rsidRDefault="002A6DE6" w:rsidP="00210529">
      <w:pPr>
        <w:rPr>
          <w:rFonts w:ascii="Calibri" w:hAnsi="Calibri"/>
          <w:lang w:val="pt-BR"/>
        </w:rPr>
      </w:pPr>
    </w:p>
    <w:p w14:paraId="16F068D8" w14:textId="77777777" w:rsidR="002A6DE6" w:rsidRDefault="002A6DE6" w:rsidP="00210529">
      <w:pPr>
        <w:rPr>
          <w:rFonts w:ascii="Calibri" w:hAnsi="Calibri"/>
          <w:lang w:val="pt-BR"/>
        </w:rPr>
      </w:pPr>
    </w:p>
    <w:p w14:paraId="4243EEB9" w14:textId="77777777" w:rsidR="002A6DE6" w:rsidRDefault="002A6DE6" w:rsidP="00210529">
      <w:pPr>
        <w:rPr>
          <w:rFonts w:ascii="Calibri" w:hAnsi="Calibri"/>
          <w:lang w:val="pt-BR"/>
        </w:rPr>
      </w:pPr>
    </w:p>
    <w:p w14:paraId="411C86D7" w14:textId="77777777" w:rsidR="002A6DE6" w:rsidRDefault="002A6DE6" w:rsidP="00210529">
      <w:pPr>
        <w:rPr>
          <w:rFonts w:ascii="Calibri" w:hAnsi="Calibri"/>
          <w:lang w:val="pt-BR"/>
        </w:rPr>
      </w:pPr>
    </w:p>
    <w:p w14:paraId="50F11509" w14:textId="77777777" w:rsidR="002A6DE6" w:rsidRDefault="002A6DE6" w:rsidP="00210529">
      <w:pPr>
        <w:rPr>
          <w:rFonts w:ascii="Calibri" w:hAnsi="Calibri"/>
          <w:lang w:val="pt-BR"/>
        </w:rPr>
      </w:pPr>
    </w:p>
    <w:p w14:paraId="432DDE76" w14:textId="77777777" w:rsidR="002A6DE6" w:rsidRDefault="002A6DE6" w:rsidP="00210529">
      <w:pPr>
        <w:rPr>
          <w:rFonts w:ascii="Calibri" w:hAnsi="Calibri"/>
          <w:lang w:val="pt-BR"/>
        </w:rPr>
      </w:pPr>
    </w:p>
    <w:p w14:paraId="391F8108" w14:textId="77777777" w:rsidR="002A6DE6" w:rsidRDefault="002A6DE6" w:rsidP="00210529">
      <w:pPr>
        <w:rPr>
          <w:rFonts w:ascii="Calibri" w:hAnsi="Calibri"/>
          <w:lang w:val="pt-BR"/>
        </w:rPr>
      </w:pPr>
    </w:p>
    <w:p w14:paraId="618084FC" w14:textId="77777777" w:rsidR="002A6DE6" w:rsidRDefault="002A6DE6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07606B2F" w:rsidR="00210529" w:rsidRDefault="00210529" w:rsidP="00210529">
      <w:pPr>
        <w:rPr>
          <w:rFonts w:ascii="Calibri" w:hAnsi="Calibri"/>
          <w:lang w:val="pt-BR"/>
        </w:rPr>
      </w:pPr>
    </w:p>
    <w:p w14:paraId="2BC817D5" w14:textId="4FF995FF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lastRenderedPageBreak/>
        <w:t xml:space="preserve">Para validarmos a sua técnica de automação de testes, vamos utilizar uma api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api para desenvolvimento: </w:t>
      </w:r>
      <w:hyperlink r:id="rId14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end-point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>: Utilizar o Cypress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332"/>
    <w:multiLevelType w:val="hybridMultilevel"/>
    <w:tmpl w:val="7DAA73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6E022F"/>
    <w:multiLevelType w:val="hybridMultilevel"/>
    <w:tmpl w:val="E760E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25256"/>
    <w:multiLevelType w:val="hybridMultilevel"/>
    <w:tmpl w:val="F6FE0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893056"/>
    <w:multiLevelType w:val="hybridMultilevel"/>
    <w:tmpl w:val="2E3C0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70BC"/>
    <w:multiLevelType w:val="hybridMultilevel"/>
    <w:tmpl w:val="5030A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C782D"/>
    <w:multiLevelType w:val="hybridMultilevel"/>
    <w:tmpl w:val="4C9A02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C308D4"/>
    <w:multiLevelType w:val="hybridMultilevel"/>
    <w:tmpl w:val="B224C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8082E45"/>
    <w:multiLevelType w:val="hybridMultilevel"/>
    <w:tmpl w:val="A3BE4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D17F0"/>
    <w:multiLevelType w:val="hybridMultilevel"/>
    <w:tmpl w:val="2C68F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26498">
    <w:abstractNumId w:val="1"/>
  </w:num>
  <w:num w:numId="2" w16cid:durableId="1703674687">
    <w:abstractNumId w:val="10"/>
  </w:num>
  <w:num w:numId="3" w16cid:durableId="2127187440">
    <w:abstractNumId w:val="5"/>
  </w:num>
  <w:num w:numId="4" w16cid:durableId="490606446">
    <w:abstractNumId w:val="3"/>
  </w:num>
  <w:num w:numId="5" w16cid:durableId="204871919">
    <w:abstractNumId w:val="9"/>
  </w:num>
  <w:num w:numId="6" w16cid:durableId="1019744024">
    <w:abstractNumId w:val="8"/>
  </w:num>
  <w:num w:numId="7" w16cid:durableId="2031252023">
    <w:abstractNumId w:val="0"/>
  </w:num>
  <w:num w:numId="8" w16cid:durableId="1375620801">
    <w:abstractNumId w:val="11"/>
  </w:num>
  <w:num w:numId="9" w16cid:durableId="2142728927">
    <w:abstractNumId w:val="6"/>
  </w:num>
  <w:num w:numId="10" w16cid:durableId="1585337817">
    <w:abstractNumId w:val="4"/>
  </w:num>
  <w:num w:numId="11" w16cid:durableId="1848908008">
    <w:abstractNumId w:val="7"/>
  </w:num>
  <w:num w:numId="12" w16cid:durableId="364253157">
    <w:abstractNumId w:val="12"/>
  </w:num>
  <w:num w:numId="13" w16cid:durableId="1578204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120562"/>
    <w:rsid w:val="00210529"/>
    <w:rsid w:val="002871CB"/>
    <w:rsid w:val="002A6DE6"/>
    <w:rsid w:val="004C2895"/>
    <w:rsid w:val="004E568D"/>
    <w:rsid w:val="005E5603"/>
    <w:rsid w:val="005F2174"/>
    <w:rsid w:val="00611587"/>
    <w:rsid w:val="00626D1A"/>
    <w:rsid w:val="00694581"/>
    <w:rsid w:val="00874DEB"/>
    <w:rsid w:val="00A503B6"/>
    <w:rsid w:val="00CD1E43"/>
    <w:rsid w:val="00D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evelopers.trello.com/docs/api-introdu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3C51AB3A5C943B513C90D50087EDD" ma:contentTypeVersion="12" ma:contentTypeDescription="Crie um novo documento." ma:contentTypeScope="" ma:versionID="aa643a3c721a1b697a0e19ce790281a2">
  <xsd:schema xmlns:xsd="http://www.w3.org/2001/XMLSchema" xmlns:xs="http://www.w3.org/2001/XMLSchema" xmlns:p="http://schemas.microsoft.com/office/2006/metadata/properties" xmlns:ns2="6cd4b528-8593-4144-8157-7428f2ad23ad" xmlns:ns3="45afb5cf-2ce7-4f5f-bb33-be166fa2f173" targetNamespace="http://schemas.microsoft.com/office/2006/metadata/properties" ma:root="true" ma:fieldsID="e5c0a8bd43055b0c251095ac72a9c821" ns2:_="" ns3:_="">
    <xsd:import namespace="6cd4b528-8593-4144-8157-7428f2ad23ad"/>
    <xsd:import namespace="45afb5cf-2ce7-4f5f-bb33-be166fa2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b528-8593-4144-8157-7428f2ad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fb5cf-2ce7-4f5f-bb33-be166fa2f1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b4ba71-b9ec-4c63-9a35-4752bdb333c3}" ma:internalName="TaxCatchAll" ma:showField="CatchAllData" ma:web="45afb5cf-2ce7-4f5f-bb33-be166fa2f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F331B-E3F9-4687-AFC2-0C2EC42F9D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35D07-F166-403C-A77A-660F12D31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4b528-8593-4144-8157-7428f2ad23ad"/>
    <ds:schemaRef ds:uri="45afb5cf-2ce7-4f5f-bb33-be166fa2f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Wlysses Chaves De Souza</cp:lastModifiedBy>
  <cp:revision>2</cp:revision>
  <dcterms:created xsi:type="dcterms:W3CDTF">2024-01-26T03:03:00Z</dcterms:created>
  <dcterms:modified xsi:type="dcterms:W3CDTF">2024-01-26T03:03:00Z</dcterms:modified>
</cp:coreProperties>
</file>