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285B3" w14:textId="77777777" w:rsidR="003F01CB" w:rsidRPr="003F01CB" w:rsidRDefault="003F01CB" w:rsidP="003F01CB">
      <w:pPr>
        <w:rPr>
          <w:b/>
          <w:bCs/>
          <w:sz w:val="32"/>
          <w:szCs w:val="32"/>
          <w:lang w:val="pt-BR"/>
        </w:rPr>
      </w:pPr>
      <w:r w:rsidRPr="003F01CB">
        <w:rPr>
          <w:b/>
          <w:bCs/>
          <w:sz w:val="32"/>
          <w:szCs w:val="32"/>
          <w:lang w:val="pt-BR"/>
        </w:rPr>
        <w:t xml:space="preserve">Implementando API de Imagens com </w:t>
      </w:r>
      <w:proofErr w:type="spellStart"/>
      <w:r w:rsidRPr="003F01CB">
        <w:rPr>
          <w:b/>
          <w:bCs/>
          <w:sz w:val="32"/>
          <w:szCs w:val="32"/>
          <w:lang w:val="pt-BR"/>
        </w:rPr>
        <w:t>FastAPI</w:t>
      </w:r>
      <w:proofErr w:type="spellEnd"/>
    </w:p>
    <w:p w14:paraId="3BD00450" w14:textId="77777777" w:rsidR="003F01CB" w:rsidRPr="003F01CB" w:rsidRDefault="003F01CB" w:rsidP="003F01CB">
      <w:pPr>
        <w:rPr>
          <w:b/>
          <w:bCs/>
          <w:sz w:val="32"/>
          <w:szCs w:val="32"/>
          <w:lang w:val="pt-BR"/>
        </w:rPr>
      </w:pPr>
      <w:r w:rsidRPr="003F01CB">
        <w:rPr>
          <w:b/>
          <w:bCs/>
          <w:sz w:val="32"/>
          <w:szCs w:val="32"/>
          <w:lang w:val="pt-BR"/>
        </w:rPr>
        <w:t xml:space="preserve">Transferência de Estilo com </w:t>
      </w:r>
      <w:proofErr w:type="spellStart"/>
      <w:r w:rsidRPr="003F01CB">
        <w:rPr>
          <w:b/>
          <w:bCs/>
          <w:sz w:val="32"/>
          <w:szCs w:val="32"/>
          <w:lang w:val="pt-BR"/>
        </w:rPr>
        <w:t>Flutter</w:t>
      </w:r>
      <w:proofErr w:type="spellEnd"/>
      <w:r w:rsidRPr="003F01CB">
        <w:rPr>
          <w:b/>
          <w:bCs/>
          <w:sz w:val="32"/>
          <w:szCs w:val="32"/>
          <w:lang w:val="pt-BR"/>
        </w:rPr>
        <w:t xml:space="preserve">, </w:t>
      </w:r>
      <w:proofErr w:type="spellStart"/>
      <w:r w:rsidRPr="003F01CB">
        <w:rPr>
          <w:b/>
          <w:bCs/>
          <w:sz w:val="32"/>
          <w:szCs w:val="32"/>
          <w:lang w:val="pt-BR"/>
        </w:rPr>
        <w:t>FastAPI</w:t>
      </w:r>
      <w:proofErr w:type="spellEnd"/>
      <w:r w:rsidRPr="003F01CB">
        <w:rPr>
          <w:b/>
          <w:bCs/>
          <w:sz w:val="32"/>
          <w:szCs w:val="32"/>
          <w:lang w:val="pt-BR"/>
        </w:rPr>
        <w:t xml:space="preserve"> e </w:t>
      </w:r>
      <w:proofErr w:type="spellStart"/>
      <w:r w:rsidRPr="003F01CB">
        <w:rPr>
          <w:b/>
          <w:bCs/>
          <w:sz w:val="32"/>
          <w:szCs w:val="32"/>
          <w:lang w:val="pt-BR"/>
        </w:rPr>
        <w:t>TensorFlow</w:t>
      </w:r>
      <w:proofErr w:type="spellEnd"/>
    </w:p>
    <w:p w14:paraId="7FEDEB0D" w14:textId="61EB8B3B" w:rsidR="00370279" w:rsidRDefault="00370279">
      <w:pPr>
        <w:rPr>
          <w:lang w:val="pt-BR"/>
        </w:rPr>
      </w:pPr>
    </w:p>
    <w:p w14:paraId="5D6A1CFC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Este é o quinto post da série Transferência de Estilo com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Flutter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TensorFlow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. Nesta série, estou documentando minha experiência desenvolvendo uma aplicação de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Machine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Learning (ML) do início ao fim (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end-to-end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).</w:t>
      </w:r>
    </w:p>
    <w:p w14:paraId="4AE6D599" w14:textId="77777777" w:rsidR="003F01CB" w:rsidRPr="003F01CB" w:rsidRDefault="003F01CB" w:rsidP="003F01C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ora" w:hAnsi="Lora"/>
          <w:color w:val="212529"/>
          <w:sz w:val="30"/>
          <w:szCs w:val="30"/>
          <w:lang w:val="pt-BR"/>
        </w:rPr>
      </w:pPr>
      <w:hyperlink r:id="rId6" w:history="1"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 xml:space="preserve">Parte 1 - Transferência de Estilo com </w:t>
        </w:r>
        <w:proofErr w:type="spellStart"/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Flutter</w:t>
        </w:r>
        <w:proofErr w:type="spellEnd"/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 xml:space="preserve"> e </w:t>
        </w:r>
        <w:proofErr w:type="spellStart"/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TensorFlow</w:t>
        </w:r>
        <w:proofErr w:type="spellEnd"/>
      </w:hyperlink>
    </w:p>
    <w:p w14:paraId="149D378F" w14:textId="77777777" w:rsidR="003F01CB" w:rsidRDefault="003F01CB" w:rsidP="003F01C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ora" w:hAnsi="Lora"/>
          <w:color w:val="212529"/>
          <w:sz w:val="30"/>
          <w:szCs w:val="30"/>
        </w:rPr>
      </w:pPr>
      <w:hyperlink r:id="rId7" w:history="1">
        <w:proofErr w:type="spellStart"/>
        <w:r>
          <w:rPr>
            <w:rStyle w:val="Hyperlink"/>
            <w:rFonts w:ascii="Lora" w:hAnsi="Lora"/>
            <w:color w:val="212529"/>
            <w:sz w:val="30"/>
            <w:szCs w:val="30"/>
          </w:rPr>
          <w:t>Parte</w:t>
        </w:r>
        <w:proofErr w:type="spellEnd"/>
        <w:r>
          <w:rPr>
            <w:rStyle w:val="Hyperlink"/>
            <w:rFonts w:ascii="Lora" w:hAnsi="Lora"/>
            <w:color w:val="212529"/>
            <w:sz w:val="30"/>
            <w:szCs w:val="30"/>
          </w:rPr>
          <w:t xml:space="preserve"> 2 - </w:t>
        </w:r>
        <w:proofErr w:type="spellStart"/>
        <w:r>
          <w:rPr>
            <w:rStyle w:val="Hyperlink"/>
            <w:rFonts w:ascii="Lora" w:hAnsi="Lora"/>
            <w:color w:val="212529"/>
            <w:sz w:val="30"/>
            <w:szCs w:val="30"/>
          </w:rPr>
          <w:t>Primeiros</w:t>
        </w:r>
        <w:proofErr w:type="spellEnd"/>
        <w:r>
          <w:rPr>
            <w:rStyle w:val="Hyperlink"/>
            <w:rFonts w:ascii="Lora" w:hAnsi="Lora"/>
            <w:color w:val="212529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Lora" w:hAnsi="Lora"/>
            <w:color w:val="212529"/>
            <w:sz w:val="30"/>
            <w:szCs w:val="30"/>
          </w:rPr>
          <w:t>Passos</w:t>
        </w:r>
        <w:proofErr w:type="spellEnd"/>
        <w:r>
          <w:rPr>
            <w:rStyle w:val="Hyperlink"/>
            <w:rFonts w:ascii="Lora" w:hAnsi="Lora"/>
            <w:color w:val="212529"/>
            <w:sz w:val="30"/>
            <w:szCs w:val="30"/>
          </w:rPr>
          <w:t xml:space="preserve"> com Flutter</w:t>
        </w:r>
      </w:hyperlink>
    </w:p>
    <w:p w14:paraId="6E692EC8" w14:textId="77777777" w:rsidR="003F01CB" w:rsidRPr="003F01CB" w:rsidRDefault="003F01CB" w:rsidP="003F01C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ora" w:hAnsi="Lora"/>
          <w:color w:val="212529"/>
          <w:sz w:val="30"/>
          <w:szCs w:val="30"/>
          <w:lang w:val="pt-BR"/>
        </w:rPr>
      </w:pPr>
      <w:hyperlink r:id="rId8" w:history="1"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 xml:space="preserve">Parte 3 - </w:t>
        </w:r>
        <w:proofErr w:type="spellStart"/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Flutter</w:t>
        </w:r>
        <w:proofErr w:type="spellEnd"/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 xml:space="preserve"> e suporte ao </w:t>
        </w:r>
        <w:proofErr w:type="spellStart"/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TensorFlow</w:t>
        </w:r>
        <w:proofErr w:type="spellEnd"/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 xml:space="preserve"> Lite</w:t>
        </w:r>
      </w:hyperlink>
    </w:p>
    <w:p w14:paraId="54349395" w14:textId="77777777" w:rsidR="003F01CB" w:rsidRDefault="003F01CB" w:rsidP="003F01C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ora" w:hAnsi="Lora"/>
          <w:color w:val="212529"/>
          <w:sz w:val="30"/>
          <w:szCs w:val="30"/>
        </w:rPr>
      </w:pPr>
      <w:hyperlink r:id="rId9" w:history="1">
        <w:proofErr w:type="spellStart"/>
        <w:r>
          <w:rPr>
            <w:rStyle w:val="Hyperlink"/>
            <w:rFonts w:ascii="Lora" w:hAnsi="Lora"/>
            <w:color w:val="212529"/>
            <w:sz w:val="30"/>
            <w:szCs w:val="30"/>
          </w:rPr>
          <w:t>Parte</w:t>
        </w:r>
        <w:proofErr w:type="spellEnd"/>
        <w:r>
          <w:rPr>
            <w:rStyle w:val="Hyperlink"/>
            <w:rFonts w:ascii="Lora" w:hAnsi="Lora"/>
            <w:color w:val="212529"/>
            <w:sz w:val="30"/>
            <w:szCs w:val="30"/>
          </w:rPr>
          <w:t xml:space="preserve"> 4 - Machine Learning no Device </w:t>
        </w:r>
        <w:proofErr w:type="spellStart"/>
        <w:r>
          <w:rPr>
            <w:rStyle w:val="Hyperlink"/>
            <w:rFonts w:ascii="Lora" w:hAnsi="Lora"/>
            <w:color w:val="212529"/>
            <w:sz w:val="30"/>
            <w:szCs w:val="30"/>
          </w:rPr>
          <w:t>ou</w:t>
        </w:r>
        <w:proofErr w:type="spellEnd"/>
        <w:r>
          <w:rPr>
            <w:rStyle w:val="Hyperlink"/>
            <w:rFonts w:ascii="Lora" w:hAnsi="Lora"/>
            <w:color w:val="212529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Lora" w:hAnsi="Lora"/>
            <w:color w:val="212529"/>
            <w:sz w:val="30"/>
            <w:szCs w:val="30"/>
          </w:rPr>
          <w:t>Servidor</w:t>
        </w:r>
        <w:proofErr w:type="spellEnd"/>
      </w:hyperlink>
    </w:p>
    <w:p w14:paraId="000EAEBF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Acabei sendo mais rápido para implementar a aplicação do que para publicar no blog. Se você quiser, já pode acessar o </w:t>
      </w:r>
      <w:hyperlink r:id="rId10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código completo no GitHub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4E529347" w14:textId="77777777" w:rsidR="003F01CB" w:rsidRPr="003F01CB" w:rsidRDefault="003F01CB" w:rsidP="003F01CB">
      <w:pPr>
        <w:pStyle w:val="Ttulo2"/>
        <w:shd w:val="clear" w:color="auto" w:fill="FFFFFF"/>
        <w:spacing w:before="0" w:beforeAutospacing="0"/>
        <w:rPr>
          <w:rFonts w:ascii="Open Sans" w:hAnsi="Open Sans" w:cs="Open Sans"/>
          <w:color w:val="212529"/>
          <w:lang w:val="pt-BR"/>
        </w:rPr>
      </w:pPr>
      <w:r w:rsidRPr="003F01CB">
        <w:rPr>
          <w:rFonts w:ascii="Open Sans" w:hAnsi="Open Sans" w:cs="Open Sans"/>
          <w:color w:val="212529"/>
          <w:lang w:val="pt-BR"/>
        </w:rPr>
        <w:t>Introdução</w:t>
      </w:r>
    </w:p>
    <w:p w14:paraId="50E8E5FB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Utilizar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não estava no planejamento inicial do projeto mas, devido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a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 </w:t>
      </w:r>
      <w:hyperlink r:id="rId11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falta de suporte nativo ao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TensorFlow</w:t>
        </w:r>
        <w:proofErr w:type="spellEnd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 Lite no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Flutter</w:t>
        </w:r>
        <w:proofErr w:type="spellEnd"/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, decidi </w:t>
      </w:r>
      <w:hyperlink r:id="rId12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mover nosso modelo de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Machine</w:t>
        </w:r>
        <w:proofErr w:type="spellEnd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 Learning do device para um servidor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backend</w:t>
        </w:r>
        <w:proofErr w:type="spellEnd"/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11CBB7D6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Vamos utilizar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para implementar o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backend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já que, desta forma, podemos executar nosso modelo diretamente no ambiente Python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disponilizá-lo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como um simples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request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de uma API REST.</w:t>
      </w:r>
    </w:p>
    <w:p w14:paraId="4F584490" w14:textId="77777777" w:rsidR="003F01CB" w:rsidRPr="003F01CB" w:rsidRDefault="003F01CB" w:rsidP="003F01CB">
      <w:pPr>
        <w:pStyle w:val="Ttulo2"/>
        <w:shd w:val="clear" w:color="auto" w:fill="FFFFFF"/>
        <w:spacing w:before="0" w:beforeAutospacing="0"/>
        <w:rPr>
          <w:rFonts w:ascii="Open Sans" w:hAnsi="Open Sans" w:cs="Open Sans"/>
          <w:color w:val="212529"/>
          <w:lang w:val="pt-BR"/>
        </w:rPr>
      </w:pPr>
      <w:proofErr w:type="spellStart"/>
      <w:r w:rsidRPr="003F01CB">
        <w:rPr>
          <w:rFonts w:ascii="Open Sans" w:hAnsi="Open Sans" w:cs="Open Sans"/>
          <w:color w:val="212529"/>
          <w:lang w:val="pt-BR"/>
        </w:rPr>
        <w:t>FastAPI</w:t>
      </w:r>
      <w:proofErr w:type="spellEnd"/>
    </w:p>
    <w:p w14:paraId="084B2E85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lastRenderedPageBreak/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é um framework Python que promete entregar aplicações de alta performance e prontas para produção com uma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síntaxe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facil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de aprender e rápido de implementar.</w:t>
      </w:r>
    </w:p>
    <w:p w14:paraId="47444E80" w14:textId="77777777" w:rsid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</w:rPr>
      </w:pPr>
      <w:proofErr w:type="spellStart"/>
      <w:r>
        <w:rPr>
          <w:rStyle w:val="CdigoHTML"/>
          <w:rFonts w:ascii="Consolas" w:hAnsi="Consolas"/>
          <w:color w:val="E83E8C"/>
          <w:sz w:val="26"/>
          <w:szCs w:val="26"/>
        </w:rPr>
        <w:t>FastAPI</w:t>
      </w:r>
      <w:proofErr w:type="spellEnd"/>
      <w:r>
        <w:rPr>
          <w:rStyle w:val="CdigoHTML"/>
          <w:rFonts w:ascii="Consolas" w:hAnsi="Consolas"/>
          <w:color w:val="E83E8C"/>
          <w:sz w:val="26"/>
          <w:szCs w:val="26"/>
        </w:rPr>
        <w:t xml:space="preserve"> framework, high performance, easy to learn, fast to code, ready for production (fastapi.tiangolo.com)</w:t>
      </w:r>
    </w:p>
    <w:p w14:paraId="22846875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Duas características me surpreenderam logo que comecei meus testes: design e performance. Vou focar nestas duas, mas você pode encontrar a </w:t>
      </w:r>
      <w:hyperlink r:id="rId13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lista completa de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features</w:t>
        </w:r>
        <w:proofErr w:type="spellEnd"/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 diretamente na documentação.</w:t>
      </w:r>
    </w:p>
    <w:p w14:paraId="4CA80FD1" w14:textId="77777777" w:rsidR="003F01CB" w:rsidRPr="003F01CB" w:rsidRDefault="003F01CB" w:rsidP="003F01CB">
      <w:pPr>
        <w:pStyle w:val="Ttulo3"/>
        <w:shd w:val="clear" w:color="auto" w:fill="FFFFFF"/>
        <w:spacing w:before="0"/>
        <w:rPr>
          <w:rFonts w:ascii="Open Sans" w:hAnsi="Open Sans" w:cs="Open Sans"/>
          <w:color w:val="212529"/>
          <w:sz w:val="27"/>
          <w:szCs w:val="27"/>
          <w:lang w:val="pt-BR"/>
        </w:rPr>
      </w:pPr>
      <w:r w:rsidRPr="003F01CB">
        <w:rPr>
          <w:rFonts w:ascii="Open Sans" w:hAnsi="Open Sans" w:cs="Open Sans"/>
          <w:color w:val="212529"/>
          <w:lang w:val="pt-BR"/>
        </w:rPr>
        <w:t>Design</w:t>
      </w:r>
    </w:p>
    <w:p w14:paraId="6673B16C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O que mais me chamou atenção quanto ao design está relacionado ao sistema de </w:t>
      </w:r>
      <w:hyperlink r:id="rId14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anotações do Python (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Type</w:t>
        </w:r>
        <w:proofErr w:type="spellEnd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Hints</w:t>
        </w:r>
        <w:proofErr w:type="spellEnd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)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 e a biblioteca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"https://pydantic-docs.helpmanual.io/"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Pydantic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. A partir das anotações Python,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faz a validação da API e a conversão automática dos seus dados de entrada e saída.</w:t>
      </w:r>
    </w:p>
    <w:p w14:paraId="7F6A56AB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Isso significa que você pode receber um JSON complexo e ele será convertido automaticamente em um objeto Python, com uso de </w:t>
      </w:r>
      <w:hyperlink r:id="rId15" w:anchor="pydantic-models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modelos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Pydantic</w:t>
        </w:r>
        <w:proofErr w:type="spellEnd"/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respeitando tipos como: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str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int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float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list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datetime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, etc.</w:t>
      </w:r>
    </w:p>
    <w:p w14:paraId="2D8BE78B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O inverso também é válido, você retorna um objeto Python complexo em seu código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fará a conversão para um "tipo web" como </w:t>
      </w:r>
      <w:hyperlink r:id="rId16" w:anchor="html-response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HTML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hyperlink r:id="rId17" w:anchor="using-the-jsonable_encoder-in-a-response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JSON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hyperlink r:id="rId18" w:anchor="returning-a-custom-response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XML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"https://fastapi.tiangolo.com/advanced/custom-response/" \l "plaintextresponse"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Plain</w:t>
      </w:r>
      <w:proofErr w:type="spellEnd"/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 xml:space="preserve"> </w:t>
      </w:r>
      <w:proofErr w:type="spellStart"/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Text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hyperlink r:id="rId19" w:anchor="plaintextresponse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File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hyperlink r:id="rId20" w:anchor="streamingresponse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Streaming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hyperlink r:id="rId21" w:anchor="custom-response-html-stream-file-others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etc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6B3E7811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Outra característica sensacional é a geração automática de documentação de padrão aberto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"https://github.com/OAI/OpenAPI-Specification"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OpenAPI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 (anteriormente conhecida como </w:t>
      </w:r>
      <w:hyperlink r:id="rId22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Swagger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) e </w:t>
      </w:r>
      <w:hyperlink r:id="rId23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JSON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Schema</w:t>
        </w:r>
        <w:proofErr w:type="spellEnd"/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. Sem nenhum código adicional, você tem uma documentação completa e que permite testes de forma interativa.</w:t>
      </w:r>
    </w:p>
    <w:p w14:paraId="56910355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lastRenderedPageBreak/>
        <w:t xml:space="preserve">Uma última vantagem de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 a imposição de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Type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Hints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com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Pydantic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, é que </w:t>
      </w:r>
      <w:hyperlink r:id="rId24" w:anchor="editor-support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sistemas de </w:t>
        </w:r>
        <w:proofErr w:type="spellStart"/>
        <w:proofErr w:type="gram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auto-completar</w:t>
        </w:r>
        <w:proofErr w:type="spellEnd"/>
        <w:proofErr w:type="gramEnd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 de editores como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Pycharm</w:t>
        </w:r>
        <w:proofErr w:type="spellEnd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 e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VSCode</w:t>
        </w:r>
        <w:proofErr w:type="spellEnd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 sempre funcionam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. Sua IDE será capaz de fornecer informações como assinaturas de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metódos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, atributos ou tipos de dados enquanto você está programando.</w:t>
      </w:r>
    </w:p>
    <w:p w14:paraId="1439C818" w14:textId="77777777" w:rsidR="003F01CB" w:rsidRPr="003F01CB" w:rsidRDefault="003F01CB" w:rsidP="003F01CB">
      <w:pPr>
        <w:pStyle w:val="Ttulo3"/>
        <w:shd w:val="clear" w:color="auto" w:fill="FFFFFF"/>
        <w:spacing w:before="0"/>
        <w:rPr>
          <w:rFonts w:ascii="Open Sans" w:hAnsi="Open Sans" w:cs="Open Sans"/>
          <w:color w:val="212529"/>
          <w:sz w:val="27"/>
          <w:szCs w:val="27"/>
          <w:lang w:val="pt-BR"/>
        </w:rPr>
      </w:pPr>
      <w:r w:rsidRPr="003F01CB">
        <w:rPr>
          <w:rFonts w:ascii="Open Sans" w:hAnsi="Open Sans" w:cs="Open Sans"/>
          <w:color w:val="212529"/>
          <w:lang w:val="pt-BR"/>
        </w:rPr>
        <w:t>Performance</w:t>
      </w:r>
    </w:p>
    <w:p w14:paraId="07BE0FFF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A alta performance está diretamente relacionada às bibliotecas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"https://www.starlette.io/"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Starlette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 e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"https://www.uvicorn.org/"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Uvicorn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que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utiliza internamente.</w:t>
      </w:r>
    </w:p>
    <w:p w14:paraId="217863DC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é um Servidor Python </w:t>
      </w:r>
      <w:hyperlink r:id="rId25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ASGI - </w:t>
        </w:r>
        <w:proofErr w:type="spellStart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Asynchronous</w:t>
        </w:r>
        <w:proofErr w:type="spellEnd"/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 xml:space="preserve"> Server Gateway Interface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 (sucessor do </w:t>
      </w:r>
      <w:hyperlink r:id="rId26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WSGI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) que utiliza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"https://github.com/MagicStack/uvloop"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uvloop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 para a execução de aplicações assíncronas.</w:t>
      </w:r>
    </w:p>
    <w:p w14:paraId="229BA792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é um framework baseado em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que fornece algumas abstrações úteis para o desenvolvimento web como rotas, responses,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events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CORS,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Session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</w:t>
      </w:r>
      <w:proofErr w:type="gramStart"/>
      <w:r w:rsidRPr="003F01CB">
        <w:rPr>
          <w:rFonts w:ascii="Lora" w:hAnsi="Lora"/>
          <w:color w:val="212529"/>
          <w:sz w:val="30"/>
          <w:szCs w:val="30"/>
          <w:lang w:val="pt-BR"/>
        </w:rPr>
        <w:t>Cookie, etc.</w:t>
      </w:r>
      <w:proofErr w:type="gram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Além disso,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suporta </w:t>
      </w:r>
      <w:hyperlink r:id="rId27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Web Sockets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 e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"https://graphql.org/"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GraphQL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48784BCE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é uma terceira camada de abstração implementada por cima de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. Ele tem suporte a todas as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features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anteriores, mais abstrações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features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adicionais como validação de dados e documentação automática.</w:t>
      </w:r>
    </w:p>
    <w:p w14:paraId="4A00E76A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Em benchmarks,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fica em terceiro lugar em relação à performance de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libs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Python para web, atrás apenas das próprias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libs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. Entretanto, é preciso lembrar que estas três bibliotecas fornecem níveis diferentes de abstrações e facilidades para o desenvolvimento web.</w:t>
      </w:r>
    </w:p>
    <w:p w14:paraId="1FBAB596" w14:textId="727E2AC3" w:rsid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</w:rPr>
      </w:pPr>
      <w:r>
        <w:rPr>
          <w:rFonts w:ascii="Lora" w:hAnsi="Lora"/>
          <w:noProof/>
          <w:color w:val="212529"/>
          <w:sz w:val="30"/>
          <w:szCs w:val="30"/>
        </w:rPr>
        <w:lastRenderedPageBreak/>
        <w:drawing>
          <wp:inline distT="0" distB="0" distL="0" distR="0" wp14:anchorId="654D3153" wp14:editId="062C7481">
            <wp:extent cx="5400040" cy="2413000"/>
            <wp:effectExtent l="0" t="0" r="0" b="6350"/>
            <wp:docPr id="1" name="Imagem 1" descr="FastAPIBench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stAPIBenchmar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ra" w:hAnsi="Lora"/>
          <w:color w:val="212529"/>
          <w:sz w:val="30"/>
          <w:szCs w:val="30"/>
        </w:rPr>
        <w:t> (</w:t>
      </w:r>
      <w:proofErr w:type="spellStart"/>
      <w:proofErr w:type="gramStart"/>
      <w:r>
        <w:rPr>
          <w:rFonts w:ascii="Lora" w:hAnsi="Lora"/>
          <w:color w:val="212529"/>
          <w:sz w:val="30"/>
          <w:szCs w:val="30"/>
        </w:rPr>
        <w:t>fonte</w:t>
      </w:r>
      <w:proofErr w:type="spellEnd"/>
      <w:proofErr w:type="gramEnd"/>
      <w:r>
        <w:rPr>
          <w:rFonts w:ascii="Lora" w:hAnsi="Lora"/>
          <w:color w:val="212529"/>
          <w:sz w:val="30"/>
          <w:szCs w:val="30"/>
        </w:rPr>
        <w:t>: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>
        <w:rPr>
          <w:rFonts w:ascii="Lora" w:hAnsi="Lora"/>
          <w:color w:val="212529"/>
          <w:sz w:val="30"/>
          <w:szCs w:val="30"/>
        </w:rPr>
        <w:instrText xml:space="preserve"> HYPERLINK "https://www.techempower.com/benchmarks/" \l "section=data-r18&amp;hw=ph&amp;test=composite&amp;l=zijzen-7&amp;a=2"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>
        <w:rPr>
          <w:rStyle w:val="Hyperlink"/>
          <w:rFonts w:ascii="Lora" w:eastAsiaTheme="majorEastAsia" w:hAnsi="Lora"/>
          <w:color w:val="212529"/>
          <w:sz w:val="30"/>
          <w:szCs w:val="30"/>
        </w:rPr>
        <w:t>TechEmpower</w:t>
      </w:r>
      <w:proofErr w:type="spellEnd"/>
      <w:r>
        <w:rPr>
          <w:rStyle w:val="Hyperlink"/>
          <w:rFonts w:ascii="Lora" w:eastAsiaTheme="majorEastAsia" w:hAnsi="Lora"/>
          <w:color w:val="212529"/>
          <w:sz w:val="30"/>
          <w:szCs w:val="30"/>
        </w:rPr>
        <w:t xml:space="preserve"> Web Framework Benchmarks</w:t>
      </w:r>
      <w:r>
        <w:rPr>
          <w:rFonts w:ascii="Lora" w:hAnsi="Lora"/>
          <w:color w:val="212529"/>
          <w:sz w:val="30"/>
          <w:szCs w:val="30"/>
        </w:rPr>
        <w:fldChar w:fldCharType="end"/>
      </w:r>
      <w:r>
        <w:rPr>
          <w:rFonts w:ascii="Lora" w:hAnsi="Lora"/>
          <w:color w:val="212529"/>
          <w:sz w:val="30"/>
          <w:szCs w:val="30"/>
        </w:rPr>
        <w:t>)</w:t>
      </w:r>
    </w:p>
    <w:p w14:paraId="58D4FA6E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Utilizar apenas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trará o máximo de performance em Python para web, mas o mínimo de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features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.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será um meio termo entre performance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features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.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será mais completo em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features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, porém menos performático.</w:t>
      </w:r>
    </w:p>
    <w:p w14:paraId="7D983DFA" w14:textId="77777777" w:rsid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</w:rPr>
      </w:pPr>
      <w:r>
        <w:rPr>
          <w:rFonts w:ascii="Lora" w:hAnsi="Lora"/>
          <w:color w:val="212529"/>
          <w:sz w:val="30"/>
          <w:szCs w:val="30"/>
        </w:rPr>
        <w:t xml:space="preserve">Performance: </w:t>
      </w:r>
      <w:proofErr w:type="spellStart"/>
      <w:r>
        <w:rPr>
          <w:rFonts w:ascii="Lora" w:hAnsi="Lora"/>
          <w:color w:val="212529"/>
          <w:sz w:val="30"/>
          <w:szCs w:val="30"/>
        </w:rPr>
        <w:t>Uvicorn</w:t>
      </w:r>
      <w:proofErr w:type="spellEnd"/>
      <w:r>
        <w:rPr>
          <w:rFonts w:ascii="Lora" w:hAnsi="Lora"/>
          <w:color w:val="212529"/>
          <w:sz w:val="30"/>
          <w:szCs w:val="30"/>
        </w:rPr>
        <w:t xml:space="preserve"> &gt; </w:t>
      </w:r>
      <w:proofErr w:type="spellStart"/>
      <w:r>
        <w:rPr>
          <w:rFonts w:ascii="Lora" w:hAnsi="Lora"/>
          <w:color w:val="212529"/>
          <w:sz w:val="30"/>
          <w:szCs w:val="30"/>
        </w:rPr>
        <w:t>Starlette</w:t>
      </w:r>
      <w:proofErr w:type="spellEnd"/>
      <w:r>
        <w:rPr>
          <w:rFonts w:ascii="Lora" w:hAnsi="Lora"/>
          <w:color w:val="212529"/>
          <w:sz w:val="30"/>
          <w:szCs w:val="30"/>
        </w:rPr>
        <w:t xml:space="preserve"> &gt; </w:t>
      </w:r>
      <w:proofErr w:type="spellStart"/>
      <w:r>
        <w:rPr>
          <w:rFonts w:ascii="Lora" w:hAnsi="Lora"/>
          <w:color w:val="212529"/>
          <w:sz w:val="30"/>
          <w:szCs w:val="30"/>
        </w:rPr>
        <w:t>FastAPI</w:t>
      </w:r>
      <w:proofErr w:type="spellEnd"/>
    </w:p>
    <w:p w14:paraId="548E8EDD" w14:textId="77777777" w:rsid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</w:rPr>
      </w:pPr>
      <w:proofErr w:type="spellStart"/>
      <w:r>
        <w:rPr>
          <w:rFonts w:ascii="Lora" w:hAnsi="Lora"/>
          <w:color w:val="212529"/>
          <w:sz w:val="30"/>
          <w:szCs w:val="30"/>
        </w:rPr>
        <w:t>Abstrações</w:t>
      </w:r>
      <w:proofErr w:type="spellEnd"/>
      <w:r>
        <w:rPr>
          <w:rFonts w:ascii="Lora" w:hAnsi="Lora"/>
          <w:color w:val="212529"/>
          <w:sz w:val="30"/>
          <w:szCs w:val="30"/>
        </w:rPr>
        <w:t xml:space="preserve">: </w:t>
      </w:r>
      <w:proofErr w:type="spellStart"/>
      <w:r>
        <w:rPr>
          <w:rFonts w:ascii="Lora" w:hAnsi="Lora"/>
          <w:color w:val="212529"/>
          <w:sz w:val="30"/>
          <w:szCs w:val="30"/>
        </w:rPr>
        <w:t>FastAPI</w:t>
      </w:r>
      <w:proofErr w:type="spellEnd"/>
      <w:r>
        <w:rPr>
          <w:rFonts w:ascii="Lora" w:hAnsi="Lora"/>
          <w:color w:val="212529"/>
          <w:sz w:val="30"/>
          <w:szCs w:val="30"/>
        </w:rPr>
        <w:t xml:space="preserve"> &gt; </w:t>
      </w:r>
      <w:proofErr w:type="spellStart"/>
      <w:r>
        <w:rPr>
          <w:rFonts w:ascii="Lora" w:hAnsi="Lora"/>
          <w:color w:val="212529"/>
          <w:sz w:val="30"/>
          <w:szCs w:val="30"/>
        </w:rPr>
        <w:t>Starlette</w:t>
      </w:r>
      <w:proofErr w:type="spellEnd"/>
      <w:r>
        <w:rPr>
          <w:rFonts w:ascii="Lora" w:hAnsi="Lora"/>
          <w:color w:val="212529"/>
          <w:sz w:val="30"/>
          <w:szCs w:val="30"/>
        </w:rPr>
        <w:t xml:space="preserve"> &gt; </w:t>
      </w:r>
      <w:proofErr w:type="spellStart"/>
      <w:r>
        <w:rPr>
          <w:rFonts w:ascii="Lora" w:hAnsi="Lora"/>
          <w:color w:val="212529"/>
          <w:sz w:val="30"/>
          <w:szCs w:val="30"/>
        </w:rPr>
        <w:t>Uvicorn</w:t>
      </w:r>
      <w:proofErr w:type="spellEnd"/>
    </w:p>
    <w:p w14:paraId="7C0B959D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Resumindo, quanto mais especializada uma biblioteca, mais rápida ela é, quanto mais abrangente, menos performática.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estão em uma hierarquia e não competindo entre si.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estende as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features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de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estende as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features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de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(e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).</w:t>
      </w:r>
    </w:p>
    <w:p w14:paraId="6377A65D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adiciona um nível excelente de abstrações ao custo de alguma performance (comparado a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e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), ainda assim, sendo mais rápido que outros frameworks Python como </w:t>
      </w:r>
      <w:hyperlink r:id="rId29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AIOHTTP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"https://bottlepy.org/docs/dev/"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Bottle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"https://flask.palletsprojects.com/"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Flask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 e </w:t>
      </w:r>
      <w:hyperlink r:id="rId30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Django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00362138" w14:textId="77777777" w:rsidR="003F01CB" w:rsidRPr="003F01CB" w:rsidRDefault="003F01CB" w:rsidP="003F01CB">
      <w:pPr>
        <w:pStyle w:val="Ttulo2"/>
        <w:shd w:val="clear" w:color="auto" w:fill="FFFFFF"/>
        <w:spacing w:before="0" w:beforeAutospacing="0"/>
        <w:rPr>
          <w:rFonts w:ascii="Open Sans" w:hAnsi="Open Sans" w:cs="Open Sans"/>
          <w:color w:val="212529"/>
          <w:lang w:val="pt-BR"/>
        </w:rPr>
      </w:pPr>
      <w:r w:rsidRPr="003F01CB">
        <w:rPr>
          <w:rFonts w:ascii="Open Sans" w:hAnsi="Open Sans" w:cs="Open Sans"/>
          <w:color w:val="212529"/>
          <w:lang w:val="pt-BR"/>
        </w:rPr>
        <w:t>Instalação</w:t>
      </w:r>
    </w:p>
    <w:p w14:paraId="37A5163E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lastRenderedPageBreak/>
        <w:t xml:space="preserve">Antes de começar com nossa implementação, vamos preparar o ambiente de desenvolvimento. É bem simples instalar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, você só precisa ter o </w:t>
      </w:r>
      <w:hyperlink r:id="rId31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Python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 instalado e do comando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"https://pypi.org/project/pip/"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pip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53532B81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Algumas distribuições Linux já vêm com Python por padrão, se este não for seu caso, você pode </w:t>
      </w:r>
      <w:hyperlink r:id="rId32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baixar o instalador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 diretamente do site oficial.</w:t>
      </w:r>
    </w:p>
    <w:p w14:paraId="38B8DA11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Antes de instalar qualquer biblioteca no seu sistema, recomendo criar um ambiente virtual com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"https://docs.python.org/3/library/venv.html"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venv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hyperlink r:id="rId33" w:anchor="creating-an-environment-with-commands" w:history="1">
        <w:r w:rsidRPr="003F01CB">
          <w:rPr>
            <w:rStyle w:val="Hyperlink"/>
            <w:rFonts w:ascii="Lora" w:eastAsiaTheme="majorEastAsia" w:hAnsi="Lora"/>
            <w:color w:val="212529"/>
            <w:sz w:val="30"/>
            <w:szCs w:val="30"/>
            <w:lang w:val="pt-BR"/>
          </w:rPr>
          <w:t>conda</w:t>
        </w:r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"https://pypi.org/project/pipenv/"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pipenv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 ou </w:t>
      </w:r>
      <w:proofErr w:type="spellStart"/>
      <w:r>
        <w:rPr>
          <w:rFonts w:ascii="Lora" w:hAnsi="Lora"/>
          <w:color w:val="212529"/>
          <w:sz w:val="30"/>
          <w:szCs w:val="30"/>
        </w:rPr>
        <w:fldChar w:fldCharType="begin"/>
      </w:r>
      <w:r w:rsidRPr="003F01CB">
        <w:rPr>
          <w:rFonts w:ascii="Lora" w:hAnsi="Lora"/>
          <w:color w:val="212529"/>
          <w:sz w:val="30"/>
          <w:szCs w:val="30"/>
          <w:lang w:val="pt-BR"/>
        </w:rPr>
        <w:instrText xml:space="preserve"> HYPERLINK "https://python-poetry.org/" </w:instrText>
      </w:r>
      <w:r>
        <w:rPr>
          <w:rFonts w:ascii="Lora" w:hAnsi="Lora"/>
          <w:color w:val="212529"/>
          <w:sz w:val="30"/>
          <w:szCs w:val="30"/>
        </w:rPr>
        <w:fldChar w:fldCharType="separate"/>
      </w:r>
      <w:r w:rsidRPr="003F01CB">
        <w:rPr>
          <w:rStyle w:val="Hyperlink"/>
          <w:rFonts w:ascii="Lora" w:eastAsiaTheme="majorEastAsia" w:hAnsi="Lora"/>
          <w:color w:val="212529"/>
          <w:sz w:val="30"/>
          <w:szCs w:val="30"/>
          <w:lang w:val="pt-BR"/>
        </w:rPr>
        <w:t>poetry</w:t>
      </w:r>
      <w:proofErr w:type="spellEnd"/>
      <w:r>
        <w:rPr>
          <w:rFonts w:ascii="Lora" w:hAnsi="Lora"/>
          <w:color w:val="212529"/>
          <w:sz w:val="30"/>
          <w:szCs w:val="30"/>
        </w:rPr>
        <w:fldChar w:fldCharType="end"/>
      </w:r>
      <w:r w:rsidRPr="003F01CB">
        <w:rPr>
          <w:rFonts w:ascii="Lora" w:hAnsi="Lora"/>
          <w:color w:val="212529"/>
          <w:sz w:val="30"/>
          <w:szCs w:val="30"/>
          <w:lang w:val="pt-BR"/>
        </w:rPr>
        <w:t>, assim você não corre o risco de bagunçar sua instalação Python principal.</w:t>
      </w:r>
    </w:p>
    <w:p w14:paraId="26928EBA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Então vamos começar criando uma pasta para nosso projeto.</w:t>
      </w:r>
    </w:p>
    <w:p w14:paraId="5F7A3329" w14:textId="77777777" w:rsidR="003F01CB" w:rsidRDefault="003F01CB" w:rsidP="003F01CB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mkdir</w:t>
      </w:r>
      <w:proofErr w:type="spellEnd"/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style_transfer</w:t>
      </w:r>
      <w:proofErr w:type="spellEnd"/>
    </w:p>
    <w:p w14:paraId="6E099192" w14:textId="77777777" w:rsidR="003F01CB" w:rsidRDefault="003F01CB" w:rsidP="003F01CB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Style w:val="n"/>
          <w:rFonts w:ascii="Consolas" w:hAnsi="Consolas"/>
          <w:color w:val="212529"/>
          <w:sz w:val="26"/>
          <w:szCs w:val="26"/>
        </w:rPr>
        <w:t>cd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style_transfer</w:t>
      </w:r>
      <w:proofErr w:type="spellEnd"/>
    </w:p>
    <w:p w14:paraId="00227A8A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E depois criar e ativar um ambiente virtual. Eu estou usando </w:t>
      </w:r>
      <w:proofErr w:type="spellStart"/>
      <w:r w:rsidRPr="003F01CB">
        <w:rPr>
          <w:rStyle w:val="CdigoHTML"/>
          <w:rFonts w:ascii="Consolas" w:hAnsi="Consolas"/>
          <w:color w:val="E83E8C"/>
          <w:sz w:val="26"/>
          <w:szCs w:val="26"/>
          <w:lang w:val="pt-BR"/>
        </w:rPr>
        <w:t>venv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, mas você pode usar o que achar mais conveniente.</w:t>
      </w:r>
    </w:p>
    <w:p w14:paraId="45C3B435" w14:textId="77777777" w:rsidR="003F01CB" w:rsidRDefault="003F01CB" w:rsidP="003F01CB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Style w:val="n"/>
          <w:rFonts w:ascii="Consolas" w:hAnsi="Consolas"/>
          <w:color w:val="212529"/>
          <w:sz w:val="26"/>
          <w:szCs w:val="26"/>
        </w:rPr>
        <w:t>python3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o"/>
          <w:rFonts w:ascii="Consolas" w:hAnsi="Consolas"/>
          <w:color w:val="666666"/>
          <w:sz w:val="26"/>
          <w:szCs w:val="26"/>
        </w:rPr>
        <w:t>-</w:t>
      </w:r>
      <w:r>
        <w:rPr>
          <w:rStyle w:val="n"/>
          <w:rFonts w:ascii="Consolas" w:hAnsi="Consolas"/>
          <w:color w:val="212529"/>
          <w:sz w:val="26"/>
          <w:szCs w:val="26"/>
        </w:rPr>
        <w:t>m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venv</w:t>
      </w:r>
      <w:proofErr w:type="spellEnd"/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"/>
          <w:rFonts w:ascii="Consolas" w:hAnsi="Consolas"/>
          <w:color w:val="212529"/>
          <w:sz w:val="26"/>
          <w:szCs w:val="26"/>
        </w:rPr>
        <w:t>env</w:t>
      </w:r>
    </w:p>
    <w:p w14:paraId="7FE5384F" w14:textId="77777777" w:rsidR="003F01CB" w:rsidRDefault="003F01CB" w:rsidP="003F01CB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Style w:val="k"/>
          <w:rFonts w:ascii="Consolas" w:hAnsi="Consolas"/>
          <w:b/>
          <w:bCs/>
          <w:color w:val="008000"/>
          <w:sz w:val="26"/>
          <w:szCs w:val="26"/>
        </w:rPr>
        <w:t>source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"/>
          <w:rFonts w:ascii="Consolas" w:hAnsi="Consolas"/>
          <w:color w:val="212529"/>
          <w:sz w:val="26"/>
          <w:szCs w:val="26"/>
        </w:rPr>
        <w:t>env</w:t>
      </w:r>
      <w:r>
        <w:rPr>
          <w:rStyle w:val="o"/>
          <w:rFonts w:ascii="Consolas" w:hAnsi="Consolas"/>
          <w:color w:val="666666"/>
          <w:sz w:val="26"/>
          <w:szCs w:val="26"/>
        </w:rPr>
        <w:t>/</w:t>
      </w:r>
      <w:r>
        <w:rPr>
          <w:rStyle w:val="n"/>
          <w:rFonts w:ascii="Consolas" w:hAnsi="Consolas"/>
          <w:color w:val="212529"/>
          <w:sz w:val="26"/>
          <w:szCs w:val="26"/>
        </w:rPr>
        <w:t>bin</w:t>
      </w:r>
      <w:r>
        <w:rPr>
          <w:rStyle w:val="o"/>
          <w:rFonts w:ascii="Consolas" w:hAnsi="Consolas"/>
          <w:color w:val="666666"/>
          <w:sz w:val="26"/>
          <w:szCs w:val="26"/>
        </w:rPr>
        <w:t>/</w:t>
      </w:r>
      <w:r>
        <w:rPr>
          <w:rStyle w:val="n"/>
          <w:rFonts w:ascii="Consolas" w:hAnsi="Consolas"/>
          <w:color w:val="212529"/>
          <w:sz w:val="26"/>
          <w:szCs w:val="26"/>
        </w:rPr>
        <w:t>activate</w:t>
      </w:r>
    </w:p>
    <w:p w14:paraId="0A108BE9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Se os comandos deram certo, você terá uma pasta 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style_transfer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 e dentro outra pasta chamada 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env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. A pasta 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env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 é onde está sua nova instalação Python, criada especialmente para este projeto.</w:t>
      </w:r>
    </w:p>
    <w:p w14:paraId="37D41A33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Sua linha de comando também deve estar diferente, iniciando com </w:t>
      </w:r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(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env</w:t>
      </w:r>
      <w:proofErr w:type="spellEnd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)</w:t>
      </w:r>
      <w:r w:rsidRPr="003F01CB">
        <w:rPr>
          <w:rFonts w:ascii="Lora" w:hAnsi="Lora"/>
          <w:color w:val="212529"/>
          <w:sz w:val="30"/>
          <w:szCs w:val="30"/>
          <w:lang w:val="pt-BR"/>
        </w:rPr>
        <w:t>. Rodando o comando 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pip</w:t>
      </w:r>
      <w:proofErr w:type="spellEnd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 xml:space="preserve"> 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freeze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, você verá que sua instalação Python está </w:t>
      </w:r>
      <w:proofErr w:type="spellStart"/>
      <w:r w:rsidRPr="003F01CB">
        <w:rPr>
          <w:rFonts w:ascii="Lora" w:hAnsi="Lora"/>
          <w:color w:val="212529"/>
          <w:sz w:val="30"/>
          <w:szCs w:val="30"/>
          <w:lang w:val="pt-BR"/>
        </w:rPr>
        <w:t>complementamente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 xml:space="preserve"> limpa, não haverá nenhuma biblioteca listada.</w:t>
      </w:r>
    </w:p>
    <w:p w14:paraId="5EFDE4FA" w14:textId="77777777" w:rsidR="003F01CB" w:rsidRPr="003F01CB" w:rsidRDefault="003F01CB" w:rsidP="003F01CB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  <w:lang w:val="pt-BR"/>
        </w:rPr>
      </w:pPr>
      <w:proofErr w:type="spellStart"/>
      <w:r w:rsidRPr="003F01CB">
        <w:rPr>
          <w:rStyle w:val="n"/>
          <w:rFonts w:ascii="Consolas" w:hAnsi="Consolas"/>
          <w:color w:val="212529"/>
          <w:sz w:val="26"/>
          <w:szCs w:val="26"/>
          <w:lang w:val="pt-BR"/>
        </w:rPr>
        <w:lastRenderedPageBreak/>
        <w:t>pip</w:t>
      </w:r>
      <w:proofErr w:type="spellEnd"/>
      <w:r w:rsidRPr="003F01CB">
        <w:rPr>
          <w:rFonts w:ascii="Consolas" w:hAnsi="Consolas"/>
          <w:color w:val="212529"/>
          <w:sz w:val="26"/>
          <w:szCs w:val="26"/>
          <w:lang w:val="pt-BR"/>
        </w:rPr>
        <w:t xml:space="preserve"> </w:t>
      </w:r>
      <w:proofErr w:type="spellStart"/>
      <w:r w:rsidRPr="003F01CB">
        <w:rPr>
          <w:rStyle w:val="k"/>
          <w:rFonts w:ascii="Consolas" w:hAnsi="Consolas"/>
          <w:b/>
          <w:bCs/>
          <w:color w:val="008000"/>
          <w:sz w:val="26"/>
          <w:szCs w:val="26"/>
          <w:lang w:val="pt-BR"/>
        </w:rPr>
        <w:t>freeze</w:t>
      </w:r>
      <w:proofErr w:type="spellEnd"/>
    </w:p>
    <w:p w14:paraId="4D462B7A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Com o ambiente virtual pronto, já podemos </w:t>
      </w:r>
      <w:hyperlink r:id="rId34" w:anchor="install-fastapi" w:history="1"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 xml:space="preserve">instalar </w:t>
        </w:r>
        <w:proofErr w:type="spellStart"/>
        <w:r w:rsidRPr="003F01CB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FastAPI</w:t>
        </w:r>
        <w:proofErr w:type="spellEnd"/>
      </w:hyperlink>
      <w:r w:rsidRPr="003F01CB">
        <w:rPr>
          <w:rFonts w:ascii="Lora" w:hAnsi="Lora"/>
          <w:color w:val="212529"/>
          <w:sz w:val="30"/>
          <w:szCs w:val="30"/>
          <w:lang w:val="pt-BR"/>
        </w:rPr>
        <w:t>. É possível selecionar quais dependências serão instaladas, mas para simplificar as instruções vamos instalar todas elas com o seletor </w:t>
      </w:r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[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all</w:t>
      </w:r>
      <w:proofErr w:type="spellEnd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]</w:t>
      </w:r>
      <w:r w:rsidRPr="003F01CB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17FECD4D" w14:textId="77777777" w:rsidR="003F01CB" w:rsidRPr="003F01CB" w:rsidRDefault="003F01CB" w:rsidP="003F01CB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  <w:lang w:val="pt-BR"/>
        </w:rPr>
      </w:pPr>
      <w:proofErr w:type="spellStart"/>
      <w:r w:rsidRPr="003F01CB">
        <w:rPr>
          <w:rStyle w:val="n"/>
          <w:rFonts w:ascii="Consolas" w:hAnsi="Consolas"/>
          <w:color w:val="212529"/>
          <w:sz w:val="26"/>
          <w:szCs w:val="26"/>
          <w:lang w:val="pt-BR"/>
        </w:rPr>
        <w:t>pip</w:t>
      </w:r>
      <w:proofErr w:type="spellEnd"/>
      <w:r w:rsidRPr="003F01CB">
        <w:rPr>
          <w:rStyle w:val="w"/>
          <w:rFonts w:ascii="Consolas" w:hAnsi="Consolas"/>
          <w:color w:val="BBBBBB"/>
          <w:sz w:val="26"/>
          <w:szCs w:val="26"/>
          <w:lang w:val="pt-BR"/>
        </w:rPr>
        <w:t xml:space="preserve"> </w:t>
      </w:r>
      <w:proofErr w:type="spellStart"/>
      <w:r w:rsidRPr="003F01CB">
        <w:rPr>
          <w:rStyle w:val="n"/>
          <w:rFonts w:ascii="Consolas" w:hAnsi="Consolas"/>
          <w:color w:val="212529"/>
          <w:sz w:val="26"/>
          <w:szCs w:val="26"/>
          <w:lang w:val="pt-BR"/>
        </w:rPr>
        <w:t>install</w:t>
      </w:r>
      <w:proofErr w:type="spellEnd"/>
      <w:r w:rsidRPr="003F01CB">
        <w:rPr>
          <w:rStyle w:val="w"/>
          <w:rFonts w:ascii="Consolas" w:hAnsi="Consolas"/>
          <w:color w:val="BBBBBB"/>
          <w:sz w:val="26"/>
          <w:szCs w:val="26"/>
          <w:lang w:val="pt-BR"/>
        </w:rPr>
        <w:t xml:space="preserve"> </w:t>
      </w:r>
      <w:r w:rsidRPr="003F01CB">
        <w:rPr>
          <w:rStyle w:val="ss"/>
          <w:rFonts w:ascii="Consolas" w:hAnsi="Consolas"/>
          <w:color w:val="19177C"/>
          <w:sz w:val="26"/>
          <w:szCs w:val="26"/>
          <w:lang w:val="pt-BR"/>
        </w:rPr>
        <w:t>"</w:t>
      </w:r>
      <w:proofErr w:type="spellStart"/>
      <w:r w:rsidRPr="003F01CB">
        <w:rPr>
          <w:rStyle w:val="ss"/>
          <w:rFonts w:ascii="Consolas" w:hAnsi="Consolas"/>
          <w:color w:val="19177C"/>
          <w:sz w:val="26"/>
          <w:szCs w:val="26"/>
          <w:lang w:val="pt-BR"/>
        </w:rPr>
        <w:t>fastapi</w:t>
      </w:r>
      <w:proofErr w:type="spellEnd"/>
      <w:r w:rsidRPr="003F01CB">
        <w:rPr>
          <w:rStyle w:val="ss"/>
          <w:rFonts w:ascii="Consolas" w:hAnsi="Consolas"/>
          <w:color w:val="19177C"/>
          <w:sz w:val="26"/>
          <w:szCs w:val="26"/>
          <w:lang w:val="pt-BR"/>
        </w:rPr>
        <w:t>[</w:t>
      </w:r>
      <w:proofErr w:type="spellStart"/>
      <w:r w:rsidRPr="003F01CB">
        <w:rPr>
          <w:rStyle w:val="ss"/>
          <w:rFonts w:ascii="Consolas" w:hAnsi="Consolas"/>
          <w:color w:val="19177C"/>
          <w:sz w:val="26"/>
          <w:szCs w:val="26"/>
          <w:lang w:val="pt-BR"/>
        </w:rPr>
        <w:t>all</w:t>
      </w:r>
      <w:proofErr w:type="spellEnd"/>
      <w:r w:rsidRPr="003F01CB">
        <w:rPr>
          <w:rStyle w:val="ss"/>
          <w:rFonts w:ascii="Consolas" w:hAnsi="Consolas"/>
          <w:color w:val="19177C"/>
          <w:sz w:val="26"/>
          <w:szCs w:val="26"/>
          <w:lang w:val="pt-BR"/>
        </w:rPr>
        <w:t>]"</w:t>
      </w:r>
    </w:p>
    <w:p w14:paraId="2516BE9E" w14:textId="77777777" w:rsidR="003F01CB" w:rsidRPr="003F01CB" w:rsidRDefault="003F01CB" w:rsidP="003F01CB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3F01CB">
        <w:rPr>
          <w:rFonts w:ascii="Lora" w:hAnsi="Lora"/>
          <w:color w:val="212529"/>
          <w:sz w:val="30"/>
          <w:szCs w:val="30"/>
          <w:lang w:val="pt-BR"/>
        </w:rPr>
        <w:t>Se você rodar o comando 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pip</w:t>
      </w:r>
      <w:proofErr w:type="spellEnd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 xml:space="preserve"> 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freeze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 novamente, agora terá uma lista de pacotes instalados, entre eles 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uvicorn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starlette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 e 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pydantic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 (que citei anteriormente), mais alguns pacotes bem populares como </w:t>
      </w:r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urllib3</w:t>
      </w:r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proofErr w:type="spell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requests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, </w:t>
      </w:r>
      <w:proofErr w:type="spellStart"/>
      <w:proofErr w:type="gramStart"/>
      <w:r w:rsidRPr="003F01CB">
        <w:rPr>
          <w:rStyle w:val="CdigoHTML"/>
          <w:rFonts w:ascii="Consolas" w:eastAsiaTheme="majorEastAsia" w:hAnsi="Consolas"/>
          <w:color w:val="E83E8C"/>
          <w:sz w:val="26"/>
          <w:szCs w:val="26"/>
          <w:lang w:val="pt-BR"/>
        </w:rPr>
        <w:t>PyYAML</w:t>
      </w:r>
      <w:proofErr w:type="spellEnd"/>
      <w:r w:rsidRPr="003F01CB">
        <w:rPr>
          <w:rFonts w:ascii="Lora" w:hAnsi="Lora"/>
          <w:color w:val="212529"/>
          <w:sz w:val="30"/>
          <w:szCs w:val="30"/>
          <w:lang w:val="pt-BR"/>
        </w:rPr>
        <w:t>, etc.</w:t>
      </w:r>
      <w:proofErr w:type="gramEnd"/>
    </w:p>
    <w:p w14:paraId="3FC1DADB" w14:textId="58DFFA29" w:rsidR="0023251F" w:rsidRDefault="0023251F" w:rsidP="0023251F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</w:rPr>
      </w:pPr>
      <w:r>
        <w:rPr>
          <w:rFonts w:ascii="Lora" w:hAnsi="Lora"/>
          <w:noProof/>
          <w:color w:val="212529"/>
          <w:sz w:val="30"/>
          <w:szCs w:val="30"/>
        </w:rPr>
        <w:drawing>
          <wp:inline distT="0" distB="0" distL="0" distR="0" wp14:anchorId="5B35F341" wp14:editId="56DF8AE3">
            <wp:extent cx="5092700" cy="4544060"/>
            <wp:effectExtent l="0" t="0" r="0" b="8890"/>
            <wp:docPr id="2" name="Imagem 2" descr="FastAPIDependenc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stAPIDependenci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3B0B" w14:textId="77777777" w:rsidR="0023251F" w:rsidRDefault="0023251F" w:rsidP="0023251F">
      <w:pPr>
        <w:pStyle w:val="Ttulo2"/>
        <w:shd w:val="clear" w:color="auto" w:fill="FFFFFF"/>
        <w:spacing w:before="0" w:beforeAutospacing="0"/>
        <w:rPr>
          <w:rFonts w:ascii="Open Sans" w:hAnsi="Open Sans" w:cs="Open Sans"/>
          <w:color w:val="212529"/>
        </w:rPr>
      </w:pPr>
    </w:p>
    <w:p w14:paraId="444DF2BC" w14:textId="77777777" w:rsidR="0087697C" w:rsidRPr="0087697C" w:rsidRDefault="0087697C" w:rsidP="0087697C">
      <w:pPr>
        <w:pStyle w:val="Ttulo2"/>
        <w:shd w:val="clear" w:color="auto" w:fill="FFFFFF"/>
        <w:spacing w:before="0" w:beforeAutospacing="0"/>
        <w:rPr>
          <w:rFonts w:ascii="Open Sans" w:hAnsi="Open Sans" w:cs="Open Sans"/>
          <w:color w:val="212529"/>
          <w:lang w:val="pt-BR"/>
        </w:rPr>
      </w:pPr>
      <w:r w:rsidRPr="0087697C">
        <w:rPr>
          <w:rFonts w:ascii="Open Sans" w:hAnsi="Open Sans" w:cs="Open Sans"/>
          <w:color w:val="212529"/>
          <w:lang w:val="pt-BR"/>
        </w:rPr>
        <w:lastRenderedPageBreak/>
        <w:t>REST API</w:t>
      </w:r>
    </w:p>
    <w:p w14:paraId="7D65E3D8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Com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 instalado, nosso objetivo é desenvolver uma API que receba e retorne imagens. Assim, estaremos prontos para integrar nosso modelo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TensorFlow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 nas próximas etapas.</w:t>
      </w:r>
    </w:p>
    <w:p w14:paraId="48E2D599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Quando estamos implementando algo novo, é importante resolvermos um problema de cada vez, de preferência em etapas incrementais, que podem ser testadas e nos darão a sensação de progresso.</w:t>
      </w:r>
    </w:p>
    <w:p w14:paraId="41291970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Vamos começar criando um arquivo chamado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main.py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 que irá conter toda a lógica relacionada à nossa API.</w:t>
      </w:r>
    </w:p>
    <w:p w14:paraId="60C1A2C5" w14:textId="77777777" w:rsidR="0087697C" w:rsidRP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  <w:lang w:val="pt-BR"/>
        </w:rPr>
      </w:pPr>
      <w:proofErr w:type="spellStart"/>
      <w:r w:rsidRPr="0087697C">
        <w:rPr>
          <w:rStyle w:val="n"/>
          <w:rFonts w:ascii="Consolas" w:hAnsi="Consolas"/>
          <w:color w:val="212529"/>
          <w:sz w:val="26"/>
          <w:szCs w:val="26"/>
          <w:lang w:val="pt-BR"/>
        </w:rPr>
        <w:t>touch</w:t>
      </w:r>
      <w:proofErr w:type="spellEnd"/>
      <w:r w:rsidRPr="0087697C">
        <w:rPr>
          <w:rFonts w:ascii="Consolas" w:hAnsi="Consolas"/>
          <w:color w:val="212529"/>
          <w:sz w:val="26"/>
          <w:szCs w:val="26"/>
          <w:lang w:val="pt-BR"/>
        </w:rPr>
        <w:t xml:space="preserve"> </w:t>
      </w:r>
      <w:r w:rsidRPr="0087697C">
        <w:rPr>
          <w:rStyle w:val="n"/>
          <w:rFonts w:ascii="Consolas" w:hAnsi="Consolas"/>
          <w:color w:val="212529"/>
          <w:sz w:val="26"/>
          <w:szCs w:val="26"/>
          <w:lang w:val="pt-BR"/>
        </w:rPr>
        <w:t>main</w:t>
      </w:r>
      <w:r w:rsidRPr="0087697C">
        <w:rPr>
          <w:rStyle w:val="p"/>
          <w:rFonts w:ascii="Consolas" w:hAnsi="Consolas"/>
          <w:color w:val="212529"/>
          <w:sz w:val="26"/>
          <w:szCs w:val="26"/>
          <w:lang w:val="pt-BR"/>
        </w:rPr>
        <w:t>.</w:t>
      </w:r>
      <w:r w:rsidRPr="0087697C">
        <w:rPr>
          <w:rStyle w:val="n"/>
          <w:rFonts w:ascii="Consolas" w:hAnsi="Consolas"/>
          <w:color w:val="212529"/>
          <w:sz w:val="26"/>
          <w:szCs w:val="26"/>
          <w:lang w:val="pt-BR"/>
        </w:rPr>
        <w:t>py</w:t>
      </w:r>
    </w:p>
    <w:p w14:paraId="7F8E4B89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Com o arquivo criado, vamos implementar nossos dois métodos: GET e POST.</w:t>
      </w:r>
    </w:p>
    <w:p w14:paraId="10F4BD29" w14:textId="77777777" w:rsidR="0087697C" w:rsidRPr="0087697C" w:rsidRDefault="0087697C" w:rsidP="0087697C">
      <w:pPr>
        <w:pStyle w:val="Ttulo3"/>
        <w:shd w:val="clear" w:color="auto" w:fill="FFFFFF"/>
        <w:spacing w:before="0"/>
        <w:rPr>
          <w:rFonts w:ascii="Open Sans" w:hAnsi="Open Sans" w:cs="Open Sans"/>
          <w:color w:val="212529"/>
          <w:sz w:val="27"/>
          <w:szCs w:val="27"/>
          <w:lang w:val="pt-BR"/>
        </w:rPr>
      </w:pPr>
      <w:r w:rsidRPr="0087697C">
        <w:rPr>
          <w:rFonts w:ascii="Open Sans" w:hAnsi="Open Sans" w:cs="Open Sans"/>
          <w:color w:val="212529"/>
          <w:lang w:val="pt-BR"/>
        </w:rPr>
        <w:t>GET status</w:t>
      </w:r>
    </w:p>
    <w:p w14:paraId="18098113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Podemos começar programando um método GET que retorne uma mensagem qualquer. Com um editor de texto de sua preferência, adicione as seguintes linhas de código ao arquivo main.py:</w:t>
      </w:r>
    </w:p>
    <w:p w14:paraId="3FA96BB4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 w:rsidRPr="0087697C">
        <w:rPr>
          <w:rFonts w:ascii="Consolas" w:hAnsi="Consolas"/>
          <w:color w:val="212529"/>
          <w:sz w:val="26"/>
          <w:szCs w:val="26"/>
          <w:lang w:val="pt-BR"/>
        </w:rPr>
        <w:t xml:space="preserve"> </w:t>
      </w:r>
      <w:r>
        <w:rPr>
          <w:rStyle w:val="kn"/>
          <w:rFonts w:ascii="Consolas" w:hAnsi="Consolas"/>
          <w:b/>
          <w:bCs/>
          <w:color w:val="008000"/>
          <w:sz w:val="26"/>
          <w:szCs w:val="26"/>
        </w:rPr>
        <w:t>from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000FF"/>
          <w:sz w:val="26"/>
          <w:szCs w:val="26"/>
        </w:rPr>
        <w:t>fastapi</w:t>
      </w:r>
      <w:proofErr w:type="spellEnd"/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kn"/>
          <w:rFonts w:ascii="Consolas" w:hAnsi="Consolas"/>
          <w:b/>
          <w:bCs/>
          <w:color w:val="008000"/>
          <w:sz w:val="26"/>
          <w:szCs w:val="26"/>
        </w:rPr>
        <w:t>import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FastAPI</w:t>
      </w:r>
      <w:proofErr w:type="spellEnd"/>
    </w:p>
    <w:p w14:paraId="61959BE6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</w:p>
    <w:p w14:paraId="438AB9A5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"/>
          <w:rFonts w:ascii="Consolas" w:hAnsi="Consolas"/>
          <w:color w:val="212529"/>
          <w:sz w:val="26"/>
          <w:szCs w:val="26"/>
        </w:rPr>
        <w:t>app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o"/>
          <w:rFonts w:ascii="Consolas" w:hAnsi="Consolas"/>
          <w:color w:val="666666"/>
          <w:sz w:val="26"/>
          <w:szCs w:val="26"/>
        </w:rPr>
        <w:t>=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212529"/>
          <w:sz w:val="26"/>
          <w:szCs w:val="26"/>
        </w:rPr>
        <w:t>FastAPI</w:t>
      </w:r>
      <w:proofErr w:type="spellEnd"/>
      <w:r>
        <w:rPr>
          <w:rStyle w:val="p"/>
          <w:rFonts w:ascii="Consolas" w:hAnsi="Consolas"/>
          <w:color w:val="212529"/>
          <w:sz w:val="26"/>
          <w:szCs w:val="26"/>
        </w:rPr>
        <w:t>(</w:t>
      </w:r>
      <w:proofErr w:type="gramEnd"/>
      <w:r>
        <w:rPr>
          <w:rStyle w:val="p"/>
          <w:rFonts w:ascii="Consolas" w:hAnsi="Consolas"/>
          <w:color w:val="212529"/>
          <w:sz w:val="26"/>
          <w:szCs w:val="26"/>
        </w:rPr>
        <w:t>)</w:t>
      </w:r>
    </w:p>
    <w:p w14:paraId="3C00C8C8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</w:p>
    <w:p w14:paraId="05237255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d"/>
          <w:rFonts w:ascii="Consolas" w:hAnsi="Consolas"/>
          <w:color w:val="AA22FF"/>
          <w:sz w:val="26"/>
          <w:szCs w:val="26"/>
        </w:rPr>
        <w:t>@</w:t>
      </w:r>
      <w:proofErr w:type="gramStart"/>
      <w:r>
        <w:rPr>
          <w:rStyle w:val="nd"/>
          <w:rFonts w:ascii="Consolas" w:hAnsi="Consolas"/>
          <w:color w:val="AA22FF"/>
          <w:sz w:val="26"/>
          <w:szCs w:val="26"/>
        </w:rPr>
        <w:t>app.get</w:t>
      </w:r>
      <w:r>
        <w:rPr>
          <w:rStyle w:val="p"/>
          <w:rFonts w:ascii="Consolas" w:hAnsi="Consolas"/>
          <w:color w:val="212529"/>
          <w:sz w:val="26"/>
          <w:szCs w:val="26"/>
        </w:rPr>
        <w:t>(</w:t>
      </w:r>
      <w:proofErr w:type="gramEnd"/>
      <w:r>
        <w:rPr>
          <w:rStyle w:val="s1"/>
          <w:rFonts w:ascii="Consolas" w:hAnsi="Consolas"/>
          <w:color w:val="BA2121"/>
          <w:sz w:val="26"/>
          <w:szCs w:val="26"/>
        </w:rPr>
        <w:t>'/'</w:t>
      </w:r>
      <w:r>
        <w:rPr>
          <w:rStyle w:val="p"/>
          <w:rFonts w:ascii="Consolas" w:hAnsi="Consolas"/>
          <w:color w:val="212529"/>
          <w:sz w:val="26"/>
          <w:szCs w:val="26"/>
        </w:rPr>
        <w:t>)</w:t>
      </w:r>
    </w:p>
    <w:p w14:paraId="3BE5D9E8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"/>
          <w:rFonts w:ascii="Consolas" w:hAnsi="Consolas"/>
          <w:color w:val="212529"/>
          <w:sz w:val="26"/>
          <w:szCs w:val="26"/>
        </w:rPr>
        <w:t>async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z w:val="26"/>
          <w:szCs w:val="26"/>
        </w:rPr>
        <w:t>def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z w:val="26"/>
          <w:szCs w:val="26"/>
        </w:rPr>
        <w:t>root</w:t>
      </w:r>
      <w:r>
        <w:rPr>
          <w:rStyle w:val="p"/>
          <w:rFonts w:ascii="Consolas" w:hAnsi="Consolas"/>
          <w:color w:val="212529"/>
          <w:sz w:val="26"/>
          <w:szCs w:val="26"/>
        </w:rPr>
        <w:t>(</w:t>
      </w:r>
      <w:proofErr w:type="gramEnd"/>
      <w:r>
        <w:rPr>
          <w:rStyle w:val="p"/>
          <w:rFonts w:ascii="Consolas" w:hAnsi="Consolas"/>
          <w:color w:val="212529"/>
          <w:sz w:val="26"/>
          <w:szCs w:val="26"/>
        </w:rPr>
        <w:t>):</w:t>
      </w:r>
    </w:p>
    <w:p w14:paraId="7BE56781" w14:textId="77777777" w:rsidR="0087697C" w:rsidRP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  <w:lang w:val="pt-BR"/>
        </w:rPr>
      </w:pPr>
      <w:r>
        <w:rPr>
          <w:rFonts w:ascii="Consolas" w:hAnsi="Consolas"/>
          <w:color w:val="212529"/>
          <w:sz w:val="26"/>
          <w:szCs w:val="26"/>
        </w:rPr>
        <w:t xml:space="preserve">     </w:t>
      </w:r>
      <w:proofErr w:type="spellStart"/>
      <w:r w:rsidRPr="0087697C">
        <w:rPr>
          <w:rStyle w:val="k"/>
          <w:rFonts w:ascii="Consolas" w:hAnsi="Consolas"/>
          <w:b/>
          <w:bCs/>
          <w:color w:val="008000"/>
          <w:sz w:val="26"/>
          <w:szCs w:val="26"/>
          <w:lang w:val="pt-BR"/>
        </w:rPr>
        <w:t>return</w:t>
      </w:r>
      <w:proofErr w:type="spellEnd"/>
      <w:r w:rsidRPr="0087697C">
        <w:rPr>
          <w:rFonts w:ascii="Consolas" w:hAnsi="Consolas"/>
          <w:color w:val="212529"/>
          <w:sz w:val="26"/>
          <w:szCs w:val="26"/>
          <w:lang w:val="pt-BR"/>
        </w:rPr>
        <w:t xml:space="preserve"> </w:t>
      </w:r>
      <w:r w:rsidRPr="0087697C">
        <w:rPr>
          <w:rStyle w:val="p"/>
          <w:rFonts w:ascii="Consolas" w:hAnsi="Consolas"/>
          <w:color w:val="212529"/>
          <w:sz w:val="26"/>
          <w:szCs w:val="26"/>
          <w:lang w:val="pt-BR"/>
        </w:rPr>
        <w:t>{</w:t>
      </w:r>
      <w:r w:rsidRPr="0087697C">
        <w:rPr>
          <w:rStyle w:val="s1"/>
          <w:rFonts w:ascii="Consolas" w:hAnsi="Consolas"/>
          <w:color w:val="BA2121"/>
          <w:sz w:val="26"/>
          <w:szCs w:val="26"/>
          <w:lang w:val="pt-BR"/>
        </w:rPr>
        <w:t>'status'</w:t>
      </w:r>
      <w:r w:rsidRPr="0087697C">
        <w:rPr>
          <w:rStyle w:val="p"/>
          <w:rFonts w:ascii="Consolas" w:hAnsi="Consolas"/>
          <w:color w:val="212529"/>
          <w:sz w:val="26"/>
          <w:szCs w:val="26"/>
          <w:lang w:val="pt-BR"/>
        </w:rPr>
        <w:t>:</w:t>
      </w:r>
      <w:r w:rsidRPr="0087697C">
        <w:rPr>
          <w:rFonts w:ascii="Consolas" w:hAnsi="Consolas"/>
          <w:color w:val="212529"/>
          <w:sz w:val="26"/>
          <w:szCs w:val="26"/>
          <w:lang w:val="pt-BR"/>
        </w:rPr>
        <w:t xml:space="preserve"> </w:t>
      </w:r>
      <w:r w:rsidRPr="0087697C">
        <w:rPr>
          <w:rStyle w:val="s1"/>
          <w:rFonts w:ascii="Consolas" w:hAnsi="Consolas"/>
          <w:color w:val="BA2121"/>
          <w:sz w:val="26"/>
          <w:szCs w:val="26"/>
          <w:lang w:val="pt-BR"/>
        </w:rPr>
        <w:t>'ok'</w:t>
      </w:r>
      <w:r w:rsidRPr="0087697C">
        <w:rPr>
          <w:rStyle w:val="p"/>
          <w:rFonts w:ascii="Consolas" w:hAnsi="Consolas"/>
          <w:color w:val="212529"/>
          <w:sz w:val="26"/>
          <w:szCs w:val="26"/>
          <w:lang w:val="pt-BR"/>
        </w:rPr>
        <w:t>}</w:t>
      </w:r>
    </w:p>
    <w:p w14:paraId="2AC0B1FB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lastRenderedPageBreak/>
        <w:t xml:space="preserve">Explicando o código, importamos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 e criamos nosso app. Após, registramos a raiz do nosso projeto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'/'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 à função root, que não tem parâmetros e retorna um dicionário com status ok.</w:t>
      </w:r>
    </w:p>
    <w:p w14:paraId="3D78B63C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Somente com essas linhas, já temos uma aplicação que retorna um JSON em um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endpoint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 GET. Podemos testar o código servindo o app com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uvicorn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:</w:t>
      </w:r>
    </w:p>
    <w:p w14:paraId="5AF403A5" w14:textId="77777777" w:rsidR="0087697C" w:rsidRP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  <w:lang w:val="pt-BR"/>
        </w:rPr>
      </w:pPr>
      <w:proofErr w:type="spellStart"/>
      <w:r w:rsidRPr="0087697C">
        <w:rPr>
          <w:rStyle w:val="n"/>
          <w:rFonts w:ascii="Consolas" w:hAnsi="Consolas"/>
          <w:color w:val="212529"/>
          <w:sz w:val="26"/>
          <w:szCs w:val="26"/>
          <w:lang w:val="pt-BR"/>
        </w:rPr>
        <w:t>uvicorn</w:t>
      </w:r>
      <w:proofErr w:type="spellEnd"/>
      <w:r w:rsidRPr="0087697C">
        <w:rPr>
          <w:rFonts w:ascii="Consolas" w:hAnsi="Consolas"/>
          <w:color w:val="212529"/>
          <w:sz w:val="26"/>
          <w:szCs w:val="26"/>
          <w:lang w:val="pt-BR"/>
        </w:rPr>
        <w:t xml:space="preserve"> </w:t>
      </w:r>
      <w:proofErr w:type="spellStart"/>
      <w:r w:rsidRPr="0087697C">
        <w:rPr>
          <w:rStyle w:val="n"/>
          <w:rFonts w:ascii="Consolas" w:hAnsi="Consolas"/>
          <w:color w:val="212529"/>
          <w:sz w:val="26"/>
          <w:szCs w:val="26"/>
          <w:lang w:val="pt-BR"/>
        </w:rPr>
        <w:t>main</w:t>
      </w:r>
      <w:r w:rsidRPr="0087697C">
        <w:rPr>
          <w:rStyle w:val="p"/>
          <w:rFonts w:ascii="Consolas" w:hAnsi="Consolas"/>
          <w:color w:val="212529"/>
          <w:sz w:val="26"/>
          <w:szCs w:val="26"/>
          <w:lang w:val="pt-BR"/>
        </w:rPr>
        <w:t>:</w:t>
      </w:r>
      <w:r w:rsidRPr="0087697C">
        <w:rPr>
          <w:rStyle w:val="n"/>
          <w:rFonts w:ascii="Consolas" w:hAnsi="Consolas"/>
          <w:color w:val="212529"/>
          <w:sz w:val="26"/>
          <w:szCs w:val="26"/>
          <w:lang w:val="pt-BR"/>
        </w:rPr>
        <w:t>app</w:t>
      </w:r>
      <w:proofErr w:type="spellEnd"/>
      <w:r w:rsidRPr="0087697C">
        <w:rPr>
          <w:rFonts w:ascii="Consolas" w:hAnsi="Consolas"/>
          <w:color w:val="212529"/>
          <w:sz w:val="26"/>
          <w:szCs w:val="26"/>
          <w:lang w:val="pt-BR"/>
        </w:rPr>
        <w:t xml:space="preserve"> </w:t>
      </w:r>
      <w:r w:rsidRPr="0087697C">
        <w:rPr>
          <w:rStyle w:val="c1"/>
          <w:rFonts w:ascii="Consolas" w:hAnsi="Consolas"/>
          <w:i/>
          <w:iCs/>
          <w:color w:val="408080"/>
          <w:sz w:val="26"/>
          <w:szCs w:val="26"/>
          <w:lang w:val="pt-BR"/>
        </w:rPr>
        <w:t>--</w:t>
      </w:r>
      <w:proofErr w:type="spellStart"/>
      <w:r w:rsidRPr="0087697C">
        <w:rPr>
          <w:rStyle w:val="c1"/>
          <w:rFonts w:ascii="Consolas" w:hAnsi="Consolas"/>
          <w:i/>
          <w:iCs/>
          <w:color w:val="408080"/>
          <w:sz w:val="26"/>
          <w:szCs w:val="26"/>
          <w:lang w:val="pt-BR"/>
        </w:rPr>
        <w:t>reload</w:t>
      </w:r>
      <w:proofErr w:type="spellEnd"/>
    </w:p>
    <w:p w14:paraId="5E3CC7B4" w14:textId="1991B624" w:rsid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</w:rPr>
      </w:pPr>
      <w:r>
        <w:rPr>
          <w:rFonts w:ascii="Lora" w:hAnsi="Lora"/>
          <w:noProof/>
          <w:color w:val="212529"/>
          <w:sz w:val="30"/>
          <w:szCs w:val="30"/>
        </w:rPr>
        <w:drawing>
          <wp:inline distT="0" distB="0" distL="0" distR="0" wp14:anchorId="3B54E18D" wp14:editId="7751D628">
            <wp:extent cx="5289550" cy="928370"/>
            <wp:effectExtent l="0" t="0" r="6350" b="5080"/>
            <wp:docPr id="6" name="Imagem 6" descr="UvicornServingFast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vicornServingFastAPI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1A68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Você encontrará a mensagem de status acessando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http://127.0.0.1:8000/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. Também é possível acessar a documentação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OpenAPI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 e testar seu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backend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 de forma interativa diretamente em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http://127.0.0.1:8000/docs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36EFF5B4" w14:textId="07766479" w:rsid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</w:rPr>
      </w:pPr>
      <w:r>
        <w:rPr>
          <w:rFonts w:ascii="Lora" w:hAnsi="Lora"/>
          <w:noProof/>
          <w:color w:val="212529"/>
          <w:sz w:val="30"/>
          <w:szCs w:val="30"/>
        </w:rPr>
        <w:lastRenderedPageBreak/>
        <w:drawing>
          <wp:inline distT="0" distB="0" distL="0" distR="0" wp14:anchorId="425DC373" wp14:editId="29003177">
            <wp:extent cx="5400040" cy="5180330"/>
            <wp:effectExtent l="0" t="0" r="0" b="1270"/>
            <wp:docPr id="5" name="Imagem 5" descr="FastAPIGet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stAPIGetStatu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BFC7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A </w:t>
      </w:r>
      <w:hyperlink r:id="rId38" w:history="1">
        <w:r w:rsidRPr="0087697C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 xml:space="preserve">especificação </w:t>
        </w:r>
        <w:proofErr w:type="spellStart"/>
        <w:r w:rsidRPr="0087697C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OpenAPI</w:t>
        </w:r>
        <w:proofErr w:type="spellEnd"/>
      </w:hyperlink>
      <w:r w:rsidRPr="0087697C">
        <w:rPr>
          <w:rFonts w:ascii="Lora" w:hAnsi="Lora"/>
          <w:color w:val="212529"/>
          <w:sz w:val="30"/>
          <w:szCs w:val="30"/>
          <w:lang w:val="pt-BR"/>
        </w:rPr>
        <w:t> também pode ser utilizada para a </w:t>
      </w:r>
      <w:hyperlink r:id="rId39" w:anchor="overview" w:history="1">
        <w:r w:rsidRPr="0087697C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 xml:space="preserve">geração automática de código dos clientes do seu </w:t>
        </w:r>
        <w:proofErr w:type="spellStart"/>
        <w:r w:rsidRPr="0087697C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backend</w:t>
        </w:r>
        <w:proofErr w:type="spellEnd"/>
      </w:hyperlink>
      <w:r w:rsidRPr="0087697C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7416F069" w14:textId="77777777" w:rsidR="0087697C" w:rsidRPr="0087697C" w:rsidRDefault="0087697C" w:rsidP="0087697C">
      <w:pPr>
        <w:pStyle w:val="Ttulo3"/>
        <w:shd w:val="clear" w:color="auto" w:fill="FFFFFF"/>
        <w:spacing w:before="0"/>
        <w:rPr>
          <w:rFonts w:ascii="Open Sans" w:hAnsi="Open Sans" w:cs="Open Sans"/>
          <w:color w:val="212529"/>
          <w:sz w:val="27"/>
          <w:szCs w:val="27"/>
          <w:lang w:val="pt-BR"/>
        </w:rPr>
      </w:pPr>
      <w:r w:rsidRPr="0087697C">
        <w:rPr>
          <w:rFonts w:ascii="Open Sans" w:hAnsi="Open Sans" w:cs="Open Sans"/>
          <w:color w:val="212529"/>
          <w:lang w:val="pt-BR"/>
        </w:rPr>
        <w:t xml:space="preserve">POST </w:t>
      </w:r>
      <w:proofErr w:type="spellStart"/>
      <w:r w:rsidRPr="0087697C">
        <w:rPr>
          <w:rFonts w:ascii="Open Sans" w:hAnsi="Open Sans" w:cs="Open Sans"/>
          <w:color w:val="212529"/>
          <w:lang w:val="pt-BR"/>
        </w:rPr>
        <w:t>Image</w:t>
      </w:r>
      <w:proofErr w:type="spellEnd"/>
    </w:p>
    <w:p w14:paraId="2F11D20C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Agora vamos implementar um método POST que receba uma imagem do cliente e a devolve logo em seguida, sem manter nada no servidor.</w:t>
      </w:r>
    </w:p>
    <w:p w14:paraId="59B3F165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Este é o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endpoint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 que utilizaremos para nossa transferência de estilo, então já vamos chamá-lo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/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style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6740A421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lastRenderedPageBreak/>
        <w:t>Vamos receber a </w:t>
      </w:r>
      <w:hyperlink r:id="rId40" w:history="1">
        <w:r w:rsidRPr="0087697C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imagem como um arquivo</w:t>
        </w:r>
      </w:hyperlink>
      <w:r w:rsidRPr="0087697C">
        <w:rPr>
          <w:rFonts w:ascii="Lora" w:hAnsi="Lora"/>
          <w:color w:val="212529"/>
          <w:sz w:val="30"/>
          <w:szCs w:val="30"/>
          <w:lang w:val="pt-BR"/>
        </w:rPr>
        <w:t> e </w:t>
      </w:r>
      <w:hyperlink r:id="rId41" w:anchor="streamingresponse" w:history="1">
        <w:r w:rsidRPr="0087697C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devolvê-la como um Streaming</w:t>
        </w:r>
      </w:hyperlink>
      <w:r w:rsidRPr="0087697C">
        <w:rPr>
          <w:rFonts w:ascii="Lora" w:hAnsi="Lora"/>
          <w:color w:val="212529"/>
          <w:sz w:val="30"/>
          <w:szCs w:val="30"/>
          <w:lang w:val="pt-BR"/>
        </w:rPr>
        <w:t>. Também vamos utilizar </w:t>
      </w:r>
      <w:proofErr w:type="spellStart"/>
      <w:proofErr w:type="gram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io.BytesIO</w:t>
      </w:r>
      <w:proofErr w:type="spellEnd"/>
      <w:proofErr w:type="gramEnd"/>
      <w:r w:rsidRPr="0087697C">
        <w:rPr>
          <w:rFonts w:ascii="Lora" w:hAnsi="Lora"/>
          <w:color w:val="212529"/>
          <w:sz w:val="30"/>
          <w:szCs w:val="30"/>
          <w:lang w:val="pt-BR"/>
        </w:rPr>
        <w:t> para manter nossa imagem em memória.</w:t>
      </w:r>
    </w:p>
    <w:p w14:paraId="35E56A2B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 w:rsidRPr="0087697C">
        <w:rPr>
          <w:rFonts w:ascii="Consolas" w:hAnsi="Consolas"/>
          <w:color w:val="212529"/>
          <w:sz w:val="26"/>
          <w:szCs w:val="26"/>
          <w:lang w:val="pt-BR"/>
        </w:rPr>
        <w:t xml:space="preserve"> </w:t>
      </w:r>
      <w:r>
        <w:rPr>
          <w:rStyle w:val="kn"/>
          <w:rFonts w:ascii="Consolas" w:hAnsi="Consolas"/>
          <w:b/>
          <w:bCs/>
          <w:color w:val="008000"/>
          <w:sz w:val="26"/>
          <w:szCs w:val="26"/>
        </w:rPr>
        <w:t>import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n"/>
          <w:rFonts w:ascii="Consolas" w:hAnsi="Consolas"/>
          <w:b/>
          <w:bCs/>
          <w:color w:val="0000FF"/>
          <w:sz w:val="26"/>
          <w:szCs w:val="26"/>
        </w:rPr>
        <w:t>io</w:t>
      </w:r>
    </w:p>
    <w:p w14:paraId="3D26C7D7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</w:p>
    <w:p w14:paraId="13CD633E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kn"/>
          <w:rFonts w:ascii="Consolas" w:hAnsi="Consolas"/>
          <w:b/>
          <w:bCs/>
          <w:color w:val="008000"/>
          <w:sz w:val="26"/>
          <w:szCs w:val="26"/>
        </w:rPr>
        <w:t>from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r>
        <w:rPr>
          <w:rStyle w:val="nn"/>
          <w:rFonts w:ascii="Consolas" w:hAnsi="Consolas"/>
          <w:b/>
          <w:bCs/>
          <w:color w:val="0000FF"/>
          <w:sz w:val="26"/>
          <w:szCs w:val="26"/>
        </w:rPr>
        <w:t>fastapi</w:t>
      </w:r>
      <w:proofErr w:type="spellEnd"/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kn"/>
          <w:rFonts w:ascii="Consolas" w:hAnsi="Consolas"/>
          <w:b/>
          <w:bCs/>
          <w:color w:val="008000"/>
          <w:sz w:val="26"/>
          <w:szCs w:val="26"/>
        </w:rPr>
        <w:t>import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FastAPI</w:t>
      </w:r>
      <w:proofErr w:type="spellEnd"/>
      <w:r>
        <w:rPr>
          <w:rStyle w:val="p"/>
          <w:rFonts w:ascii="Consolas" w:hAnsi="Consolas"/>
          <w:color w:val="212529"/>
          <w:sz w:val="26"/>
          <w:szCs w:val="26"/>
        </w:rPr>
        <w:t>,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"/>
          <w:rFonts w:ascii="Consolas" w:hAnsi="Consolas"/>
          <w:color w:val="212529"/>
          <w:sz w:val="26"/>
          <w:szCs w:val="26"/>
        </w:rPr>
        <w:t>File</w:t>
      </w:r>
    </w:p>
    <w:p w14:paraId="4964F6B9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kn"/>
          <w:rFonts w:ascii="Consolas" w:hAnsi="Consolas"/>
          <w:b/>
          <w:bCs/>
          <w:color w:val="008000"/>
          <w:sz w:val="26"/>
          <w:szCs w:val="26"/>
        </w:rPr>
        <w:t>from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b/>
          <w:bCs/>
          <w:color w:val="0000FF"/>
          <w:sz w:val="26"/>
          <w:szCs w:val="26"/>
        </w:rPr>
        <w:t>starlette.responses</w:t>
      </w:r>
      <w:proofErr w:type="spellEnd"/>
      <w:proofErr w:type="gramEnd"/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kn"/>
          <w:rFonts w:ascii="Consolas" w:hAnsi="Consolas"/>
          <w:b/>
          <w:bCs/>
          <w:color w:val="008000"/>
          <w:sz w:val="26"/>
          <w:szCs w:val="26"/>
        </w:rPr>
        <w:t>import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StreamingResponse</w:t>
      </w:r>
      <w:proofErr w:type="spellEnd"/>
    </w:p>
    <w:p w14:paraId="4159EFB3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</w:p>
    <w:p w14:paraId="324D6D5C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</w:p>
    <w:p w14:paraId="5F693943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"/>
          <w:rFonts w:ascii="Consolas" w:hAnsi="Consolas"/>
          <w:color w:val="212529"/>
          <w:sz w:val="26"/>
          <w:szCs w:val="26"/>
        </w:rPr>
        <w:t>app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o"/>
          <w:rFonts w:ascii="Consolas" w:hAnsi="Consolas"/>
          <w:color w:val="666666"/>
          <w:sz w:val="26"/>
          <w:szCs w:val="26"/>
        </w:rPr>
        <w:t>=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212529"/>
          <w:sz w:val="26"/>
          <w:szCs w:val="26"/>
        </w:rPr>
        <w:t>FastAPI</w:t>
      </w:r>
      <w:proofErr w:type="spellEnd"/>
      <w:r>
        <w:rPr>
          <w:rStyle w:val="p"/>
          <w:rFonts w:ascii="Consolas" w:hAnsi="Consolas"/>
          <w:color w:val="212529"/>
          <w:sz w:val="26"/>
          <w:szCs w:val="26"/>
        </w:rPr>
        <w:t>(</w:t>
      </w:r>
      <w:proofErr w:type="gramEnd"/>
      <w:r>
        <w:rPr>
          <w:rStyle w:val="p"/>
          <w:rFonts w:ascii="Consolas" w:hAnsi="Consolas"/>
          <w:color w:val="212529"/>
          <w:sz w:val="26"/>
          <w:szCs w:val="26"/>
        </w:rPr>
        <w:t>)</w:t>
      </w:r>
    </w:p>
    <w:p w14:paraId="62C6AD2F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</w:p>
    <w:p w14:paraId="7AEEC8D9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</w:p>
    <w:p w14:paraId="359C38CD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d"/>
          <w:rFonts w:ascii="Consolas" w:hAnsi="Consolas"/>
          <w:color w:val="AA22FF"/>
          <w:sz w:val="26"/>
          <w:szCs w:val="26"/>
        </w:rPr>
        <w:t>@</w:t>
      </w:r>
      <w:proofErr w:type="gramStart"/>
      <w:r>
        <w:rPr>
          <w:rStyle w:val="nd"/>
          <w:rFonts w:ascii="Consolas" w:hAnsi="Consolas"/>
          <w:color w:val="AA22FF"/>
          <w:sz w:val="26"/>
          <w:szCs w:val="26"/>
        </w:rPr>
        <w:t>app.get</w:t>
      </w:r>
      <w:r>
        <w:rPr>
          <w:rStyle w:val="p"/>
          <w:rFonts w:ascii="Consolas" w:hAnsi="Consolas"/>
          <w:color w:val="212529"/>
          <w:sz w:val="26"/>
          <w:szCs w:val="26"/>
        </w:rPr>
        <w:t>(</w:t>
      </w:r>
      <w:proofErr w:type="gramEnd"/>
      <w:r>
        <w:rPr>
          <w:rStyle w:val="s1"/>
          <w:rFonts w:ascii="Consolas" w:hAnsi="Consolas"/>
          <w:color w:val="BA2121"/>
          <w:sz w:val="26"/>
          <w:szCs w:val="26"/>
        </w:rPr>
        <w:t>'/'</w:t>
      </w:r>
      <w:r>
        <w:rPr>
          <w:rStyle w:val="p"/>
          <w:rFonts w:ascii="Consolas" w:hAnsi="Consolas"/>
          <w:color w:val="212529"/>
          <w:sz w:val="26"/>
          <w:szCs w:val="26"/>
        </w:rPr>
        <w:t>)</w:t>
      </w:r>
    </w:p>
    <w:p w14:paraId="453BCFA3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"/>
          <w:rFonts w:ascii="Consolas" w:hAnsi="Consolas"/>
          <w:color w:val="212529"/>
          <w:sz w:val="26"/>
          <w:szCs w:val="26"/>
        </w:rPr>
        <w:t>async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z w:val="26"/>
          <w:szCs w:val="26"/>
        </w:rPr>
        <w:t>def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z w:val="26"/>
          <w:szCs w:val="26"/>
        </w:rPr>
        <w:t>root</w:t>
      </w:r>
      <w:r>
        <w:rPr>
          <w:rStyle w:val="p"/>
          <w:rFonts w:ascii="Consolas" w:hAnsi="Consolas"/>
          <w:color w:val="212529"/>
          <w:sz w:val="26"/>
          <w:szCs w:val="26"/>
        </w:rPr>
        <w:t>(</w:t>
      </w:r>
      <w:proofErr w:type="gramEnd"/>
      <w:r>
        <w:rPr>
          <w:rStyle w:val="p"/>
          <w:rFonts w:ascii="Consolas" w:hAnsi="Consolas"/>
          <w:color w:val="212529"/>
          <w:sz w:val="26"/>
          <w:szCs w:val="26"/>
        </w:rPr>
        <w:t>):</w:t>
      </w:r>
    </w:p>
    <w:p w14:paraId="22997EC7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    </w:t>
      </w:r>
      <w:r>
        <w:rPr>
          <w:rStyle w:val="k"/>
          <w:rFonts w:ascii="Consolas" w:hAnsi="Consolas"/>
          <w:b/>
          <w:bCs/>
          <w:color w:val="008000"/>
          <w:sz w:val="26"/>
          <w:szCs w:val="26"/>
        </w:rPr>
        <w:t>return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p"/>
          <w:rFonts w:ascii="Consolas" w:hAnsi="Consolas"/>
          <w:color w:val="212529"/>
          <w:sz w:val="26"/>
          <w:szCs w:val="26"/>
        </w:rPr>
        <w:t>{</w:t>
      </w:r>
      <w:r>
        <w:rPr>
          <w:rStyle w:val="s1"/>
          <w:rFonts w:ascii="Consolas" w:hAnsi="Consolas"/>
          <w:color w:val="BA2121"/>
          <w:sz w:val="26"/>
          <w:szCs w:val="26"/>
        </w:rPr>
        <w:t>'status'</w:t>
      </w:r>
      <w:r>
        <w:rPr>
          <w:rStyle w:val="p"/>
          <w:rFonts w:ascii="Consolas" w:hAnsi="Consolas"/>
          <w:color w:val="212529"/>
          <w:sz w:val="26"/>
          <w:szCs w:val="26"/>
        </w:rPr>
        <w:t>: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s1"/>
          <w:rFonts w:ascii="Consolas" w:hAnsi="Consolas"/>
          <w:color w:val="BA2121"/>
          <w:sz w:val="26"/>
          <w:szCs w:val="26"/>
        </w:rPr>
        <w:t>'ok'</w:t>
      </w:r>
      <w:r>
        <w:rPr>
          <w:rStyle w:val="p"/>
          <w:rFonts w:ascii="Consolas" w:hAnsi="Consolas"/>
          <w:color w:val="212529"/>
          <w:sz w:val="26"/>
          <w:szCs w:val="26"/>
        </w:rPr>
        <w:t>}</w:t>
      </w:r>
    </w:p>
    <w:p w14:paraId="75A1549B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</w:p>
    <w:p w14:paraId="4937C6FA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</w:p>
    <w:p w14:paraId="7BD94AA5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d"/>
          <w:rFonts w:ascii="Consolas" w:hAnsi="Consolas"/>
          <w:color w:val="AA22FF"/>
          <w:sz w:val="26"/>
          <w:szCs w:val="26"/>
        </w:rPr>
        <w:t>@app.post</w:t>
      </w:r>
      <w:r>
        <w:rPr>
          <w:rStyle w:val="p"/>
          <w:rFonts w:ascii="Consolas" w:hAnsi="Consolas"/>
          <w:color w:val="212529"/>
          <w:sz w:val="26"/>
          <w:szCs w:val="26"/>
        </w:rPr>
        <w:t>(</w:t>
      </w:r>
      <w:r>
        <w:rPr>
          <w:rStyle w:val="s1"/>
          <w:rFonts w:ascii="Consolas" w:hAnsi="Consolas"/>
          <w:color w:val="BA2121"/>
          <w:sz w:val="26"/>
          <w:szCs w:val="26"/>
        </w:rPr>
        <w:t>'/style'</w:t>
      </w:r>
      <w:r>
        <w:rPr>
          <w:rStyle w:val="p"/>
          <w:rFonts w:ascii="Consolas" w:hAnsi="Consolas"/>
          <w:color w:val="212529"/>
          <w:sz w:val="26"/>
          <w:szCs w:val="26"/>
        </w:rPr>
        <w:t>)</w:t>
      </w:r>
    </w:p>
    <w:p w14:paraId="5A11965F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"/>
          <w:rFonts w:ascii="Consolas" w:hAnsi="Consolas"/>
          <w:color w:val="212529"/>
          <w:sz w:val="26"/>
          <w:szCs w:val="26"/>
        </w:rPr>
        <w:t>async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z w:val="26"/>
          <w:szCs w:val="26"/>
        </w:rPr>
        <w:t>def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z w:val="26"/>
          <w:szCs w:val="26"/>
        </w:rPr>
        <w:t>predict</w:t>
      </w:r>
      <w:r>
        <w:rPr>
          <w:rStyle w:val="p"/>
          <w:rFonts w:ascii="Consolas" w:hAnsi="Consolas"/>
          <w:color w:val="212529"/>
          <w:sz w:val="26"/>
          <w:szCs w:val="26"/>
        </w:rPr>
        <w:t>(</w:t>
      </w:r>
      <w:proofErr w:type="spellStart"/>
      <w:proofErr w:type="gramEnd"/>
      <w:r>
        <w:rPr>
          <w:rStyle w:val="n"/>
          <w:rFonts w:ascii="Consolas" w:hAnsi="Consolas"/>
          <w:color w:val="212529"/>
          <w:sz w:val="26"/>
          <w:szCs w:val="26"/>
        </w:rPr>
        <w:t>img_bytes</w:t>
      </w:r>
      <w:proofErr w:type="spellEnd"/>
      <w:r>
        <w:rPr>
          <w:rStyle w:val="p"/>
          <w:rFonts w:ascii="Consolas" w:hAnsi="Consolas"/>
          <w:color w:val="212529"/>
          <w:sz w:val="26"/>
          <w:szCs w:val="26"/>
        </w:rPr>
        <w:t>: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b"/>
          <w:rFonts w:ascii="Consolas" w:hAnsi="Consolas"/>
          <w:color w:val="008000"/>
          <w:sz w:val="26"/>
          <w:szCs w:val="26"/>
        </w:rPr>
        <w:t>bytes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o"/>
          <w:rFonts w:ascii="Consolas" w:hAnsi="Consolas"/>
          <w:color w:val="666666"/>
          <w:sz w:val="26"/>
          <w:szCs w:val="26"/>
        </w:rPr>
        <w:t>=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n"/>
          <w:rFonts w:ascii="Consolas" w:hAnsi="Consolas"/>
          <w:color w:val="212529"/>
          <w:sz w:val="26"/>
          <w:szCs w:val="26"/>
        </w:rPr>
        <w:t>File</w:t>
      </w:r>
      <w:r>
        <w:rPr>
          <w:rStyle w:val="p"/>
          <w:rFonts w:ascii="Consolas" w:hAnsi="Consolas"/>
          <w:color w:val="212529"/>
          <w:sz w:val="26"/>
          <w:szCs w:val="26"/>
        </w:rPr>
        <w:t>(</w:t>
      </w:r>
      <w:r>
        <w:rPr>
          <w:rStyle w:val="o"/>
          <w:rFonts w:ascii="Consolas" w:hAnsi="Consolas"/>
          <w:color w:val="666666"/>
          <w:sz w:val="26"/>
          <w:szCs w:val="26"/>
        </w:rPr>
        <w:t>...</w:t>
      </w:r>
      <w:r>
        <w:rPr>
          <w:rStyle w:val="p"/>
          <w:rFonts w:ascii="Consolas" w:hAnsi="Consolas"/>
          <w:color w:val="212529"/>
          <w:sz w:val="26"/>
          <w:szCs w:val="26"/>
        </w:rPr>
        <w:t>)):</w:t>
      </w:r>
    </w:p>
    <w:p w14:paraId="6FC2B338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    </w:t>
      </w: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img</w:t>
      </w:r>
      <w:proofErr w:type="spellEnd"/>
      <w:r>
        <w:rPr>
          <w:rFonts w:ascii="Consolas" w:hAnsi="Consolas"/>
          <w:color w:val="212529"/>
          <w:sz w:val="26"/>
          <w:szCs w:val="26"/>
        </w:rPr>
        <w:t xml:space="preserve"> </w:t>
      </w:r>
      <w:r>
        <w:rPr>
          <w:rStyle w:val="o"/>
          <w:rFonts w:ascii="Consolas" w:hAnsi="Consolas"/>
          <w:color w:val="666666"/>
          <w:sz w:val="26"/>
          <w:szCs w:val="26"/>
        </w:rPr>
        <w:t>=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212529"/>
          <w:sz w:val="26"/>
          <w:szCs w:val="26"/>
        </w:rPr>
        <w:t>io</w:t>
      </w:r>
      <w:r>
        <w:rPr>
          <w:rStyle w:val="o"/>
          <w:rFonts w:ascii="Consolas" w:hAnsi="Consolas"/>
          <w:color w:val="666666"/>
          <w:sz w:val="26"/>
          <w:szCs w:val="26"/>
        </w:rPr>
        <w:t>.</w:t>
      </w:r>
      <w:r>
        <w:rPr>
          <w:rStyle w:val="n"/>
          <w:rFonts w:ascii="Consolas" w:hAnsi="Consolas"/>
          <w:color w:val="212529"/>
          <w:sz w:val="26"/>
          <w:szCs w:val="26"/>
        </w:rPr>
        <w:t>BytesIO</w:t>
      </w:r>
      <w:proofErr w:type="spellEnd"/>
      <w:proofErr w:type="gramEnd"/>
      <w:r>
        <w:rPr>
          <w:rStyle w:val="p"/>
          <w:rFonts w:ascii="Consolas" w:hAnsi="Consolas"/>
          <w:color w:val="212529"/>
          <w:sz w:val="26"/>
          <w:szCs w:val="26"/>
        </w:rPr>
        <w:t>(</w:t>
      </w: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img_bytes</w:t>
      </w:r>
      <w:proofErr w:type="spellEnd"/>
      <w:r>
        <w:rPr>
          <w:rStyle w:val="p"/>
          <w:rFonts w:ascii="Consolas" w:hAnsi="Consolas"/>
          <w:color w:val="212529"/>
          <w:sz w:val="26"/>
          <w:szCs w:val="26"/>
        </w:rPr>
        <w:t>)</w:t>
      </w:r>
    </w:p>
    <w:p w14:paraId="1B625D16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    </w:t>
      </w:r>
      <w:proofErr w:type="spellStart"/>
      <w:proofErr w:type="gramStart"/>
      <w:r>
        <w:rPr>
          <w:rStyle w:val="n"/>
          <w:rFonts w:ascii="Consolas" w:hAnsi="Consolas"/>
          <w:color w:val="212529"/>
          <w:sz w:val="26"/>
          <w:szCs w:val="26"/>
        </w:rPr>
        <w:t>img</w:t>
      </w:r>
      <w:r>
        <w:rPr>
          <w:rStyle w:val="o"/>
          <w:rFonts w:ascii="Consolas" w:hAnsi="Consolas"/>
          <w:color w:val="666666"/>
          <w:sz w:val="26"/>
          <w:szCs w:val="26"/>
        </w:rPr>
        <w:t>.</w:t>
      </w:r>
      <w:r>
        <w:rPr>
          <w:rStyle w:val="n"/>
          <w:rFonts w:ascii="Consolas" w:hAnsi="Consolas"/>
          <w:color w:val="212529"/>
          <w:sz w:val="26"/>
          <w:szCs w:val="26"/>
        </w:rPr>
        <w:t>seek</w:t>
      </w:r>
      <w:proofErr w:type="spellEnd"/>
      <w:proofErr w:type="gramEnd"/>
      <w:r>
        <w:rPr>
          <w:rStyle w:val="p"/>
          <w:rFonts w:ascii="Consolas" w:hAnsi="Consolas"/>
          <w:color w:val="212529"/>
          <w:sz w:val="26"/>
          <w:szCs w:val="26"/>
        </w:rPr>
        <w:t>(</w:t>
      </w:r>
      <w:r>
        <w:rPr>
          <w:rStyle w:val="mi"/>
          <w:rFonts w:ascii="Consolas" w:hAnsi="Consolas"/>
          <w:color w:val="666666"/>
          <w:sz w:val="26"/>
          <w:szCs w:val="26"/>
        </w:rPr>
        <w:t>0</w:t>
      </w:r>
      <w:r>
        <w:rPr>
          <w:rStyle w:val="p"/>
          <w:rFonts w:ascii="Consolas" w:hAnsi="Consolas"/>
          <w:color w:val="212529"/>
          <w:sz w:val="26"/>
          <w:szCs w:val="26"/>
        </w:rPr>
        <w:t>)</w:t>
      </w:r>
    </w:p>
    <w:p w14:paraId="2799E4A5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    </w:t>
      </w:r>
      <w:r>
        <w:rPr>
          <w:rStyle w:val="k"/>
          <w:rFonts w:ascii="Consolas" w:hAnsi="Consolas"/>
          <w:b/>
          <w:bCs/>
          <w:color w:val="008000"/>
          <w:sz w:val="26"/>
          <w:szCs w:val="26"/>
        </w:rPr>
        <w:t>return</w:t>
      </w:r>
      <w:r>
        <w:rPr>
          <w:rFonts w:ascii="Consolas" w:hAnsi="Consolas"/>
          <w:color w:val="212529"/>
          <w:sz w:val="26"/>
          <w:szCs w:val="26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212529"/>
          <w:sz w:val="26"/>
          <w:szCs w:val="26"/>
        </w:rPr>
        <w:t>StreamingResponse</w:t>
      </w:r>
      <w:proofErr w:type="spellEnd"/>
      <w:r>
        <w:rPr>
          <w:rStyle w:val="p"/>
          <w:rFonts w:ascii="Consolas" w:hAnsi="Consolas"/>
          <w:color w:val="212529"/>
          <w:sz w:val="26"/>
          <w:szCs w:val="26"/>
        </w:rPr>
        <w:t>(</w:t>
      </w:r>
      <w:proofErr w:type="gramEnd"/>
    </w:p>
    <w:p w14:paraId="55E544A3" w14:textId="77777777" w:rsid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</w:rPr>
      </w:pPr>
      <w:r>
        <w:rPr>
          <w:rFonts w:ascii="Consolas" w:hAnsi="Consolas"/>
          <w:color w:val="212529"/>
          <w:sz w:val="26"/>
          <w:szCs w:val="26"/>
        </w:rPr>
        <w:t xml:space="preserve">         </w:t>
      </w:r>
      <w:proofErr w:type="spellStart"/>
      <w:r>
        <w:rPr>
          <w:rStyle w:val="n"/>
          <w:rFonts w:ascii="Consolas" w:hAnsi="Consolas"/>
          <w:color w:val="212529"/>
          <w:sz w:val="26"/>
          <w:szCs w:val="26"/>
        </w:rPr>
        <w:t>img</w:t>
      </w:r>
      <w:proofErr w:type="spellEnd"/>
      <w:r>
        <w:rPr>
          <w:rStyle w:val="p"/>
          <w:rFonts w:ascii="Consolas" w:hAnsi="Consolas"/>
          <w:color w:val="212529"/>
          <w:sz w:val="26"/>
          <w:szCs w:val="26"/>
        </w:rPr>
        <w:t>,</w:t>
      </w:r>
    </w:p>
    <w:p w14:paraId="578711FB" w14:textId="77777777" w:rsidR="0087697C" w:rsidRP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  <w:lang w:val="pt-BR"/>
        </w:rPr>
      </w:pPr>
      <w:r>
        <w:rPr>
          <w:rFonts w:ascii="Consolas" w:hAnsi="Consolas"/>
          <w:color w:val="212529"/>
          <w:sz w:val="26"/>
          <w:szCs w:val="26"/>
        </w:rPr>
        <w:t xml:space="preserve">         </w:t>
      </w:r>
      <w:proofErr w:type="spellStart"/>
      <w:proofErr w:type="gramStart"/>
      <w:r w:rsidRPr="0087697C">
        <w:rPr>
          <w:rStyle w:val="n"/>
          <w:rFonts w:ascii="Consolas" w:hAnsi="Consolas"/>
          <w:color w:val="212529"/>
          <w:sz w:val="26"/>
          <w:szCs w:val="26"/>
          <w:lang w:val="pt-BR"/>
        </w:rPr>
        <w:t>media</w:t>
      </w:r>
      <w:proofErr w:type="gramEnd"/>
      <w:r w:rsidRPr="0087697C">
        <w:rPr>
          <w:rStyle w:val="n"/>
          <w:rFonts w:ascii="Consolas" w:hAnsi="Consolas"/>
          <w:color w:val="212529"/>
          <w:sz w:val="26"/>
          <w:szCs w:val="26"/>
          <w:lang w:val="pt-BR"/>
        </w:rPr>
        <w:t>_type</w:t>
      </w:r>
      <w:proofErr w:type="spellEnd"/>
      <w:r w:rsidRPr="0087697C">
        <w:rPr>
          <w:rStyle w:val="o"/>
          <w:rFonts w:ascii="Consolas" w:hAnsi="Consolas"/>
          <w:color w:val="666666"/>
          <w:sz w:val="26"/>
          <w:szCs w:val="26"/>
          <w:lang w:val="pt-BR"/>
        </w:rPr>
        <w:t>=</w:t>
      </w:r>
      <w:r w:rsidRPr="0087697C">
        <w:rPr>
          <w:rStyle w:val="s2"/>
          <w:rFonts w:ascii="Consolas" w:hAnsi="Consolas"/>
          <w:color w:val="BA2121"/>
          <w:sz w:val="26"/>
          <w:szCs w:val="26"/>
          <w:lang w:val="pt-BR"/>
        </w:rPr>
        <w:t>"</w:t>
      </w:r>
      <w:proofErr w:type="spellStart"/>
      <w:r w:rsidRPr="0087697C">
        <w:rPr>
          <w:rStyle w:val="s2"/>
          <w:rFonts w:ascii="Consolas" w:hAnsi="Consolas"/>
          <w:color w:val="BA2121"/>
          <w:sz w:val="26"/>
          <w:szCs w:val="26"/>
          <w:lang w:val="pt-BR"/>
        </w:rPr>
        <w:t>image</w:t>
      </w:r>
      <w:proofErr w:type="spellEnd"/>
      <w:r w:rsidRPr="0087697C">
        <w:rPr>
          <w:rStyle w:val="s2"/>
          <w:rFonts w:ascii="Consolas" w:hAnsi="Consolas"/>
          <w:color w:val="BA2121"/>
          <w:sz w:val="26"/>
          <w:szCs w:val="26"/>
          <w:lang w:val="pt-BR"/>
        </w:rPr>
        <w:t>/</w:t>
      </w:r>
      <w:proofErr w:type="spellStart"/>
      <w:r w:rsidRPr="0087697C">
        <w:rPr>
          <w:rStyle w:val="s2"/>
          <w:rFonts w:ascii="Consolas" w:hAnsi="Consolas"/>
          <w:color w:val="BA2121"/>
          <w:sz w:val="26"/>
          <w:szCs w:val="26"/>
          <w:lang w:val="pt-BR"/>
        </w:rPr>
        <w:t>jpg</w:t>
      </w:r>
      <w:proofErr w:type="spellEnd"/>
      <w:r w:rsidRPr="0087697C">
        <w:rPr>
          <w:rStyle w:val="s2"/>
          <w:rFonts w:ascii="Consolas" w:hAnsi="Consolas"/>
          <w:color w:val="BA2121"/>
          <w:sz w:val="26"/>
          <w:szCs w:val="26"/>
          <w:lang w:val="pt-BR"/>
        </w:rPr>
        <w:t>"</w:t>
      </w:r>
      <w:r w:rsidRPr="0087697C">
        <w:rPr>
          <w:rStyle w:val="p"/>
          <w:rFonts w:ascii="Consolas" w:hAnsi="Consolas"/>
          <w:color w:val="212529"/>
          <w:sz w:val="26"/>
          <w:szCs w:val="26"/>
          <w:lang w:val="pt-BR"/>
        </w:rPr>
        <w:t>,</w:t>
      </w:r>
    </w:p>
    <w:p w14:paraId="73C9B22E" w14:textId="77777777" w:rsidR="0087697C" w:rsidRPr="0087697C" w:rsidRDefault="0087697C" w:rsidP="0087697C">
      <w:pPr>
        <w:pStyle w:val="Pr-formataoHTML"/>
        <w:shd w:val="clear" w:color="auto" w:fill="F8F8F8"/>
        <w:rPr>
          <w:rFonts w:ascii="Consolas" w:hAnsi="Consolas"/>
          <w:color w:val="212529"/>
          <w:sz w:val="26"/>
          <w:szCs w:val="26"/>
          <w:lang w:val="pt-BR"/>
        </w:rPr>
      </w:pPr>
      <w:r w:rsidRPr="0087697C">
        <w:rPr>
          <w:rFonts w:ascii="Consolas" w:hAnsi="Consolas"/>
          <w:color w:val="212529"/>
          <w:sz w:val="26"/>
          <w:szCs w:val="26"/>
          <w:lang w:val="pt-BR"/>
        </w:rPr>
        <w:t xml:space="preserve">     </w:t>
      </w:r>
      <w:r w:rsidRPr="0087697C">
        <w:rPr>
          <w:rStyle w:val="p"/>
          <w:rFonts w:ascii="Consolas" w:hAnsi="Consolas"/>
          <w:color w:val="212529"/>
          <w:sz w:val="26"/>
          <w:szCs w:val="26"/>
          <w:lang w:val="pt-BR"/>
        </w:rPr>
        <w:t>)</w:t>
      </w:r>
    </w:p>
    <w:p w14:paraId="1BC59369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Explicando o código, importamos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File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 e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Streaming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 e registramos o caminho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/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style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 à função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predict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. Isso significa que toda vez que alguém acessar a URL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http://localhost:8000/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style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, a função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predict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 será invocada.</w:t>
      </w:r>
    </w:p>
    <w:p w14:paraId="05B4F100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Desta vez, a função recebe um conteúdo em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bytes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 que é armazenado na variável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img_bytes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. Com o uso da anotação Python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File(...)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, dizemos para o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FastAPI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 que estes bytes devem vir do </w:t>
      </w:r>
      <w:hyperlink r:id="rId42" w:anchor="request-files" w:history="1">
        <w:r w:rsidRPr="0087697C">
          <w:rPr>
            <w:rStyle w:val="Hyperlink"/>
            <w:rFonts w:ascii="Lora" w:hAnsi="Lora"/>
            <w:color w:val="212529"/>
            <w:sz w:val="30"/>
            <w:szCs w:val="30"/>
            <w:lang w:val="pt-BR"/>
          </w:rPr>
          <w:t>upload de um arquivo</w:t>
        </w:r>
      </w:hyperlink>
      <w:r w:rsidRPr="0087697C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098E35EA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Na primeira linha da função, os bytes são carregados em memória. Logo em seguida, o ponteiro de leitura e escrita é </w:t>
      </w:r>
      <w:r w:rsidRPr="0087697C">
        <w:rPr>
          <w:rFonts w:ascii="Lora" w:hAnsi="Lora"/>
          <w:color w:val="212529"/>
          <w:sz w:val="30"/>
          <w:szCs w:val="30"/>
          <w:lang w:val="pt-BR"/>
        </w:rPr>
        <w:lastRenderedPageBreak/>
        <w:t>enviado de volta ao início do lista de bytes </w:t>
      </w:r>
      <w:proofErr w:type="spellStart"/>
      <w:proofErr w:type="gram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img.seek</w:t>
      </w:r>
      <w:proofErr w:type="spellEnd"/>
      <w:proofErr w:type="gramEnd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(0)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. Precisamos fazer isso pois o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StreamingResponse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 irá iterar novamente por essa lista.</w:t>
      </w:r>
    </w:p>
    <w:p w14:paraId="2FB70C3A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>Finalmente, a imagem é enviada de volta ao cliente. Isto é feito retornando o conteúdo em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bytes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 da variável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img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 utilizando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StreamingResponse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 e especificando o retorno como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image</w:t>
      </w:r>
      <w:proofErr w:type="spellEnd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/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jpg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1C5CEC15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Se voltarmos à documentação, agora temos dois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endpoints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: GET e POST. O método POST está associado à URL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/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style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 e recebe um parâmetro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img_bytes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 do tipo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bytes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, assim como acabamos de implementar em nosso código.</w:t>
      </w:r>
    </w:p>
    <w:p w14:paraId="33D9A165" w14:textId="5EB093E6" w:rsid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</w:rPr>
      </w:pPr>
      <w:r>
        <w:rPr>
          <w:rFonts w:ascii="Lora" w:hAnsi="Lora"/>
          <w:noProof/>
          <w:color w:val="212529"/>
          <w:sz w:val="30"/>
          <w:szCs w:val="30"/>
        </w:rPr>
        <w:drawing>
          <wp:inline distT="0" distB="0" distL="0" distR="0" wp14:anchorId="221FFBD4" wp14:editId="405A2E57">
            <wp:extent cx="5400040" cy="5091430"/>
            <wp:effectExtent l="0" t="0" r="0" b="0"/>
            <wp:docPr id="4" name="Imagem 4" descr="FastAPIPostSt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stAPIPostStyl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6945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lastRenderedPageBreak/>
        <w:t>Ao clicar em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Try</w:t>
      </w:r>
      <w:proofErr w:type="spellEnd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 xml:space="preserve"> it out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, é possível fazer o upload de uma imagem e, ao enviar a </w:t>
      </w:r>
      <w:proofErr w:type="spellStart"/>
      <w:r w:rsidRPr="0087697C">
        <w:rPr>
          <w:rFonts w:ascii="Lora" w:hAnsi="Lora"/>
          <w:color w:val="212529"/>
          <w:sz w:val="30"/>
          <w:szCs w:val="30"/>
          <w:lang w:val="pt-BR"/>
        </w:rPr>
        <w:t>request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 xml:space="preserve"> para o servidor, o resultado é a própria imagem, com </w:t>
      </w:r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status 200</w:t>
      </w:r>
      <w:r w:rsidRPr="0087697C">
        <w:rPr>
          <w:rFonts w:ascii="Lora" w:hAnsi="Lora"/>
          <w:color w:val="212529"/>
          <w:sz w:val="30"/>
          <w:szCs w:val="30"/>
          <w:lang w:val="pt-BR"/>
        </w:rPr>
        <w:t> e 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content-type</w:t>
      </w:r>
      <w:proofErr w:type="spellEnd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 xml:space="preserve"> 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image</w:t>
      </w:r>
      <w:proofErr w:type="spellEnd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/</w:t>
      </w:r>
      <w:proofErr w:type="spellStart"/>
      <w:r w:rsidRPr="0087697C">
        <w:rPr>
          <w:rStyle w:val="CdigoHTML"/>
          <w:rFonts w:ascii="Consolas" w:hAnsi="Consolas"/>
          <w:color w:val="E83E8C"/>
          <w:sz w:val="26"/>
          <w:szCs w:val="26"/>
          <w:lang w:val="pt-BR"/>
        </w:rPr>
        <w:t>jpg</w:t>
      </w:r>
      <w:proofErr w:type="spellEnd"/>
      <w:r w:rsidRPr="0087697C">
        <w:rPr>
          <w:rFonts w:ascii="Lora" w:hAnsi="Lora"/>
          <w:color w:val="212529"/>
          <w:sz w:val="30"/>
          <w:szCs w:val="30"/>
          <w:lang w:val="pt-BR"/>
        </w:rPr>
        <w:t>.</w:t>
      </w:r>
    </w:p>
    <w:p w14:paraId="1A006425" w14:textId="33235D08" w:rsid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</w:rPr>
      </w:pPr>
      <w:r>
        <w:rPr>
          <w:rFonts w:ascii="Lora" w:hAnsi="Lora"/>
          <w:noProof/>
          <w:color w:val="212529"/>
          <w:sz w:val="30"/>
          <w:szCs w:val="30"/>
        </w:rPr>
        <w:lastRenderedPageBreak/>
        <w:drawing>
          <wp:inline distT="0" distB="0" distL="0" distR="0" wp14:anchorId="400CC0D1" wp14:editId="365D44C0">
            <wp:extent cx="4545965" cy="8892540"/>
            <wp:effectExtent l="0" t="0" r="6985" b="3810"/>
            <wp:docPr id="3" name="Imagem 3" descr="FastAPIPostStyleRespo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astAPIPostStyleRespons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9E62" w14:textId="77777777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sz w:val="30"/>
          <w:szCs w:val="30"/>
          <w:lang w:val="pt-BR"/>
        </w:rPr>
      </w:pPr>
      <w:r w:rsidRPr="0087697C">
        <w:rPr>
          <w:rFonts w:ascii="Lora" w:hAnsi="Lora"/>
          <w:color w:val="212529"/>
          <w:sz w:val="30"/>
          <w:szCs w:val="30"/>
          <w:lang w:val="pt-BR"/>
        </w:rPr>
        <w:lastRenderedPageBreak/>
        <w:t>Basicamente, esta é toda a implementação que precisamos para nossa API, além de alguns testes unitários que acabamos não escrevendo no tutorial.</w:t>
      </w:r>
    </w:p>
    <w:p w14:paraId="32A690A9" w14:textId="3F4FAAC2" w:rsidR="0023251F" w:rsidRPr="0087697C" w:rsidRDefault="0087697C" w:rsidP="0023251F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b/>
          <w:bCs/>
          <w:color w:val="4472C4" w:themeColor="accent1"/>
          <w:sz w:val="30"/>
          <w:szCs w:val="30"/>
          <w:lang w:val="pt-BR"/>
        </w:rPr>
      </w:pPr>
      <w:r w:rsidRPr="0087697C">
        <w:rPr>
          <w:rFonts w:ascii="Lora" w:hAnsi="Lora"/>
          <w:b/>
          <w:bCs/>
          <w:color w:val="4472C4" w:themeColor="accent1"/>
          <w:sz w:val="30"/>
          <w:szCs w:val="30"/>
          <w:lang w:val="pt-BR"/>
        </w:rPr>
        <w:t>Instalar biblioteca cv2 para tratamento de imagem</w:t>
      </w:r>
    </w:p>
    <w:p w14:paraId="62CB5B31" w14:textId="74B47578" w:rsid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212529"/>
          <w:lang w:val="pt-BR"/>
        </w:rPr>
      </w:pPr>
      <w:r w:rsidRPr="0087697C">
        <w:rPr>
          <w:rFonts w:ascii="Lora" w:hAnsi="Lora"/>
          <w:color w:val="212529"/>
          <w:lang w:val="pt-BR"/>
        </w:rPr>
        <w:t xml:space="preserve">Primeiro precisamos atualizar o </w:t>
      </w:r>
      <w:r>
        <w:rPr>
          <w:rFonts w:ascii="Lora" w:hAnsi="Lora"/>
          <w:color w:val="212529"/>
          <w:lang w:val="pt-BR"/>
        </w:rPr>
        <w:t>‘</w:t>
      </w:r>
      <w:proofErr w:type="spellStart"/>
      <w:r w:rsidRPr="0087697C">
        <w:rPr>
          <w:rFonts w:ascii="Lora" w:hAnsi="Lora"/>
          <w:color w:val="212529"/>
          <w:lang w:val="pt-BR"/>
        </w:rPr>
        <w:t>pip</w:t>
      </w:r>
      <w:proofErr w:type="spellEnd"/>
      <w:r>
        <w:rPr>
          <w:rFonts w:ascii="Lora" w:hAnsi="Lora"/>
          <w:color w:val="212529"/>
          <w:lang w:val="pt-BR"/>
        </w:rPr>
        <w:t>’</w:t>
      </w:r>
      <w:r w:rsidRPr="0087697C">
        <w:rPr>
          <w:rFonts w:ascii="Lora" w:hAnsi="Lora"/>
          <w:color w:val="212529"/>
          <w:lang w:val="pt-BR"/>
        </w:rPr>
        <w:t xml:space="preserve"> para uma versão suportada com o comando:</w:t>
      </w:r>
    </w:p>
    <w:p w14:paraId="74DF09B0" w14:textId="474CA7BA" w:rsidR="0087697C" w:rsidRPr="0087697C" w:rsidRDefault="0087697C" w:rsidP="0087697C">
      <w:pPr>
        <w:pStyle w:val="NormalWeb"/>
        <w:shd w:val="clear" w:color="auto" w:fill="FFFFFF"/>
        <w:spacing w:before="450" w:beforeAutospacing="0" w:after="450" w:afterAutospacing="0"/>
        <w:rPr>
          <w:rFonts w:ascii="Source Code Pro" w:hAnsi="Source Code Pro"/>
          <w:color w:val="6C6C6C"/>
          <w:sz w:val="20"/>
          <w:szCs w:val="20"/>
          <w:shd w:val="clear" w:color="auto" w:fill="F9F9F9"/>
        </w:rPr>
      </w:pPr>
      <w:r w:rsidRPr="0087697C">
        <w:rPr>
          <w:rFonts w:ascii="Source Code Pro" w:hAnsi="Source Code Pro"/>
          <w:color w:val="6C6C6C"/>
          <w:sz w:val="20"/>
          <w:szCs w:val="20"/>
          <w:shd w:val="clear" w:color="auto" w:fill="F9F9F9"/>
        </w:rPr>
        <w:t>python -m pip install --upgrade pip</w:t>
      </w:r>
    </w:p>
    <w:p w14:paraId="0C2A07C4" w14:textId="3FB47F2B" w:rsidR="0087697C" w:rsidRPr="0087697C" w:rsidRDefault="0087697C">
      <w:pPr>
        <w:rPr>
          <w:sz w:val="24"/>
          <w:szCs w:val="24"/>
          <w:u w:val="single"/>
          <w:lang w:val="pt-BR"/>
        </w:rPr>
      </w:pPr>
      <w:r w:rsidRPr="0087697C">
        <w:rPr>
          <w:sz w:val="24"/>
          <w:szCs w:val="24"/>
          <w:lang w:val="pt-BR"/>
        </w:rPr>
        <w:t>fazer a instalação d</w:t>
      </w:r>
      <w:r>
        <w:rPr>
          <w:sz w:val="24"/>
          <w:szCs w:val="24"/>
          <w:lang w:val="pt-BR"/>
        </w:rPr>
        <w:t>o Open CV</w:t>
      </w:r>
    </w:p>
    <w:p w14:paraId="131562A9" w14:textId="038ACB8A" w:rsidR="003F01CB" w:rsidRDefault="0087697C">
      <w:pPr>
        <w:rPr>
          <w:rFonts w:ascii="Source Code Pro" w:hAnsi="Source Code Pro"/>
          <w:color w:val="6C6C6C"/>
          <w:sz w:val="20"/>
          <w:szCs w:val="20"/>
          <w:shd w:val="clear" w:color="auto" w:fill="F9F9F9"/>
        </w:rPr>
      </w:pPr>
      <w:r>
        <w:rPr>
          <w:rFonts w:ascii="Source Code Pro" w:hAnsi="Source Code Pro"/>
          <w:color w:val="6C6C6C"/>
          <w:sz w:val="20"/>
          <w:szCs w:val="20"/>
          <w:shd w:val="clear" w:color="auto" w:fill="F9F9F9"/>
        </w:rPr>
        <w:t xml:space="preserve">pip install </w:t>
      </w:r>
      <w:proofErr w:type="spellStart"/>
      <w:r>
        <w:rPr>
          <w:rFonts w:ascii="Source Code Pro" w:hAnsi="Source Code Pro"/>
          <w:color w:val="6C6C6C"/>
          <w:sz w:val="20"/>
          <w:szCs w:val="20"/>
          <w:shd w:val="clear" w:color="auto" w:fill="F9F9F9"/>
        </w:rPr>
        <w:t>opencv</w:t>
      </w:r>
      <w:proofErr w:type="spellEnd"/>
      <w:r>
        <w:rPr>
          <w:rFonts w:ascii="Source Code Pro" w:hAnsi="Source Code Pro"/>
          <w:color w:val="6C6C6C"/>
          <w:sz w:val="20"/>
          <w:szCs w:val="20"/>
          <w:shd w:val="clear" w:color="auto" w:fill="F9F9F9"/>
        </w:rPr>
        <w:t>-python</w:t>
      </w:r>
    </w:p>
    <w:p w14:paraId="7EAF234D" w14:textId="1FEA4DB1" w:rsidR="0087697C" w:rsidRDefault="0087697C">
      <w:pPr>
        <w:rPr>
          <w:rFonts w:ascii="Source Code Pro" w:hAnsi="Source Code Pro"/>
          <w:color w:val="6C6C6C"/>
          <w:sz w:val="20"/>
          <w:szCs w:val="20"/>
          <w:shd w:val="clear" w:color="auto" w:fill="F9F9F9"/>
        </w:rPr>
      </w:pPr>
    </w:p>
    <w:p w14:paraId="7AB33792" w14:textId="60D50F6B" w:rsidR="0087697C" w:rsidRPr="0087697C" w:rsidRDefault="0087697C">
      <w:pPr>
        <w:rPr>
          <w:sz w:val="24"/>
          <w:szCs w:val="24"/>
          <w:u w:val="single"/>
          <w:lang w:val="pt-BR"/>
        </w:rPr>
      </w:pPr>
      <w:r w:rsidRPr="0087697C">
        <w:rPr>
          <w:sz w:val="24"/>
          <w:szCs w:val="24"/>
          <w:lang w:val="pt-BR"/>
        </w:rPr>
        <w:t xml:space="preserve">fazer a instalação </w:t>
      </w:r>
      <w:r>
        <w:rPr>
          <w:sz w:val="24"/>
          <w:szCs w:val="24"/>
          <w:lang w:val="pt-BR"/>
        </w:rPr>
        <w:t xml:space="preserve">da biblioteca </w:t>
      </w:r>
      <w:proofErr w:type="spellStart"/>
      <w:r>
        <w:rPr>
          <w:sz w:val="24"/>
          <w:szCs w:val="24"/>
          <w:lang w:val="pt-BR"/>
        </w:rPr>
        <w:t>Spicy</w:t>
      </w:r>
      <w:proofErr w:type="spellEnd"/>
    </w:p>
    <w:p w14:paraId="56A36C31" w14:textId="3BA183C4" w:rsidR="0087697C" w:rsidRDefault="0087697C">
      <w:pPr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</w:pPr>
      <w:proofErr w:type="spellStart"/>
      <w:r w:rsidRPr="0087697C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>pip</w:t>
      </w:r>
      <w:proofErr w:type="spellEnd"/>
      <w:r w:rsidRPr="0087697C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 xml:space="preserve"> </w:t>
      </w:r>
      <w:proofErr w:type="spellStart"/>
      <w:r w:rsidRPr="0087697C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>install</w:t>
      </w:r>
      <w:proofErr w:type="spellEnd"/>
      <w:r w:rsidRPr="0087697C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 xml:space="preserve"> -U </w:t>
      </w:r>
      <w:proofErr w:type="spellStart"/>
      <w:r w:rsidRPr="0087697C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>scipy</w:t>
      </w:r>
      <w:proofErr w:type="spellEnd"/>
    </w:p>
    <w:p w14:paraId="5D6D379C" w14:textId="77777777" w:rsidR="00865885" w:rsidRPr="00865885" w:rsidRDefault="00865885" w:rsidP="00865885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sz w:val="23"/>
          <w:szCs w:val="23"/>
          <w:lang w:val="pt-BR"/>
        </w:rPr>
      </w:pPr>
      <w:proofErr w:type="spellStart"/>
      <w:r w:rsidRPr="00865885">
        <w:rPr>
          <w:rFonts w:ascii="Open Sans" w:hAnsi="Open Sans" w:cs="Open Sans"/>
          <w:sz w:val="23"/>
          <w:szCs w:val="23"/>
          <w:lang w:val="pt-BR"/>
        </w:rPr>
        <w:t>SciPy</w:t>
      </w:r>
      <w:proofErr w:type="spellEnd"/>
      <w:r w:rsidRPr="00865885">
        <w:rPr>
          <w:rFonts w:ascii="Open Sans" w:hAnsi="Open Sans" w:cs="Open Sans"/>
          <w:sz w:val="23"/>
          <w:szCs w:val="23"/>
          <w:lang w:val="pt-BR"/>
        </w:rPr>
        <w:t xml:space="preserve"> é uma coleção de algoritmos matemáticos e funções de conveniência construídos na extensão </w:t>
      </w:r>
      <w:proofErr w:type="spellStart"/>
      <w:r w:rsidRPr="00865885">
        <w:rPr>
          <w:rFonts w:ascii="Open Sans" w:hAnsi="Open Sans" w:cs="Open Sans"/>
          <w:sz w:val="23"/>
          <w:szCs w:val="23"/>
          <w:lang w:val="pt-BR"/>
        </w:rPr>
        <w:t>NumPy</w:t>
      </w:r>
      <w:proofErr w:type="spellEnd"/>
      <w:r w:rsidRPr="00865885">
        <w:rPr>
          <w:rFonts w:ascii="Open Sans" w:hAnsi="Open Sans" w:cs="Open Sans"/>
          <w:sz w:val="23"/>
          <w:szCs w:val="23"/>
          <w:lang w:val="pt-BR"/>
        </w:rPr>
        <w:t xml:space="preserve"> do Python. Ele adiciona um poder significativo à sessão Python interativa, fornecendo ao usuário comandos e classes de alto nível para manipulação e visualização de dados. Com o </w:t>
      </w:r>
      <w:proofErr w:type="spellStart"/>
      <w:r w:rsidRPr="00865885">
        <w:rPr>
          <w:rFonts w:ascii="Open Sans" w:hAnsi="Open Sans" w:cs="Open Sans"/>
          <w:sz w:val="23"/>
          <w:szCs w:val="23"/>
          <w:lang w:val="pt-BR"/>
        </w:rPr>
        <w:t>SciPy</w:t>
      </w:r>
      <w:proofErr w:type="spellEnd"/>
      <w:r w:rsidRPr="00865885">
        <w:rPr>
          <w:rFonts w:ascii="Open Sans" w:hAnsi="Open Sans" w:cs="Open Sans"/>
          <w:sz w:val="23"/>
          <w:szCs w:val="23"/>
          <w:lang w:val="pt-BR"/>
        </w:rPr>
        <w:t xml:space="preserve">, uma sessão Python interativa se torna um ambiente de processamento de dados e prototipagem de sistema rival de sistemas, como MATLAB, IDL, </w:t>
      </w:r>
      <w:proofErr w:type="spellStart"/>
      <w:r w:rsidRPr="00865885">
        <w:rPr>
          <w:rFonts w:ascii="Open Sans" w:hAnsi="Open Sans" w:cs="Open Sans"/>
          <w:sz w:val="23"/>
          <w:szCs w:val="23"/>
          <w:lang w:val="pt-BR"/>
        </w:rPr>
        <w:t>Octave</w:t>
      </w:r>
      <w:proofErr w:type="spellEnd"/>
      <w:r w:rsidRPr="00865885">
        <w:rPr>
          <w:rFonts w:ascii="Open Sans" w:hAnsi="Open Sans" w:cs="Open Sans"/>
          <w:sz w:val="23"/>
          <w:szCs w:val="23"/>
          <w:lang w:val="pt-BR"/>
        </w:rPr>
        <w:t>, R-</w:t>
      </w:r>
      <w:proofErr w:type="spellStart"/>
      <w:r w:rsidRPr="00865885">
        <w:rPr>
          <w:rFonts w:ascii="Open Sans" w:hAnsi="Open Sans" w:cs="Open Sans"/>
          <w:sz w:val="23"/>
          <w:szCs w:val="23"/>
          <w:lang w:val="pt-BR"/>
        </w:rPr>
        <w:t>Lab</w:t>
      </w:r>
      <w:proofErr w:type="spellEnd"/>
      <w:r w:rsidRPr="00865885">
        <w:rPr>
          <w:rFonts w:ascii="Open Sans" w:hAnsi="Open Sans" w:cs="Open Sans"/>
          <w:sz w:val="23"/>
          <w:szCs w:val="23"/>
          <w:lang w:val="pt-BR"/>
        </w:rPr>
        <w:t xml:space="preserve"> e </w:t>
      </w:r>
      <w:proofErr w:type="spellStart"/>
      <w:r w:rsidRPr="00865885">
        <w:rPr>
          <w:rFonts w:ascii="Open Sans" w:hAnsi="Open Sans" w:cs="Open Sans"/>
          <w:sz w:val="23"/>
          <w:szCs w:val="23"/>
          <w:lang w:val="pt-BR"/>
        </w:rPr>
        <w:t>SciLab</w:t>
      </w:r>
      <w:proofErr w:type="spellEnd"/>
      <w:r w:rsidRPr="00865885">
        <w:rPr>
          <w:rFonts w:ascii="Open Sans" w:hAnsi="Open Sans" w:cs="Open Sans"/>
          <w:sz w:val="23"/>
          <w:szCs w:val="23"/>
          <w:lang w:val="pt-BR"/>
        </w:rPr>
        <w:t>.</w:t>
      </w:r>
    </w:p>
    <w:p w14:paraId="41FB4193" w14:textId="77777777" w:rsidR="00865885" w:rsidRPr="00865885" w:rsidRDefault="00865885" w:rsidP="00865885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sz w:val="23"/>
          <w:szCs w:val="23"/>
          <w:lang w:val="pt-BR"/>
        </w:rPr>
      </w:pPr>
      <w:r w:rsidRPr="00865885">
        <w:rPr>
          <w:rFonts w:ascii="Open Sans" w:hAnsi="Open Sans" w:cs="Open Sans"/>
          <w:sz w:val="23"/>
          <w:szCs w:val="23"/>
          <w:lang w:val="pt-BR"/>
        </w:rPr>
        <w:t xml:space="preserve">O benefício adicional de basear o </w:t>
      </w:r>
      <w:proofErr w:type="spellStart"/>
      <w:r w:rsidRPr="00865885">
        <w:rPr>
          <w:rFonts w:ascii="Open Sans" w:hAnsi="Open Sans" w:cs="Open Sans"/>
          <w:sz w:val="23"/>
          <w:szCs w:val="23"/>
          <w:lang w:val="pt-BR"/>
        </w:rPr>
        <w:t>SciPy</w:t>
      </w:r>
      <w:proofErr w:type="spellEnd"/>
      <w:r w:rsidRPr="00865885">
        <w:rPr>
          <w:rFonts w:ascii="Open Sans" w:hAnsi="Open Sans" w:cs="Open Sans"/>
          <w:sz w:val="23"/>
          <w:szCs w:val="23"/>
          <w:lang w:val="pt-BR"/>
        </w:rPr>
        <w:t xml:space="preserve"> em Python é que isso também disponibiliza uma linguagem de programação poderosa para uso no desenvolvimento de programas sofisticados e aplicativos especializados. Os aplicativos científicos que usam o </w:t>
      </w:r>
      <w:proofErr w:type="spellStart"/>
      <w:r w:rsidRPr="00865885">
        <w:rPr>
          <w:rFonts w:ascii="Open Sans" w:hAnsi="Open Sans" w:cs="Open Sans"/>
          <w:sz w:val="23"/>
          <w:szCs w:val="23"/>
          <w:lang w:val="pt-BR"/>
        </w:rPr>
        <w:t>SciPy</w:t>
      </w:r>
      <w:proofErr w:type="spellEnd"/>
      <w:r w:rsidRPr="00865885">
        <w:rPr>
          <w:rFonts w:ascii="Open Sans" w:hAnsi="Open Sans" w:cs="Open Sans"/>
          <w:sz w:val="23"/>
          <w:szCs w:val="23"/>
          <w:lang w:val="pt-BR"/>
        </w:rPr>
        <w:t xml:space="preserve"> se beneficiam do desenvolvimento de módulos adicionais em vários nichos do cenário de software por desenvolvedores em todo o mundo. Tudo, desde a programação paralela até a web e sub-rotinas e classes de banco de dados, foram disponibilizados para o programador Python. Todo esse poder está disponível além das bibliotecas matemáticas no </w:t>
      </w:r>
      <w:proofErr w:type="spellStart"/>
      <w:r w:rsidRPr="00865885">
        <w:rPr>
          <w:rFonts w:ascii="Open Sans" w:hAnsi="Open Sans" w:cs="Open Sans"/>
          <w:sz w:val="23"/>
          <w:szCs w:val="23"/>
          <w:lang w:val="pt-BR"/>
        </w:rPr>
        <w:t>SciPy</w:t>
      </w:r>
      <w:proofErr w:type="spellEnd"/>
      <w:r w:rsidRPr="00865885">
        <w:rPr>
          <w:rFonts w:ascii="Open Sans" w:hAnsi="Open Sans" w:cs="Open Sans"/>
          <w:sz w:val="23"/>
          <w:szCs w:val="23"/>
          <w:lang w:val="pt-BR"/>
        </w:rPr>
        <w:t>.</w:t>
      </w:r>
    </w:p>
    <w:p w14:paraId="3E48C122" w14:textId="236B1267" w:rsidR="00865885" w:rsidRDefault="00865885">
      <w:pPr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</w:pPr>
      <w:r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>“Utilizaremos essa biblioteca para utilizar alguns algoritmos matemáticos para aplicar efeitos em imagens”.</w:t>
      </w:r>
    </w:p>
    <w:p w14:paraId="5DADCED6" w14:textId="6FE4C447" w:rsidR="00BA0532" w:rsidRDefault="00BA0532">
      <w:pPr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</w:pPr>
    </w:p>
    <w:p w14:paraId="364ABE25" w14:textId="77777777" w:rsidR="00BA0532" w:rsidRDefault="00BA0532">
      <w:pPr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</w:pPr>
    </w:p>
    <w:p w14:paraId="558E5D7D" w14:textId="6C6D7013" w:rsidR="00BA0532" w:rsidRDefault="00BA0532">
      <w:pPr>
        <w:rPr>
          <w:rFonts w:ascii="Lora" w:hAnsi="Lora"/>
          <w:color w:val="212529"/>
          <w:sz w:val="30"/>
          <w:szCs w:val="30"/>
          <w:shd w:val="clear" w:color="auto" w:fill="FFFFFF"/>
          <w:lang w:val="pt-BR"/>
        </w:rPr>
      </w:pPr>
      <w:r w:rsidRPr="00BA0532">
        <w:rPr>
          <w:rFonts w:ascii="Lora" w:hAnsi="Lora"/>
          <w:color w:val="212529"/>
          <w:sz w:val="30"/>
          <w:szCs w:val="30"/>
          <w:shd w:val="clear" w:color="auto" w:fill="FFFFFF"/>
          <w:lang w:val="pt-BR"/>
        </w:rPr>
        <w:lastRenderedPageBreak/>
        <w:t xml:space="preserve">Vamos </w:t>
      </w:r>
      <w:r>
        <w:rPr>
          <w:rFonts w:ascii="Lora" w:hAnsi="Lora"/>
          <w:color w:val="212529"/>
          <w:sz w:val="30"/>
          <w:szCs w:val="30"/>
          <w:shd w:val="clear" w:color="auto" w:fill="FFFFFF"/>
          <w:lang w:val="pt-BR"/>
        </w:rPr>
        <w:t>agora instalar</w:t>
      </w:r>
      <w:r w:rsidRPr="00BA0532">
        <w:rPr>
          <w:rFonts w:ascii="Lora" w:hAnsi="Lora"/>
          <w:color w:val="212529"/>
          <w:sz w:val="30"/>
          <w:szCs w:val="30"/>
          <w:shd w:val="clear" w:color="auto" w:fill="FFFFFF"/>
          <w:lang w:val="pt-BR"/>
        </w:rPr>
        <w:t xml:space="preserve"> as dependências necessárias para esta etapa da implementação: </w:t>
      </w:r>
      <w:proofErr w:type="spellStart"/>
      <w:r>
        <w:fldChar w:fldCharType="begin"/>
      </w:r>
      <w:r w:rsidRPr="00BA0532">
        <w:rPr>
          <w:lang w:val="pt-BR"/>
        </w:rPr>
        <w:instrText xml:space="preserve"> HYPERLINK "https://www.tensorflow.org/install" </w:instrText>
      </w:r>
      <w:r>
        <w:fldChar w:fldCharType="separate"/>
      </w:r>
      <w:r w:rsidRPr="00BA0532">
        <w:rPr>
          <w:rStyle w:val="Hyperlink"/>
          <w:rFonts w:ascii="Lora" w:hAnsi="Lora"/>
          <w:color w:val="212529"/>
          <w:sz w:val="30"/>
          <w:szCs w:val="30"/>
          <w:shd w:val="clear" w:color="auto" w:fill="FFFFFF"/>
          <w:lang w:val="pt-BR"/>
        </w:rPr>
        <w:t>TensorFlow</w:t>
      </w:r>
      <w:proofErr w:type="spellEnd"/>
      <w:r>
        <w:fldChar w:fldCharType="end"/>
      </w:r>
      <w:r w:rsidRPr="00BA0532">
        <w:rPr>
          <w:rFonts w:ascii="Lora" w:hAnsi="Lora"/>
          <w:color w:val="212529"/>
          <w:sz w:val="30"/>
          <w:szCs w:val="30"/>
          <w:shd w:val="clear" w:color="auto" w:fill="FFFFFF"/>
          <w:lang w:val="pt-BR"/>
        </w:rPr>
        <w:t xml:space="preserve"> para interagir com os modelos de </w:t>
      </w:r>
      <w:proofErr w:type="spellStart"/>
      <w:r w:rsidRPr="00BA0532">
        <w:rPr>
          <w:rFonts w:ascii="Lora" w:hAnsi="Lora"/>
          <w:color w:val="212529"/>
          <w:sz w:val="30"/>
          <w:szCs w:val="30"/>
          <w:shd w:val="clear" w:color="auto" w:fill="FFFFFF"/>
          <w:lang w:val="pt-BR"/>
        </w:rPr>
        <w:t>Machine</w:t>
      </w:r>
      <w:proofErr w:type="spellEnd"/>
      <w:r w:rsidRPr="00BA0532">
        <w:rPr>
          <w:rFonts w:ascii="Lora" w:hAnsi="Lora"/>
          <w:color w:val="212529"/>
          <w:sz w:val="30"/>
          <w:szCs w:val="30"/>
          <w:shd w:val="clear" w:color="auto" w:fill="FFFFFF"/>
          <w:lang w:val="pt-BR"/>
        </w:rPr>
        <w:t xml:space="preserve"> Learning e </w:t>
      </w:r>
      <w:proofErr w:type="spellStart"/>
      <w:r>
        <w:fldChar w:fldCharType="begin"/>
      </w:r>
      <w:r w:rsidRPr="00BA0532">
        <w:rPr>
          <w:lang w:val="pt-BR"/>
        </w:rPr>
        <w:instrText xml:space="preserve"> HYPERLINK "https://pillow.readthedocs.io/en/stable/installation.html" \l "basic-installation" </w:instrText>
      </w:r>
      <w:r>
        <w:fldChar w:fldCharType="separate"/>
      </w:r>
      <w:r w:rsidRPr="00BA0532">
        <w:rPr>
          <w:rStyle w:val="Hyperlink"/>
          <w:rFonts w:ascii="Lora" w:hAnsi="Lora"/>
          <w:color w:val="212529"/>
          <w:sz w:val="30"/>
          <w:szCs w:val="30"/>
          <w:shd w:val="clear" w:color="auto" w:fill="FFFFFF"/>
          <w:lang w:val="pt-BR"/>
        </w:rPr>
        <w:t>Pillow</w:t>
      </w:r>
      <w:proofErr w:type="spellEnd"/>
      <w:r>
        <w:fldChar w:fldCharType="end"/>
      </w:r>
      <w:r w:rsidRPr="00BA0532">
        <w:rPr>
          <w:rFonts w:ascii="Lora" w:hAnsi="Lora"/>
          <w:color w:val="212529"/>
          <w:sz w:val="30"/>
          <w:szCs w:val="30"/>
          <w:shd w:val="clear" w:color="auto" w:fill="FFFFFF"/>
          <w:lang w:val="pt-BR"/>
        </w:rPr>
        <w:t> para nos ajudar com a manipulação das imagens.</w:t>
      </w:r>
    </w:p>
    <w:p w14:paraId="153C289F" w14:textId="1770AF6B" w:rsidR="00A62872" w:rsidRDefault="00A62872">
      <w:pPr>
        <w:rPr>
          <w:rFonts w:ascii="Source Code Pro" w:hAnsi="Source Code Pro"/>
          <w:color w:val="6C6C6C"/>
          <w:sz w:val="20"/>
          <w:szCs w:val="20"/>
          <w:shd w:val="clear" w:color="auto" w:fill="F9F9F9"/>
        </w:rPr>
      </w:pPr>
      <w:r w:rsidRPr="00A62872">
        <w:rPr>
          <w:rFonts w:ascii="Source Code Pro" w:hAnsi="Source Code Pro"/>
          <w:color w:val="6C6C6C"/>
          <w:sz w:val="20"/>
          <w:szCs w:val="20"/>
          <w:shd w:val="clear" w:color="auto" w:fill="F9F9F9"/>
        </w:rPr>
        <w:t xml:space="preserve">pip install -U </w:t>
      </w:r>
      <w:r w:rsidR="00E164E0">
        <w:rPr>
          <w:rFonts w:ascii="Source Code Pro" w:hAnsi="Source Code Pro"/>
          <w:color w:val="6C6C6C"/>
          <w:sz w:val="20"/>
          <w:szCs w:val="20"/>
          <w:shd w:val="clear" w:color="auto" w:fill="F9F9F9"/>
        </w:rPr>
        <w:t>pillow</w:t>
      </w:r>
    </w:p>
    <w:p w14:paraId="49EDAC07" w14:textId="77777777" w:rsidR="003400A0" w:rsidRPr="003400A0" w:rsidRDefault="003400A0" w:rsidP="003400A0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  <w:lang w:val="pt-BR"/>
        </w:rPr>
      </w:pPr>
      <w:r w:rsidRPr="003400A0">
        <w:rPr>
          <w:rFonts w:ascii="Lato" w:hAnsi="Lato"/>
          <w:color w:val="404040"/>
          <w:lang w:val="pt-BR"/>
        </w:rPr>
        <w:t xml:space="preserve">A Python </w:t>
      </w:r>
      <w:proofErr w:type="spellStart"/>
      <w:r w:rsidRPr="003400A0">
        <w:rPr>
          <w:rFonts w:ascii="Lato" w:hAnsi="Lato"/>
          <w:color w:val="404040"/>
          <w:lang w:val="pt-BR"/>
        </w:rPr>
        <w:t>Imaging</w:t>
      </w:r>
      <w:proofErr w:type="spellEnd"/>
      <w:r w:rsidRPr="003400A0">
        <w:rPr>
          <w:rFonts w:ascii="Lato" w:hAnsi="Lato"/>
          <w:color w:val="404040"/>
          <w:lang w:val="pt-BR"/>
        </w:rPr>
        <w:t xml:space="preserve"> Library adiciona recursos de processamento de imagem ao seu interpretador Python.</w:t>
      </w:r>
    </w:p>
    <w:p w14:paraId="3DED7677" w14:textId="77777777" w:rsidR="003400A0" w:rsidRPr="003400A0" w:rsidRDefault="003400A0" w:rsidP="003400A0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  <w:lang w:val="pt-BR"/>
        </w:rPr>
      </w:pPr>
      <w:r w:rsidRPr="003400A0">
        <w:rPr>
          <w:rFonts w:ascii="Lato" w:hAnsi="Lato"/>
          <w:color w:val="404040"/>
          <w:lang w:val="pt-BR"/>
        </w:rPr>
        <w:t>Essa biblioteca oferece amplo suporte a formatos de arquivo, uma representação interna eficiente e recursos de processamento de imagem bastante poderosos.</w:t>
      </w:r>
    </w:p>
    <w:p w14:paraId="59E6789D" w14:textId="77777777" w:rsidR="003400A0" w:rsidRPr="003400A0" w:rsidRDefault="003400A0" w:rsidP="003400A0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  <w:lang w:val="pt-BR"/>
        </w:rPr>
      </w:pPr>
      <w:r w:rsidRPr="003400A0">
        <w:rPr>
          <w:rFonts w:ascii="Lato" w:hAnsi="Lato"/>
          <w:color w:val="404040"/>
          <w:lang w:val="pt-BR"/>
        </w:rPr>
        <w:t>A biblioteca de imagens centrais é projetada para acesso rápido aos dados armazenados em alguns formatos básicos de pixel. Deve fornecer uma base sólida para uma ferramenta geral de processamento de imagem.</w:t>
      </w:r>
    </w:p>
    <w:p w14:paraId="2CAF58FF" w14:textId="77777777" w:rsidR="00BA0532" w:rsidRPr="00BA0532" w:rsidRDefault="00BA0532" w:rsidP="00BA0532">
      <w:pPr>
        <w:rPr>
          <w:rFonts w:ascii="Consolas" w:hAnsi="Consolas"/>
          <w:color w:val="212529"/>
          <w:sz w:val="26"/>
          <w:szCs w:val="26"/>
          <w:lang w:val="pt-BR"/>
        </w:rPr>
      </w:pPr>
      <w:proofErr w:type="spellStart"/>
      <w:r w:rsidRPr="00BA0532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>pip</w:t>
      </w:r>
      <w:proofErr w:type="spellEnd"/>
      <w:r w:rsidRPr="00BA0532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 xml:space="preserve"> </w:t>
      </w:r>
      <w:proofErr w:type="spellStart"/>
      <w:r w:rsidRPr="00BA0532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>install</w:t>
      </w:r>
      <w:proofErr w:type="spellEnd"/>
      <w:r w:rsidRPr="00BA0532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 xml:space="preserve"> </w:t>
      </w:r>
      <w:proofErr w:type="spellStart"/>
      <w:r w:rsidRPr="00BA0532">
        <w:rPr>
          <w:rFonts w:ascii="Source Code Pro" w:hAnsi="Source Code Pro"/>
          <w:color w:val="6C6C6C"/>
          <w:sz w:val="20"/>
          <w:szCs w:val="20"/>
          <w:shd w:val="clear" w:color="auto" w:fill="F9F9F9"/>
          <w:lang w:val="pt-BR"/>
        </w:rPr>
        <w:t>tensorflow</w:t>
      </w:r>
      <w:proofErr w:type="spellEnd"/>
    </w:p>
    <w:p w14:paraId="59065438" w14:textId="144E7A6D" w:rsidR="003400A0" w:rsidRDefault="00BA0532">
      <w:pPr>
        <w:rPr>
          <w:rFonts w:ascii="Lato" w:eastAsia="Times New Roman" w:hAnsi="Lato" w:cs="Times New Roman"/>
          <w:color w:val="404040"/>
          <w:sz w:val="24"/>
          <w:szCs w:val="24"/>
          <w:lang w:val="pt-BR"/>
        </w:rPr>
      </w:pPr>
      <w:r>
        <w:rPr>
          <w:rFonts w:ascii="Lato" w:eastAsia="Times New Roman" w:hAnsi="Lato" w:cs="Times New Roman"/>
          <w:color w:val="404040"/>
          <w:sz w:val="24"/>
          <w:szCs w:val="24"/>
          <w:lang w:val="pt-BR"/>
        </w:rPr>
        <w:t xml:space="preserve">explicações sobre o </w:t>
      </w:r>
      <w:proofErr w:type="spellStart"/>
      <w:r>
        <w:rPr>
          <w:rFonts w:ascii="Lato" w:eastAsia="Times New Roman" w:hAnsi="Lato" w:cs="Times New Roman"/>
          <w:color w:val="404040"/>
          <w:sz w:val="24"/>
          <w:szCs w:val="24"/>
          <w:lang w:val="pt-BR"/>
        </w:rPr>
        <w:t>Tensorflow</w:t>
      </w:r>
      <w:proofErr w:type="spellEnd"/>
      <w:r>
        <w:rPr>
          <w:rFonts w:ascii="Lato" w:eastAsia="Times New Roman" w:hAnsi="Lato" w:cs="Times New Roman"/>
          <w:color w:val="404040"/>
          <w:sz w:val="24"/>
          <w:szCs w:val="24"/>
          <w:lang w:val="pt-BR"/>
        </w:rPr>
        <w:t>:</w:t>
      </w:r>
    </w:p>
    <w:p w14:paraId="44F4C418" w14:textId="781454A8" w:rsidR="00BA0532" w:rsidRPr="00BA0532" w:rsidRDefault="00BA0532">
      <w:pPr>
        <w:rPr>
          <w:rFonts w:ascii="Lato" w:eastAsia="Times New Roman" w:hAnsi="Lato" w:cs="Times New Roman"/>
          <w:color w:val="404040"/>
          <w:sz w:val="24"/>
          <w:szCs w:val="24"/>
          <w:lang w:val="pt-BR"/>
        </w:rPr>
      </w:pPr>
      <w:r w:rsidRPr="00BA0532">
        <w:rPr>
          <w:rFonts w:ascii="Lato" w:eastAsia="Times New Roman" w:hAnsi="Lato" w:cs="Times New Roman"/>
          <w:color w:val="404040"/>
          <w:sz w:val="24"/>
          <w:szCs w:val="24"/>
          <w:lang w:val="pt-BR"/>
        </w:rPr>
        <w:t>https://www.tensorflow.org/?hl=pt-br</w:t>
      </w:r>
    </w:p>
    <w:sectPr w:rsidR="00BA0532" w:rsidRPr="00BA0532" w:rsidSect="002823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C0585"/>
    <w:multiLevelType w:val="multilevel"/>
    <w:tmpl w:val="F2820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1CB"/>
    <w:rsid w:val="0023251F"/>
    <w:rsid w:val="00282396"/>
    <w:rsid w:val="003400A0"/>
    <w:rsid w:val="00370279"/>
    <w:rsid w:val="003F01CB"/>
    <w:rsid w:val="004A45A8"/>
    <w:rsid w:val="00865885"/>
    <w:rsid w:val="0087697C"/>
    <w:rsid w:val="00A62872"/>
    <w:rsid w:val="00BA0532"/>
    <w:rsid w:val="00E164E0"/>
    <w:rsid w:val="00F6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B4971"/>
  <w15:chartTrackingRefBased/>
  <w15:docId w15:val="{9AE00572-0A20-4C69-B7ED-91C3A6D03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3F01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link w:val="Ttulo2Char"/>
    <w:uiPriority w:val="9"/>
    <w:qFormat/>
    <w:rsid w:val="003F01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01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F01C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har">
    <w:name w:val="Título 2 Char"/>
    <w:basedOn w:val="Fontepargpadro"/>
    <w:link w:val="Ttulo2"/>
    <w:uiPriority w:val="9"/>
    <w:rsid w:val="003F01C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01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3F01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semiHidden/>
    <w:unhideWhenUsed/>
    <w:rsid w:val="003F01CB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3F01CB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F01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F01CB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3F01CB"/>
  </w:style>
  <w:style w:type="character" w:customStyle="1" w:styleId="o">
    <w:name w:val="o"/>
    <w:basedOn w:val="Fontepargpadro"/>
    <w:rsid w:val="003F01CB"/>
  </w:style>
  <w:style w:type="character" w:customStyle="1" w:styleId="k">
    <w:name w:val="k"/>
    <w:basedOn w:val="Fontepargpadro"/>
    <w:rsid w:val="003F01CB"/>
  </w:style>
  <w:style w:type="character" w:customStyle="1" w:styleId="w">
    <w:name w:val="w"/>
    <w:basedOn w:val="Fontepargpadro"/>
    <w:rsid w:val="003F01CB"/>
  </w:style>
  <w:style w:type="character" w:customStyle="1" w:styleId="ss">
    <w:name w:val="ss"/>
    <w:basedOn w:val="Fontepargpadro"/>
    <w:rsid w:val="003F01CB"/>
  </w:style>
  <w:style w:type="character" w:customStyle="1" w:styleId="p">
    <w:name w:val="p"/>
    <w:basedOn w:val="Fontepargpadro"/>
    <w:rsid w:val="0023251F"/>
  </w:style>
  <w:style w:type="character" w:customStyle="1" w:styleId="kn">
    <w:name w:val="kn"/>
    <w:basedOn w:val="Fontepargpadro"/>
    <w:rsid w:val="0087697C"/>
  </w:style>
  <w:style w:type="character" w:customStyle="1" w:styleId="nn">
    <w:name w:val="nn"/>
    <w:basedOn w:val="Fontepargpadro"/>
    <w:rsid w:val="0087697C"/>
  </w:style>
  <w:style w:type="character" w:customStyle="1" w:styleId="nd">
    <w:name w:val="nd"/>
    <w:basedOn w:val="Fontepargpadro"/>
    <w:rsid w:val="0087697C"/>
  </w:style>
  <w:style w:type="character" w:customStyle="1" w:styleId="s1">
    <w:name w:val="s1"/>
    <w:basedOn w:val="Fontepargpadro"/>
    <w:rsid w:val="0087697C"/>
  </w:style>
  <w:style w:type="character" w:customStyle="1" w:styleId="nf">
    <w:name w:val="nf"/>
    <w:basedOn w:val="Fontepargpadro"/>
    <w:rsid w:val="0087697C"/>
  </w:style>
  <w:style w:type="character" w:customStyle="1" w:styleId="c1">
    <w:name w:val="c1"/>
    <w:basedOn w:val="Fontepargpadro"/>
    <w:rsid w:val="0087697C"/>
  </w:style>
  <w:style w:type="character" w:customStyle="1" w:styleId="nb">
    <w:name w:val="nb"/>
    <w:basedOn w:val="Fontepargpadro"/>
    <w:rsid w:val="0087697C"/>
  </w:style>
  <w:style w:type="character" w:customStyle="1" w:styleId="mi">
    <w:name w:val="mi"/>
    <w:basedOn w:val="Fontepargpadro"/>
    <w:rsid w:val="0087697C"/>
  </w:style>
  <w:style w:type="character" w:customStyle="1" w:styleId="s2">
    <w:name w:val="s2"/>
    <w:basedOn w:val="Fontepargpadro"/>
    <w:rsid w:val="00876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astapi.tiangolo.com/features" TargetMode="External"/><Relationship Id="rId18" Type="http://schemas.openxmlformats.org/officeDocument/2006/relationships/hyperlink" Target="https://fastapi.tiangolo.com/advanced/response-directly/" TargetMode="External"/><Relationship Id="rId26" Type="http://schemas.openxmlformats.org/officeDocument/2006/relationships/hyperlink" Target="https://wsgi.readthedocs.io/en/latest/what.html" TargetMode="External"/><Relationship Id="rId39" Type="http://schemas.openxmlformats.org/officeDocument/2006/relationships/hyperlink" Target="https://github.com/OpenAPITools/openapi-generator" TargetMode="External"/><Relationship Id="rId21" Type="http://schemas.openxmlformats.org/officeDocument/2006/relationships/hyperlink" Target="https://fastapi.tiangolo.com/advanced/custom-response/" TargetMode="External"/><Relationship Id="rId34" Type="http://schemas.openxmlformats.org/officeDocument/2006/relationships/hyperlink" Target="https://fastapi.tiangolo.com/tutorial/" TargetMode="External"/><Relationship Id="rId42" Type="http://schemas.openxmlformats.org/officeDocument/2006/relationships/hyperlink" Target="https://fastapi.tiangolo.com/tutorial/request-files/" TargetMode="External"/><Relationship Id="rId7" Type="http://schemas.openxmlformats.org/officeDocument/2006/relationships/hyperlink" Target="https://matheper.com/2020/08/31/transferencia-de-estilo-com-flutter-e-tensorflow-2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astapi.tiangolo.com/advanced/custom-response/" TargetMode="External"/><Relationship Id="rId29" Type="http://schemas.openxmlformats.org/officeDocument/2006/relationships/hyperlink" Target="https://docs.aiohttp.org/en/stable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atheper.com/2020/07/27/transfer%C3%AAncia-de-estilo-com-flutter-e-tensorflow/" TargetMode="External"/><Relationship Id="rId11" Type="http://schemas.openxmlformats.org/officeDocument/2006/relationships/hyperlink" Target="https://matheper.com/2020/09/07/flutter-e-suporte-ao-tensorflow-lite/" TargetMode="External"/><Relationship Id="rId24" Type="http://schemas.openxmlformats.org/officeDocument/2006/relationships/hyperlink" Target="https://fastapi.tiangolo.com/features/" TargetMode="External"/><Relationship Id="rId32" Type="http://schemas.openxmlformats.org/officeDocument/2006/relationships/hyperlink" Target="https://www.python.org/downloads/" TargetMode="External"/><Relationship Id="rId37" Type="http://schemas.openxmlformats.org/officeDocument/2006/relationships/image" Target="media/image4.png"/><Relationship Id="rId40" Type="http://schemas.openxmlformats.org/officeDocument/2006/relationships/hyperlink" Target="https://fastapi.tiangolo.com/tutorial/request-file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astapi.tiangolo.com/python-types/" TargetMode="External"/><Relationship Id="rId23" Type="http://schemas.openxmlformats.org/officeDocument/2006/relationships/hyperlink" Target="http://json-schema.org/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3.png"/><Relationship Id="rId10" Type="http://schemas.openxmlformats.org/officeDocument/2006/relationships/hyperlink" Target="https://github.com/matheper/style_transfer" TargetMode="External"/><Relationship Id="rId19" Type="http://schemas.openxmlformats.org/officeDocument/2006/relationships/hyperlink" Target="https://fastapi.tiangolo.com/advanced/custom-response/" TargetMode="External"/><Relationship Id="rId31" Type="http://schemas.openxmlformats.org/officeDocument/2006/relationships/hyperlink" Target="https://www.python.org/" TargetMode="External"/><Relationship Id="rId44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matheper.com/2020/09/12/machine-learning-no-device-ou-servidor/" TargetMode="External"/><Relationship Id="rId14" Type="http://schemas.openxmlformats.org/officeDocument/2006/relationships/hyperlink" Target="https://docs.python.org/3/library/typing.html" TargetMode="External"/><Relationship Id="rId22" Type="http://schemas.openxmlformats.org/officeDocument/2006/relationships/hyperlink" Target="https://swagger.io/" TargetMode="External"/><Relationship Id="rId27" Type="http://schemas.openxmlformats.org/officeDocument/2006/relationships/hyperlink" Target="https://developer.mozilla.org/en-US/docs/Web/API/WebSockets_API" TargetMode="External"/><Relationship Id="rId30" Type="http://schemas.openxmlformats.org/officeDocument/2006/relationships/hyperlink" Target="https://www.djangoproject.com/" TargetMode="External"/><Relationship Id="rId35" Type="http://schemas.openxmlformats.org/officeDocument/2006/relationships/image" Target="media/image2.png"/><Relationship Id="rId43" Type="http://schemas.openxmlformats.org/officeDocument/2006/relationships/image" Target="media/image5.png"/><Relationship Id="rId8" Type="http://schemas.openxmlformats.org/officeDocument/2006/relationships/hyperlink" Target="https://matheper.com/2020/09/07/flutter-e-suporte-ao-tensorflow-lit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heper.com/2020/09/12/machine-learning-no-device-ou-servidor/" TargetMode="External"/><Relationship Id="rId17" Type="http://schemas.openxmlformats.org/officeDocument/2006/relationships/hyperlink" Target="https://fastapi.tiangolo.com/advanced/response-directly/" TargetMode="External"/><Relationship Id="rId25" Type="http://schemas.openxmlformats.org/officeDocument/2006/relationships/hyperlink" Target="https://asgi.readthedocs.io/en/latest/" TargetMode="External"/><Relationship Id="rId33" Type="http://schemas.openxmlformats.org/officeDocument/2006/relationships/hyperlink" Target="https://docs.conda.io/projects/conda/en/latest/user-guide/tasks/manage-environments.html" TargetMode="External"/><Relationship Id="rId38" Type="http://schemas.openxmlformats.org/officeDocument/2006/relationships/hyperlink" Target="http://spec.openapis.org/oas/v3.0.3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fastapi.tiangolo.com/advanced/custom-response/" TargetMode="External"/><Relationship Id="rId41" Type="http://schemas.openxmlformats.org/officeDocument/2006/relationships/hyperlink" Target="https://fastapi.tiangolo.com/advanced/custom-response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383D8-FEC9-429E-9CEA-6BA25009E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15</Pages>
  <Words>2345</Words>
  <Characters>13367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Santos</dc:creator>
  <cp:keywords/>
  <dc:description/>
  <cp:lastModifiedBy>Wesley Santos</cp:lastModifiedBy>
  <cp:revision>7</cp:revision>
  <dcterms:created xsi:type="dcterms:W3CDTF">2021-10-22T18:52:00Z</dcterms:created>
  <dcterms:modified xsi:type="dcterms:W3CDTF">2021-10-23T02:28:00Z</dcterms:modified>
</cp:coreProperties>
</file>