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1561E">
      <w:pPr>
        <w:rPr>
          <w:rFonts w:hint="eastAsia"/>
        </w:rPr>
      </w:pPr>
      <w:r>
        <w:rPr>
          <w:rFonts w:hint="eastAsia"/>
        </w:rPr>
        <w:t xml:space="preserve"> </w:t>
      </w:r>
      <w:r>
        <w:rPr>
          <w:rStyle w:val="7"/>
          <w:rFonts w:hint="eastAsia"/>
        </w:rPr>
        <w:t>专利交底书</w:t>
      </w:r>
    </w:p>
    <w:p w14:paraId="2F52F5CA">
      <w:pPr>
        <w:rPr>
          <w:rStyle w:val="8"/>
          <w:rFonts w:hint="eastAsia"/>
        </w:rPr>
      </w:pPr>
      <w:r>
        <w:rPr>
          <w:rFonts w:hint="eastAsia"/>
        </w:rPr>
        <w:t xml:space="preserve"> </w:t>
      </w:r>
      <w:r>
        <w:rPr>
          <w:rStyle w:val="8"/>
          <w:rFonts w:hint="eastAsia"/>
        </w:rPr>
        <w:t>参考专利：</w:t>
      </w:r>
    </w:p>
    <w:p w14:paraId="6CE172C9">
      <w:pPr>
        <w:pStyle w:val="4"/>
        <w:bidi w:val="0"/>
        <w:rPr>
          <w:rFonts w:hint="eastAsia"/>
        </w:rPr>
      </w:pPr>
      <w:r>
        <w:rPr>
          <w:rFonts w:hint="eastAsia"/>
        </w:rPr>
        <w:t xml:space="preserve"> 1、CN121146079A  基于KGE增强**LLM**的可解释多跳推理方法</w:t>
      </w:r>
    </w:p>
    <w:p w14:paraId="66531584">
      <w:pPr>
        <w:rPr>
          <w:rFonts w:hint="eastAsia"/>
        </w:rPr>
      </w:pPr>
      <w:r>
        <w:rPr>
          <w:rFonts w:hint="eastAsia"/>
        </w:rPr>
        <w:t>核心是提出 **知识图谱嵌入（KGE）与大语言模型（LLM）协同的多跳推理框架** ，解决传统 LLM 多跳推理时知识稀疏、过程不可解释、误差累积的问题，同时用 KGE 补全知识、输出可追溯推理路径。</w:t>
      </w:r>
    </w:p>
    <w:p w14:paraId="10EFAAF4">
      <w:pPr>
        <w:rPr>
          <w:rFonts w:hint="eastAsia"/>
        </w:rPr>
      </w:pPr>
      <w:r>
        <w:rPr>
          <w:rFonts w:hint="eastAsia"/>
        </w:rPr>
        <w:t xml:space="preserve"> </w:t>
      </w:r>
      <w:r>
        <w:rPr>
          <w:rFonts w:hint="eastAsia" w:asciiTheme="minorHAnsi" w:hAnsiTheme="minorHAnsi" w:eastAsiaTheme="minorEastAsia" w:cstheme="minorBidi"/>
          <w:b/>
          <w:kern w:val="2"/>
          <w:sz w:val="32"/>
          <w:szCs w:val="24"/>
          <w:lang w:val="en-US" w:eastAsia="zh-CN" w:bidi="ar-SA"/>
        </w:rPr>
        <w:t>2、CN121146066A基于大语言模型的细粒度指令遵循评估方法</w:t>
      </w:r>
    </w:p>
    <w:p w14:paraId="07653AC7">
      <w:pPr>
        <w:rPr>
          <w:rFonts w:hint="eastAsia"/>
        </w:rPr>
      </w:pPr>
      <w:r>
        <w:rPr>
          <w:rFonts w:hint="eastAsia"/>
        </w:rPr>
        <w:t>该专利聚焦大模型指令遵循能力的 **细粒度、可解释、自动化评估** ，核心是解决现有评测 “粗粒度、不可追溯、人机不一致” 的痛点，通过指令拆解、分层验证、多维度量化，实现对复杂指令遵循效果的精准评估，属于大模型评测技术体系中的专项评测方案。</w:t>
      </w:r>
    </w:p>
    <w:p w14:paraId="5BAE76A1">
      <w:pPr>
        <w:rPr>
          <w:rFonts w:hint="eastAsia"/>
        </w:rPr>
      </w:pPr>
      <w:r>
        <w:rPr>
          <w:rFonts w:hint="eastAsia"/>
        </w:rPr>
        <w:t>1. **发明目标** ：构建细粒度评估框架，实现 “可拆解、可验证、可追溯、可量化” 的指令遵循评测，同时提升人机一致性与评测效率。</w:t>
      </w:r>
    </w:p>
    <w:p w14:paraId="2ABD09A7">
      <w:pPr>
        <w:rPr>
          <w:rFonts w:hint="eastAsia"/>
        </w:rPr>
      </w:pPr>
      <w:r>
        <w:rPr>
          <w:rFonts w:hint="eastAsia"/>
        </w:rPr>
        <w:t>2. 例如对于“用表格列出天津市北辰区 2025 年 3 类民生补贴（教育 / 医疗 / 就业）的发放标准、申请条件，标注政策来源，控制表格总字数≤300 字，需包含 3 个案例（每个补贴 1 个）”这条测试指令，拆分为4 大类主约束 + 9 条子约束，并标注优先级与依赖关系，输出结构化清单</w:t>
      </w:r>
    </w:p>
    <w:p w14:paraId="2CA3F9A2">
      <w:pPr>
        <w:rPr>
          <w:rFonts w:hint="eastAsia"/>
        </w:rPr>
      </w:pPr>
      <w:r>
        <w:rPr>
          <w:rFonts w:hint="eastAsia"/>
        </w:rPr>
        <w:t xml:space="preserve">   然后评估这条复杂指令中的4 大类主约束 + 9 条子约束是否存在违规，并将违规项设置标签桶？</w:t>
      </w:r>
    </w:p>
    <w:p w14:paraId="27BF25FE">
      <w:pPr>
        <w:rPr>
          <w:rFonts w:hint="eastAsia"/>
        </w:rPr>
      </w:pPr>
      <w:r>
        <w:rPr>
          <w:rFonts w:hint="eastAsia"/>
        </w:rPr>
        <w:t xml:space="preserve">   然后评估大模型对于这条测试指令的回答中具体的违规项，设置加权分数计算，计算加权总得分</w:t>
      </w:r>
    </w:p>
    <w:p w14:paraId="261DD94A">
      <w:pPr>
        <w:rPr>
          <w:rFonts w:hint="eastAsia"/>
        </w:rPr>
      </w:pPr>
      <w:r>
        <w:rPr>
          <w:rFonts w:hint="eastAsia"/>
        </w:rPr>
        <w:t>1. 细粒度拆解：将复杂指令拆分为可验证的子约束，避免“一揽子评分”的粗粒度问题，精准定位模型违规点（如模型X的“案例缺失”“未用表格”）；</w:t>
      </w:r>
    </w:p>
    <w:p w14:paraId="54F82AE6">
      <w:pPr>
        <w:rPr>
          <w:rFonts w:hint="eastAsia"/>
        </w:rPr>
      </w:pPr>
      <w:r>
        <w:rPr>
          <w:rFonts w:hint="eastAsia"/>
        </w:rPr>
        <w:t>2. 标准化标注：通过标签桶统一违规标注标准，提升评测一致性，避免人工标注偏差；</w:t>
      </w:r>
    </w:p>
    <w:p w14:paraId="3785ED3E">
      <w:pPr>
        <w:rPr>
          <w:rFonts w:hint="eastAsia"/>
        </w:rPr>
      </w:pPr>
      <w:r>
        <w:rPr>
          <w:rFonts w:hint="eastAsia"/>
        </w:rPr>
        <w:t>3. 可解释评分：得分与具体违规子约束绑定，不仅知道“分数低”，还知道“为什么低”，为模型优化提供明确方向；</w:t>
      </w:r>
    </w:p>
    <w:p w14:paraId="795ABE95">
      <w:pPr>
        <w:rPr>
          <w:rFonts w:hint="eastAsia"/>
        </w:rPr>
      </w:pPr>
      <w:r>
        <w:rPr>
          <w:rFonts w:hint="eastAsia"/>
        </w:rPr>
        <w:t>4. 自动化高效：全流程可通过系统自动化执行（约束拆解→验证→评分），替代人工标注，降低评测成本。</w:t>
      </w:r>
    </w:p>
    <w:p w14:paraId="21887EEC">
      <w:pPr>
        <w:rPr>
          <w:rFonts w:hint="eastAsia"/>
        </w:rPr>
      </w:pPr>
      <w:r>
        <w:rPr>
          <w:rFonts w:hint="eastAsia" w:asciiTheme="minorHAnsi" w:hAnsiTheme="minorHAnsi" w:eastAsiaTheme="minorEastAsia" w:cstheme="minorBidi"/>
          <w:b/>
          <w:kern w:val="2"/>
          <w:sz w:val="32"/>
          <w:szCs w:val="24"/>
          <w:lang w:val="en-US" w:eastAsia="zh-CN" w:bidi="ar-SA"/>
        </w:rPr>
        <w:t xml:space="preserve"> 3、CN121009976A </w:t>
      </w:r>
    </w:p>
    <w:p w14:paraId="4FBA7C81">
      <w:pPr>
        <w:rPr>
          <w:rFonts w:hint="eastAsia"/>
        </w:rPr>
      </w:pPr>
      <w:r>
        <w:rPr>
          <w:rFonts w:hint="eastAsia"/>
        </w:rPr>
        <w:t>该专利公开了一种**基于思维数据的大模型推理能力评测分析方法及装置**，核心解决传统大模型评测仅关注输出结果、忽略推理过程，导致评测不精准、不可解释的问题。</w:t>
      </w:r>
    </w:p>
    <w:p w14:paraId="41C33B29">
      <w:pPr>
        <w:rPr>
          <w:rFonts w:hint="eastAsia"/>
        </w:rPr>
      </w:pPr>
    </w:p>
    <w:p w14:paraId="10AF9F18">
      <w:pPr>
        <w:rPr>
          <w:rFonts w:hint="eastAsia"/>
        </w:rPr>
      </w:pPr>
      <w:r>
        <w:rPr>
          <w:rFonts w:hint="eastAsia"/>
        </w:rPr>
        <w:t>核心逻辑：以“思维数据”（大模型推理过程中的中间输出，如思路拆解、步骤推导、逻辑链等）为核心评测依据，通过“思维数据采集→推理过程结构化解析→多维度评测指标匹配→结果量化分析”的全流程，实现对大模型推理能力的细粒度、可解释评测。</w:t>
      </w:r>
    </w:p>
    <w:p w14:paraId="694D4E8D">
      <w:pPr>
        <w:rPr>
          <w:rFonts w:hint="eastAsia"/>
        </w:rPr>
      </w:pPr>
    </w:p>
    <w:p w14:paraId="5622D462">
      <w:pPr>
        <w:rPr>
          <w:rFonts w:hint="eastAsia"/>
        </w:rPr>
      </w:pPr>
      <w:r>
        <w:rPr>
          <w:rFonts w:hint="eastAsia"/>
        </w:rPr>
        <w:t>关键步骤：</w:t>
      </w:r>
    </w:p>
    <w:p w14:paraId="4D39DBEE">
      <w:pPr>
        <w:rPr>
          <w:rFonts w:hint="eastAsia"/>
        </w:rPr>
      </w:pPr>
      <w:r>
        <w:rPr>
          <w:rFonts w:hint="eastAsia"/>
        </w:rPr>
        <w:t>1. 思维数据采集：触发大模型完成推理类任务，同步采集其推理过程中的中间思维输出（而非仅采集最终答案）；</w:t>
      </w:r>
    </w:p>
    <w:p w14:paraId="1B1C8E48">
      <w:pPr>
        <w:rPr>
          <w:rFonts w:hint="eastAsia"/>
        </w:rPr>
      </w:pPr>
      <w:r>
        <w:rPr>
          <w:rFonts w:hint="eastAsia"/>
        </w:rPr>
        <w:t>2. 结构化解析：对采集的思维数据进行结构化处理，提取推理步骤、逻辑关联、前提假设等核心要素；</w:t>
      </w:r>
    </w:p>
    <w:p w14:paraId="0DED39AA">
      <w:pPr>
        <w:rPr>
          <w:rFonts w:hint="eastAsia"/>
        </w:rPr>
      </w:pPr>
      <w:r>
        <w:rPr>
          <w:rFonts w:hint="eastAsia"/>
        </w:rPr>
        <w:t>3. 多维度评测：设定推理完整性、逻辑连贯性、步骤合理性、容错性等评测指标，对比解析后的思维数据与标准推理范式的匹配度；</w:t>
      </w:r>
    </w:p>
    <w:p w14:paraId="3666C4DD">
      <w:pPr>
        <w:rPr>
          <w:rFonts w:hint="eastAsia"/>
        </w:rPr>
      </w:pPr>
      <w:r>
        <w:rPr>
          <w:rFonts w:hint="eastAsia"/>
        </w:rPr>
        <w:t>4. 量化与优化：输出量化评测结果，同时定位推理过程中的薄弱环节（如逻辑断层、步骤缺失），为模型迭代提供明确方向。</w:t>
      </w:r>
    </w:p>
    <w:p w14:paraId="48486438">
      <w:pPr>
        <w:rPr>
          <w:rFonts w:hint="eastAsia"/>
        </w:rPr>
      </w:pPr>
    </w:p>
    <w:p w14:paraId="30ACB086">
      <w:pPr>
        <w:rPr>
          <w:rFonts w:hint="eastAsia"/>
        </w:rPr>
      </w:pPr>
      <w:r>
        <w:rPr>
          <w:rFonts w:hint="eastAsia"/>
        </w:rPr>
        <w:t>装置对应：包含思维数据采集模块、解析模块、评测模块及结果输出模块，支撑上述方法的自动化执行。</w:t>
      </w:r>
    </w:p>
    <w:p w14:paraId="3FCB0372">
      <w:pPr>
        <w:rPr>
          <w:rFonts w:hint="eastAsia"/>
        </w:rPr>
      </w:pPr>
    </w:p>
    <w:p w14:paraId="476F4AEC">
      <w:pPr>
        <w:rPr>
          <w:rFonts w:hint="eastAsia"/>
        </w:rPr>
      </w:pPr>
      <w:r>
        <w:rPr>
          <w:rFonts w:hint="eastAsia"/>
        </w:rPr>
        <w:t>价值：突破“结果导向”评测的局限性，实现对大模型推理能力的“过程化精准评估”，提升评测的客观性与可解释性。</w:t>
      </w:r>
    </w:p>
    <w:p w14:paraId="2D319365">
      <w:pPr>
        <w:rPr>
          <w:rFonts w:hint="eastAsia"/>
        </w:rPr>
      </w:pPr>
    </w:p>
    <w:p w14:paraId="04E91C0F">
      <w:pPr>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 xml:space="preserve"> 4、CN120408119A 医疗大模型评估系统</w:t>
      </w:r>
    </w:p>
    <w:p w14:paraId="66A2A5FE">
      <w:pPr>
        <w:rPr>
          <w:rFonts w:hint="eastAsia"/>
        </w:rPr>
      </w:pPr>
    </w:p>
    <w:p w14:paraId="67FBC018">
      <w:pPr>
        <w:rPr>
          <w:rFonts w:hint="eastAsia"/>
        </w:rPr>
      </w:pPr>
      <w:r>
        <w:rPr>
          <w:rFonts w:hint="eastAsia"/>
        </w:rPr>
        <w:t>本公开涉及一种医疗大模型评估系统，该系统包括：</w:t>
      </w:r>
    </w:p>
    <w:p w14:paraId="0A32AE94">
      <w:pPr>
        <w:rPr>
          <w:rFonts w:hint="eastAsia"/>
        </w:rPr>
      </w:pPr>
      <w:r>
        <w:rPr>
          <w:rFonts w:hint="eastAsia"/>
        </w:rPr>
        <w:t>* 任务识别模块，用于识别输入的任务的目标任务类型和目标任务难度；</w:t>
      </w:r>
    </w:p>
    <w:p w14:paraId="7002CA80">
      <w:pPr>
        <w:rPr>
          <w:rFonts w:hint="eastAsia"/>
        </w:rPr>
      </w:pPr>
      <w:r>
        <w:rPr>
          <w:rFonts w:hint="eastAsia"/>
        </w:rPr>
        <w:t>* 动态评估模块，用于根据所述目标任务类型和所述目标任务难度，从预设的评估指标库中确定至少一个与所述任务相匹配的目标评估指标；</w:t>
      </w:r>
    </w:p>
    <w:p w14:paraId="341DF9E2">
      <w:pPr>
        <w:rPr>
          <w:rFonts w:hint="eastAsia"/>
        </w:rPr>
      </w:pPr>
      <w:r>
        <w:rPr>
          <w:rFonts w:hint="eastAsia"/>
        </w:rPr>
        <w:t>* 多模型协作模块，用于基于所述目标评估指标，对预设的多个目标医疗大模型处理所述任务的能力进行评估，得到目标评估分数。本公开能够客观、高效地评估医疗大模型的性能。</w:t>
      </w:r>
    </w:p>
    <w:p w14:paraId="2C474693">
      <w:pPr>
        <w:rPr>
          <w:rFonts w:hint="eastAsia"/>
        </w:rPr>
      </w:pPr>
    </w:p>
    <w:p w14:paraId="4310BDF5">
      <w:pPr>
        <w:pStyle w:val="3"/>
        <w:bidi w:val="0"/>
        <w:rPr>
          <w:rFonts w:hint="eastAsia"/>
        </w:rPr>
      </w:pPr>
      <w:r>
        <w:rPr>
          <w:rFonts w:hint="eastAsia"/>
        </w:rPr>
        <w:t xml:space="preserve"> 1. 基本信息</w:t>
      </w:r>
    </w:p>
    <w:p w14:paraId="14666459">
      <w:pPr>
        <w:rPr>
          <w:rFonts w:hint="eastAsia"/>
        </w:rPr>
      </w:pPr>
      <w:r>
        <w:rPr>
          <w:rFonts w:hint="eastAsia"/>
        </w:rPr>
        <w:t>- 发明名称：一种基于四步链路的Side-by-Side大模型对话评测方法及系统</w:t>
      </w:r>
    </w:p>
    <w:p w14:paraId="0114A56B">
      <w:pPr>
        <w:rPr>
          <w:rFonts w:hint="eastAsia"/>
        </w:rPr>
      </w:pPr>
      <w:r>
        <w:rPr>
          <w:rFonts w:hint="eastAsia"/>
        </w:rPr>
        <w:t>- 技术领域：人工智能、自然语言处理、模型评估</w:t>
      </w:r>
    </w:p>
    <w:p w14:paraId="083A5798">
      <w:pPr>
        <w:rPr>
          <w:rFonts w:hint="eastAsia"/>
        </w:rPr>
      </w:pPr>
      <w:r>
        <w:rPr>
          <w:rFonts w:hint="eastAsia"/>
        </w:rPr>
        <w:t>- 发明人：XXX</w:t>
      </w:r>
    </w:p>
    <w:p w14:paraId="240BAE4D">
      <w:pPr>
        <w:rPr>
          <w:rFonts w:hint="eastAsia"/>
        </w:rPr>
      </w:pPr>
      <w:r>
        <w:rPr>
          <w:rFonts w:hint="eastAsia"/>
        </w:rPr>
        <w:t>- 联系人：XXX</w:t>
      </w:r>
    </w:p>
    <w:p w14:paraId="0E3B1735">
      <w:pPr>
        <w:rPr>
          <w:rFonts w:hint="eastAsia"/>
        </w:rPr>
      </w:pPr>
      <w:r>
        <w:rPr>
          <w:rFonts w:hint="eastAsia"/>
        </w:rPr>
        <w:t>- 联系电话：XXX</w:t>
      </w:r>
    </w:p>
    <w:p w14:paraId="71520517">
      <w:pPr>
        <w:rPr>
          <w:rFonts w:hint="eastAsia"/>
        </w:rPr>
      </w:pPr>
      <w:r>
        <w:rPr>
          <w:rFonts w:hint="eastAsia"/>
        </w:rPr>
        <w:t>- 联系邮箱：XXX</w:t>
      </w:r>
    </w:p>
    <w:p w14:paraId="4F355F9D">
      <w:pPr>
        <w:rPr>
          <w:rFonts w:hint="eastAsia"/>
        </w:rPr>
      </w:pPr>
      <w:r>
        <w:rPr>
          <w:rFonts w:hint="eastAsia"/>
        </w:rPr>
        <w:t>- 技术交底日期：2025年12月22日</w:t>
      </w:r>
    </w:p>
    <w:p w14:paraId="3F0B6E30">
      <w:pPr>
        <w:pStyle w:val="3"/>
        <w:bidi w:val="0"/>
        <w:rPr>
          <w:rFonts w:hint="eastAsia"/>
        </w:rPr>
      </w:pPr>
      <w:r>
        <w:rPr>
          <w:rFonts w:hint="eastAsia"/>
          <w:b/>
        </w:rPr>
        <w:t xml:space="preserve"> 2. 技术背景</w:t>
      </w:r>
    </w:p>
    <w:p w14:paraId="65DC81D5">
      <w:pPr>
        <w:pStyle w:val="4"/>
        <w:bidi w:val="0"/>
        <w:rPr>
          <w:rFonts w:hint="eastAsia"/>
        </w:rPr>
      </w:pPr>
      <w:r>
        <w:rPr>
          <w:rFonts w:hint="eastAsia"/>
        </w:rPr>
        <w:t xml:space="preserve"> 2.1 现有技术问题</w:t>
      </w:r>
    </w:p>
    <w:p w14:paraId="168D8370">
      <w:pPr>
        <w:rPr>
          <w:rFonts w:hint="eastAsia"/>
        </w:rPr>
      </w:pPr>
      <w:r>
        <w:rPr>
          <w:rFonts w:hint="eastAsia"/>
        </w:rPr>
        <w:t>随着大语言模型（LLM）技术的快速发展，如何高效、客观地评估不同模型在真实用户对话场景下的表现，已成为模型迭代与产品落地的关键步骤。</w:t>
      </w:r>
    </w:p>
    <w:p w14:paraId="48F4C480">
      <w:pPr>
        <w:rPr>
          <w:rFonts w:hint="eastAsia"/>
        </w:rPr>
      </w:pPr>
      <w:r>
        <w:rPr>
          <w:rFonts w:hint="eastAsia"/>
        </w:rPr>
        <w:t>现有的LLM评测方法主要包括：</w:t>
      </w:r>
    </w:p>
    <w:p w14:paraId="0724A1BD">
      <w:pPr>
        <w:rPr>
          <w:rFonts w:hint="eastAsia"/>
        </w:rPr>
      </w:pPr>
      <w:r>
        <w:rPr>
          <w:rFonts w:hint="eastAsia"/>
        </w:rPr>
        <w:t>1. 单步LLM裁判方法：</w:t>
      </w:r>
    </w:p>
    <w:p w14:paraId="2BC24638">
      <w:pPr>
        <w:rPr>
          <w:rFonts w:hint="eastAsia"/>
        </w:rPr>
      </w:pPr>
      <w:r>
        <w:rPr>
          <w:rFonts w:hint="eastAsia"/>
        </w:rPr>
        <w:t xml:space="preserve">   - 直接调用一个"裁判模型"，输入用户问题及两个模型的回答，输出胜/平/负结论。</w:t>
      </w:r>
    </w:p>
    <w:p w14:paraId="14D3F5D9">
      <w:pPr>
        <w:rPr>
          <w:rFonts w:hint="eastAsia"/>
        </w:rPr>
      </w:pPr>
      <w:r>
        <w:rPr>
          <w:rFonts w:hint="eastAsia"/>
        </w:rPr>
        <w:t xml:space="preserve">   - 存在的问题：</w:t>
      </w:r>
    </w:p>
    <w:p w14:paraId="7181A4AF">
      <w:pPr>
        <w:rPr>
          <w:rFonts w:hint="eastAsia"/>
        </w:rPr>
      </w:pPr>
      <w:r>
        <w:rPr>
          <w:rFonts w:hint="eastAsia"/>
        </w:rPr>
        <w:t xml:space="preserve">     - 裁判模型往往比人类更"严格""挑剔"，与人类标注尺度不一致，导致评测结果不可信；</w:t>
      </w:r>
    </w:p>
    <w:p w14:paraId="0684C7DF">
      <w:pPr>
        <w:rPr>
          <w:rFonts w:hint="eastAsia"/>
        </w:rPr>
      </w:pPr>
      <w:r>
        <w:rPr>
          <w:rFonts w:hint="eastAsia"/>
        </w:rPr>
        <w:t xml:space="preserve">     - 单步决策缺乏可解释性，无法区分"事实收集过程"和"裁决过程"，难以调试与复用；</w:t>
      </w:r>
    </w:p>
    <w:p w14:paraId="04269CA9">
      <w:pPr>
        <w:rPr>
          <w:rFonts w:hint="eastAsia"/>
        </w:rPr>
      </w:pPr>
      <w:r>
        <w:rPr>
          <w:rFonts w:hint="eastAsia"/>
        </w:rPr>
        <w:t xml:space="preserve">     - 评测结果不稳定，同一组输入可能产生不一致的输出。</w:t>
      </w:r>
    </w:p>
    <w:p w14:paraId="1BDC6BDD">
      <w:pPr>
        <w:rPr>
          <w:rFonts w:hint="eastAsia"/>
        </w:rPr>
      </w:pPr>
      <w:r>
        <w:rPr>
          <w:rFonts w:hint="eastAsia"/>
        </w:rPr>
        <w:t>2. 基于规则/简单打分的自动评测：</w:t>
      </w:r>
    </w:p>
    <w:p w14:paraId="79FBF4FF">
      <w:pPr>
        <w:rPr>
          <w:rFonts w:hint="eastAsia"/>
        </w:rPr>
      </w:pPr>
      <w:r>
        <w:rPr>
          <w:rFonts w:hint="eastAsia"/>
        </w:rPr>
        <w:t xml:space="preserve">   - 利用预定义规则或粗粒度打分模型，对回答进行"对不对""长不长"等打分。</w:t>
      </w:r>
    </w:p>
    <w:p w14:paraId="417BCA2B">
      <w:pPr>
        <w:rPr>
          <w:rFonts w:hint="eastAsia"/>
        </w:rPr>
      </w:pPr>
      <w:r>
        <w:rPr>
          <w:rFonts w:hint="eastAsia"/>
        </w:rPr>
        <w:t xml:space="preserve">   - 存在的问题：</w:t>
      </w:r>
    </w:p>
    <w:p w14:paraId="14DF2F58">
      <w:pPr>
        <w:rPr>
          <w:rFonts w:hint="eastAsia"/>
        </w:rPr>
      </w:pPr>
      <w:r>
        <w:rPr>
          <w:rFonts w:hint="eastAsia"/>
        </w:rPr>
        <w:t xml:space="preserve">     - 对复杂多轮对话、主观体验维度（如拟人化程度、阅读体验）刻画不足；</w:t>
      </w:r>
    </w:p>
    <w:p w14:paraId="7B0FF1B7">
      <w:pPr>
        <w:rPr>
          <w:rFonts w:hint="eastAsia"/>
        </w:rPr>
      </w:pPr>
      <w:r>
        <w:rPr>
          <w:rFonts w:hint="eastAsia"/>
        </w:rPr>
        <w:t xml:space="preserve">     - 很难对齐真实的人类标注习惯；</w:t>
      </w:r>
    </w:p>
    <w:p w14:paraId="78EB1745">
      <w:pPr>
        <w:rPr>
          <w:rFonts w:hint="eastAsia"/>
        </w:rPr>
      </w:pPr>
      <w:r>
        <w:rPr>
          <w:rFonts w:hint="eastAsia"/>
        </w:rPr>
        <w:t xml:space="preserve">     - 规则固定，无法适应不同场景和问题类型。</w:t>
      </w:r>
    </w:p>
    <w:p w14:paraId="096D1FB6">
      <w:pPr>
        <w:rPr>
          <w:rFonts w:hint="eastAsia"/>
        </w:rPr>
      </w:pPr>
      <w:r>
        <w:rPr>
          <w:rFonts w:hint="eastAsia"/>
        </w:rPr>
        <w:t>3. 人工标注方法：</w:t>
      </w:r>
    </w:p>
    <w:p w14:paraId="674D0995">
      <w:pPr>
        <w:rPr>
          <w:rFonts w:hint="eastAsia"/>
        </w:rPr>
      </w:pPr>
      <w:r>
        <w:rPr>
          <w:rFonts w:hint="eastAsia"/>
        </w:rPr>
        <w:t xml:space="preserve">   - 由标注员逐条阅读问答数据，对模型回答进行满意度评估与胜负判定。</w:t>
      </w:r>
    </w:p>
    <w:p w14:paraId="00E261B2">
      <w:pPr>
        <w:rPr>
          <w:rFonts w:hint="eastAsia"/>
        </w:rPr>
      </w:pPr>
      <w:r>
        <w:rPr>
          <w:rFonts w:hint="eastAsia"/>
        </w:rPr>
        <w:t xml:space="preserve">   - 存在的问题：</w:t>
      </w:r>
    </w:p>
    <w:p w14:paraId="5C82F177">
      <w:pPr>
        <w:rPr>
          <w:rFonts w:hint="eastAsia"/>
        </w:rPr>
      </w:pPr>
      <w:r>
        <w:rPr>
          <w:rFonts w:hint="eastAsia"/>
        </w:rPr>
        <w:t xml:space="preserve">     - 成本高、效率低；</w:t>
      </w:r>
    </w:p>
    <w:p w14:paraId="7296CE55">
      <w:pPr>
        <w:rPr>
          <w:rFonts w:hint="eastAsia"/>
        </w:rPr>
      </w:pPr>
      <w:r>
        <w:rPr>
          <w:rFonts w:hint="eastAsia"/>
        </w:rPr>
        <w:t xml:space="preserve">     - 容易受到标注员主观偏好和疲劳的影响；</w:t>
      </w:r>
    </w:p>
    <w:p w14:paraId="183CA137">
      <w:pPr>
        <w:rPr>
          <w:rFonts w:hint="eastAsia"/>
        </w:rPr>
      </w:pPr>
      <w:r>
        <w:rPr>
          <w:rFonts w:hint="eastAsia"/>
        </w:rPr>
        <w:t xml:space="preserve">     - 难以大规模、长期稳定执行。</w:t>
      </w:r>
    </w:p>
    <w:p w14:paraId="7D76889C">
      <w:pPr>
        <w:rPr>
          <w:rFonts w:hint="eastAsia"/>
        </w:rPr>
      </w:pPr>
    </w:p>
    <w:p w14:paraId="615D91AB">
      <w:pPr>
        <w:pStyle w:val="4"/>
        <w:bidi w:val="0"/>
        <w:rPr>
          <w:rFonts w:hint="eastAsia"/>
          <w:b/>
        </w:rPr>
      </w:pPr>
      <w:r>
        <w:rPr>
          <w:rFonts w:hint="eastAsia"/>
          <w:b/>
        </w:rPr>
        <w:t xml:space="preserve"> 2.2 现有技术方案</w:t>
      </w:r>
    </w:p>
    <w:p w14:paraId="2364FC17">
      <w:pPr>
        <w:rPr>
          <w:rFonts w:hint="eastAsia"/>
        </w:rPr>
      </w:pPr>
      <w:r>
        <w:rPr>
          <w:rFonts w:hint="eastAsia"/>
        </w:rPr>
        <w:t>现有技术中，LLM评估系统主要包括以下几种：</w:t>
      </w:r>
    </w:p>
    <w:p w14:paraId="5161803A">
      <w:pPr>
        <w:rPr>
          <w:rFonts w:hint="eastAsia"/>
        </w:rPr>
      </w:pPr>
      <w:r>
        <w:rPr>
          <w:rFonts w:hint="eastAsia"/>
        </w:rPr>
        <w:t>1. 单模型评分系统：针对单个模型的输出进行评分，如BLEU、ROUGE等自动评估指标，但缺乏模型间的直接对比。</w:t>
      </w:r>
    </w:p>
    <w:p w14:paraId="4D3BDB25">
      <w:pPr>
        <w:rPr>
          <w:rFonts w:hint="eastAsia"/>
        </w:rPr>
      </w:pPr>
      <w:r>
        <w:rPr>
          <w:rFonts w:hint="eastAsia"/>
        </w:rPr>
        <w:t>2. 简单对比系统：对两个模型的输出进行简单对比，但缺乏结构化的评估框架和可解释的决策过程。</w:t>
      </w:r>
    </w:p>
    <w:p w14:paraId="5A6B381E">
      <w:pPr>
        <w:rPr>
          <w:rFonts w:hint="eastAsia"/>
        </w:rPr>
      </w:pPr>
      <w:r>
        <w:rPr>
          <w:rFonts w:hint="eastAsia"/>
        </w:rPr>
        <w:t>3. 规则驱动系统：基于预定义规则进行评估，但规则制定成本高，且无法自适应新的场景和问题类型。</w:t>
      </w:r>
    </w:p>
    <w:p w14:paraId="329C576C">
      <w:pPr>
        <w:rPr>
          <w:rFonts w:hint="eastAsia"/>
        </w:rPr>
      </w:pPr>
      <w:r>
        <w:rPr>
          <w:rFonts w:hint="eastAsia"/>
        </w:rPr>
        <w:t>这些现有技术方案都存在各自的局限性，无法满足对LLM进行全面、准确、高效、可解释的Side-by-Side对比评估需求。</w:t>
      </w:r>
    </w:p>
    <w:p w14:paraId="5997424F">
      <w:pPr>
        <w:rPr>
          <w:rFonts w:hint="eastAsia"/>
        </w:rPr>
      </w:pPr>
    </w:p>
    <w:p w14:paraId="460AAB04">
      <w:pPr>
        <w:pStyle w:val="3"/>
        <w:bidi w:val="0"/>
        <w:rPr>
          <w:rFonts w:hint="eastAsia"/>
          <w:b/>
        </w:rPr>
      </w:pPr>
      <w:r>
        <w:rPr>
          <w:rFonts w:hint="eastAsia"/>
          <w:b/>
        </w:rPr>
        <w:t xml:space="preserve"> 3. 发明内容</w:t>
      </w:r>
    </w:p>
    <w:p w14:paraId="0847AA6B">
      <w:pPr>
        <w:pStyle w:val="4"/>
        <w:bidi w:val="0"/>
        <w:rPr>
          <w:rFonts w:hint="eastAsia"/>
        </w:rPr>
      </w:pPr>
      <w:r>
        <w:rPr>
          <w:rFonts w:hint="eastAsia"/>
          <w:b/>
        </w:rPr>
        <w:t xml:space="preserve"> 3.1 发明目的</w:t>
      </w:r>
    </w:p>
    <w:p w14:paraId="7C77C97F">
      <w:pPr>
        <w:rPr>
          <w:rFonts w:hint="eastAsia"/>
        </w:rPr>
      </w:pPr>
      <w:r>
        <w:rPr>
          <w:rFonts w:hint="eastAsia"/>
        </w:rPr>
        <w:t>本发明的目的在于提供一种基于四步链路的Side-by-Side大模型对话评测方法及系统，以解决现有技术中存在的评测结果不稳定、缺乏可解释性、人机不一致、评测流程不可拆解等问题。</w:t>
      </w:r>
    </w:p>
    <w:p w14:paraId="7C282C70">
      <w:pPr>
        <w:pStyle w:val="4"/>
        <w:bidi w:val="0"/>
        <w:rPr>
          <w:rFonts w:hint="eastAsia"/>
        </w:rPr>
      </w:pPr>
      <w:r>
        <w:rPr>
          <w:rFonts w:hint="eastAsia"/>
          <w:b/>
        </w:rPr>
        <w:t xml:space="preserve"> 3.2 技术方案概述</w:t>
      </w:r>
    </w:p>
    <w:p w14:paraId="22BAF300">
      <w:pPr>
        <w:rPr>
          <w:rFonts w:hint="eastAsia"/>
        </w:rPr>
      </w:pPr>
      <w:r>
        <w:rPr>
          <w:rFonts w:hint="eastAsia"/>
        </w:rPr>
        <w:t>本发明提供了一种基于四步链路的Side-by-Side大模型对话评测方法及系统，该方法将评测流程拆分为四个固定顺序的步骤：</w:t>
      </w:r>
    </w:p>
    <w:p w14:paraId="2AA74E6F">
      <w:pPr>
        <w:rPr>
          <w:rFonts w:hint="eastAsia"/>
        </w:rPr>
      </w:pPr>
      <w:r>
        <w:rPr>
          <w:rFonts w:hint="eastAsia"/>
        </w:rPr>
        <w:t>1. 步骤S1：单模型主要问题标注</w:t>
      </w:r>
    </w:p>
    <w:p w14:paraId="3348F549">
      <w:pPr>
        <w:rPr>
          <w:rFonts w:hint="eastAsia"/>
        </w:rPr>
      </w:pPr>
      <w:r>
        <w:rPr>
          <w:rFonts w:hint="eastAsia"/>
        </w:rPr>
        <w:t xml:space="preserve">   - 分别对自研模型和竞品模型进行独立的主要问题标注，输出结构化的问题标签。</w:t>
      </w:r>
    </w:p>
    <w:p w14:paraId="13805929">
      <w:pPr>
        <w:rPr>
          <w:rFonts w:hint="eastAsia"/>
        </w:rPr>
      </w:pPr>
      <w:r>
        <w:rPr>
          <w:rFonts w:hint="eastAsia"/>
        </w:rPr>
        <w:t>2. 步骤S2：主要问题到二级满意度的模糊映射</w:t>
      </w:r>
    </w:p>
    <w:p w14:paraId="17C0ACDE">
      <w:pPr>
        <w:rPr>
          <w:rFonts w:hint="eastAsia"/>
        </w:rPr>
      </w:pPr>
      <w:r>
        <w:rPr>
          <w:rFonts w:hint="eastAsia"/>
        </w:rPr>
        <w:t xml:space="preserve">   - 通过模糊标签桶和规则推理引擎，将主要问题标签自动映射为二级满意度等级（弱智/不合格/合格/优质）。</w:t>
      </w:r>
    </w:p>
    <w:p w14:paraId="5E9412CF">
      <w:pPr>
        <w:rPr>
          <w:rFonts w:hint="eastAsia"/>
        </w:rPr>
      </w:pPr>
      <w:r>
        <w:rPr>
          <w:rFonts w:hint="eastAsia"/>
        </w:rPr>
        <w:t>3. 步骤S3：CoT第一步——SBS对比分析（事实收集）</w:t>
      </w:r>
    </w:p>
    <w:p w14:paraId="20FB33DF">
      <w:pPr>
        <w:rPr>
          <w:rFonts w:hint="eastAsia"/>
        </w:rPr>
      </w:pPr>
      <w:r>
        <w:rPr>
          <w:rFonts w:hint="eastAsia"/>
        </w:rPr>
        <w:t xml:space="preserve">   - 基于两个模型的对话内容，进行Side-by-Side对比分析，只收集事实与问题标签，不进行胜负裁决，输出结构化的"案件档案"。</w:t>
      </w:r>
    </w:p>
    <w:p w14:paraId="78646DDF">
      <w:pPr>
        <w:rPr>
          <w:rFonts w:hint="eastAsia"/>
        </w:rPr>
      </w:pPr>
      <w:r>
        <w:rPr>
          <w:rFonts w:hint="eastAsia"/>
        </w:rPr>
        <w:t>4. 步骤S4：CoT第二步——最终裁决</w:t>
      </w:r>
    </w:p>
    <w:p w14:paraId="4BBAC12C">
      <w:pPr>
        <w:rPr>
          <w:rFonts w:hint="eastAsia"/>
        </w:rPr>
      </w:pPr>
      <w:r>
        <w:rPr>
          <w:rFonts w:hint="eastAsia"/>
        </w:rPr>
        <w:t xml:space="preserve">   - 基于步骤S3收集的"案件档案"和步骤S1的单模主要问题，进行最终的胜/平/负裁决，并输出裁决理由。</w:t>
      </w:r>
    </w:p>
    <w:p w14:paraId="06BA5488">
      <w:pPr>
        <w:rPr>
          <w:rFonts w:hint="eastAsia"/>
        </w:rPr>
      </w:pPr>
      <w:r>
        <w:rPr>
          <w:rFonts w:hint="eastAsia"/>
        </w:rPr>
        <w:t>通过将"裁判思维"拆解为"事实归档+法官裁决"两个阶段，本发明实现了评测流程的可解释、可调试、可复用，显著提高了评测结果的稳定性和人机一致性。</w:t>
      </w:r>
    </w:p>
    <w:p w14:paraId="2E22D2EC">
      <w:pPr>
        <w:pStyle w:val="4"/>
        <w:bidi w:val="0"/>
        <w:rPr>
          <w:rFonts w:hint="eastAsia"/>
        </w:rPr>
      </w:pPr>
      <w:r>
        <w:rPr>
          <w:rFonts w:hint="eastAsia"/>
          <w:b/>
        </w:rPr>
        <w:t xml:space="preserve"> 3.3 技术方案详细描述</w:t>
      </w:r>
    </w:p>
    <w:p w14:paraId="6098D587">
      <w:pPr>
        <w:rPr>
          <w:rFonts w:hint="eastAsia"/>
        </w:rPr>
      </w:pPr>
      <w:r>
        <w:rPr>
          <w:rFonts w:hint="eastAsia"/>
        </w:rPr>
        <w:t xml:space="preserve"> 3.3.1 系统架构</w:t>
      </w:r>
    </w:p>
    <w:p w14:paraId="64671AE0">
      <w:pPr>
        <w:rPr>
          <w:rFonts w:hint="eastAsia"/>
        </w:rPr>
      </w:pPr>
      <w:r>
        <w:rPr>
          <w:rFonts w:hint="eastAsia"/>
        </w:rPr>
        <w:t>本系统的架构包括以下几个主要组件：</w:t>
      </w:r>
    </w:p>
    <w:p w14:paraId="01959E1E">
      <w:pPr>
        <w:rPr>
          <w:rFonts w:hint="eastAsia"/>
        </w:rPr>
      </w:pPr>
      <w:r>
        <w:rPr>
          <w:rFonts w:hint="eastAsia"/>
        </w:rPr>
        <w:t>- 单模标注模块：执行步骤S1，对单个模型进行主要问题标注</w:t>
      </w:r>
    </w:p>
    <w:p w14:paraId="7684083E">
      <w:pPr>
        <w:rPr>
          <w:rFonts w:hint="eastAsia"/>
        </w:rPr>
      </w:pPr>
      <w:r>
        <w:rPr>
          <w:rFonts w:hint="eastAsia"/>
        </w:rPr>
        <w:t>- 满意度映射模块：执行步骤S2，将问题标签映射为满意度等级</w:t>
      </w:r>
    </w:p>
    <w:p w14:paraId="2A13619F">
      <w:pPr>
        <w:rPr>
          <w:rFonts w:hint="eastAsia"/>
        </w:rPr>
      </w:pPr>
      <w:r>
        <w:rPr>
          <w:rFonts w:hint="eastAsia"/>
        </w:rPr>
        <w:t>- CoT对比分析模块：执行步骤S3，进行事实收集和对比分析</w:t>
      </w:r>
    </w:p>
    <w:p w14:paraId="6E606A57">
      <w:pPr>
        <w:rPr>
          <w:rFonts w:hint="eastAsia"/>
        </w:rPr>
      </w:pPr>
      <w:r>
        <w:rPr>
          <w:rFonts w:hint="eastAsia"/>
        </w:rPr>
        <w:t>- CoT最终裁决模块：执行步骤S4，进行最终胜负裁决</w:t>
      </w:r>
    </w:p>
    <w:p w14:paraId="0CCF06AF">
      <w:pPr>
        <w:rPr>
          <w:rFonts w:hint="eastAsia"/>
        </w:rPr>
      </w:pPr>
      <w:r>
        <w:rPr>
          <w:rFonts w:hint="eastAsia"/>
        </w:rPr>
        <w:t>- 规则引擎模块：提供标签归一化和规则推理能力</w:t>
      </w:r>
    </w:p>
    <w:p w14:paraId="2729C682">
      <w:pPr>
        <w:rPr>
          <w:rFonts w:hint="eastAsia"/>
        </w:rPr>
      </w:pPr>
      <w:r>
        <w:rPr>
          <w:rFonts w:hint="eastAsia"/>
        </w:rPr>
        <w:t xml:space="preserve"> 3.3.2 步骤S1：单模型主要问题标注</w:t>
      </w:r>
    </w:p>
    <w:p w14:paraId="6B30ACE4">
      <w:pPr>
        <w:rPr>
          <w:rFonts w:hint="eastAsia"/>
        </w:rPr>
      </w:pPr>
      <w:r>
        <w:rPr>
          <w:rFonts w:hint="eastAsia"/>
        </w:rPr>
        <w:t>功能描述：分别对自研模型和竞品模型进行独立的主要问题标注，为后续步骤提供基础数据。</w:t>
      </w:r>
    </w:p>
    <w:p w14:paraId="166B67A5">
      <w:pPr>
        <w:rPr>
          <w:rFonts w:hint="eastAsia"/>
        </w:rPr>
      </w:pPr>
      <w:r>
        <w:rPr>
          <w:rFonts w:hint="eastAsia"/>
        </w:rPr>
        <w:t>具体实现：</w:t>
      </w:r>
    </w:p>
    <w:p w14:paraId="0094616C">
      <w:pPr>
        <w:rPr>
          <w:rFonts w:hint="eastAsia"/>
        </w:rPr>
      </w:pPr>
      <w:r>
        <w:rPr>
          <w:rFonts w:hint="eastAsia"/>
        </w:rPr>
        <w:t>1. 数据提取：</w:t>
      </w:r>
    </w:p>
    <w:p w14:paraId="6015ED92">
      <w:pPr>
        <w:rPr>
          <w:rFonts w:hint="eastAsia"/>
        </w:rPr>
      </w:pPr>
      <w:r>
        <w:rPr>
          <w:rFonts w:hint="eastAsia"/>
        </w:rPr>
        <w:t xml:space="preserve">   - 分别提取自研模型和竞品模型的多轮对话历史与当前轮回答。</w:t>
      </w:r>
    </w:p>
    <w:p w14:paraId="62DDB17B">
      <w:pPr>
        <w:rPr>
          <w:rFonts w:hint="eastAsia"/>
        </w:rPr>
      </w:pPr>
      <w:r>
        <w:rPr>
          <w:rFonts w:hint="eastAsia"/>
        </w:rPr>
        <w:t xml:space="preserve">   - 构造成包含"上下文（不含最后一轮）+ 本轮问答"的文本格式。</w:t>
      </w:r>
    </w:p>
    <w:p w14:paraId="27B8BF95">
      <w:pPr>
        <w:rPr>
          <w:rFonts w:hint="eastAsia"/>
        </w:rPr>
      </w:pPr>
      <w:r>
        <w:rPr>
          <w:rFonts w:hint="eastAsia"/>
        </w:rPr>
        <w:t>2. Prompt构造：</w:t>
      </w:r>
    </w:p>
    <w:p w14:paraId="20B0E3BE">
      <w:pPr>
        <w:rPr>
          <w:rFonts w:hint="eastAsia"/>
        </w:rPr>
      </w:pPr>
      <w:r>
        <w:rPr>
          <w:rFonts w:hint="eastAsia"/>
        </w:rPr>
        <w:t xml:space="preserve">   - 使用create_single_model_prompt函数构造单模标注Prompt。</w:t>
      </w:r>
    </w:p>
    <w:p w14:paraId="5E759DC3">
      <w:pPr>
        <w:rPr>
          <w:rFonts w:hint="eastAsia"/>
        </w:rPr>
      </w:pPr>
      <w:r>
        <w:rPr>
          <w:rFonts w:hint="eastAsia"/>
        </w:rPr>
        <w:t xml:space="preserve">   - Prompt中包含以下要素：</w:t>
      </w:r>
    </w:p>
    <w:p w14:paraId="14610B5E">
      <w:pPr>
        <w:rPr>
          <w:rFonts w:hint="eastAsia"/>
        </w:rPr>
      </w:pPr>
      <w:r>
        <w:rPr>
          <w:rFonts w:hint="eastAsia"/>
        </w:rPr>
        <w:t xml:space="preserve">     - 当前度量维度说明（如技能、文本生成、知识问答、聊天等）；</w:t>
      </w:r>
    </w:p>
    <w:p w14:paraId="5F5237FB">
      <w:pPr>
        <w:rPr>
          <w:rFonts w:hint="eastAsia"/>
        </w:rPr>
      </w:pPr>
      <w:r>
        <w:rPr>
          <w:rFonts w:hint="eastAsia"/>
        </w:rPr>
        <w:t xml:space="preserve">     - 该维度下的优质标签集合；</w:t>
      </w:r>
    </w:p>
    <w:p w14:paraId="17A969A9">
      <w:pPr>
        <w:rPr>
          <w:rFonts w:hint="eastAsia"/>
        </w:rPr>
      </w:pPr>
      <w:r>
        <w:rPr>
          <w:rFonts w:hint="eastAsia"/>
        </w:rPr>
        <w:t xml:space="preserve">     - 单个大模型主要问题标签全集（预定义的标签体系）；</w:t>
      </w:r>
    </w:p>
    <w:p w14:paraId="2874FF1F">
      <w:pPr>
        <w:rPr>
          <w:rFonts w:hint="eastAsia"/>
        </w:rPr>
      </w:pPr>
      <w:r>
        <w:rPr>
          <w:rFonts w:hint="eastAsia"/>
        </w:rPr>
        <w:t xml:space="preserve">     - 学习到的评测指南（learned_guidelines，如果有）；</w:t>
      </w:r>
    </w:p>
    <w:p w14:paraId="5CDE8C46">
      <w:pPr>
        <w:rPr>
          <w:rFonts w:hint="eastAsia"/>
        </w:rPr>
      </w:pPr>
      <w:r>
        <w:rPr>
          <w:rFonts w:hint="eastAsia"/>
        </w:rPr>
        <w:t xml:space="preserve">     - 失败触发器知识库（loss_triggers，如果有）。</w:t>
      </w:r>
    </w:p>
    <w:p w14:paraId="4B224B20">
      <w:pPr>
        <w:rPr>
          <w:rFonts w:hint="eastAsia"/>
        </w:rPr>
      </w:pPr>
      <w:r>
        <w:rPr>
          <w:rFonts w:hint="eastAsia"/>
        </w:rPr>
        <w:t>3. 模型调用与结果解析：</w:t>
      </w:r>
    </w:p>
    <w:p w14:paraId="122E3F3E">
      <w:pPr>
        <w:rPr>
          <w:rFonts w:hint="eastAsia"/>
        </w:rPr>
      </w:pPr>
      <w:r>
        <w:rPr>
          <w:rFonts w:hint="eastAsia"/>
        </w:rPr>
        <w:t xml:space="preserve">   - 调用评测LLM（如GPT-4、Claude等），获取模型输出。</w:t>
      </w:r>
    </w:p>
    <w:p w14:paraId="19ABA83A">
      <w:pPr>
        <w:rPr>
          <w:rFonts w:hint="eastAsia"/>
        </w:rPr>
      </w:pPr>
      <w:r>
        <w:rPr>
          <w:rFonts w:hint="eastAsia"/>
        </w:rPr>
        <w:t xml:space="preserve">   - 解析输出为结构化JSON格式，至少包含以下字段：</w:t>
      </w:r>
    </w:p>
    <w:p w14:paraId="21AF2DB8">
      <w:pPr>
        <w:rPr>
          <w:rFonts w:hint="eastAsia"/>
        </w:rPr>
      </w:pPr>
      <w:r>
        <w:rPr>
          <w:rFonts w:hint="eastAsia"/>
        </w:rPr>
        <w:t xml:space="preserve">     - "主要问题"：从预定义标签集中选取1-3个标签，多个标签用中文逗号分隔；</w:t>
      </w:r>
    </w:p>
    <w:p w14:paraId="5E5E7B1A">
      <w:pPr>
        <w:rPr>
          <w:rFonts w:hint="eastAsia"/>
        </w:rPr>
      </w:pPr>
      <w:r>
        <w:rPr>
          <w:rFonts w:hint="eastAsia"/>
        </w:rPr>
        <w:t xml:space="preserve">     - "优质弱智主要问题"：若主要问题包含"12弱智"或"14优质"，则在此字段给出具体原因标签；</w:t>
      </w:r>
    </w:p>
    <w:p w14:paraId="237F2367">
      <w:pPr>
        <w:rPr>
          <w:rFonts w:hint="eastAsia"/>
        </w:rPr>
      </w:pPr>
      <w:r>
        <w:rPr>
          <w:rFonts w:hint="eastAsia"/>
        </w:rPr>
        <w:t xml:space="preserve">     - "标注理由"：简要说明做出以上判断的理由。</w:t>
      </w:r>
    </w:p>
    <w:p w14:paraId="3B3F29A9">
      <w:pPr>
        <w:rPr>
          <w:rFonts w:hint="eastAsia"/>
        </w:rPr>
      </w:pPr>
      <w:r>
        <w:rPr>
          <w:rFonts w:hint="eastAsia"/>
        </w:rPr>
        <w:t>4. 输出结果：</w:t>
      </w:r>
    </w:p>
    <w:p w14:paraId="67ECA6FF">
      <w:pPr>
        <w:rPr>
          <w:rFonts w:hint="eastAsia"/>
        </w:rPr>
      </w:pPr>
      <w:r>
        <w:rPr>
          <w:rFonts w:hint="eastAsia"/>
        </w:rPr>
        <w:t xml:space="preserve">   - 自研模型的主要问题标签：a_single_main_issues</w:t>
      </w:r>
    </w:p>
    <w:p w14:paraId="63530BFC">
      <w:pPr>
        <w:rPr>
          <w:rFonts w:hint="eastAsia"/>
        </w:rPr>
      </w:pPr>
      <w:r>
        <w:rPr>
          <w:rFonts w:hint="eastAsia"/>
        </w:rPr>
        <w:t xml:space="preserve">   - 竞品模型的主要问题标签：b_single_main_issues</w:t>
      </w:r>
    </w:p>
    <w:p w14:paraId="41D43EB5">
      <w:pPr>
        <w:rPr>
          <w:rFonts w:hint="eastAsia"/>
        </w:rPr>
      </w:pPr>
      <w:r>
        <w:rPr>
          <w:rFonts w:hint="eastAsia"/>
        </w:rPr>
        <w:t xml:space="preserve">   - 自研模型的优质弱智主要问题：a_qzrz</w:t>
      </w:r>
    </w:p>
    <w:p w14:paraId="1164E874">
      <w:pPr>
        <w:rPr>
          <w:rFonts w:hint="eastAsia"/>
        </w:rPr>
      </w:pPr>
      <w:r>
        <w:rPr>
          <w:rFonts w:hint="eastAsia"/>
        </w:rPr>
        <w:t xml:space="preserve">   - 竞品模型的优质弱智主要问题：b_qzrz</w:t>
      </w:r>
    </w:p>
    <w:p w14:paraId="2BBF3EFF">
      <w:pPr>
        <w:rPr>
          <w:rFonts w:hint="eastAsia"/>
        </w:rPr>
      </w:pPr>
      <w:r>
        <w:rPr>
          <w:rFonts w:hint="eastAsia"/>
        </w:rPr>
        <w:t xml:space="preserve"> 3.3.3 步骤S2：主要问题到二级满意度的模糊映射</w:t>
      </w:r>
    </w:p>
    <w:p w14:paraId="04E9D77C">
      <w:pPr>
        <w:rPr>
          <w:rFonts w:hint="eastAsia"/>
        </w:rPr>
      </w:pPr>
      <w:r>
        <w:rPr>
          <w:rFonts w:hint="eastAsia"/>
        </w:rPr>
        <w:t>功能描述：通过模糊标签桶和规则推理引擎，将主要问题标签自动映射为二级满意度等级。</w:t>
      </w:r>
    </w:p>
    <w:p w14:paraId="52E19C0B">
      <w:pPr>
        <w:rPr>
          <w:rFonts w:hint="eastAsia"/>
        </w:rPr>
      </w:pPr>
      <w:r>
        <w:rPr>
          <w:rFonts w:hint="eastAsia"/>
        </w:rPr>
        <w:t>具体实现：</w:t>
      </w:r>
    </w:p>
    <w:p w14:paraId="78B1586B">
      <w:pPr>
        <w:rPr>
          <w:rFonts w:hint="eastAsia"/>
        </w:rPr>
      </w:pPr>
      <w:r>
        <w:rPr>
          <w:rFonts w:hint="eastAsia"/>
        </w:rPr>
        <w:t>1. 标签拆分：</w:t>
      </w:r>
    </w:p>
    <w:p w14:paraId="0FF8187A">
      <w:pPr>
        <w:rPr>
          <w:rFonts w:hint="eastAsia"/>
        </w:rPr>
      </w:pPr>
      <w:r>
        <w:rPr>
          <w:rFonts w:hint="eastAsia"/>
        </w:rPr>
        <w:t xml:space="preserve">   - 将步骤S1输出的"主要问题"标签字符串（可能包含多个标签，用中文逗号分隔）通过_split_labels函数拆分为标签集合。</w:t>
      </w:r>
    </w:p>
    <w:p w14:paraId="730FA835">
      <w:pPr>
        <w:rPr>
          <w:rFonts w:hint="eastAsia"/>
        </w:rPr>
      </w:pPr>
      <w:r>
        <w:rPr>
          <w:rFonts w:hint="eastAsia"/>
        </w:rPr>
        <w:t>2. 标签归一化（桶化）：</w:t>
      </w:r>
    </w:p>
    <w:p w14:paraId="62643659">
      <w:pPr>
        <w:rPr>
          <w:rFonts w:hint="eastAsia"/>
        </w:rPr>
      </w:pPr>
      <w:r>
        <w:rPr>
          <w:rFonts w:hint="eastAsia"/>
        </w:rPr>
        <w:t xml:space="preserve">   - 使用bucket_of函数将每个标签归一到有限的"问题桶"。</w:t>
      </w:r>
    </w:p>
    <w:p w14:paraId="3147A371">
      <w:pPr>
        <w:rPr>
          <w:rFonts w:hint="eastAsia"/>
        </w:rPr>
      </w:pPr>
      <w:r>
        <w:rPr>
          <w:rFonts w:hint="eastAsia"/>
        </w:rPr>
        <w:t xml:space="preserve">   - 桶化优先级：</w:t>
      </w:r>
    </w:p>
    <w:p w14:paraId="70D910F3">
      <w:pPr>
        <w:rPr>
          <w:rFonts w:hint="eastAsia"/>
        </w:rPr>
      </w:pPr>
      <w:r>
        <w:rPr>
          <w:rFonts w:hint="eastAsia"/>
        </w:rPr>
        <w:t xml:space="preserve">     - 若标签前缀为维度优质前缀（如"技能_"、"生文_"、"问答_"、"闲聊_"），则直接归为"14优质"桶；</w:t>
      </w:r>
    </w:p>
    <w:p w14:paraId="1E9EF452">
      <w:pPr>
        <w:rPr>
          <w:rFonts w:hint="eastAsia"/>
        </w:rPr>
      </w:pPr>
      <w:r>
        <w:rPr>
          <w:rFonts w:hint="eastAsia"/>
        </w:rPr>
        <w:t xml:space="preserve">     - 若标签已含"12弱智"、"14优质"、"13无问题"等显式前缀，则直接归为对应桶；</w:t>
      </w:r>
    </w:p>
    <w:p w14:paraId="593CBDD3">
      <w:pPr>
        <w:rPr>
          <w:rFonts w:hint="eastAsia"/>
        </w:rPr>
      </w:pPr>
      <w:r>
        <w:rPr>
          <w:rFonts w:hint="eastAsia"/>
        </w:rPr>
        <w:t xml:space="preserve">     - 否则，通过KEYWORD2BUCKET映射表进行关键词匹配（如"内容错误"→"2内容质量差_1.内容错误"）；</w:t>
      </w:r>
    </w:p>
    <w:p w14:paraId="43EC6A3C">
      <w:pPr>
        <w:rPr>
          <w:rFonts w:hint="eastAsia"/>
        </w:rPr>
      </w:pPr>
      <w:r>
        <w:rPr>
          <w:rFonts w:hint="eastAsia"/>
        </w:rPr>
        <w:t xml:space="preserve">     - 若仍无法匹配，则根据包含关系回退到更粗粒度桶（如包含"内容质量差"→"2内容质量差"）；</w:t>
      </w:r>
    </w:p>
    <w:p w14:paraId="014B9E3C">
      <w:pPr>
        <w:rPr>
          <w:rFonts w:hint="eastAsia"/>
        </w:rPr>
      </w:pPr>
      <w:r>
        <w:rPr>
          <w:rFonts w:hint="eastAsia"/>
        </w:rPr>
        <w:t xml:space="preserve">     - 最后兜底为"标签字符串下划线前的主类部分"。</w:t>
      </w:r>
    </w:p>
    <w:p w14:paraId="2F3E1B56">
      <w:pPr>
        <w:rPr>
          <w:rFonts w:hint="eastAsia"/>
        </w:rPr>
      </w:pPr>
      <w:r>
        <w:rPr>
          <w:rFonts w:hint="eastAsia"/>
        </w:rPr>
        <w:t>3. 满意度推理：</w:t>
      </w:r>
    </w:p>
    <w:p w14:paraId="2274B970">
      <w:pPr>
        <w:rPr>
          <w:rFonts w:hint="eastAsia"/>
        </w:rPr>
      </w:pPr>
      <w:r>
        <w:rPr>
          <w:rFonts w:hint="eastAsia"/>
        </w:rPr>
        <w:t xml:space="preserve">   - 使用map_main_issues_to_satisfaction函数进行满意度推理。</w:t>
      </w:r>
    </w:p>
    <w:p w14:paraId="4F257B33">
      <w:pPr>
        <w:rPr>
          <w:rFonts w:hint="eastAsia"/>
        </w:rPr>
      </w:pPr>
      <w:r>
        <w:rPr>
          <w:rFonts w:hint="eastAsia"/>
        </w:rPr>
        <w:t xml:space="preserve">   - 推理逻辑：</w:t>
      </w:r>
    </w:p>
    <w:p w14:paraId="2ECF7BD2">
      <w:pPr>
        <w:rPr>
          <w:rFonts w:hint="eastAsia"/>
        </w:rPr>
      </w:pPr>
      <w:r>
        <w:rPr>
          <w:rFonts w:hint="eastAsia"/>
        </w:rPr>
        <w:t xml:space="preserve">     - 遍历从"弱智"到"优质"的等级（按严重程度排序）；</w:t>
      </w:r>
    </w:p>
    <w:p w14:paraId="358DE204">
      <w:pPr>
        <w:rPr>
          <w:rFonts w:hint="eastAsia"/>
        </w:rPr>
      </w:pPr>
      <w:r>
        <w:rPr>
          <w:rFonts w:hint="eastAsia"/>
        </w:rPr>
        <w:t xml:space="preserve">     - 结合标签原始字符串前缀与桶前缀匹配，确定最合适的满意度等级；</w:t>
      </w:r>
    </w:p>
    <w:p w14:paraId="588546AA">
      <w:pPr>
        <w:rPr>
          <w:rFonts w:hint="eastAsia"/>
        </w:rPr>
      </w:pPr>
      <w:r>
        <w:rPr>
          <w:rFonts w:hint="eastAsia"/>
        </w:rPr>
        <w:t xml:space="preserve">     - 使用配置中的satisfaction_map和severity_order进行匹配。</w:t>
      </w:r>
    </w:p>
    <w:p w14:paraId="62D19521">
      <w:pPr>
        <w:rPr>
          <w:rFonts w:hint="eastAsia"/>
        </w:rPr>
      </w:pPr>
      <w:r>
        <w:rPr>
          <w:rFonts w:hint="eastAsia"/>
        </w:rPr>
        <w:t xml:space="preserve">   - 输出结果：</w:t>
      </w:r>
    </w:p>
    <w:p w14:paraId="28F31A0D">
      <w:pPr>
        <w:rPr>
          <w:rFonts w:hint="eastAsia"/>
        </w:rPr>
      </w:pPr>
      <w:r>
        <w:rPr>
          <w:rFonts w:hint="eastAsia"/>
        </w:rPr>
        <w:t xml:space="preserve">     - 满意度等级：弱智/不合格/合格/优质/未选中</w:t>
      </w:r>
    </w:p>
    <w:p w14:paraId="382A2244">
      <w:pPr>
        <w:rPr>
          <w:rFonts w:hint="eastAsia"/>
        </w:rPr>
      </w:pPr>
      <w:r>
        <w:rPr>
          <w:rFonts w:hint="eastAsia"/>
        </w:rPr>
        <w:t xml:space="preserve">     - 命中模式原因：说明为何得到该满意度等级</w:t>
      </w:r>
    </w:p>
    <w:p w14:paraId="1B4F349A">
      <w:pPr>
        <w:rPr>
          <w:rFonts w:hint="eastAsia"/>
        </w:rPr>
      </w:pPr>
      <w:r>
        <w:rPr>
          <w:rFonts w:hint="eastAsia"/>
        </w:rPr>
        <w:t>4. 输出结果：</w:t>
      </w:r>
    </w:p>
    <w:p w14:paraId="2CECFCDE">
      <w:pPr>
        <w:rPr>
          <w:rFonts w:hint="eastAsia"/>
        </w:rPr>
      </w:pPr>
      <w:r>
        <w:rPr>
          <w:rFonts w:hint="eastAsia"/>
        </w:rPr>
        <w:t xml:space="preserve">   - 自研模型的二级满意度：a_satisfaction</w:t>
      </w:r>
    </w:p>
    <w:p w14:paraId="712353EF">
      <w:pPr>
        <w:rPr>
          <w:rFonts w:hint="eastAsia"/>
        </w:rPr>
      </w:pPr>
      <w:r>
        <w:rPr>
          <w:rFonts w:hint="eastAsia"/>
        </w:rPr>
        <w:t xml:space="preserve">   - 竞品模型的二级满意度：b_satisfaction</w:t>
      </w:r>
    </w:p>
    <w:p w14:paraId="5A1F1FF6">
      <w:pPr>
        <w:rPr>
          <w:rFonts w:hint="eastAsia"/>
        </w:rPr>
      </w:pPr>
      <w:r>
        <w:rPr>
          <w:rFonts w:hint="eastAsia"/>
        </w:rPr>
        <w:t xml:space="preserve"> 3.3.4 步骤S3：CoT第一步——SBS对比分析（事实收集）</w:t>
      </w:r>
    </w:p>
    <w:p w14:paraId="2B7DDFD5">
      <w:pPr>
        <w:rPr>
          <w:rFonts w:hint="eastAsia"/>
        </w:rPr>
      </w:pPr>
      <w:r>
        <w:rPr>
          <w:rFonts w:hint="eastAsia"/>
        </w:rPr>
        <w:t>功能描述：基于两个模型的对话内容，进行Side-by-Side对比分析，只收集事实与问题标签，不进行胜负裁决。</w:t>
      </w:r>
    </w:p>
    <w:p w14:paraId="52DE2B01">
      <w:pPr>
        <w:rPr>
          <w:rFonts w:hint="eastAsia"/>
        </w:rPr>
      </w:pPr>
      <w:r>
        <w:rPr>
          <w:rFonts w:hint="eastAsia"/>
        </w:rPr>
        <w:t>具体实现：</w:t>
      </w:r>
    </w:p>
    <w:p w14:paraId="278FFF3D">
      <w:pPr>
        <w:rPr>
          <w:rFonts w:hint="eastAsia"/>
        </w:rPr>
      </w:pPr>
      <w:r>
        <w:rPr>
          <w:rFonts w:hint="eastAsia"/>
        </w:rPr>
        <w:t>1. Prompt构造：</w:t>
      </w:r>
    </w:p>
    <w:p w14:paraId="75996BED">
      <w:pPr>
        <w:rPr>
          <w:rFonts w:hint="eastAsia"/>
        </w:rPr>
      </w:pPr>
      <w:r>
        <w:rPr>
          <w:rFonts w:hint="eastAsia"/>
        </w:rPr>
        <w:t xml:space="preserve">   - 使用create_sbs_analysis_prompt函数构造SBS对比分析Prompt。</w:t>
      </w:r>
    </w:p>
    <w:p w14:paraId="759D95E9">
      <w:pPr>
        <w:rPr>
          <w:rFonts w:hint="eastAsia"/>
        </w:rPr>
      </w:pPr>
      <w:r>
        <w:rPr>
          <w:rFonts w:hint="eastAsia"/>
        </w:rPr>
        <w:t xml:space="preserve">   - Prompt中包含以下要素：</w:t>
      </w:r>
    </w:p>
    <w:p w14:paraId="2081FA72">
      <w:pPr>
        <w:rPr>
          <w:rFonts w:hint="eastAsia"/>
        </w:rPr>
      </w:pPr>
      <w:r>
        <w:rPr>
          <w:rFonts w:hint="eastAsia"/>
        </w:rPr>
        <w:t xml:space="preserve">     - 角色设定：明确为"证据书记员/分析员"，强调只做事实收集，不做裁决；</w:t>
      </w:r>
    </w:p>
    <w:p w14:paraId="54906C44">
      <w:pPr>
        <w:rPr>
          <w:rFonts w:hint="eastAsia"/>
        </w:rPr>
      </w:pPr>
      <w:r>
        <w:rPr>
          <w:rFonts w:hint="eastAsia"/>
        </w:rPr>
        <w:t xml:space="preserve">     - 当前度量维度说明；</w:t>
      </w:r>
    </w:p>
    <w:p w14:paraId="10076B80">
      <w:pPr>
        <w:rPr>
          <w:rFonts w:hint="eastAsia"/>
        </w:rPr>
      </w:pPr>
      <w:r>
        <w:rPr>
          <w:rFonts w:hint="eastAsia"/>
        </w:rPr>
        <w:t xml:space="preserve">     - SBS标签集合（专门用于Side-by-Side对比的标签体系）；</w:t>
      </w:r>
    </w:p>
    <w:p w14:paraId="392C177F">
      <w:pPr>
        <w:rPr>
          <w:rFonts w:hint="eastAsia"/>
        </w:rPr>
      </w:pPr>
      <w:r>
        <w:rPr>
          <w:rFonts w:hint="eastAsia"/>
        </w:rPr>
        <w:t xml:space="preserve">     - 失败触发器清单（loss_triggers）；</w:t>
      </w:r>
    </w:p>
    <w:p w14:paraId="0938D5F9">
      <w:pPr>
        <w:rPr>
          <w:rFonts w:hint="eastAsia"/>
        </w:rPr>
      </w:pPr>
      <w:r>
        <w:rPr>
          <w:rFonts w:hint="eastAsia"/>
        </w:rPr>
        <w:t xml:space="preserve">     - 胜利模式清单（win_patterns）；</w:t>
      </w:r>
    </w:p>
    <w:p w14:paraId="05B77CD2">
      <w:pPr>
        <w:rPr>
          <w:rFonts w:hint="eastAsia"/>
        </w:rPr>
      </w:pPr>
      <w:r>
        <w:rPr>
          <w:rFonts w:hint="eastAsia"/>
        </w:rPr>
        <w:t xml:space="preserve">     - 学习到的评测指南（learned_guidelines，如果有）；</w:t>
      </w:r>
    </w:p>
    <w:p w14:paraId="1FDBF9D4">
      <w:pPr>
        <w:rPr>
          <w:rFonts w:hint="eastAsia"/>
        </w:rPr>
      </w:pPr>
      <w:r>
        <w:rPr>
          <w:rFonts w:hint="eastAsia"/>
        </w:rPr>
        <w:t xml:space="preserve">     - 自研模型和竞品模型的上下文与当前轮回答。</w:t>
      </w:r>
    </w:p>
    <w:p w14:paraId="62638711">
      <w:pPr>
        <w:rPr>
          <w:rFonts w:hint="eastAsia"/>
        </w:rPr>
      </w:pPr>
      <w:r>
        <w:rPr>
          <w:rFonts w:hint="eastAsia"/>
        </w:rPr>
        <w:t>2. 模型调用与结果解析：</w:t>
      </w:r>
    </w:p>
    <w:p w14:paraId="198BA66A">
      <w:pPr>
        <w:rPr>
          <w:rFonts w:hint="eastAsia"/>
        </w:rPr>
      </w:pPr>
      <w:r>
        <w:rPr>
          <w:rFonts w:hint="eastAsia"/>
        </w:rPr>
        <w:t xml:space="preserve">   - 调用评测LLM，获取模型输出。</w:t>
      </w:r>
    </w:p>
    <w:p w14:paraId="03A7F1E6">
      <w:pPr>
        <w:rPr>
          <w:rFonts w:hint="eastAsia"/>
        </w:rPr>
      </w:pPr>
      <w:r>
        <w:rPr>
          <w:rFonts w:hint="eastAsia"/>
        </w:rPr>
        <w:t xml:space="preserve">   - 解析输出为结构化JSON格式，包含以下字段：</w:t>
      </w:r>
    </w:p>
    <w:p w14:paraId="1D72E93B">
      <w:pPr>
        <w:rPr>
          <w:rFonts w:hint="eastAsia"/>
        </w:rPr>
      </w:pPr>
      <w:r>
        <w:rPr>
          <w:rFonts w:hint="eastAsia"/>
        </w:rPr>
        <w:t xml:space="preserve">     - "大模型A_SBS主要问题"：从SBS标签集合中选择，可多选，用中文逗号分隔；</w:t>
      </w:r>
    </w:p>
    <w:p w14:paraId="03F6E74C">
      <w:pPr>
        <w:rPr>
          <w:rFonts w:hint="eastAsia"/>
        </w:rPr>
      </w:pPr>
      <w:r>
        <w:rPr>
          <w:rFonts w:hint="eastAsia"/>
        </w:rPr>
        <w:t xml:space="preserve">     - "大模型B_SBS主要问题"：从SBS标签集合中选择，可多选，用中文逗号分隔；</w:t>
      </w:r>
    </w:p>
    <w:p w14:paraId="50365835">
      <w:pPr>
        <w:rPr>
          <w:rFonts w:hint="eastAsia"/>
        </w:rPr>
      </w:pPr>
      <w:r>
        <w:rPr>
          <w:rFonts w:hint="eastAsia"/>
        </w:rPr>
        <w:t xml:space="preserve">     - "大模型A_命中的失败触发器"：从loss_triggers中选取，数组格式；</w:t>
      </w:r>
    </w:p>
    <w:p w14:paraId="6F1FFE42">
      <w:pPr>
        <w:rPr>
          <w:rFonts w:hint="eastAsia"/>
        </w:rPr>
      </w:pPr>
      <w:r>
        <w:rPr>
          <w:rFonts w:hint="eastAsia"/>
        </w:rPr>
        <w:t xml:space="preserve">     - "大模型B_命中的失败触发器"：从loss_triggers中选取，数组格式；</w:t>
      </w:r>
    </w:p>
    <w:p w14:paraId="4E125CDC">
      <w:pPr>
        <w:rPr>
          <w:rFonts w:hint="eastAsia"/>
        </w:rPr>
      </w:pPr>
      <w:r>
        <w:rPr>
          <w:rFonts w:hint="eastAsia"/>
        </w:rPr>
        <w:t xml:space="preserve">     - "大模型A_符合的胜利模式"：从win_patterns中选取，数组格式；</w:t>
      </w:r>
    </w:p>
    <w:p w14:paraId="215C0E27">
      <w:pPr>
        <w:rPr>
          <w:rFonts w:hint="eastAsia"/>
        </w:rPr>
      </w:pPr>
      <w:r>
        <w:rPr>
          <w:rFonts w:hint="eastAsia"/>
        </w:rPr>
        <w:t xml:space="preserve">     - "大模型B_符合的胜利模式"：从win_patterns中选取，数组格式。</w:t>
      </w:r>
    </w:p>
    <w:p w14:paraId="0A63DA21">
      <w:pPr>
        <w:rPr>
          <w:rFonts w:hint="eastAsia"/>
        </w:rPr>
      </w:pPr>
      <w:r>
        <w:rPr>
          <w:rFonts w:hint="eastAsia"/>
        </w:rPr>
        <w:t>3. 输出结果：</w:t>
      </w:r>
    </w:p>
    <w:p w14:paraId="6312E85D">
      <w:pPr>
        <w:rPr>
          <w:rFonts w:hint="eastAsia"/>
        </w:rPr>
      </w:pPr>
      <w:r>
        <w:rPr>
          <w:rFonts w:hint="eastAsia"/>
        </w:rPr>
        <w:t xml:space="preserve">   - 结构化的"案件档案"：analysis_json</w:t>
      </w:r>
    </w:p>
    <w:p w14:paraId="3CE07815">
      <w:pPr>
        <w:rPr>
          <w:rFonts w:hint="eastAsia"/>
        </w:rPr>
      </w:pPr>
      <w:r>
        <w:rPr>
          <w:rFonts w:hint="eastAsia"/>
        </w:rPr>
        <w:t xml:space="preserve">   - 该档案包含所有对比分析的事实，但不包含胜负结论。</w:t>
      </w:r>
    </w:p>
    <w:p w14:paraId="395A29CB">
      <w:pPr>
        <w:rPr>
          <w:rFonts w:hint="eastAsia"/>
        </w:rPr>
      </w:pPr>
    </w:p>
    <w:p w14:paraId="28A659E3">
      <w:pPr>
        <w:rPr>
          <w:rFonts w:hint="eastAsia"/>
        </w:rPr>
      </w:pPr>
      <w:r>
        <w:rPr>
          <w:rFonts w:hint="eastAsia"/>
        </w:rPr>
        <w:t xml:space="preserve"> 3.3.5 步骤S4：CoT第二步——最终裁决</w:t>
      </w:r>
    </w:p>
    <w:p w14:paraId="734BD736">
      <w:pPr>
        <w:rPr>
          <w:rFonts w:hint="eastAsia"/>
        </w:rPr>
      </w:pPr>
      <w:r>
        <w:rPr>
          <w:rFonts w:hint="eastAsia"/>
        </w:rPr>
        <w:t>功能描述：基于步骤S3收集的"案件档案"和步骤S1的单模主要问题，进行最终的胜/平/负裁决。</w:t>
      </w:r>
    </w:p>
    <w:p w14:paraId="0CB3F4D0">
      <w:pPr>
        <w:rPr>
          <w:rFonts w:hint="eastAsia"/>
        </w:rPr>
      </w:pPr>
      <w:r>
        <w:rPr>
          <w:rFonts w:hint="eastAsia"/>
        </w:rPr>
        <w:t>具体实现：</w:t>
      </w:r>
    </w:p>
    <w:p w14:paraId="6B77E18D">
      <w:pPr>
        <w:rPr>
          <w:rFonts w:hint="eastAsia"/>
        </w:rPr>
      </w:pPr>
      <w:r>
        <w:rPr>
          <w:rFonts w:hint="eastAsia"/>
        </w:rPr>
        <w:t>1. Prompt构造：</w:t>
      </w:r>
    </w:p>
    <w:p w14:paraId="2349C716">
      <w:pPr>
        <w:rPr>
          <w:rFonts w:hint="eastAsia"/>
        </w:rPr>
      </w:pPr>
      <w:r>
        <w:rPr>
          <w:rFonts w:hint="eastAsia"/>
        </w:rPr>
        <w:t xml:space="preserve">   - 使用create_final_judgment_prompt函数构造最终裁决Prompt。</w:t>
      </w:r>
    </w:p>
    <w:p w14:paraId="5D96B84D">
      <w:pPr>
        <w:rPr>
          <w:rFonts w:hint="eastAsia"/>
        </w:rPr>
      </w:pPr>
      <w:r>
        <w:rPr>
          <w:rFonts w:hint="eastAsia"/>
        </w:rPr>
        <w:t xml:space="preserve">   - Prompt中包含以下要素：</w:t>
      </w:r>
    </w:p>
    <w:p w14:paraId="56F03A60">
      <w:pPr>
        <w:rPr>
          <w:rFonts w:hint="eastAsia"/>
        </w:rPr>
      </w:pPr>
      <w:r>
        <w:rPr>
          <w:rFonts w:hint="eastAsia"/>
        </w:rPr>
        <w:t xml:space="preserve">     - 角色设定：明确为"高级评测法官"；</w:t>
      </w:r>
    </w:p>
    <w:p w14:paraId="51D6D0EC">
      <w:pPr>
        <w:rPr>
          <w:rFonts w:hint="eastAsia"/>
        </w:rPr>
      </w:pPr>
      <w:r>
        <w:rPr>
          <w:rFonts w:hint="eastAsia"/>
        </w:rPr>
        <w:t xml:space="preserve">     - 步骤S3输出的"案件档案"（analysis_json的JSON字符串形式）；</w:t>
      </w:r>
    </w:p>
    <w:p w14:paraId="27D6D82C">
      <w:pPr>
        <w:rPr>
          <w:rFonts w:hint="eastAsia"/>
        </w:rPr>
      </w:pPr>
      <w:r>
        <w:rPr>
          <w:rFonts w:hint="eastAsia"/>
        </w:rPr>
        <w:t xml:space="preserve">     - 步骤S1得到的单模主要问题（a_single_main_issues和b_single_main_issues）；</w:t>
      </w:r>
    </w:p>
    <w:p w14:paraId="75E61D93">
      <w:pPr>
        <w:rPr>
          <w:rFonts w:hint="eastAsia"/>
        </w:rPr>
      </w:pPr>
      <w:r>
        <w:rPr>
          <w:rFonts w:hint="eastAsia"/>
        </w:rPr>
        <w:t xml:space="preserve">     - 详细的判定规则：</w:t>
      </w:r>
    </w:p>
    <w:p w14:paraId="0FE4B803">
      <w:pPr>
        <w:rPr>
          <w:rFonts w:hint="eastAsia"/>
        </w:rPr>
      </w:pPr>
      <w:r>
        <w:rPr>
          <w:rFonts w:hint="eastAsia"/>
        </w:rPr>
        <w:t xml:space="preserve">       - 第一优先级：致命错误裁定（Fatal Error Ruling）</w:t>
      </w:r>
    </w:p>
    <w:p w14:paraId="363FF1BD">
      <w:pPr>
        <w:rPr>
          <w:rFonts w:hint="eastAsia"/>
        </w:rPr>
      </w:pPr>
      <w:r>
        <w:rPr>
          <w:rFonts w:hint="eastAsia"/>
        </w:rPr>
        <w:t xml:space="preserve">         - 任何一方命中失败触发器，直接判负；</w:t>
      </w:r>
    </w:p>
    <w:p w14:paraId="7EFCDF0C">
      <w:pPr>
        <w:rPr>
          <w:rFonts w:hint="eastAsia"/>
        </w:rPr>
      </w:pPr>
      <w:r>
        <w:rPr>
          <w:rFonts w:hint="eastAsia"/>
        </w:rPr>
        <w:t xml:space="preserve">         - 若双方都命中，则问题更严重或数量更多的一方判负。</w:t>
      </w:r>
    </w:p>
    <w:p w14:paraId="02CBDAF8">
      <w:pPr>
        <w:rPr>
          <w:rFonts w:hint="eastAsia"/>
        </w:rPr>
      </w:pPr>
      <w:r>
        <w:rPr>
          <w:rFonts w:hint="eastAsia"/>
        </w:rPr>
        <w:t xml:space="preserve">       - 第二优先级：显著优势裁定（Clear Advantage Ruling）</w:t>
      </w:r>
    </w:p>
    <w:p w14:paraId="1F3130C2">
      <w:pPr>
        <w:rPr>
          <w:rFonts w:hint="eastAsia"/>
        </w:rPr>
      </w:pPr>
      <w:r>
        <w:rPr>
          <w:rFonts w:hint="eastAsia"/>
        </w:rPr>
        <w:t xml:space="preserve">         - 若双方均无致命错误，则符合胜利模式更多或优势更具决定性的一方判胜。</w:t>
      </w:r>
    </w:p>
    <w:p w14:paraId="49C339BE">
      <w:pPr>
        <w:rPr>
          <w:rFonts w:hint="eastAsia"/>
        </w:rPr>
      </w:pPr>
      <w:r>
        <w:rPr>
          <w:rFonts w:hint="eastAsia"/>
        </w:rPr>
        <w:t xml:space="preserve">       - 第三优先级：问题严重性与数量对比（Issue Severity &amp; Count Comparison）</w:t>
      </w:r>
    </w:p>
    <w:p w14:paraId="5E874332">
      <w:pPr>
        <w:rPr>
          <w:rFonts w:hint="eastAsia"/>
        </w:rPr>
      </w:pPr>
      <w:r>
        <w:rPr>
          <w:rFonts w:hint="eastAsia"/>
        </w:rPr>
        <w:t xml:space="preserve">         - 标签严重性排序：12弱智 &gt; 1未提供需要信息 &gt; 2内容质量差_1.内容错误 &gt; 2内容质量差 = 3多轮效果不佳 &gt; 4冗长 = 5简略 = 6语言表达不佳 &gt; 7格式及呈现不佳 = 8内容要素不佳 &gt; 13无问题 &gt; 14优质</w:t>
      </w:r>
    </w:p>
    <w:p w14:paraId="599A6A93">
      <w:pPr>
        <w:rPr>
          <w:rFonts w:hint="eastAsia"/>
        </w:rPr>
      </w:pPr>
      <w:r>
        <w:rPr>
          <w:rFonts w:hint="eastAsia"/>
        </w:rPr>
        <w:t xml:space="preserve">         - 判定顺序：比等级 → 比数量 → 比总数</w:t>
      </w:r>
    </w:p>
    <w:p w14:paraId="2C6E184F">
      <w:pPr>
        <w:rPr>
          <w:rFonts w:hint="eastAsia"/>
        </w:rPr>
      </w:pPr>
      <w:r>
        <w:rPr>
          <w:rFonts w:hint="eastAsia"/>
        </w:rPr>
        <w:t xml:space="preserve">       - 最终裁定：若以上都无法区分，则判为"平"。</w:t>
      </w:r>
    </w:p>
    <w:p w14:paraId="10174C84">
      <w:pPr>
        <w:rPr>
          <w:rFonts w:hint="eastAsia"/>
        </w:rPr>
      </w:pPr>
      <w:r>
        <w:rPr>
          <w:rFonts w:hint="eastAsia"/>
        </w:rPr>
        <w:t>2. 模型调用与结果解析：</w:t>
      </w:r>
    </w:p>
    <w:p w14:paraId="7DE61B17">
      <w:pPr>
        <w:rPr>
          <w:rFonts w:hint="eastAsia"/>
        </w:rPr>
      </w:pPr>
      <w:r>
        <w:rPr>
          <w:rFonts w:hint="eastAsia"/>
        </w:rPr>
        <w:t xml:space="preserve">   - 调用评测LLM，获取模型输出。</w:t>
      </w:r>
    </w:p>
    <w:p w14:paraId="217E5252">
      <w:pPr>
        <w:rPr>
          <w:rFonts w:hint="eastAsia"/>
        </w:rPr>
      </w:pPr>
      <w:r>
        <w:rPr>
          <w:rFonts w:hint="eastAsia"/>
        </w:rPr>
        <w:t xml:space="preserve">   - 解析输出为结构化JSON格式，包含以下字段：</w:t>
      </w:r>
    </w:p>
    <w:p w14:paraId="4163CA95">
      <w:pPr>
        <w:rPr>
          <w:rFonts w:hint="eastAsia"/>
        </w:rPr>
      </w:pPr>
      <w:r>
        <w:rPr>
          <w:rFonts w:hint="eastAsia"/>
        </w:rPr>
        <w:t xml:space="preserve">     - "大模型A竞品对比"：胜/平/负</w:t>
      </w:r>
    </w:p>
    <w:p w14:paraId="69D185E0">
      <w:pPr>
        <w:rPr>
          <w:rFonts w:hint="eastAsia"/>
        </w:rPr>
      </w:pPr>
      <w:r>
        <w:rPr>
          <w:rFonts w:hint="eastAsia"/>
        </w:rPr>
        <w:t xml:space="preserve">     - "裁判说明"：一句话简洁解释裁决理由</w:t>
      </w:r>
    </w:p>
    <w:p w14:paraId="45409E59">
      <w:pPr>
        <w:rPr>
          <w:rFonts w:hint="eastAsia"/>
        </w:rPr>
      </w:pPr>
      <w:r>
        <w:rPr>
          <w:rFonts w:hint="eastAsia"/>
        </w:rPr>
        <w:t>3. 输出结果：</w:t>
      </w:r>
    </w:p>
    <w:p w14:paraId="687C2798">
      <w:pPr>
        <w:rPr>
          <w:rFonts w:hint="eastAsia"/>
        </w:rPr>
      </w:pPr>
      <w:r>
        <w:rPr>
          <w:rFonts w:hint="eastAsia"/>
        </w:rPr>
        <w:t xml:space="preserve">   - 最终胜负结论：sv_compare（胜/平/负）</w:t>
      </w:r>
    </w:p>
    <w:p w14:paraId="6FAC7A82">
      <w:pPr>
        <w:rPr>
          <w:rFonts w:hint="eastAsia"/>
        </w:rPr>
      </w:pPr>
      <w:r>
        <w:rPr>
          <w:rFonts w:hint="eastAsia"/>
        </w:rPr>
        <w:t xml:space="preserve">   - 裁判说明：tiebreak_reason</w:t>
      </w:r>
    </w:p>
    <w:p w14:paraId="3F0BB016">
      <w:pPr>
        <w:rPr>
          <w:rFonts w:hint="eastAsia"/>
        </w:rPr>
      </w:pPr>
      <w:r>
        <w:rPr>
          <w:rFonts w:hint="eastAsia"/>
        </w:rPr>
        <w:t xml:space="preserve"> 3.3.6 模糊标签桶与规则推理引擎</w:t>
      </w:r>
    </w:p>
    <w:p w14:paraId="2157892E">
      <w:pPr>
        <w:rPr>
          <w:rFonts w:hint="eastAsia"/>
        </w:rPr>
      </w:pPr>
      <w:r>
        <w:rPr>
          <w:rFonts w:hint="eastAsia"/>
        </w:rPr>
        <w:t>功能描述：提供标签归一化和规则推理能力，支持步骤S2和步骤S4的自动推理。</w:t>
      </w:r>
    </w:p>
    <w:p w14:paraId="49C01FBB">
      <w:pPr>
        <w:rPr>
          <w:rFonts w:hint="eastAsia"/>
        </w:rPr>
      </w:pPr>
      <w:r>
        <w:rPr>
          <w:rFonts w:hint="eastAsia"/>
        </w:rPr>
        <w:t>具体实现：</w:t>
      </w:r>
    </w:p>
    <w:p w14:paraId="5ED47648">
      <w:pPr>
        <w:rPr>
          <w:rFonts w:hint="eastAsia"/>
        </w:rPr>
      </w:pPr>
      <w:r>
        <w:rPr>
          <w:rFonts w:hint="eastAsia"/>
        </w:rPr>
        <w:t>1. 关键词到桶名映射表（KEYWORD2BUCKET）：</w:t>
      </w:r>
    </w:p>
    <w:p w14:paraId="3FBB667B">
      <w:pPr>
        <w:rPr>
          <w:rFonts w:hint="eastAsia"/>
        </w:rPr>
      </w:pPr>
      <w:r>
        <w:rPr>
          <w:rFonts w:hint="eastAsia"/>
        </w:rPr>
        <w:t xml:space="preserve">   - 维护一个映射表，将非规范标签或自然语言描述归一为有限的"问题桶"。</w:t>
      </w:r>
    </w:p>
    <w:p w14:paraId="28F9D7DE">
      <w:pPr>
        <w:rPr>
          <w:rFonts w:hint="eastAsia"/>
        </w:rPr>
      </w:pPr>
      <w:r>
        <w:rPr>
          <w:rFonts w:hint="eastAsia"/>
        </w:rPr>
        <w:t xml:space="preserve">   - 示例映射：</w:t>
      </w:r>
    </w:p>
    <w:p w14:paraId="6112D9E0">
      <w:pPr>
        <w:rPr>
          <w:rFonts w:hint="eastAsia"/>
        </w:rPr>
      </w:pPr>
      <w:r>
        <w:rPr>
          <w:rFonts w:hint="eastAsia"/>
        </w:rPr>
        <w:t xml:space="preserve">     - "弱智" → "12弱智"</w:t>
      </w:r>
    </w:p>
    <w:p w14:paraId="36F56048">
      <w:pPr>
        <w:rPr>
          <w:rFonts w:hint="eastAsia"/>
        </w:rPr>
      </w:pPr>
      <w:r>
        <w:rPr>
          <w:rFonts w:hint="eastAsia"/>
        </w:rPr>
        <w:t xml:space="preserve">     - "内容错误"、"实体错误" → "2内容质量差_1.内容错误"</w:t>
      </w:r>
    </w:p>
    <w:p w14:paraId="13D4B0DB">
      <w:pPr>
        <w:rPr>
          <w:rFonts w:hint="eastAsia"/>
        </w:rPr>
      </w:pPr>
      <w:r>
        <w:rPr>
          <w:rFonts w:hint="eastAsia"/>
        </w:rPr>
        <w:t xml:space="preserve">     - "冗长"、"拓展过多"、"篇幅过长" → "4冗长"</w:t>
      </w:r>
    </w:p>
    <w:p w14:paraId="2AB826C2">
      <w:pPr>
        <w:rPr>
          <w:rFonts w:hint="eastAsia"/>
        </w:rPr>
      </w:pPr>
      <w:r>
        <w:rPr>
          <w:rFonts w:hint="eastAsia"/>
        </w:rPr>
        <w:t xml:space="preserve">     - "简略"、"篇幅过短"、"拓展过少" → "5简略"</w:t>
      </w:r>
    </w:p>
    <w:p w14:paraId="087546FF">
      <w:pPr>
        <w:rPr>
          <w:rFonts w:hint="eastAsia"/>
        </w:rPr>
      </w:pPr>
      <w:r>
        <w:rPr>
          <w:rFonts w:hint="eastAsia"/>
        </w:rPr>
        <w:t>2. 桶化函数（bucket_of）：</w:t>
      </w:r>
    </w:p>
    <w:p w14:paraId="4BDA4873">
      <w:pPr>
        <w:rPr>
          <w:rFonts w:hint="eastAsia"/>
        </w:rPr>
      </w:pPr>
      <w:r>
        <w:rPr>
          <w:rFonts w:hint="eastAsia"/>
        </w:rPr>
        <w:t xml:space="preserve">   - 按优先级处理标签：</w:t>
      </w:r>
    </w:p>
    <w:p w14:paraId="7C78674C">
      <w:pPr>
        <w:rPr>
          <w:rFonts w:hint="eastAsia"/>
        </w:rPr>
      </w:pPr>
      <w:r>
        <w:rPr>
          <w:rFonts w:hint="eastAsia"/>
        </w:rPr>
        <w:t xml:space="preserve">     - 维度优质前缀识别</w:t>
      </w:r>
    </w:p>
    <w:p w14:paraId="4F304055">
      <w:pPr>
        <w:rPr>
          <w:rFonts w:hint="eastAsia"/>
        </w:rPr>
      </w:pPr>
      <w:r>
        <w:rPr>
          <w:rFonts w:hint="eastAsia"/>
        </w:rPr>
        <w:t xml:space="preserve">     - 显式前缀识别</w:t>
      </w:r>
    </w:p>
    <w:p w14:paraId="31A93B71">
      <w:pPr>
        <w:rPr>
          <w:rFonts w:hint="eastAsia"/>
        </w:rPr>
      </w:pPr>
      <w:r>
        <w:rPr>
          <w:rFonts w:hint="eastAsia"/>
        </w:rPr>
        <w:t xml:space="preserve">     - 关键词映射匹配</w:t>
      </w:r>
    </w:p>
    <w:p w14:paraId="7E2A315C">
      <w:pPr>
        <w:rPr>
          <w:rFonts w:hint="eastAsia"/>
        </w:rPr>
      </w:pPr>
      <w:r>
        <w:rPr>
          <w:rFonts w:hint="eastAsia"/>
        </w:rPr>
        <w:t xml:space="preserve">     - 包含关系回退</w:t>
      </w:r>
    </w:p>
    <w:p w14:paraId="38DBE8A7">
      <w:pPr>
        <w:rPr>
          <w:rFonts w:hint="eastAsia"/>
        </w:rPr>
      </w:pPr>
      <w:r>
        <w:rPr>
          <w:rFonts w:hint="eastAsia"/>
        </w:rPr>
        <w:t xml:space="preserve">     - 兜底处理</w:t>
      </w:r>
    </w:p>
    <w:p w14:paraId="2556E203">
      <w:pPr>
        <w:rPr>
          <w:rFonts w:hint="eastAsia"/>
        </w:rPr>
      </w:pPr>
      <w:r>
        <w:rPr>
          <w:rFonts w:hint="eastAsia"/>
        </w:rPr>
        <w:t>3. 满意度映射函数（map_main_issues_to_satisfaction）：</w:t>
      </w:r>
    </w:p>
    <w:p w14:paraId="0A8EB5A7">
      <w:pPr>
        <w:rPr>
          <w:rFonts w:hint="eastAsia"/>
        </w:rPr>
      </w:pPr>
      <w:r>
        <w:rPr>
          <w:rFonts w:hint="eastAsia"/>
        </w:rPr>
        <w:t xml:space="preserve">   - 输入：主要问题标签字符串</w:t>
      </w:r>
    </w:p>
    <w:p w14:paraId="2C1623DE">
      <w:pPr>
        <w:rPr>
          <w:rFonts w:hint="eastAsia"/>
        </w:rPr>
      </w:pPr>
      <w:r>
        <w:rPr>
          <w:rFonts w:hint="eastAsia"/>
        </w:rPr>
        <w:t xml:space="preserve">   - 处理：标签拆分 → 桶化 → 匹配satisfaction_map → 确定满意度等级</w:t>
      </w:r>
    </w:p>
    <w:p w14:paraId="1F1B8927">
      <w:pPr>
        <w:rPr>
          <w:rFonts w:hint="eastAsia"/>
        </w:rPr>
      </w:pPr>
      <w:r>
        <w:rPr>
          <w:rFonts w:hint="eastAsia"/>
        </w:rPr>
        <w:t xml:space="preserve">   - 输出：满意度等级 + 命中模式原因</w:t>
      </w:r>
    </w:p>
    <w:p w14:paraId="6C513A24">
      <w:pPr>
        <w:rPr>
          <w:rFonts w:hint="eastAsia"/>
        </w:rPr>
      </w:pPr>
      <w:r>
        <w:rPr>
          <w:rFonts w:hint="eastAsia"/>
        </w:rPr>
        <w:t>4. 胜负规则判定函数（decide_winloss_by_rules）：</w:t>
      </w:r>
    </w:p>
    <w:p w14:paraId="6C612B34">
      <w:pPr>
        <w:rPr>
          <w:rFonts w:hint="eastAsia"/>
        </w:rPr>
      </w:pPr>
      <w:r>
        <w:rPr>
          <w:rFonts w:hint="eastAsia"/>
        </w:rPr>
        <w:t xml:space="preserve">   - 输入：两个模型的主要问题标签</w:t>
      </w:r>
    </w:p>
    <w:p w14:paraId="6D942B26">
      <w:pPr>
        <w:rPr>
          <w:rFonts w:hint="eastAsia"/>
        </w:rPr>
      </w:pPr>
      <w:r>
        <w:rPr>
          <w:rFonts w:hint="eastAsia"/>
        </w:rPr>
        <w:t xml:space="preserve">   - 处理：</w:t>
      </w:r>
    </w:p>
    <w:p w14:paraId="2BD80F61">
      <w:pPr>
        <w:rPr>
          <w:rFonts w:hint="eastAsia"/>
        </w:rPr>
      </w:pPr>
      <w:r>
        <w:rPr>
          <w:rFonts w:hint="eastAsia"/>
        </w:rPr>
        <w:t xml:space="preserve">     - 获取双方最严重问题桶（_top_severity_bucket）</w:t>
      </w:r>
    </w:p>
    <w:p w14:paraId="15AE4443">
      <w:pPr>
        <w:rPr>
          <w:rFonts w:hint="eastAsia"/>
        </w:rPr>
      </w:pPr>
      <w:r>
        <w:rPr>
          <w:rFonts w:hint="eastAsia"/>
        </w:rPr>
        <w:t xml:space="preserve">     - 依据severity_order比较严重级别</w:t>
      </w:r>
    </w:p>
    <w:p w14:paraId="51C69B11">
      <w:pPr>
        <w:rPr>
          <w:rFonts w:hint="eastAsia"/>
        </w:rPr>
      </w:pPr>
      <w:r>
        <w:rPr>
          <w:rFonts w:hint="eastAsia"/>
        </w:rPr>
        <w:t xml:space="preserve">     - 若级别相同，比较该级别下的问题数量</w:t>
      </w:r>
    </w:p>
    <w:p w14:paraId="2B317CD2">
      <w:pPr>
        <w:rPr>
          <w:rFonts w:hint="eastAsia"/>
        </w:rPr>
      </w:pPr>
      <w:r>
        <w:rPr>
          <w:rFonts w:hint="eastAsia"/>
        </w:rPr>
        <w:t xml:space="preserve">     - 若仍无法区分，比较总问题数</w:t>
      </w:r>
    </w:p>
    <w:p w14:paraId="72F51746">
      <w:pPr>
        <w:rPr>
          <w:rFonts w:hint="eastAsia"/>
        </w:rPr>
      </w:pPr>
      <w:r>
        <w:rPr>
          <w:rFonts w:hint="eastAsia"/>
        </w:rPr>
        <w:t xml:space="preserve">     - 若仍无法区分，返回需裁判模型介入的标志</w:t>
      </w:r>
    </w:p>
    <w:p w14:paraId="2FF31BD5">
      <w:pPr>
        <w:rPr>
          <w:rFonts w:hint="eastAsia"/>
        </w:rPr>
      </w:pPr>
      <w:r>
        <w:rPr>
          <w:rFonts w:hint="eastAsia"/>
        </w:rPr>
        <w:t xml:space="preserve">   - 输出：胜/负/平 + 判定理由 + 是否需要裁判模型</w:t>
      </w:r>
    </w:p>
    <w:p w14:paraId="3C515EAB">
      <w:pPr>
        <w:pStyle w:val="4"/>
        <w:bidi w:val="0"/>
        <w:rPr>
          <w:rFonts w:hint="eastAsia"/>
        </w:rPr>
      </w:pPr>
      <w:r>
        <w:rPr>
          <w:rFonts w:hint="eastAsia"/>
          <w:b/>
        </w:rPr>
        <w:t xml:space="preserve"> 3.4 与现有技术的对比</w:t>
      </w:r>
    </w:p>
    <w:p w14:paraId="100F6F6E">
      <w:pPr>
        <w:rPr>
          <w:rFonts w:hint="eastAsia"/>
        </w:rPr>
      </w:pPr>
      <w:r>
        <w:rPr>
          <w:rFonts w:hint="eastAsia"/>
        </w:rPr>
        <w:t>| 技术特点       | 现有技术                     | 本发明                 |</w:t>
      </w:r>
    </w:p>
    <w:p w14:paraId="5793A9F1">
      <w:pPr>
        <w:rPr>
          <w:rFonts w:hint="eastAsia"/>
        </w:rPr>
      </w:pPr>
      <w:r>
        <w:rPr>
          <w:rFonts w:hint="eastAsia"/>
        </w:rPr>
        <w:t>| -------------- | ---------------------------- | ---------------------- |</w:t>
      </w:r>
    </w:p>
    <w:p w14:paraId="05806DE0">
      <w:pPr>
        <w:rPr>
          <w:rFonts w:hint="eastAsia"/>
        </w:rPr>
      </w:pPr>
      <w:r>
        <w:rPr>
          <w:rFonts w:hint="eastAsia"/>
        </w:rPr>
        <w:t>| 评测流程       | 单步LLM裁判                  | 四步固定链路           |</w:t>
      </w:r>
    </w:p>
    <w:p w14:paraId="1783AED0">
      <w:pPr>
        <w:rPr>
          <w:rFonts w:hint="eastAsia"/>
        </w:rPr>
      </w:pPr>
      <w:r>
        <w:rPr>
          <w:rFonts w:hint="eastAsia"/>
        </w:rPr>
        <w:t>| 可解释性       | 缺乏，黑盒决策               | 每步有明确中间结果     |</w:t>
      </w:r>
    </w:p>
    <w:p w14:paraId="0C158EC7">
      <w:pPr>
        <w:rPr>
          <w:rFonts w:hint="eastAsia"/>
        </w:rPr>
      </w:pPr>
      <w:r>
        <w:rPr>
          <w:rFonts w:hint="eastAsia"/>
        </w:rPr>
        <w:t>| 可调试性       | 难以调试                     | 可逐步检查中间结果     |</w:t>
      </w:r>
    </w:p>
    <w:p w14:paraId="64DFEEA0">
      <w:pPr>
        <w:rPr>
          <w:rFonts w:hint="eastAsia"/>
        </w:rPr>
      </w:pPr>
      <w:r>
        <w:rPr>
          <w:rFonts w:hint="eastAsia"/>
        </w:rPr>
        <w:t>| 稳定性         | 不稳定，同一输入可能不同输出 | 通过固定流程提高稳定性 |</w:t>
      </w:r>
    </w:p>
    <w:p w14:paraId="64B7992A">
      <w:pPr>
        <w:rPr>
          <w:rFonts w:hint="eastAsia"/>
        </w:rPr>
      </w:pPr>
      <w:r>
        <w:rPr>
          <w:rFonts w:hint="eastAsia"/>
        </w:rPr>
        <w:t>| 人机一致性     | 较低                         | 通过多步验证提高一致性 |</w:t>
      </w:r>
    </w:p>
    <w:p w14:paraId="0A9AA0D6">
      <w:pPr>
        <w:rPr>
          <w:rFonts w:hint="eastAsia"/>
        </w:rPr>
      </w:pPr>
      <w:r>
        <w:rPr>
          <w:rFonts w:hint="eastAsia"/>
        </w:rPr>
        <w:t>| 事实收集与裁决 | 混在一起                     | 明确分离               |</w:t>
      </w:r>
    </w:p>
    <w:p w14:paraId="6C16D1F0">
      <w:pPr>
        <w:rPr>
          <w:rFonts w:hint="eastAsia"/>
        </w:rPr>
      </w:pPr>
    </w:p>
    <w:p w14:paraId="2F9C28CF">
      <w:pPr>
        <w:pStyle w:val="3"/>
        <w:bidi w:val="0"/>
        <w:rPr>
          <w:rFonts w:hint="eastAsia"/>
          <w:b/>
        </w:rPr>
      </w:pPr>
      <w:r>
        <w:rPr>
          <w:rFonts w:hint="eastAsia"/>
          <w:b/>
        </w:rPr>
        <w:t xml:space="preserve"> 4. 具体实施方式</w:t>
      </w:r>
    </w:p>
    <w:p w14:paraId="338BD227">
      <w:pPr>
        <w:pStyle w:val="4"/>
        <w:bidi w:val="0"/>
        <w:rPr>
          <w:rFonts w:hint="eastAsia"/>
          <w:b/>
        </w:rPr>
      </w:pPr>
      <w:r>
        <w:rPr>
          <w:rFonts w:hint="eastAsia"/>
          <w:b/>
        </w:rPr>
        <w:t>4.1 系统配置</w:t>
      </w:r>
    </w:p>
    <w:p w14:paraId="7AE8A2E7">
      <w:pPr>
        <w:rPr>
          <w:rFonts w:hint="eastAsia"/>
        </w:rPr>
      </w:pPr>
      <w:r>
        <w:rPr>
          <w:rFonts w:hint="eastAsia"/>
        </w:rPr>
        <w:t>1. 硬件配置：</w:t>
      </w:r>
    </w:p>
    <w:p w14:paraId="5533AEE1">
      <w:pPr>
        <w:rPr>
          <w:rFonts w:hint="eastAsia"/>
        </w:rPr>
      </w:pPr>
      <w:r>
        <w:rPr>
          <w:rFonts w:hint="eastAsia"/>
        </w:rPr>
        <w:t xml:space="preserve">   - CPU：4核以上</w:t>
      </w:r>
    </w:p>
    <w:p w14:paraId="7DAD4438">
      <w:pPr>
        <w:rPr>
          <w:rFonts w:hint="eastAsia"/>
        </w:rPr>
      </w:pPr>
      <w:r>
        <w:rPr>
          <w:rFonts w:hint="eastAsia"/>
        </w:rPr>
        <w:t xml:space="preserve">   - 内存：16GB以上</w:t>
      </w:r>
    </w:p>
    <w:p w14:paraId="646C42A2">
      <w:pPr>
        <w:rPr>
          <w:rFonts w:hint="eastAsia"/>
        </w:rPr>
      </w:pPr>
      <w:r>
        <w:rPr>
          <w:rFonts w:hint="eastAsia"/>
        </w:rPr>
        <w:t xml:space="preserve">   - 存储：足够的磁盘空间用于存储数据集和评估结果</w:t>
      </w:r>
    </w:p>
    <w:p w14:paraId="1CDDE0C1">
      <w:pPr>
        <w:rPr>
          <w:rFonts w:hint="eastAsia"/>
        </w:rPr>
      </w:pPr>
      <w:r>
        <w:rPr>
          <w:rFonts w:hint="eastAsia"/>
        </w:rPr>
        <w:t>2. 软件配置：</w:t>
      </w:r>
    </w:p>
    <w:p w14:paraId="7C98152C">
      <w:pPr>
        <w:rPr>
          <w:rFonts w:hint="eastAsia"/>
        </w:rPr>
      </w:pPr>
      <w:r>
        <w:rPr>
          <w:rFonts w:hint="eastAsia"/>
        </w:rPr>
        <w:t xml:space="preserve">   - Python 3.8以上</w:t>
      </w:r>
    </w:p>
    <w:p w14:paraId="100857B1">
      <w:pPr>
        <w:rPr>
          <w:rFonts w:hint="eastAsia"/>
        </w:rPr>
      </w:pPr>
      <w:r>
        <w:rPr>
          <w:rFonts w:hint="eastAsia"/>
        </w:rPr>
        <w:t xml:space="preserve">   - 主要依赖包：pandas、numpy、openpyxl、yaml、tqdm等</w:t>
      </w:r>
    </w:p>
    <w:p w14:paraId="2A5A5ADF">
      <w:pPr>
        <w:rPr>
          <w:rFonts w:hint="eastAsia"/>
          <w:b/>
        </w:rPr>
      </w:pPr>
      <w:r>
        <w:rPr>
          <w:rFonts w:hint="eastAsia"/>
        </w:rPr>
        <w:t xml:space="preserve">   - 大语言模型API接口（如OpenAI API、Anthropic API等）</w:t>
      </w:r>
    </w:p>
    <w:p w14:paraId="47768193">
      <w:pPr>
        <w:pStyle w:val="4"/>
        <w:bidi w:val="0"/>
        <w:rPr>
          <w:rFonts w:hint="eastAsia"/>
        </w:rPr>
      </w:pPr>
      <w:r>
        <w:rPr>
          <w:rFonts w:hint="eastAsia"/>
          <w:b/>
        </w:rPr>
        <w:t xml:space="preserve"> 4.2 系统部署</w:t>
      </w:r>
    </w:p>
    <w:p w14:paraId="6EC618A9">
      <w:pPr>
        <w:rPr>
          <w:rFonts w:hint="eastAsia"/>
        </w:rPr>
      </w:pPr>
      <w:r>
        <w:rPr>
          <w:rFonts w:hint="eastAsia"/>
        </w:rPr>
        <w:t>1. 安装依赖：</w:t>
      </w:r>
    </w:p>
    <w:p w14:paraId="0E39D1B7">
      <w:pPr>
        <w:rPr>
          <w:rFonts w:hint="eastAsia"/>
        </w:rPr>
      </w:pPr>
    </w:p>
    <w:p w14:paraId="2ACE1C72">
      <w:pPr>
        <w:rPr>
          <w:rFonts w:hint="eastAsia"/>
        </w:rPr>
      </w:pPr>
      <w:r>
        <w:rPr>
          <w:rFonts w:hint="eastAsia"/>
        </w:rPr>
        <w:t xml:space="preserve">   ```bash</w:t>
      </w:r>
    </w:p>
    <w:p w14:paraId="7A527A2C">
      <w:pPr>
        <w:rPr>
          <w:rFonts w:hint="eastAsia"/>
        </w:rPr>
      </w:pPr>
      <w:r>
        <w:rPr>
          <w:rFonts w:hint="eastAsia"/>
        </w:rPr>
        <w:t xml:space="preserve">   pip install pandas numpy openpyxl pyyaml tqdm</w:t>
      </w:r>
    </w:p>
    <w:p w14:paraId="327847EE">
      <w:pPr>
        <w:rPr>
          <w:rFonts w:hint="eastAsia"/>
        </w:rPr>
      </w:pPr>
      <w:r>
        <w:rPr>
          <w:rFonts w:hint="eastAsia"/>
        </w:rPr>
        <w:t xml:space="preserve">   ```</w:t>
      </w:r>
    </w:p>
    <w:p w14:paraId="424FDF6D">
      <w:pPr>
        <w:rPr>
          <w:rFonts w:hint="eastAsia"/>
        </w:rPr>
      </w:pPr>
      <w:r>
        <w:rPr>
          <w:rFonts w:hint="eastAsia"/>
        </w:rPr>
        <w:t>2. 配置评估规则：</w:t>
      </w:r>
    </w:p>
    <w:p w14:paraId="353C4019">
      <w:pPr>
        <w:rPr>
          <w:rFonts w:hint="eastAsia"/>
        </w:rPr>
      </w:pPr>
    </w:p>
    <w:p w14:paraId="4A25B0A9">
      <w:pPr>
        <w:rPr>
          <w:rFonts w:hint="eastAsia"/>
        </w:rPr>
      </w:pPr>
      <w:r>
        <w:rPr>
          <w:rFonts w:hint="eastAsia"/>
        </w:rPr>
        <w:t xml:space="preserve">   - 修改config/scoring_rules4.yaml文件，定义评估维度和规则</w:t>
      </w:r>
    </w:p>
    <w:p w14:paraId="11D93684">
      <w:pPr>
        <w:rPr>
          <w:rFonts w:hint="eastAsia"/>
        </w:rPr>
      </w:pPr>
      <w:r>
        <w:rPr>
          <w:rFonts w:hint="eastAsia"/>
        </w:rPr>
        <w:t xml:space="preserve">   - 配置标签体系、satisfaction_map、severity_order等</w:t>
      </w:r>
    </w:p>
    <w:p w14:paraId="556BE1CC">
      <w:pPr>
        <w:rPr>
          <w:rFonts w:hint="eastAsia"/>
        </w:rPr>
      </w:pPr>
      <w:r>
        <w:rPr>
          <w:rFonts w:hint="eastAsia"/>
        </w:rPr>
        <w:t>3. 准备数据集：</w:t>
      </w:r>
    </w:p>
    <w:p w14:paraId="7B0ACD22">
      <w:pPr>
        <w:rPr>
          <w:rFonts w:hint="eastAsia"/>
        </w:rPr>
      </w:pPr>
      <w:r>
        <w:rPr>
          <w:rFonts w:hint="eastAsia"/>
        </w:rPr>
        <w:t xml:space="preserve">   - 准备包含两个模型输出的评估数据集（Excel格式）</w:t>
      </w:r>
    </w:p>
    <w:p w14:paraId="5F265C6B">
      <w:pPr>
        <w:rPr>
          <w:rFonts w:hint="eastAsia"/>
        </w:rPr>
      </w:pPr>
      <w:r>
        <w:rPr>
          <w:rFonts w:hint="eastAsia"/>
        </w:rPr>
        <w:t xml:space="preserve">   - 数据集应包含：用户问题、自研模型对话历史、竞品模型对话历史等</w:t>
      </w:r>
    </w:p>
    <w:p w14:paraId="5E7ECF38">
      <w:pPr>
        <w:pStyle w:val="4"/>
        <w:bidi w:val="0"/>
        <w:rPr>
          <w:rFonts w:hint="eastAsia"/>
          <w:b/>
        </w:rPr>
      </w:pPr>
      <w:r>
        <w:rPr>
          <w:rFonts w:hint="eastAsia"/>
          <w:b/>
        </w:rPr>
        <w:t xml:space="preserve"> 4.3 系统运行</w:t>
      </w:r>
    </w:p>
    <w:p w14:paraId="4947470E">
      <w:pPr>
        <w:rPr>
          <w:rFonts w:hint="eastAsia"/>
        </w:rPr>
      </w:pPr>
      <w:r>
        <w:rPr>
          <w:rFonts w:hint="eastAsia"/>
        </w:rPr>
        <w:t>主流程伪代码：</w:t>
      </w:r>
    </w:p>
    <w:p w14:paraId="7CC818C3">
      <w:pPr>
        <w:rPr>
          <w:rFonts w:hint="eastAsia"/>
        </w:rPr>
      </w:pPr>
    </w:p>
    <w:p w14:paraId="1F87B127">
      <w:pPr>
        <w:rPr>
          <w:rFonts w:hint="eastAsia"/>
        </w:rPr>
      </w:pPr>
      <w:r>
        <w:rPr>
          <w:rFonts w:hint="eastAsia"/>
        </w:rPr>
        <w:t>```</w:t>
      </w:r>
    </w:p>
    <w:p w14:paraId="24DA04A2">
      <w:pPr>
        <w:rPr>
          <w:rFonts w:hint="eastAsia"/>
        </w:rPr>
      </w:pPr>
      <w:r>
        <w:rPr>
          <w:rFonts w:hint="eastAsia"/>
        </w:rPr>
        <w:t>for each row in dataset:</w:t>
      </w:r>
    </w:p>
    <w:p w14:paraId="1D832A75">
      <w:pPr>
        <w:rPr>
          <w:rFonts w:hint="eastAsia"/>
        </w:rPr>
      </w:pPr>
      <w:r>
        <w:rPr>
          <w:rFonts w:hint="eastAsia"/>
        </w:rPr>
        <w:t xml:space="preserve">     步骤S1：单模型主要问题标注</w:t>
      </w:r>
    </w:p>
    <w:p w14:paraId="06C88879">
      <w:pPr>
        <w:rPr>
          <w:rFonts w:hint="eastAsia"/>
        </w:rPr>
      </w:pPr>
      <w:r>
        <w:rPr>
          <w:rFonts w:hint="eastAsia"/>
        </w:rPr>
        <w:t xml:space="preserve">    prompt_a = create_single_model_prompt(...)</w:t>
      </w:r>
    </w:p>
    <w:p w14:paraId="26110CB4">
      <w:pPr>
        <w:rPr>
          <w:rFonts w:hint="eastAsia"/>
        </w:rPr>
      </w:pPr>
      <w:r>
        <w:rPr>
          <w:rFonts w:hint="eastAsia"/>
        </w:rPr>
        <w:t xml:space="preserve">    single_a = call_llm(prompt_a)</w:t>
      </w:r>
    </w:p>
    <w:p w14:paraId="47B8B156">
      <w:pPr>
        <w:rPr>
          <w:rFonts w:hint="eastAsia"/>
        </w:rPr>
      </w:pPr>
      <w:r>
        <w:rPr>
          <w:rFonts w:hint="eastAsia"/>
        </w:rPr>
        <w:t xml:space="preserve">    a_single_main_issues = parse_json(single_a)["主要问题"]</w:t>
      </w:r>
    </w:p>
    <w:p w14:paraId="4B4CB36E">
      <w:pPr>
        <w:rPr>
          <w:rFonts w:hint="eastAsia"/>
        </w:rPr>
      </w:pPr>
      <w:r>
        <w:rPr>
          <w:rFonts w:hint="eastAsia"/>
        </w:rPr>
        <w:t xml:space="preserve">  </w:t>
      </w:r>
    </w:p>
    <w:p w14:paraId="2BB8C86E">
      <w:pPr>
        <w:rPr>
          <w:rFonts w:hint="eastAsia"/>
        </w:rPr>
      </w:pPr>
      <w:r>
        <w:rPr>
          <w:rFonts w:hint="eastAsia"/>
        </w:rPr>
        <w:t xml:space="preserve">    prompt_b = create_single_model_prompt(...)</w:t>
      </w:r>
    </w:p>
    <w:p w14:paraId="4E8C91C7">
      <w:pPr>
        <w:rPr>
          <w:rFonts w:hint="eastAsia"/>
        </w:rPr>
      </w:pPr>
      <w:r>
        <w:rPr>
          <w:rFonts w:hint="eastAsia"/>
        </w:rPr>
        <w:t xml:space="preserve">    single_b = call_llm(prompt_b)</w:t>
      </w:r>
    </w:p>
    <w:p w14:paraId="4DAB3D20">
      <w:pPr>
        <w:rPr>
          <w:rFonts w:hint="eastAsia"/>
        </w:rPr>
      </w:pPr>
      <w:r>
        <w:rPr>
          <w:rFonts w:hint="eastAsia"/>
        </w:rPr>
        <w:t xml:space="preserve">    b_single_main_issues = parse_json(single_b)["主要问题"]</w:t>
      </w:r>
    </w:p>
    <w:p w14:paraId="7A21B2AF">
      <w:pPr>
        <w:rPr>
          <w:rFonts w:hint="eastAsia"/>
        </w:rPr>
      </w:pPr>
      <w:r>
        <w:rPr>
          <w:rFonts w:hint="eastAsia"/>
        </w:rPr>
        <w:t xml:space="preserve">  </w:t>
      </w:r>
    </w:p>
    <w:p w14:paraId="5F654BF8">
      <w:pPr>
        <w:rPr>
          <w:rFonts w:hint="eastAsia"/>
        </w:rPr>
      </w:pPr>
      <w:r>
        <w:rPr>
          <w:rFonts w:hint="eastAsia"/>
        </w:rPr>
        <w:t xml:space="preserve">     步骤S2：主要问题到二级满意度映射</w:t>
      </w:r>
    </w:p>
    <w:p w14:paraId="0198F88B">
      <w:pPr>
        <w:rPr>
          <w:rFonts w:hint="eastAsia"/>
        </w:rPr>
      </w:pPr>
      <w:r>
        <w:rPr>
          <w:rFonts w:hint="eastAsia"/>
        </w:rPr>
        <w:t xml:space="preserve">    a_satisfaction, _ = map_main_issues_to_satisfaction(a_single_main_issues, rules)</w:t>
      </w:r>
    </w:p>
    <w:p w14:paraId="18573CE0">
      <w:pPr>
        <w:rPr>
          <w:rFonts w:hint="eastAsia"/>
        </w:rPr>
      </w:pPr>
      <w:r>
        <w:rPr>
          <w:rFonts w:hint="eastAsia"/>
        </w:rPr>
        <w:t xml:space="preserve">    b_satisfaction, _ = map_main_issues_to_satisfaction(b_single_main_issues, rules)</w:t>
      </w:r>
    </w:p>
    <w:p w14:paraId="572FA1B9">
      <w:pPr>
        <w:rPr>
          <w:rFonts w:hint="eastAsia"/>
        </w:rPr>
      </w:pPr>
      <w:r>
        <w:rPr>
          <w:rFonts w:hint="eastAsia"/>
        </w:rPr>
        <w:t xml:space="preserve">  </w:t>
      </w:r>
    </w:p>
    <w:p w14:paraId="3E38BFD8">
      <w:pPr>
        <w:rPr>
          <w:rFonts w:hint="eastAsia"/>
        </w:rPr>
      </w:pPr>
      <w:r>
        <w:rPr>
          <w:rFonts w:hint="eastAsia"/>
        </w:rPr>
        <w:t xml:space="preserve">     步骤S3：CoT第一步——SBS对比分析</w:t>
      </w:r>
    </w:p>
    <w:p w14:paraId="48A33E3B">
      <w:pPr>
        <w:rPr>
          <w:rFonts w:hint="eastAsia"/>
        </w:rPr>
      </w:pPr>
      <w:r>
        <w:rPr>
          <w:rFonts w:hint="eastAsia"/>
        </w:rPr>
        <w:t xml:space="preserve">    analysis_prompt = create_sbs_analysis_prompt(...)</w:t>
      </w:r>
    </w:p>
    <w:p w14:paraId="1CB2DF25">
      <w:pPr>
        <w:rPr>
          <w:rFonts w:hint="eastAsia"/>
        </w:rPr>
      </w:pPr>
      <w:r>
        <w:rPr>
          <w:rFonts w:hint="eastAsia"/>
        </w:rPr>
        <w:t xml:space="preserve">    analysis_res = call_llm(analysis_prompt)</w:t>
      </w:r>
    </w:p>
    <w:p w14:paraId="74ED1946">
      <w:pPr>
        <w:rPr>
          <w:rFonts w:hint="eastAsia"/>
        </w:rPr>
      </w:pPr>
      <w:r>
        <w:rPr>
          <w:rFonts w:hint="eastAsia"/>
        </w:rPr>
        <w:t xml:space="preserve">    analysis_json = parse_json(analysis_res)</w:t>
      </w:r>
    </w:p>
    <w:p w14:paraId="7ED75854">
      <w:pPr>
        <w:rPr>
          <w:rFonts w:hint="eastAsia"/>
        </w:rPr>
      </w:pPr>
      <w:r>
        <w:rPr>
          <w:rFonts w:hint="eastAsia"/>
        </w:rPr>
        <w:t xml:space="preserve">  </w:t>
      </w:r>
    </w:p>
    <w:p w14:paraId="20DA41A5">
      <w:pPr>
        <w:rPr>
          <w:rFonts w:hint="eastAsia"/>
        </w:rPr>
      </w:pPr>
      <w:r>
        <w:rPr>
          <w:rFonts w:hint="eastAsia"/>
        </w:rPr>
        <w:t xml:space="preserve">     步骤S4：CoT第二步——最终裁决</w:t>
      </w:r>
    </w:p>
    <w:p w14:paraId="50AB820C">
      <w:pPr>
        <w:rPr>
          <w:rFonts w:hint="eastAsia"/>
        </w:rPr>
      </w:pPr>
      <w:r>
        <w:rPr>
          <w:rFonts w:hint="eastAsia"/>
        </w:rPr>
        <w:t xml:space="preserve">    judgment_prompt = create_final_judgment_prompt(analysis_json, a_single_main_issues, b_single_main_issues, rules)</w:t>
      </w:r>
    </w:p>
    <w:p w14:paraId="2504DC5B">
      <w:pPr>
        <w:rPr>
          <w:rFonts w:hint="eastAsia"/>
        </w:rPr>
      </w:pPr>
      <w:r>
        <w:rPr>
          <w:rFonts w:hint="eastAsia"/>
        </w:rPr>
        <w:t xml:space="preserve">    judgment_res = call_llm(judgment_prompt)</w:t>
      </w:r>
    </w:p>
    <w:p w14:paraId="4656B7B0">
      <w:pPr>
        <w:rPr>
          <w:rFonts w:hint="eastAsia"/>
        </w:rPr>
      </w:pPr>
      <w:r>
        <w:rPr>
          <w:rFonts w:hint="eastAsia"/>
        </w:rPr>
        <w:t xml:space="preserve">    final_result = parse_json(judgment_res)</w:t>
      </w:r>
    </w:p>
    <w:p w14:paraId="7FED8EF3">
      <w:pPr>
        <w:rPr>
          <w:rFonts w:hint="eastAsia"/>
        </w:rPr>
      </w:pPr>
      <w:r>
        <w:rPr>
          <w:rFonts w:hint="eastAsia"/>
        </w:rPr>
        <w:t xml:space="preserve">  </w:t>
      </w:r>
    </w:p>
    <w:p w14:paraId="5D70579B">
      <w:pPr>
        <w:rPr>
          <w:rFonts w:hint="eastAsia"/>
        </w:rPr>
      </w:pPr>
      <w:r>
        <w:rPr>
          <w:rFonts w:hint="eastAsia"/>
        </w:rPr>
        <w:t xml:space="preserve">     整合结果</w:t>
      </w:r>
    </w:p>
    <w:p w14:paraId="6D876476">
      <w:pPr>
        <w:rPr>
          <w:rFonts w:hint="eastAsia"/>
        </w:rPr>
      </w:pPr>
      <w:r>
        <w:rPr>
          <w:rFonts w:hint="eastAsia"/>
        </w:rPr>
        <w:t xml:space="preserve">    result = {</w:t>
      </w:r>
    </w:p>
    <w:p w14:paraId="471BF8BE">
      <w:pPr>
        <w:rPr>
          <w:rFonts w:hint="eastAsia"/>
        </w:rPr>
      </w:pPr>
      <w:r>
        <w:rPr>
          <w:rFonts w:hint="eastAsia"/>
        </w:rPr>
        <w:t xml:space="preserve">        "大模型A二级满意度": a_satisfaction,</w:t>
      </w:r>
    </w:p>
    <w:p w14:paraId="10423206">
      <w:pPr>
        <w:rPr>
          <w:rFonts w:hint="eastAsia"/>
        </w:rPr>
      </w:pPr>
      <w:r>
        <w:rPr>
          <w:rFonts w:hint="eastAsia"/>
        </w:rPr>
        <w:t xml:space="preserve">        "大模型B二级满意度": b_satisfaction,</w:t>
      </w:r>
    </w:p>
    <w:p w14:paraId="4EEDAF5D">
      <w:pPr>
        <w:rPr>
          <w:rFonts w:hint="eastAsia"/>
        </w:rPr>
      </w:pPr>
      <w:r>
        <w:rPr>
          <w:rFonts w:hint="eastAsia"/>
        </w:rPr>
        <w:t xml:space="preserve">        "大模型A竞品对比": final_result["大模型A竞品对比"],</w:t>
      </w:r>
    </w:p>
    <w:p w14:paraId="75CACA98">
      <w:pPr>
        <w:rPr>
          <w:rFonts w:hint="eastAsia"/>
        </w:rPr>
      </w:pPr>
      <w:r>
        <w:rPr>
          <w:rFonts w:hint="eastAsia"/>
        </w:rPr>
        <w:t xml:space="preserve">        "LLMs_标注理由": final_result["裁判说明"],</w:t>
      </w:r>
    </w:p>
    <w:p w14:paraId="553654AC">
      <w:pPr>
        <w:rPr>
          <w:rFonts w:hint="eastAsia"/>
        </w:rPr>
      </w:pPr>
      <w:r>
        <w:rPr>
          <w:rFonts w:hint="eastAsia"/>
        </w:rPr>
        <w:t xml:space="preserve">        ...</w:t>
      </w:r>
    </w:p>
    <w:p w14:paraId="49EA9960">
      <w:pPr>
        <w:rPr>
          <w:rFonts w:hint="eastAsia"/>
        </w:rPr>
      </w:pPr>
      <w:r>
        <w:rPr>
          <w:rFonts w:hint="eastAsia"/>
        </w:rPr>
        <w:t xml:space="preserve">    }</w:t>
      </w:r>
    </w:p>
    <w:p w14:paraId="0DE8A2CA">
      <w:pPr>
        <w:rPr>
          <w:rFonts w:hint="eastAsia"/>
        </w:rPr>
      </w:pPr>
      <w:r>
        <w:rPr>
          <w:rFonts w:hint="eastAsia"/>
        </w:rPr>
        <w:t>```</w:t>
      </w:r>
    </w:p>
    <w:p w14:paraId="6411612B">
      <w:pPr>
        <w:rPr>
          <w:rFonts w:hint="eastAsia"/>
        </w:rPr>
      </w:pPr>
    </w:p>
    <w:p w14:paraId="44C34A40">
      <w:pPr>
        <w:pStyle w:val="4"/>
        <w:bidi w:val="0"/>
        <w:rPr>
          <w:rFonts w:hint="eastAsia"/>
        </w:rPr>
      </w:pPr>
      <w:r>
        <w:rPr>
          <w:rFonts w:hint="eastAsia"/>
          <w:b/>
        </w:rPr>
        <w:t xml:space="preserve"> 4.4 结果输出</w:t>
      </w:r>
    </w:p>
    <w:p w14:paraId="4ADFEA51">
      <w:pPr>
        <w:rPr>
          <w:rFonts w:hint="eastAsia"/>
        </w:rPr>
      </w:pPr>
      <w:r>
        <w:rPr>
          <w:rFonts w:hint="eastAsia"/>
        </w:rPr>
        <w:t>1. 评估结果：</w:t>
      </w:r>
    </w:p>
    <w:p w14:paraId="794686B4">
      <w:pPr>
        <w:rPr>
          <w:rFonts w:hint="eastAsia"/>
        </w:rPr>
      </w:pPr>
      <w:r>
        <w:rPr>
          <w:rFonts w:hint="eastAsia"/>
        </w:rPr>
        <w:t xml:space="preserve">   - Excel文件，包含每个样本的评估结果</w:t>
      </w:r>
    </w:p>
    <w:p w14:paraId="55C79DC9">
      <w:pPr>
        <w:rPr>
          <w:rFonts w:hint="eastAsia"/>
        </w:rPr>
      </w:pPr>
      <w:r>
        <w:rPr>
          <w:rFonts w:hint="eastAsia"/>
        </w:rPr>
        <w:t xml:space="preserve">   - 包括每个模型的主要问题、满意度、胜负平裁决等</w:t>
      </w:r>
    </w:p>
    <w:p w14:paraId="363FB39B">
      <w:pPr>
        <w:rPr>
          <w:rFonts w:hint="eastAsia"/>
        </w:rPr>
      </w:pPr>
      <w:r>
        <w:rPr>
          <w:rFonts w:hint="eastAsia"/>
        </w:rPr>
        <w:t xml:space="preserve">   - 包含所有中间结果（单模主要问题、SBS主要问题、失败触发器、胜利模式等）</w:t>
      </w:r>
    </w:p>
    <w:p w14:paraId="56E30F6F">
      <w:pPr>
        <w:rPr>
          <w:rFonts w:hint="eastAsia"/>
        </w:rPr>
      </w:pPr>
      <w:r>
        <w:rPr>
          <w:rFonts w:hint="eastAsia"/>
        </w:rPr>
        <w:t>2. 日志文件：</w:t>
      </w:r>
    </w:p>
    <w:p w14:paraId="67E45C79">
      <w:pPr>
        <w:rPr>
          <w:rFonts w:hint="eastAsia"/>
        </w:rPr>
      </w:pPr>
      <w:r>
        <w:rPr>
          <w:rFonts w:hint="eastAsia"/>
        </w:rPr>
        <w:t xml:space="preserve">   - 记录每一步的Prompt和响应</w:t>
      </w:r>
    </w:p>
    <w:p w14:paraId="7C0AC562">
      <w:pPr>
        <w:rPr>
          <w:rFonts w:hint="eastAsia"/>
        </w:rPr>
      </w:pPr>
      <w:r>
        <w:rPr>
          <w:rFonts w:hint="eastAsia"/>
        </w:rPr>
        <w:t xml:space="preserve">   - 记录错误信息和重试情况</w:t>
      </w:r>
    </w:p>
    <w:p w14:paraId="5A736893">
      <w:pPr>
        <w:pStyle w:val="3"/>
        <w:bidi w:val="0"/>
        <w:rPr>
          <w:rFonts w:hint="eastAsia"/>
          <w:b/>
        </w:rPr>
      </w:pPr>
      <w:r>
        <w:rPr>
          <w:rFonts w:hint="eastAsia"/>
          <w:b/>
        </w:rPr>
        <w:t xml:space="preserve"> 5. 技术效果</w:t>
      </w:r>
    </w:p>
    <w:p w14:paraId="4C5361AA">
      <w:pPr>
        <w:pStyle w:val="4"/>
        <w:bidi w:val="0"/>
        <w:rPr>
          <w:rFonts w:hint="eastAsia"/>
        </w:rPr>
      </w:pPr>
      <w:r>
        <w:rPr>
          <w:rFonts w:hint="eastAsia"/>
          <w:b/>
        </w:rPr>
        <w:t xml:space="preserve"> 5.1 直接技术效果</w:t>
      </w:r>
    </w:p>
    <w:p w14:paraId="6BF06C00">
      <w:pPr>
        <w:rPr>
          <w:rFonts w:hint="eastAsia"/>
        </w:rPr>
      </w:pPr>
      <w:r>
        <w:rPr>
          <w:rFonts w:hint="eastAsia"/>
        </w:rPr>
        <w:t>1. 提高评测结果稳定性：</w:t>
      </w:r>
    </w:p>
    <w:p w14:paraId="4E2BB41B">
      <w:pPr>
        <w:rPr>
          <w:rFonts w:hint="eastAsia"/>
        </w:rPr>
      </w:pPr>
      <w:r>
        <w:rPr>
          <w:rFonts w:hint="eastAsia"/>
        </w:rPr>
        <w:t xml:space="preserve">   - 通过固定四步流程，确保每次评测都经过相同的步骤，减少随机性。</w:t>
      </w:r>
    </w:p>
    <w:p w14:paraId="1A22E8D8">
      <w:pPr>
        <w:rPr>
          <w:rFonts w:hint="eastAsia"/>
        </w:rPr>
      </w:pPr>
      <w:r>
        <w:rPr>
          <w:rFonts w:hint="eastAsia"/>
        </w:rPr>
        <w:t xml:space="preserve">   - 通过中间结果的持久化，可以追溯和复现评测过程。</w:t>
      </w:r>
    </w:p>
    <w:p w14:paraId="5741D4B4">
      <w:pPr>
        <w:rPr>
          <w:rFonts w:hint="eastAsia"/>
        </w:rPr>
      </w:pPr>
      <w:r>
        <w:rPr>
          <w:rFonts w:hint="eastAsia"/>
        </w:rPr>
        <w:t>2. 提高可解释性：</w:t>
      </w:r>
    </w:p>
    <w:p w14:paraId="23276797">
      <w:pPr>
        <w:rPr>
          <w:rFonts w:hint="eastAsia"/>
        </w:rPr>
      </w:pPr>
      <w:r>
        <w:rPr>
          <w:rFonts w:hint="eastAsia"/>
        </w:rPr>
        <w:t xml:space="preserve">   - 每一步都有明确的输入和输出，可以清楚地看到评测过程。</w:t>
      </w:r>
    </w:p>
    <w:p w14:paraId="7DF9B3FE">
      <w:pPr>
        <w:rPr>
          <w:rFonts w:hint="eastAsia"/>
        </w:rPr>
      </w:pPr>
      <w:r>
        <w:rPr>
          <w:rFonts w:hint="eastAsia"/>
        </w:rPr>
        <w:t xml:space="preserve">   - 最终裁决基于结构化的"案件档案"，可以明确说明裁决依据。</w:t>
      </w:r>
    </w:p>
    <w:p w14:paraId="1306A695">
      <w:pPr>
        <w:rPr>
          <w:rFonts w:hint="eastAsia"/>
        </w:rPr>
      </w:pPr>
      <w:r>
        <w:rPr>
          <w:rFonts w:hint="eastAsia"/>
        </w:rPr>
        <w:t>3. 提高可调试性：</w:t>
      </w:r>
    </w:p>
    <w:p w14:paraId="7B262751">
      <w:pPr>
        <w:rPr>
          <w:rFonts w:hint="eastAsia"/>
        </w:rPr>
      </w:pPr>
      <w:r>
        <w:rPr>
          <w:rFonts w:hint="eastAsia"/>
        </w:rPr>
        <w:t xml:space="preserve">   - 可以逐步检查中间结果，快速定位问题所在。</w:t>
      </w:r>
    </w:p>
    <w:p w14:paraId="55F7DC9C">
      <w:pPr>
        <w:rPr>
          <w:rFonts w:hint="eastAsia"/>
        </w:rPr>
      </w:pPr>
      <w:r>
        <w:rPr>
          <w:rFonts w:hint="eastAsia"/>
        </w:rPr>
        <w:t xml:space="preserve">   - 可以单独测试和优化每个步骤。</w:t>
      </w:r>
    </w:p>
    <w:p w14:paraId="4D6BCB69">
      <w:pPr>
        <w:rPr>
          <w:rFonts w:hint="eastAsia"/>
        </w:rPr>
      </w:pPr>
      <w:r>
        <w:rPr>
          <w:rFonts w:hint="eastAsia"/>
        </w:rPr>
        <w:t>4. 提高人机一致性：</w:t>
      </w:r>
    </w:p>
    <w:p w14:paraId="66D0270F">
      <w:pPr>
        <w:rPr>
          <w:rFonts w:hint="eastAsia"/>
        </w:rPr>
      </w:pPr>
      <w:r>
        <w:rPr>
          <w:rFonts w:hint="eastAsia"/>
        </w:rPr>
        <w:t xml:space="preserve">   - 通过多步验证和规则推理，减少评测偏差。</w:t>
      </w:r>
    </w:p>
    <w:p w14:paraId="1D7AFBDC">
      <w:pPr>
        <w:rPr>
          <w:rFonts w:hint="eastAsia"/>
        </w:rPr>
      </w:pPr>
      <w:r>
        <w:rPr>
          <w:rFonts w:hint="eastAsia"/>
        </w:rPr>
        <w:t xml:space="preserve">   - 通过模糊标签桶，容忍标签的噪声和多样性。</w:t>
      </w:r>
    </w:p>
    <w:p w14:paraId="5D981092">
      <w:pPr>
        <w:pStyle w:val="4"/>
        <w:bidi w:val="0"/>
        <w:rPr>
          <w:rFonts w:hint="eastAsia"/>
        </w:rPr>
      </w:pPr>
      <w:r>
        <w:rPr>
          <w:rFonts w:hint="eastAsia"/>
          <w:b/>
        </w:rPr>
        <w:t xml:space="preserve"> 5.2 间接技术效果</w:t>
      </w:r>
    </w:p>
    <w:p w14:paraId="23A0AB7A">
      <w:pPr>
        <w:rPr>
          <w:rFonts w:hint="eastAsia"/>
        </w:rPr>
      </w:pPr>
      <w:r>
        <w:rPr>
          <w:rFonts w:hint="eastAsia"/>
        </w:rPr>
        <w:t>1. 降低评测成本：</w:t>
      </w:r>
    </w:p>
    <w:p w14:paraId="6A50D16A">
      <w:pPr>
        <w:rPr>
          <w:rFonts w:hint="eastAsia"/>
        </w:rPr>
      </w:pPr>
      <w:r>
        <w:rPr>
          <w:rFonts w:hint="eastAsia"/>
        </w:rPr>
        <w:t xml:space="preserve">   - 自动化评测流程减少人工标注需求。</w:t>
      </w:r>
    </w:p>
    <w:p w14:paraId="01A343FD">
      <w:pPr>
        <w:rPr>
          <w:rFonts w:hint="eastAsia"/>
        </w:rPr>
      </w:pPr>
      <w:r>
        <w:rPr>
          <w:rFonts w:hint="eastAsia"/>
        </w:rPr>
        <w:t xml:space="preserve">   - 可复用的评测流程提高评测效率。</w:t>
      </w:r>
    </w:p>
    <w:p w14:paraId="3874951B">
      <w:pPr>
        <w:rPr>
          <w:rFonts w:hint="eastAsia"/>
        </w:rPr>
      </w:pPr>
      <w:r>
        <w:rPr>
          <w:rFonts w:hint="eastAsia"/>
        </w:rPr>
        <w:t>2. 支持模型优化：</w:t>
      </w:r>
    </w:p>
    <w:p w14:paraId="3FF0303B">
      <w:pPr>
        <w:rPr>
          <w:rFonts w:hint="eastAsia"/>
        </w:rPr>
      </w:pPr>
      <w:r>
        <w:rPr>
          <w:rFonts w:hint="eastAsia"/>
        </w:rPr>
        <w:t xml:space="preserve">   - 详细的评测结果可以为模型优化提供有价值的反馈信息。</w:t>
      </w:r>
    </w:p>
    <w:p w14:paraId="3FE01BC2">
      <w:pPr>
        <w:rPr>
          <w:rFonts w:hint="eastAsia"/>
        </w:rPr>
      </w:pPr>
      <w:r>
        <w:rPr>
          <w:rFonts w:hint="eastAsia"/>
        </w:rPr>
        <w:t xml:space="preserve">   - 可解释的评测过程有助于理解模型表现。</w:t>
      </w:r>
    </w:p>
    <w:p w14:paraId="3677435B">
      <w:pPr>
        <w:rPr>
          <w:rFonts w:hint="eastAsia"/>
        </w:rPr>
      </w:pPr>
      <w:r>
        <w:rPr>
          <w:rFonts w:hint="eastAsia"/>
        </w:rPr>
        <w:t>3. 标准化评测流程：</w:t>
      </w:r>
    </w:p>
    <w:p w14:paraId="235F6909">
      <w:pPr>
        <w:rPr>
          <w:rFonts w:hint="eastAsia"/>
        </w:rPr>
      </w:pPr>
      <w:r>
        <w:rPr>
          <w:rFonts w:hint="eastAsia"/>
        </w:rPr>
        <w:t xml:space="preserve">   - 提供了一种标准化的Side-by-Side评测流程。</w:t>
      </w:r>
    </w:p>
    <w:p w14:paraId="753468DA">
      <w:pPr>
        <w:rPr>
          <w:rFonts w:hint="eastAsia"/>
        </w:rPr>
      </w:pPr>
      <w:r>
        <w:rPr>
          <w:rFonts w:hint="eastAsia"/>
        </w:rPr>
        <w:t xml:space="preserve">   - 有助于提高评测的一致性和可比性。</w:t>
      </w:r>
    </w:p>
    <w:p w14:paraId="6AB67A47">
      <w:pPr>
        <w:pStyle w:val="3"/>
        <w:bidi w:val="0"/>
        <w:rPr>
          <w:rFonts w:hint="eastAsia"/>
          <w:b/>
        </w:rPr>
      </w:pPr>
      <w:r>
        <w:rPr>
          <w:rFonts w:hint="eastAsia"/>
          <w:b/>
        </w:rPr>
        <w:t>6. 技术关键点和保护要点</w:t>
      </w:r>
    </w:p>
    <w:p w14:paraId="24C117D2">
      <w:pPr>
        <w:pStyle w:val="4"/>
        <w:bidi w:val="0"/>
        <w:rPr>
          <w:rFonts w:hint="eastAsia"/>
        </w:rPr>
      </w:pPr>
      <w:r>
        <w:rPr>
          <w:rFonts w:hint="eastAsia"/>
          <w:b/>
        </w:rPr>
        <w:t>6.1 技术关键点</w:t>
      </w:r>
    </w:p>
    <w:p w14:paraId="2AA21165">
      <w:pPr>
        <w:rPr>
          <w:rFonts w:hint="eastAsia"/>
        </w:rPr>
      </w:pPr>
      <w:r>
        <w:rPr>
          <w:rFonts w:hint="eastAsia"/>
        </w:rPr>
        <w:t>1. 四步固定链路：</w:t>
      </w:r>
    </w:p>
    <w:p w14:paraId="7C6CB2EC">
      <w:pPr>
        <w:rPr>
          <w:rFonts w:hint="eastAsia"/>
        </w:rPr>
      </w:pPr>
      <w:r>
        <w:rPr>
          <w:rFonts w:hint="eastAsia"/>
        </w:rPr>
        <w:t xml:space="preserve">   - 单模标注 → 满意度映射 → CoT对比分析 → CoT最终裁决的固定顺序。</w:t>
      </w:r>
    </w:p>
    <w:p w14:paraId="7E4F7473">
      <w:pPr>
        <w:rPr>
          <w:rFonts w:hint="eastAsia"/>
        </w:rPr>
      </w:pPr>
      <w:r>
        <w:rPr>
          <w:rFonts w:hint="eastAsia"/>
        </w:rPr>
        <w:t xml:space="preserve">   - 每步的输入输出数据结构明确。</w:t>
      </w:r>
    </w:p>
    <w:p w14:paraId="20F1CE0E">
      <w:pPr>
        <w:rPr>
          <w:rFonts w:hint="eastAsia"/>
        </w:rPr>
      </w:pPr>
      <w:r>
        <w:rPr>
          <w:rFonts w:hint="eastAsia"/>
        </w:rPr>
        <w:t>2. 事实收集与裁决分离：</w:t>
      </w:r>
    </w:p>
    <w:p w14:paraId="79497F09">
      <w:pPr>
        <w:rPr>
          <w:rFonts w:hint="eastAsia"/>
        </w:rPr>
      </w:pPr>
      <w:r>
        <w:rPr>
          <w:rFonts w:hint="eastAsia"/>
        </w:rPr>
        <w:t xml:space="preserve">   - CoT第一步只收集事实，不做裁决。</w:t>
      </w:r>
    </w:p>
    <w:p w14:paraId="569CC032">
      <w:pPr>
        <w:rPr>
          <w:rFonts w:hint="eastAsia"/>
        </w:rPr>
      </w:pPr>
      <w:r>
        <w:rPr>
          <w:rFonts w:hint="eastAsia"/>
        </w:rPr>
        <w:t xml:space="preserve">   - CoT第二步基于事实档案做裁决。</w:t>
      </w:r>
    </w:p>
    <w:p w14:paraId="5AD128E6">
      <w:pPr>
        <w:rPr>
          <w:rFonts w:hint="eastAsia"/>
        </w:rPr>
      </w:pPr>
      <w:r>
        <w:rPr>
          <w:rFonts w:hint="eastAsia"/>
        </w:rPr>
        <w:t>3. 模糊标签桶机制：</w:t>
      </w:r>
    </w:p>
    <w:p w14:paraId="7C74A95B">
      <w:pPr>
        <w:rPr>
          <w:rFonts w:hint="eastAsia"/>
        </w:rPr>
      </w:pPr>
      <w:r>
        <w:rPr>
          <w:rFonts w:hint="eastAsia"/>
        </w:rPr>
        <w:t xml:space="preserve">   - 关键词到桶名的映射。</w:t>
      </w:r>
    </w:p>
    <w:p w14:paraId="215E0AB1">
      <w:pPr>
        <w:rPr>
          <w:rFonts w:hint="eastAsia"/>
        </w:rPr>
      </w:pPr>
      <w:r>
        <w:rPr>
          <w:rFonts w:hint="eastAsia"/>
        </w:rPr>
        <w:t xml:space="preserve">   - 标签归一化的优先级规则。</w:t>
      </w:r>
    </w:p>
    <w:p w14:paraId="3D7ABF22">
      <w:pPr>
        <w:rPr>
          <w:rFonts w:hint="eastAsia"/>
        </w:rPr>
      </w:pPr>
      <w:r>
        <w:rPr>
          <w:rFonts w:hint="eastAsia"/>
        </w:rPr>
        <w:t>4. 规则推理引擎：</w:t>
      </w:r>
    </w:p>
    <w:p w14:paraId="2A9D0433">
      <w:pPr>
        <w:rPr>
          <w:rFonts w:hint="eastAsia"/>
        </w:rPr>
      </w:pPr>
      <w:r>
        <w:rPr>
          <w:rFonts w:hint="eastAsia"/>
        </w:rPr>
        <w:t xml:space="preserve">   - 满意度自动推理。</w:t>
      </w:r>
    </w:p>
    <w:p w14:paraId="12FF8086">
      <w:pPr>
        <w:rPr>
          <w:rFonts w:hint="eastAsia"/>
        </w:rPr>
      </w:pPr>
      <w:r>
        <w:rPr>
          <w:rFonts w:hint="eastAsia"/>
        </w:rPr>
        <w:t xml:space="preserve">   - 胜负规则自动判定。</w:t>
      </w:r>
    </w:p>
    <w:p w14:paraId="34D3BC84">
      <w:pPr>
        <w:pStyle w:val="4"/>
        <w:bidi w:val="0"/>
        <w:rPr>
          <w:rFonts w:hint="eastAsia"/>
        </w:rPr>
      </w:pPr>
      <w:r>
        <w:rPr>
          <w:rFonts w:hint="eastAsia"/>
          <w:b/>
        </w:rPr>
        <w:t xml:space="preserve"> 6.2 保护要点</w:t>
      </w:r>
    </w:p>
    <w:p w14:paraId="64235076">
      <w:pPr>
        <w:rPr>
          <w:rFonts w:hint="eastAsia"/>
        </w:rPr>
      </w:pPr>
      <w:r>
        <w:rPr>
          <w:rFonts w:hint="eastAsia"/>
        </w:rPr>
        <w:t>1. 四步固定链路的评测方法：包括四个步骤的具体实现方法和数据流转。</w:t>
      </w:r>
    </w:p>
    <w:p w14:paraId="639A15F3">
      <w:pPr>
        <w:rPr>
          <w:rFonts w:hint="eastAsia"/>
        </w:rPr>
      </w:pPr>
      <w:r>
        <w:rPr>
          <w:rFonts w:hint="eastAsia"/>
        </w:rPr>
        <w:t>2. 事实收集与裁决分离的CoT机制：包括分析员阶段和法官阶段的具体实现。</w:t>
      </w:r>
    </w:p>
    <w:p w14:paraId="668AE0B4">
      <w:pPr>
        <w:rPr>
          <w:rFonts w:hint="eastAsia"/>
        </w:rPr>
      </w:pPr>
      <w:r>
        <w:rPr>
          <w:rFonts w:hint="eastAsia"/>
        </w:rPr>
        <w:t>3. 模糊标签桶与规则推理引擎：包括标签归一化和规则推理的具体算法。</w:t>
      </w:r>
    </w:p>
    <w:p w14:paraId="228D9E46">
      <w:pPr>
        <w:rPr>
          <w:rFonts w:hint="eastAsia"/>
        </w:rPr>
      </w:pPr>
      <w:r>
        <w:rPr>
          <w:rFonts w:hint="eastAsia"/>
        </w:rPr>
        <w:t>4. 系统整体架构：各模块之间的交互方式和系统整体工作流程。</w:t>
      </w:r>
    </w:p>
    <w:p w14:paraId="15C76DFF">
      <w:pPr>
        <w:pStyle w:val="3"/>
        <w:bidi w:val="0"/>
        <w:rPr>
          <w:rFonts w:hint="eastAsia"/>
          <w:b/>
        </w:rPr>
      </w:pPr>
      <w:r>
        <w:rPr>
          <w:rFonts w:hint="eastAsia"/>
          <w:b/>
        </w:rPr>
        <w:t xml:space="preserve"> 7. 其他需要说明的事项</w:t>
      </w:r>
    </w:p>
    <w:p w14:paraId="7E2F203D">
      <w:pPr>
        <w:pStyle w:val="4"/>
        <w:bidi w:val="0"/>
        <w:rPr>
          <w:rFonts w:hint="eastAsia"/>
        </w:rPr>
      </w:pPr>
      <w:r>
        <w:rPr>
          <w:rFonts w:hint="eastAsia"/>
          <w:b/>
        </w:rPr>
        <w:t>7.1 可扩展方向</w:t>
      </w:r>
    </w:p>
    <w:p w14:paraId="71E8C89B">
      <w:pPr>
        <w:rPr>
          <w:rFonts w:hint="eastAsia"/>
        </w:rPr>
      </w:pPr>
      <w:r>
        <w:rPr>
          <w:rFonts w:hint="eastAsia"/>
        </w:rPr>
        <w:t>1. 评测维度扩展：可以根据需要增加新的评测维度和标签体系。</w:t>
      </w:r>
    </w:p>
    <w:p w14:paraId="00691C04">
      <w:pPr>
        <w:rPr>
          <w:rFonts w:hint="eastAsia"/>
        </w:rPr>
      </w:pPr>
      <w:r>
        <w:rPr>
          <w:rFonts w:hint="eastAsia"/>
        </w:rPr>
        <w:t>2. 规则引擎优化：可以优化标签桶映射表和规则推理逻辑。</w:t>
      </w:r>
    </w:p>
    <w:p w14:paraId="5ADF3DE0">
      <w:pPr>
        <w:rPr>
          <w:rFonts w:hint="eastAsia"/>
        </w:rPr>
      </w:pPr>
      <w:r>
        <w:rPr>
          <w:rFonts w:hint="eastAsia"/>
        </w:rPr>
        <w:t>3. 多模型支持：可以支持多个模型的对比评测。</w:t>
      </w:r>
    </w:p>
    <w:p w14:paraId="401DF0B1">
      <w:pPr>
        <w:pStyle w:val="4"/>
        <w:bidi w:val="0"/>
        <w:rPr>
          <w:rFonts w:hint="eastAsia"/>
          <w:b/>
        </w:rPr>
      </w:pPr>
      <w:r>
        <w:rPr>
          <w:rFonts w:hint="eastAsia"/>
          <w:b/>
        </w:rPr>
        <w:t xml:space="preserve"> 7.2 潜在风险</w:t>
      </w:r>
    </w:p>
    <w:p w14:paraId="3BE7649C">
      <w:pPr>
        <w:rPr>
          <w:rFonts w:hint="eastAsia"/>
        </w:rPr>
      </w:pPr>
      <w:r>
        <w:rPr>
          <w:rFonts w:hint="eastAsia"/>
        </w:rPr>
        <w:t>1. 模型依赖：系统依赖于评测LLM的性能，模型性能下降可能影响评测结果。</w:t>
      </w:r>
    </w:p>
    <w:p w14:paraId="59B8FF54">
      <w:pPr>
        <w:rPr>
          <w:rFonts w:hint="eastAsia"/>
        </w:rPr>
      </w:pPr>
      <w:r>
        <w:rPr>
          <w:rFonts w:hint="eastAsia"/>
        </w:rPr>
        <w:t>2. 规则维护：标签体系和规则需要定期维护和更新。</w:t>
      </w:r>
    </w:p>
    <w:p w14:paraId="551184F4">
      <w:pPr>
        <w:rPr>
          <w:rFonts w:hint="eastAsia"/>
        </w:rPr>
      </w:pPr>
      <w:r>
        <w:rPr>
          <w:rFonts w:hint="eastAsia"/>
        </w:rPr>
        <w:t>3. 计算资源需求：大规模数据评测可能需要较多的计算资源。</w:t>
      </w:r>
    </w:p>
    <w:p w14:paraId="57C7080E">
      <w:pPr>
        <w:pStyle w:val="4"/>
        <w:bidi w:val="0"/>
        <w:rPr>
          <w:rFonts w:hint="eastAsia"/>
        </w:rPr>
      </w:pPr>
      <w:r>
        <w:rPr>
          <w:rFonts w:hint="eastAsia"/>
          <w:b/>
        </w:rPr>
        <w:t xml:space="preserve"> 7.3 解决方案</w:t>
      </w:r>
    </w:p>
    <w:p w14:paraId="7F8F94A2">
      <w:pPr>
        <w:rPr>
          <w:rFonts w:hint="eastAsia"/>
        </w:rPr>
      </w:pPr>
      <w:r>
        <w:rPr>
          <w:rFonts w:hint="eastAsia"/>
        </w:rPr>
        <w:t>1. 模型冗余：可以使用多个评测模型进行评估，提高评测的鲁棒性。</w:t>
      </w:r>
    </w:p>
    <w:p w14:paraId="38276DDB">
      <w:pPr>
        <w:rPr>
          <w:rFonts w:hint="eastAsia"/>
        </w:rPr>
      </w:pPr>
      <w:r>
        <w:rPr>
          <w:rFonts w:hint="eastAsia"/>
        </w:rPr>
        <w:t>2. 规则版本管理：建立规则版本管理机制，支持规则的迭代和回滚。</w:t>
      </w:r>
    </w:p>
    <w:p w14:paraId="4EB371EE">
      <w:pPr>
        <w:rPr>
          <w:rFonts w:hint="eastAsia"/>
        </w:rPr>
      </w:pPr>
      <w:r>
        <w:rPr>
          <w:rFonts w:hint="eastAsia"/>
        </w:rPr>
        <w:t>3. 资源优化：优化算法和数据处理流程，降低计算资源需求。</w:t>
      </w:r>
    </w:p>
    <w:p w14:paraId="43A3FBE0">
      <w:pPr>
        <w:pStyle w:val="3"/>
        <w:bidi w:val="0"/>
        <w:rPr>
          <w:rFonts w:hint="eastAsia"/>
        </w:rPr>
      </w:pPr>
      <w:r>
        <w:rPr>
          <w:rFonts w:hint="eastAsia"/>
          <w:b/>
        </w:rPr>
        <w:t xml:space="preserve"> 8. 附图说明</w:t>
      </w:r>
    </w:p>
    <w:p w14:paraId="24D439EA">
      <w:pPr>
        <w:pStyle w:val="4"/>
        <w:bidi w:val="0"/>
        <w:rPr>
          <w:rFonts w:hint="eastAsia"/>
        </w:rPr>
      </w:pPr>
      <w:r>
        <w:rPr>
          <w:rFonts w:hint="eastAsia"/>
          <w:b/>
        </w:rPr>
        <w:t xml:space="preserve"> 8.1 系统架构图</w:t>
      </w:r>
    </w:p>
    <w:p w14:paraId="63CFF58F">
      <w:pPr>
        <w:rPr>
          <w:rFonts w:hint="eastAsia"/>
        </w:rPr>
      </w:pPr>
      <w:r>
        <w:rPr>
          <w:rFonts w:hint="eastAsia"/>
        </w:rPr>
        <w:t>系统架构包括五个主要模块：单模标注模块、满意度映射模块、CoT对比分析模块、CoT最终裁决模块、规则引擎模块。各模块按顺序执行，数据在模块间流转。</w:t>
      </w:r>
    </w:p>
    <w:p w14:paraId="7398CF46">
      <w:pPr>
        <w:pStyle w:val="4"/>
        <w:bidi w:val="0"/>
        <w:rPr>
          <w:rFonts w:hint="eastAsia"/>
        </w:rPr>
      </w:pPr>
      <w:r>
        <w:rPr>
          <w:rFonts w:hint="eastAsia"/>
          <w:b/>
        </w:rPr>
        <w:t xml:space="preserve"> 8.2 四步链路流程图</w:t>
      </w:r>
    </w:p>
    <w:p w14:paraId="2102435F">
      <w:pPr>
        <w:rPr>
          <w:rFonts w:hint="eastAsia"/>
        </w:rPr>
      </w:pPr>
      <w:r>
        <w:rPr>
          <w:rFonts w:hint="eastAsia"/>
        </w:rPr>
        <w:t>步骤S1（单模标注）→ 步骤S2（满意度映射）→ 步骤S3（CoT对比分析）→ 步骤S4（CoT最终裁决）→ 输出结果</w:t>
      </w:r>
    </w:p>
    <w:p w14:paraId="7BC92B0F">
      <w:pPr>
        <w:pStyle w:val="4"/>
        <w:bidi w:val="0"/>
        <w:rPr>
          <w:rFonts w:hint="eastAsia"/>
          <w:b/>
        </w:rPr>
      </w:pPr>
      <w:r>
        <w:rPr>
          <w:rFonts w:hint="eastAsia"/>
          <w:b/>
        </w:rPr>
        <w:t xml:space="preserve"> 8.3 CoT两步式裁决流程图</w:t>
      </w:r>
    </w:p>
    <w:p w14:paraId="7B6C9EAA">
      <w:pPr>
        <w:rPr>
          <w:rFonts w:hint="eastAsia"/>
          <w:b/>
        </w:rPr>
      </w:pPr>
      <w:r>
        <w:rPr>
          <w:rFonts w:hint="eastAsia"/>
        </w:rPr>
        <w:t>输入数据（双模型回答）→ CoT Step1（事实收集，输出案件档案）→ CoT Step2（基于案件档案裁决）→ 输出结果</w:t>
      </w:r>
    </w:p>
    <w:p w14:paraId="4DC0EFC1">
      <w:pPr>
        <w:pStyle w:val="3"/>
        <w:bidi w:val="0"/>
        <w:rPr>
          <w:rFonts w:hint="eastAsia"/>
        </w:rPr>
      </w:pPr>
      <w:r>
        <w:rPr>
          <w:rFonts w:hint="eastAsia"/>
          <w:b/>
        </w:rPr>
        <w:t xml:space="preserve"> 9. 结论</w:t>
      </w:r>
      <w:bookmarkStart w:id="0" w:name="_GoBack"/>
      <w:bookmarkEnd w:id="0"/>
    </w:p>
    <w:p w14:paraId="0C4F87BA">
      <w:r>
        <w:rPr>
          <w:rFonts w:hint="eastAsia"/>
        </w:rPr>
        <w:t>本发明提供了一种基于四步链路的Side-by-Side大模型对话评测方法及系统，通过将评测流程拆分为"单模标注 → 满意度映射 → CoT对比分析 → CoT最终裁决"四个固定步骤，实现了评测流程的可解释、可调试、可复用，显著提高了评测结果的稳定性和人机一致性。该方法具有评测结果稳定、可解释性强、可调试性好、人机一致性好等优点，可以广泛应用于大语言模型的Side-by-Side对比评估和优化过程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FFAEB6F1"/>
    <w:rsid w:val="FFBF4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customStyle="1" w:styleId="7">
    <w:name w:val="标题 1 Char"/>
    <w:link w:val="2"/>
    <w:uiPriority w:val="0"/>
    <w:rPr>
      <w:b/>
      <w:kern w:val="44"/>
      <w:sz w:val="44"/>
    </w:rPr>
  </w:style>
  <w:style w:type="character" w:customStyle="1" w:styleId="8">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12</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2025-12-23T14:46:23Z</dcterms:created>
  <dc:creator>Data</dc:creator>
  <cp:lastModifiedBy>王美平</cp:lastModifiedBy>
  <dcterms:modified xsi:type="dcterms:W3CDTF">2025-12-23T15:02:23Z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BAA546D80ADDA9B9993C4A6991DDC3AA_42</vt:lpwstr>
  </property>
</Properties>
</file>