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D9C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王敏涛：</w:t>
      </w:r>
    </w:p>
    <w:p w14:paraId="40C5276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后端开发，前后端联调，</w:t>
      </w: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开发环境设置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/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测试，排错</w:t>
      </w:r>
    </w:p>
    <w:p w14:paraId="46303FBB">
      <w:pPr>
        <w:rPr>
          <w:rFonts w:hint="eastAsia"/>
          <w:lang w:val="en-US" w:eastAsia="zh-CN"/>
        </w:rPr>
      </w:pPr>
    </w:p>
    <w:p w14:paraId="20D152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倪鹏：</w:t>
      </w:r>
    </w:p>
    <w:p w14:paraId="69F8E8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前端开发，前后端联调，文档书写，测试</w:t>
      </w:r>
    </w:p>
    <w:p w14:paraId="02DCE0EE">
      <w:pPr>
        <w:rPr>
          <w:rFonts w:hint="default"/>
          <w:lang w:val="en-US" w:eastAsia="zh-CN"/>
        </w:rPr>
      </w:pPr>
    </w:p>
    <w:p w14:paraId="1BE91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工作量签字确认表格：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3636"/>
        <w:gridCol w:w="3546"/>
      </w:tblGrid>
      <w:tr w14:paraId="1EF96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059AA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841" w:type="dxa"/>
          </w:tcPr>
          <w:p w14:paraId="7388CF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王敏涛</w:t>
            </w:r>
          </w:p>
        </w:tc>
        <w:tc>
          <w:tcPr>
            <w:tcW w:w="2841" w:type="dxa"/>
          </w:tcPr>
          <w:p w14:paraId="5E935F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倪鹏</w:t>
            </w:r>
          </w:p>
        </w:tc>
      </w:tr>
      <w:tr w14:paraId="49A75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0A82D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个人所占百分比</w:t>
            </w:r>
          </w:p>
        </w:tc>
        <w:tc>
          <w:tcPr>
            <w:tcW w:w="2841" w:type="dxa"/>
          </w:tcPr>
          <w:p w14:paraId="0B508F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50%</w:t>
            </w:r>
          </w:p>
        </w:tc>
        <w:tc>
          <w:tcPr>
            <w:tcW w:w="2841" w:type="dxa"/>
          </w:tcPr>
          <w:p w14:paraId="22B60A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50%</w:t>
            </w:r>
          </w:p>
        </w:tc>
      </w:tr>
      <w:tr w14:paraId="3FE63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7" w:hRule="atLeast"/>
        </w:trPr>
        <w:tc>
          <w:tcPr>
            <w:tcW w:w="2840" w:type="dxa"/>
          </w:tcPr>
          <w:p w14:paraId="5703473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16C0DFF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7AFD466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签字</w:t>
            </w:r>
          </w:p>
        </w:tc>
        <w:tc>
          <w:tcPr>
            <w:tcW w:w="2841" w:type="dxa"/>
          </w:tcPr>
          <w:p w14:paraId="4E0C3D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1448435" cy="2155190"/>
                  <wp:effectExtent l="0" t="0" r="16510" b="18415"/>
                  <wp:docPr id="3" name="图片 3" descr="c5e92ba59375832a86154113674c75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c5e92ba59375832a86154113674c759a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448435" cy="215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260911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996950" cy="2096135"/>
                  <wp:effectExtent l="0" t="0" r="18415" b="12700"/>
                  <wp:docPr id="2" name="图片 2" descr="846ff1f747ae313cc6e81785694e6e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846ff1f747ae313cc6e81785694e6e3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96950" cy="209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7855AE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Sans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B14620"/>
    <w:rsid w:val="5C8E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</Words>
  <Characters>80</Characters>
  <Lines>0</Lines>
  <Paragraphs>0</Paragraphs>
  <TotalTime>1</TotalTime>
  <ScaleCrop>false</ScaleCrop>
  <LinksUpToDate>false</LinksUpToDate>
  <CharactersWithSpaces>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2026-01-03T10:01:00Z</dcterms:created>
  <dc:creator>86133</dc:creator>
  <cp:lastModifiedBy>WPS_1693377708</cp:lastModifiedBy>
  <dcterms:modified xsi:type="dcterms:W3CDTF">2026-01-03T15:17:48Z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eyJoZGlkIjoiZWM3ZWQ2MTQyYTU1M2JiYjI3ZTY2NjQ4MDQ2MDFhNDQiLCJ1c2VySWQiOiIxNTI2ODQ5NzU4In0=</vt:lpwstr>
  </property>
  <property fmtid="{D5CDD505-2E9C-101B-9397-08002B2CF9AE}" pid="4" name="ICV">
    <vt:lpwstr>DB22DC945EE64380AB64F9526D499233_12</vt:lpwstr>
  </property>
</Properties>
</file>