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9A6BAF">
      <w:pPr>
        <w:spacing w:line="252" w:lineRule="auto"/>
        <w:rPr>
          <w:rFonts w:ascii="Arial"/>
          <w:sz w:val="21"/>
        </w:rPr>
      </w:pPr>
    </w:p>
    <w:p w14:paraId="55216B0B">
      <w:pPr>
        <w:spacing w:line="252" w:lineRule="auto"/>
        <w:rPr>
          <w:rFonts w:ascii="Arial"/>
          <w:sz w:val="21"/>
        </w:rPr>
      </w:pPr>
    </w:p>
    <w:p w14:paraId="77440B1B">
      <w:pPr>
        <w:spacing w:line="252" w:lineRule="auto"/>
        <w:rPr>
          <w:rFonts w:ascii="Arial"/>
          <w:sz w:val="21"/>
        </w:rPr>
      </w:pPr>
    </w:p>
    <w:p w14:paraId="4ABD0806">
      <w:pPr>
        <w:spacing w:line="253" w:lineRule="auto"/>
        <w:rPr>
          <w:rFonts w:ascii="Arial"/>
          <w:sz w:val="21"/>
        </w:rPr>
      </w:pPr>
    </w:p>
    <w:p w14:paraId="1A7948B7">
      <w:pPr>
        <w:spacing w:line="253" w:lineRule="auto"/>
        <w:rPr>
          <w:rFonts w:ascii="Arial"/>
          <w:sz w:val="21"/>
        </w:rPr>
      </w:pPr>
    </w:p>
    <w:p w14:paraId="793260C4">
      <w:pPr>
        <w:pStyle w:val="2"/>
        <w:spacing w:before="142" w:line="191" w:lineRule="auto"/>
        <w:ind w:left="30"/>
        <w:outlineLvl w:val="0"/>
        <w:rPr>
          <w:rFonts w:ascii="Arial" w:hAnsi="Arial" w:eastAsia="Arial" w:cs="Arial"/>
          <w:sz w:val="33"/>
          <w:szCs w:val="33"/>
        </w:rPr>
      </w:pPr>
      <w:r>
        <w:rPr>
          <w:rFonts w:ascii="Arial" w:hAnsi="Arial" w:eastAsia="Arial" w:cs="Arial"/>
          <w:color w:val="111111"/>
          <w:sz w:val="33"/>
          <w:szCs w:val="33"/>
        </w:rPr>
        <w:t>MySQL</w:t>
      </w:r>
      <w:r>
        <w:rPr>
          <w:rFonts w:ascii="Arial" w:hAnsi="Arial" w:eastAsia="Arial" w:cs="Arial"/>
          <w:color w:val="111111"/>
          <w:spacing w:val="11"/>
          <w:sz w:val="33"/>
          <w:szCs w:val="33"/>
        </w:rPr>
        <w:t xml:space="preserve"> </w:t>
      </w:r>
      <w:r>
        <w:rPr>
          <w:color w:val="111111"/>
          <w:spacing w:val="11"/>
          <w:sz w:val="33"/>
          <w:szCs w:val="33"/>
        </w:rPr>
        <w:t>面试题速记通关版</w:t>
      </w:r>
      <w:r>
        <w:rPr>
          <w:color w:val="111111"/>
          <w:spacing w:val="-5"/>
          <w:sz w:val="33"/>
          <w:szCs w:val="33"/>
        </w:rPr>
        <w:t xml:space="preserve"> </w:t>
      </w:r>
      <w:r>
        <w:rPr>
          <w:rFonts w:ascii="Arial" w:hAnsi="Arial" w:eastAsia="Arial" w:cs="Arial"/>
          <w:color w:val="111111"/>
          <w:spacing w:val="11"/>
          <w:sz w:val="33"/>
          <w:szCs w:val="33"/>
        </w:rPr>
        <w:t xml:space="preserve">_ </w:t>
      </w:r>
      <w:r>
        <w:rPr>
          <w:color w:val="111111"/>
          <w:spacing w:val="11"/>
          <w:sz w:val="33"/>
          <w:szCs w:val="33"/>
        </w:rPr>
        <w:t xml:space="preserve">面试刷题 </w:t>
      </w:r>
      <w:bookmarkStart w:id="0" w:name="_GoBack"/>
      <w:bookmarkEnd w:id="0"/>
    </w:p>
    <w:p w14:paraId="0DE45385">
      <w:pPr>
        <w:pStyle w:val="2"/>
        <w:spacing w:before="82" w:line="193" w:lineRule="auto"/>
        <w:ind w:left="17"/>
      </w:pPr>
    </w:p>
    <w:p w14:paraId="268A18EE">
      <w:pPr>
        <w:pStyle w:val="2"/>
        <w:spacing w:before="82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"https://www.mianshiya.com/bank/1791003439968264194/question/1780933295559700482"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13"/>
          <w:sz w:val="19"/>
          <w:szCs w:val="19"/>
          <w:u w:val="single" w:color="auto"/>
        </w:rPr>
        <w:t xml:space="preserve"> </w:t>
      </w:r>
      <w:r>
        <w:rPr>
          <w:color w:val="0000EE"/>
          <w:spacing w:val="13"/>
          <w:sz w:val="19"/>
          <w:szCs w:val="19"/>
          <w:u w:val="single" w:color="auto"/>
        </w:rPr>
        <w:t xml:space="preserve">的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Doublewrite</w:t>
      </w:r>
      <w:r>
        <w:rPr>
          <w:rFonts w:ascii="Arial" w:hAnsi="Arial" w:eastAsia="Arial" w:cs="Arial"/>
          <w:color w:val="0000EE"/>
          <w:spacing w:val="13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Bu</w:t>
      </w:r>
      <w:r>
        <w:rPr>
          <w:rFonts w:ascii="Times New Roman" w:hAnsi="Times New Roman" w:eastAsia="Times New Roman" w:cs="Times New Roman"/>
          <w:color w:val="0000EE"/>
          <w:spacing w:val="13"/>
          <w:sz w:val="19"/>
          <w:szCs w:val="19"/>
          <w:u w:val="single" w:color="auto"/>
        </w:rPr>
        <w:t>ﬀ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er</w:t>
      </w:r>
      <w:r>
        <w:rPr>
          <w:rFonts w:ascii="Arial" w:hAnsi="Arial" w:eastAsia="Arial" w:cs="Arial"/>
          <w:color w:val="0000EE"/>
          <w:spacing w:val="13"/>
          <w:sz w:val="19"/>
          <w:szCs w:val="19"/>
          <w:u w:val="single" w:color="auto"/>
        </w:rPr>
        <w:t xml:space="preserve"> </w:t>
      </w:r>
      <w:r>
        <w:rPr>
          <w:color w:val="0000EE"/>
          <w:spacing w:val="13"/>
          <w:sz w:val="19"/>
          <w:szCs w:val="19"/>
          <w:u w:val="single" w:color="auto"/>
        </w:rPr>
        <w:t>是什么？它有什么作用？</w:t>
      </w:r>
      <w:r>
        <w:rPr>
          <w:color w:val="0000EE"/>
          <w:spacing w:val="13"/>
          <w:sz w:val="19"/>
          <w:szCs w:val="19"/>
          <w:u w:val="single" w:color="auto"/>
        </w:rPr>
        <w:fldChar w:fldCharType="end"/>
      </w:r>
    </w:p>
    <w:p w14:paraId="0DB945C5">
      <w:pPr>
        <w:pStyle w:val="2"/>
        <w:spacing w:before="243" w:line="228" w:lineRule="auto"/>
        <w:ind w:left="6" w:right="492" w:firstLine="9"/>
        <w:jc w:val="both"/>
      </w:pP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的 </w:t>
      </w:r>
      <w:r>
        <w:rPr>
          <w:rFonts w:ascii="Arial" w:hAnsi="Arial" w:eastAsia="Arial" w:cs="Arial"/>
          <w:color w:val="111111"/>
        </w:rPr>
        <w:t>Doublewrite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Bu</w:t>
      </w:r>
      <w:r>
        <w:rPr>
          <w:color w:val="111111"/>
        </w:rPr>
        <w:t>f</w:t>
      </w:r>
      <w:r>
        <w:rPr>
          <w:rFonts w:ascii="Arial" w:hAnsi="Arial" w:eastAsia="Arial" w:cs="Arial"/>
          <w:color w:val="111111"/>
        </w:rPr>
        <w:t>er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是个防止数据页写入过程中出现  </w:t>
      </w:r>
      <w:r>
        <w:rPr>
          <w:rFonts w:ascii="Arial" w:hAnsi="Arial" w:eastAsia="Arial" w:cs="Arial"/>
          <w:color w:val="111111"/>
          <w:spacing w:val="6"/>
        </w:rPr>
        <w:t>“</w:t>
      </w:r>
      <w:r>
        <w:rPr>
          <w:rFonts w:ascii="Arial" w:hAnsi="Arial" w:eastAsia="Arial" w:cs="Arial"/>
          <w:color w:val="111111"/>
          <w:spacing w:val="-30"/>
        </w:rPr>
        <w:t xml:space="preserve"> </w:t>
      </w:r>
      <w:r>
        <w:rPr>
          <w:color w:val="111111"/>
          <w:spacing w:val="6"/>
        </w:rPr>
        <w:t>部分写</w:t>
      </w:r>
      <w:r>
        <w:rPr>
          <w:rFonts w:ascii="Arial" w:hAnsi="Arial" w:eastAsia="Arial" w:cs="Arial"/>
          <w:color w:val="111111"/>
          <w:spacing w:val="6"/>
        </w:rPr>
        <w:t xml:space="preserve">”   </w:t>
      </w:r>
      <w:r>
        <w:rPr>
          <w:color w:val="111111"/>
          <w:spacing w:val="6"/>
        </w:rPr>
        <w:t>问题</w:t>
      </w:r>
      <w:r>
        <w:rPr>
          <w:color w:val="111111"/>
          <w:spacing w:val="5"/>
        </w:rPr>
        <w:t>的机制。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每次刷脏页时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，并不</w:t>
      </w:r>
      <w:r>
        <w:rPr>
          <w:color w:val="111111"/>
          <w:spacing w:val="10"/>
        </w:rPr>
        <w:t>会直接把页写到表空间文件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10"/>
        </w:rPr>
        <w:t>，而是先写一份到共享表空间里的连续区域</w:t>
      </w:r>
      <w:r>
        <w:rPr>
          <w:rFonts w:ascii="Times New Roman" w:hAnsi="Times New Roman" w:eastAsia="Times New Roman" w:cs="Times New Roman"/>
          <w:color w:val="111111"/>
          <w:spacing w:val="10"/>
        </w:rPr>
        <w:t>⸺</w:t>
      </w:r>
      <w:r>
        <w:rPr>
          <w:color w:val="111111"/>
          <w:spacing w:val="10"/>
        </w:rPr>
        <w:t xml:space="preserve">也就是 </w:t>
      </w:r>
      <w:r>
        <w:rPr>
          <w:rFonts w:ascii="Arial" w:hAnsi="Arial" w:eastAsia="Arial" w:cs="Arial"/>
          <w:color w:val="111111"/>
        </w:rPr>
        <w:t>doublewrite</w:t>
      </w:r>
      <w:r>
        <w:rPr>
          <w:rFonts w:ascii="Arial" w:hAnsi="Arial" w:eastAsia="Arial" w:cs="Arial"/>
          <w:color w:val="111111"/>
          <w:spacing w:val="10"/>
        </w:rPr>
        <w:t xml:space="preserve"> </w:t>
      </w:r>
      <w:r>
        <w:rPr>
          <w:rFonts w:ascii="Arial" w:hAnsi="Arial" w:eastAsia="Arial" w:cs="Arial"/>
          <w:color w:val="111111"/>
        </w:rPr>
        <w:t>bu</w:t>
      </w:r>
      <w:r>
        <w:rPr>
          <w:color w:val="111111"/>
        </w:rPr>
        <w:t>f</w:t>
      </w:r>
      <w:r>
        <w:rPr>
          <w:rFonts w:ascii="Arial" w:hAnsi="Arial" w:eastAsia="Arial" w:cs="Arial"/>
          <w:color w:val="111111"/>
        </w:rPr>
        <w:t>er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10"/>
        </w:rPr>
        <w:t>，再从这里分批</w:t>
      </w:r>
      <w:r>
        <w:rPr>
          <w:color w:val="111111"/>
          <w:spacing w:val="3"/>
        </w:rPr>
        <w:t>写回真正的数据文件。</w:t>
      </w:r>
    </w:p>
    <w:p w14:paraId="03ECEDAD">
      <w:pPr>
        <w:pStyle w:val="2"/>
        <w:spacing w:before="177" w:line="235" w:lineRule="auto"/>
        <w:ind w:left="4" w:right="587" w:firstLine="1"/>
        <w:jc w:val="both"/>
      </w:pPr>
      <w:r>
        <w:rPr>
          <w:color w:val="111111"/>
          <w:spacing w:val="3"/>
        </w:rPr>
        <w:t>这个机制的核心价值在于解决崩溃恢复时的数据页不一致。磁盘写入以</w:t>
      </w:r>
      <w:r>
        <w:rPr>
          <w:color w:val="111111"/>
          <w:spacing w:val="10"/>
        </w:rPr>
        <w:t xml:space="preserve"> </w:t>
      </w:r>
      <w:r>
        <w:rPr>
          <w:rFonts w:ascii="Arial" w:hAnsi="Arial" w:eastAsia="Arial" w:cs="Arial"/>
          <w:color w:val="111111"/>
          <w:spacing w:val="3"/>
        </w:rPr>
        <w:t xml:space="preserve">4K </w:t>
      </w:r>
      <w:r>
        <w:rPr>
          <w:color w:val="111111"/>
          <w:spacing w:val="3"/>
        </w:rPr>
        <w:t xml:space="preserve">或 </w:t>
      </w:r>
      <w:r>
        <w:rPr>
          <w:rFonts w:ascii="Arial" w:hAnsi="Arial" w:eastAsia="Arial" w:cs="Arial"/>
          <w:color w:val="111111"/>
          <w:spacing w:val="3"/>
        </w:rPr>
        <w:t xml:space="preserve">8K </w:t>
      </w:r>
      <w:r>
        <w:rPr>
          <w:color w:val="111111"/>
          <w:spacing w:val="3"/>
        </w:rPr>
        <w:t>为单位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，而</w:t>
      </w:r>
      <w:r>
        <w:rPr>
          <w:color w:val="111111"/>
          <w:spacing w:val="15"/>
        </w:rPr>
        <w:t xml:space="preserve">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页通常是</w:t>
      </w:r>
      <w:r>
        <w:rPr>
          <w:rFonts w:ascii="Arial" w:hAnsi="Arial" w:eastAsia="Arial" w:cs="Arial"/>
          <w:color w:val="111111"/>
          <w:spacing w:val="3"/>
        </w:rPr>
        <w:t>16K</w:t>
      </w:r>
      <w:r>
        <w:rPr>
          <w:color w:val="111111"/>
          <w:spacing w:val="3"/>
        </w:rPr>
        <w:t>。</w:t>
      </w:r>
      <w:r>
        <w:rPr>
          <w:color w:val="111111"/>
          <w:spacing w:val="5"/>
        </w:rPr>
        <w:t xml:space="preserve">如果在写一个 </w:t>
      </w:r>
      <w:r>
        <w:rPr>
          <w:rFonts w:ascii="Arial" w:hAnsi="Arial" w:eastAsia="Arial" w:cs="Arial"/>
          <w:color w:val="111111"/>
          <w:spacing w:val="5"/>
        </w:rPr>
        <w:t xml:space="preserve">16K </w:t>
      </w:r>
      <w:r>
        <w:rPr>
          <w:color w:val="111111"/>
          <w:spacing w:val="5"/>
        </w:rPr>
        <w:t>页的过程中断电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，可能只写了前</w:t>
      </w:r>
      <w:r>
        <w:rPr>
          <w:rFonts w:ascii="Arial" w:hAnsi="Arial" w:eastAsia="Arial" w:cs="Arial"/>
          <w:color w:val="111111"/>
          <w:spacing w:val="5"/>
        </w:rPr>
        <w:t>8K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5"/>
        </w:rPr>
        <w:t>，导</w:t>
      </w:r>
      <w:r>
        <w:rPr>
          <w:color w:val="111111"/>
          <w:spacing w:val="4"/>
        </w:rPr>
        <w:t xml:space="preserve">致页处于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撕裂</w:t>
      </w:r>
      <w:r>
        <w:rPr>
          <w:rFonts w:ascii="Arial" w:hAnsi="Arial" w:eastAsia="Arial" w:cs="Arial"/>
          <w:color w:val="111111"/>
          <w:spacing w:val="4"/>
        </w:rPr>
        <w:t xml:space="preserve">”  </w:t>
      </w:r>
      <w:r>
        <w:rPr>
          <w:color w:val="111111"/>
          <w:spacing w:val="4"/>
        </w:rPr>
        <w:t xml:space="preserve">状态。重启后没法靠 </w:t>
      </w:r>
      <w:r>
        <w:rPr>
          <w:rFonts w:ascii="Arial" w:hAnsi="Arial" w:eastAsia="Arial" w:cs="Arial"/>
          <w:color w:val="111111"/>
        </w:rPr>
        <w:t>redo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恢复这种</w:t>
      </w:r>
      <w:r>
        <w:rPr>
          <w:color w:val="111111"/>
          <w:spacing w:val="3"/>
        </w:rPr>
        <w:t>损坏页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3"/>
        </w:rPr>
        <w:t xml:space="preserve">，因为 </w:t>
      </w:r>
      <w:r>
        <w:rPr>
          <w:rFonts w:ascii="Arial" w:hAnsi="Arial" w:eastAsia="Arial" w:cs="Arial"/>
          <w:color w:val="111111"/>
        </w:rPr>
        <w:t>redo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记录的是逻辑变更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，前提得有个完整的页。</w:t>
      </w:r>
    </w:p>
    <w:p w14:paraId="72E37A64">
      <w:pPr>
        <w:pStyle w:val="2"/>
        <w:spacing w:before="137" w:line="245" w:lineRule="auto"/>
        <w:ind w:left="8" w:right="518" w:hanging="2"/>
      </w:pPr>
      <w:r>
        <w:rPr>
          <w:color w:val="111111"/>
          <w:spacing w:val="8"/>
        </w:rPr>
        <w:t xml:space="preserve">有了 </w:t>
      </w:r>
      <w:r>
        <w:rPr>
          <w:rFonts w:ascii="Arial" w:hAnsi="Arial" w:eastAsia="Arial" w:cs="Arial"/>
          <w:color w:val="111111"/>
        </w:rPr>
        <w:t>doublewrite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rFonts w:ascii="Arial" w:hAnsi="Arial" w:eastAsia="Arial" w:cs="Arial"/>
          <w:color w:val="111111"/>
        </w:rPr>
        <w:t>bu</w:t>
      </w:r>
      <w:r>
        <w:rPr>
          <w:color w:val="111111"/>
        </w:rPr>
        <w:t>f</w:t>
      </w:r>
      <w:r>
        <w:rPr>
          <w:rFonts w:ascii="Arial" w:hAnsi="Arial" w:eastAsia="Arial" w:cs="Arial"/>
          <w:color w:val="111111"/>
        </w:rPr>
        <w:t>er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8"/>
        </w:rPr>
        <w:t xml:space="preserve">，恢复时会做两件事： </w:t>
      </w:r>
      <w:r>
        <w:rPr>
          <w:rFonts w:ascii="Arial" w:hAnsi="Arial" w:eastAsia="Arial" w:cs="Arial"/>
          <w:color w:val="111111"/>
          <w:spacing w:val="8"/>
        </w:rPr>
        <w:t>1</w:t>
      </w:r>
      <w:r>
        <w:rPr>
          <w:color w:val="111111"/>
          <w:spacing w:val="8"/>
        </w:rPr>
        <w:t xml:space="preserve">）检查数据页自带的 </w:t>
      </w:r>
      <w:r>
        <w:rPr>
          <w:rFonts w:ascii="Arial" w:hAnsi="Arial" w:eastAsia="Arial" w:cs="Arial"/>
          <w:color w:val="111111"/>
        </w:rPr>
        <w:t>checksum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7"/>
        </w:rPr>
        <w:t xml:space="preserve">，判断是否完整 </w:t>
      </w:r>
      <w:r>
        <w:rPr>
          <w:rFonts w:ascii="Arial" w:hAnsi="Arial" w:eastAsia="Arial" w:cs="Arial"/>
          <w:color w:val="111111"/>
          <w:spacing w:val="7"/>
        </w:rPr>
        <w:t>2</w:t>
      </w:r>
      <w:r>
        <w:rPr>
          <w:color w:val="111111"/>
          <w:spacing w:val="7"/>
        </w:rPr>
        <w:t>）如果不完整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7"/>
        </w:rPr>
        <w:t>，就</w:t>
      </w:r>
      <w:r>
        <w:rPr>
          <w:color w:val="111111"/>
          <w:spacing w:val="12"/>
        </w:rPr>
        <w:t xml:space="preserve">去 </w:t>
      </w:r>
      <w:r>
        <w:rPr>
          <w:rFonts w:ascii="Arial" w:hAnsi="Arial" w:eastAsia="Arial" w:cs="Arial"/>
          <w:color w:val="111111"/>
        </w:rPr>
        <w:t>doublewrite</w:t>
      </w:r>
      <w:r>
        <w:rPr>
          <w:rFonts w:ascii="Arial" w:hAnsi="Arial" w:eastAsia="Arial" w:cs="Arial"/>
          <w:color w:val="111111"/>
          <w:spacing w:val="12"/>
        </w:rPr>
        <w:t xml:space="preserve"> </w:t>
      </w:r>
      <w:r>
        <w:rPr>
          <w:rFonts w:ascii="Arial" w:hAnsi="Arial" w:eastAsia="Arial" w:cs="Arial"/>
          <w:color w:val="111111"/>
        </w:rPr>
        <w:t>bu</w:t>
      </w:r>
      <w:r>
        <w:rPr>
          <w:color w:val="111111"/>
        </w:rPr>
        <w:t>f</w:t>
      </w:r>
      <w:r>
        <w:rPr>
          <w:rFonts w:ascii="Arial" w:hAnsi="Arial" w:eastAsia="Arial" w:cs="Arial"/>
          <w:color w:val="111111"/>
        </w:rPr>
        <w:t>er</w:t>
      </w:r>
      <w:r>
        <w:rPr>
          <w:rFonts w:ascii="Arial" w:hAnsi="Arial" w:eastAsia="Arial" w:cs="Arial"/>
          <w:color w:val="111111"/>
          <w:spacing w:val="12"/>
        </w:rPr>
        <w:t xml:space="preserve"> </w:t>
      </w:r>
      <w:r>
        <w:rPr>
          <w:color w:val="111111"/>
          <w:spacing w:val="12"/>
        </w:rPr>
        <w:t>里找这个页的副本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12"/>
        </w:rPr>
        <w:t>，用它来恢复</w:t>
      </w:r>
    </w:p>
    <w:p w14:paraId="5B906490">
      <w:pPr>
        <w:pStyle w:val="2"/>
        <w:spacing w:before="145" w:line="206" w:lineRule="auto"/>
        <w:ind w:left="8"/>
      </w:pPr>
      <w:r>
        <w:rPr>
          <w:color w:val="111111"/>
          <w:spacing w:val="6"/>
        </w:rPr>
        <w:t xml:space="preserve">虽然听起来像  </w:t>
      </w:r>
      <w:r>
        <w:rPr>
          <w:rFonts w:ascii="Arial" w:hAnsi="Arial" w:eastAsia="Arial" w:cs="Arial"/>
          <w:color w:val="111111"/>
          <w:spacing w:val="6"/>
        </w:rPr>
        <w:t>“</w:t>
      </w:r>
      <w:r>
        <w:rPr>
          <w:color w:val="111111"/>
          <w:spacing w:val="6"/>
        </w:rPr>
        <w:t>双写</w:t>
      </w:r>
      <w:r>
        <w:rPr>
          <w:rFonts w:ascii="Arial" w:hAnsi="Arial" w:eastAsia="Arial" w:cs="Arial"/>
          <w:color w:val="111111"/>
          <w:spacing w:val="6"/>
        </w:rPr>
        <w:t xml:space="preserve">”  </w:t>
      </w:r>
      <w:r>
        <w:rPr>
          <w:color w:val="111111"/>
          <w:spacing w:val="6"/>
        </w:rPr>
        <w:t>会带来性能开销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6"/>
        </w:rPr>
        <w:t xml:space="preserve">，但其实写 </w:t>
      </w:r>
      <w:r>
        <w:rPr>
          <w:rFonts w:ascii="Arial" w:hAnsi="Arial" w:eastAsia="Arial" w:cs="Arial"/>
          <w:color w:val="111111"/>
        </w:rPr>
        <w:t>doublewrite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bu</w:t>
      </w:r>
      <w:r>
        <w:rPr>
          <w:color w:val="111111"/>
        </w:rPr>
        <w:t>f</w:t>
      </w:r>
      <w:r>
        <w:rPr>
          <w:rFonts w:ascii="Arial" w:hAnsi="Arial" w:eastAsia="Arial" w:cs="Arial"/>
          <w:color w:val="111111"/>
        </w:rPr>
        <w:t>er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是顺序写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，批量进行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6"/>
        </w:rPr>
        <w:t>，对性能影响不大。</w:t>
      </w:r>
      <w:r>
        <w:rPr>
          <w:color w:val="111111"/>
          <w:spacing w:val="-27"/>
        </w:rPr>
        <w:t xml:space="preserve"> </w:t>
      </w:r>
      <w:r>
        <w:rPr>
          <w:color w:val="111111"/>
          <w:spacing w:val="6"/>
        </w:rPr>
        <w:t>反而</w:t>
      </w:r>
    </w:p>
    <w:p w14:paraId="0C6CEF0F">
      <w:pPr>
        <w:pStyle w:val="2"/>
        <w:spacing w:before="20" w:line="204" w:lineRule="auto"/>
        <w:ind w:left="5"/>
      </w:pPr>
      <w:r>
        <w:pict>
          <v:shape id="_x0000_s1026" o:spid="_x0000_s1026" o:spt="202" type="#_x0000_t202" style="position:absolute;left:0pt;margin-left:198.5pt;margin-top:-1.8pt;height:14.75pt;width:87.55pt;z-index:-25165619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B9250B8">
                  <w:pPr>
                    <w:spacing w:line="20" w:lineRule="exact"/>
                  </w:pPr>
                </w:p>
                <w:tbl>
                  <w:tblPr>
                    <w:tblStyle w:val="5"/>
                    <w:tblW w:w="169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695"/>
                  </w:tblGrid>
                  <w:tr w14:paraId="763C5DB6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695" w:type="dxa"/>
                        <w:shd w:val="clear" w:color="auto" w:fill="F8F8F8"/>
                        <w:vAlign w:val="top"/>
                      </w:tcPr>
                      <w:p w14:paraId="2E916E1E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44AABEC6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3"/>
        </w:rPr>
        <w:t>是在没有它的情况下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，为了保证页完整性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，不得不开启</w:t>
      </w:r>
      <w:r>
        <w:rPr>
          <w:color w:val="111111"/>
          <w:spacing w:val="15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innodb</w:t>
      </w:r>
      <w:r>
        <w:rPr>
          <w:rFonts w:ascii="Lucida Console" w:hAnsi="Lucida Console" w:eastAsia="Lucida Console" w:cs="Lucida Console"/>
          <w:color w:val="111111"/>
          <w:spacing w:val="3"/>
        </w:rPr>
        <w:t>_</w:t>
      </w:r>
      <w:r>
        <w:rPr>
          <w:rFonts w:ascii="Lucida Console" w:hAnsi="Lucida Console" w:eastAsia="Lucida Console" w:cs="Lucida Console"/>
          <w:color w:val="111111"/>
        </w:rPr>
        <w:t>checksums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2"/>
        </w:rPr>
        <w:t>并配合每页重做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，代价更高。</w:t>
      </w:r>
    </w:p>
    <w:p w14:paraId="0AA3620C">
      <w:pPr>
        <w:pStyle w:val="2"/>
        <w:spacing w:before="202" w:line="235" w:lineRule="auto"/>
        <w:ind w:left="6" w:right="610"/>
      </w:pPr>
      <w:r>
        <w:rPr>
          <w:color w:val="111111"/>
          <w:spacing w:val="8"/>
        </w:rPr>
        <w:t>典型场景比如大事务提交后大量脏页刷新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8"/>
        </w:rPr>
        <w:t>，或者缓冲池压力大频繁刷页时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7"/>
        </w:rPr>
        <w:t>，</w:t>
      </w:r>
      <w:r>
        <w:rPr>
          <w:rFonts w:ascii="Arial" w:hAnsi="Arial" w:eastAsia="Arial" w:cs="Arial"/>
          <w:color w:val="111111"/>
        </w:rPr>
        <w:t>doublewrite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rFonts w:ascii="Arial" w:hAnsi="Arial" w:eastAsia="Arial" w:cs="Arial"/>
          <w:color w:val="111111"/>
        </w:rPr>
        <w:t>bu</w:t>
      </w:r>
      <w:r>
        <w:rPr>
          <w:color w:val="111111"/>
        </w:rPr>
        <w:t>f</w:t>
      </w:r>
      <w:r>
        <w:rPr>
          <w:rFonts w:ascii="Arial" w:hAnsi="Arial" w:eastAsia="Arial" w:cs="Arial"/>
          <w:color w:val="111111"/>
        </w:rPr>
        <w:t>er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就在后台默默扛住一</w:t>
      </w:r>
      <w:r>
        <w:rPr>
          <w:color w:val="111111"/>
          <w:spacing w:val="2"/>
        </w:rPr>
        <w:t>致性风险。</w:t>
      </w:r>
    </w:p>
    <w:p w14:paraId="1CA2206F">
      <w:pPr>
        <w:spacing w:line="263" w:lineRule="auto"/>
        <w:rPr>
          <w:rFonts w:ascii="Arial"/>
          <w:sz w:val="21"/>
        </w:rPr>
      </w:pPr>
    </w:p>
    <w:p w14:paraId="7E11BFA9">
      <w:pPr>
        <w:spacing w:before="1" w:line="2385" w:lineRule="exact"/>
      </w:pPr>
      <w:r>
        <w:rPr>
          <w:position w:val="-47"/>
        </w:rPr>
        <w:drawing>
          <wp:inline distT="0" distB="0" distL="0" distR="0">
            <wp:extent cx="5422900" cy="1513840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514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CBFCC">
      <w:pPr>
        <w:spacing w:line="384" w:lineRule="auto"/>
        <w:rPr>
          <w:rFonts w:ascii="Arial"/>
          <w:sz w:val="21"/>
        </w:rPr>
      </w:pPr>
    </w:p>
    <w:p w14:paraId="58611D0E">
      <w:pPr>
        <w:pStyle w:val="2"/>
        <w:spacing w:before="69" w:line="194" w:lineRule="auto"/>
        <w:ind w:left="6"/>
      </w:pPr>
      <w:r>
        <w:rPr>
          <w:color w:val="111111"/>
          <w:spacing w:val="2"/>
        </w:rPr>
        <w:t xml:space="preserve">注意：某些文件系统如 </w:t>
      </w:r>
      <w:r>
        <w:rPr>
          <w:rFonts w:ascii="Arial" w:hAnsi="Arial" w:eastAsia="Arial" w:cs="Arial"/>
          <w:color w:val="111111"/>
        </w:rPr>
        <w:t>ZFS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或使用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DAX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模式的持久化内存可以禁用该功</w:t>
      </w:r>
      <w:r>
        <w:rPr>
          <w:color w:val="111111"/>
          <w:spacing w:val="1"/>
        </w:rPr>
        <w:t>能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，因为它们本身已提供原子写。</w:t>
      </w:r>
    </w:p>
    <w:p w14:paraId="3FCAA56F">
      <w:pPr>
        <w:spacing w:line="331" w:lineRule="auto"/>
        <w:rPr>
          <w:rFonts w:ascii="Arial"/>
          <w:sz w:val="21"/>
        </w:rPr>
      </w:pPr>
    </w:p>
    <w:p w14:paraId="7D084DB7">
      <w:pPr>
        <w:pStyle w:val="2"/>
        <w:spacing w:before="82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"https://www.mianshiya.com/bank/1791003439968264194/question/1780933295492591618"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默认的事务隔离级别是什么？为什么选择这个级别？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0F76C430">
      <w:pPr>
        <w:pStyle w:val="2"/>
        <w:spacing w:before="227" w:line="235" w:lineRule="auto"/>
        <w:ind w:left="7" w:right="464" w:firstLine="9"/>
      </w:pP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默认的事务隔离级别是可重复读（</w:t>
      </w:r>
      <w:r>
        <w:rPr>
          <w:color w:val="111111"/>
          <w:spacing w:val="-16"/>
        </w:rPr>
        <w:t xml:space="preserve"> </w:t>
      </w:r>
      <w:r>
        <w:rPr>
          <w:rFonts w:ascii="Arial" w:hAnsi="Arial" w:eastAsia="Arial" w:cs="Arial"/>
          <w:color w:val="111111"/>
        </w:rPr>
        <w:t>Repeatable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Read</w:t>
      </w:r>
      <w:r>
        <w:rPr>
          <w:color w:val="111111"/>
          <w:spacing w:val="2"/>
        </w:rPr>
        <w:t>）。这个级别能解决脏读和不可重复读问题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，大多数业务场</w:t>
      </w:r>
      <w:r>
        <w:rPr>
          <w:color w:val="111111"/>
          <w:spacing w:val="4"/>
        </w:rPr>
        <w:t>景下够用又不会太影响并发性能。</w:t>
      </w:r>
    </w:p>
    <w:p w14:paraId="5C9CE3A0">
      <w:pPr>
        <w:pStyle w:val="2"/>
        <w:spacing w:before="152" w:line="202" w:lineRule="auto"/>
        <w:ind w:left="14"/>
      </w:pPr>
      <w:r>
        <w:rPr>
          <w:rFonts w:ascii="Arial" w:hAnsi="Arial" w:eastAsia="Arial" w:cs="Arial"/>
          <w:color w:val="111111"/>
          <w:spacing w:val="4"/>
        </w:rPr>
        <w:t>1</w:t>
      </w:r>
      <w:r>
        <w:rPr>
          <w:color w:val="111111"/>
          <w:spacing w:val="4"/>
        </w:rPr>
        <w:t>）脏读是指一个事务读到了另一个未提交事务的数据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，这在任何生产环境都是不</w:t>
      </w:r>
      <w:r>
        <w:rPr>
          <w:color w:val="111111"/>
          <w:spacing w:val="3"/>
        </w:rPr>
        <w:t>能接受的。</w:t>
      </w:r>
    </w:p>
    <w:p w14:paraId="3B10250E">
      <w:pPr>
        <w:pStyle w:val="2"/>
        <w:spacing w:before="39" w:line="202" w:lineRule="auto"/>
        <w:ind w:left="6"/>
      </w:pP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）不可重复读是指同一个事务内两次查询结果不一致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，因为期间其他事务修改了数据。可重复读</w:t>
      </w:r>
      <w:r>
        <w:rPr>
          <w:color w:val="111111"/>
          <w:spacing w:val="2"/>
        </w:rPr>
        <w:t xml:space="preserve">通过 </w:t>
      </w:r>
      <w:r>
        <w:rPr>
          <w:rFonts w:ascii="Arial" w:hAnsi="Arial" w:eastAsia="Arial" w:cs="Arial"/>
          <w:color w:val="111111"/>
        </w:rPr>
        <w:t>MVCC</w:t>
      </w:r>
      <w:r>
        <w:rPr>
          <w:color w:val="111111"/>
          <w:spacing w:val="2"/>
        </w:rPr>
        <w:t>（</w:t>
      </w:r>
      <w:r>
        <w:rPr>
          <w:color w:val="111111"/>
          <w:spacing w:val="-28"/>
        </w:rPr>
        <w:t xml:space="preserve"> </w:t>
      </w:r>
      <w:r>
        <w:rPr>
          <w:color w:val="111111"/>
          <w:spacing w:val="2"/>
        </w:rPr>
        <w:t>多版本</w:t>
      </w:r>
    </w:p>
    <w:p w14:paraId="64ED2E03">
      <w:pPr>
        <w:spacing w:line="202" w:lineRule="auto"/>
        <w:sectPr>
          <w:headerReference r:id="rId5" w:type="default"/>
          <w:pgSz w:w="11919" w:h="16839"/>
          <w:pgMar w:top="400" w:right="1787" w:bottom="0" w:left="1125" w:header="0" w:footer="0" w:gutter="0"/>
          <w:cols w:space="720" w:num="1"/>
        </w:sectPr>
      </w:pPr>
    </w:p>
    <w:p w14:paraId="775EDDBD">
      <w:pPr>
        <w:spacing w:line="253" w:lineRule="auto"/>
        <w:rPr>
          <w:rFonts w:ascii="Arial"/>
          <w:sz w:val="21"/>
        </w:rPr>
      </w:pPr>
    </w:p>
    <w:p w14:paraId="6E59393F">
      <w:pPr>
        <w:spacing w:line="254" w:lineRule="auto"/>
        <w:rPr>
          <w:rFonts w:ascii="Arial"/>
          <w:sz w:val="21"/>
        </w:rPr>
      </w:pPr>
    </w:p>
    <w:p w14:paraId="11026D47">
      <w:pPr>
        <w:spacing w:line="254" w:lineRule="auto"/>
        <w:rPr>
          <w:rFonts w:ascii="Arial"/>
          <w:sz w:val="21"/>
        </w:rPr>
      </w:pPr>
    </w:p>
    <w:p w14:paraId="2F646356">
      <w:pPr>
        <w:spacing w:line="254" w:lineRule="auto"/>
        <w:rPr>
          <w:rFonts w:ascii="Arial"/>
          <w:sz w:val="21"/>
        </w:rPr>
      </w:pPr>
    </w:p>
    <w:p w14:paraId="772D0D70">
      <w:pPr>
        <w:spacing w:line="254" w:lineRule="auto"/>
        <w:rPr>
          <w:rFonts w:ascii="Arial"/>
          <w:sz w:val="21"/>
        </w:rPr>
      </w:pPr>
    </w:p>
    <w:p w14:paraId="50A04C8A">
      <w:pPr>
        <w:pStyle w:val="2"/>
        <w:spacing w:before="69" w:line="182" w:lineRule="auto"/>
        <w:ind w:left="8"/>
      </w:pPr>
      <w:r>
        <w:rPr>
          <w:color w:val="111111"/>
          <w:spacing w:val="3"/>
        </w:rPr>
        <w:t>并发控制）机制让事务看到一致的快照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3"/>
        </w:rPr>
        <w:t>，避免这个问题。</w:t>
      </w:r>
    </w:p>
    <w:p w14:paraId="7CC1B8F4">
      <w:pPr>
        <w:pStyle w:val="2"/>
        <w:spacing w:before="225" w:line="223" w:lineRule="auto"/>
        <w:ind w:left="5" w:right="537" w:hanging="1"/>
      </w:pPr>
      <w:r>
        <w:rPr>
          <w:color w:val="111111"/>
          <w:spacing w:val="6"/>
        </w:rPr>
        <w:t>但它不解决幻读问题</w:t>
      </w:r>
      <w:r>
        <w:rPr>
          <w:rFonts w:ascii="Times New Roman" w:hAnsi="Times New Roman" w:eastAsia="Times New Roman" w:cs="Times New Roman"/>
          <w:color w:val="111111"/>
          <w:spacing w:val="6"/>
        </w:rPr>
        <w:t>⸺</w:t>
      </w:r>
      <w:r>
        <w:rPr>
          <w:color w:val="111111"/>
          <w:spacing w:val="6"/>
        </w:rPr>
        <w:t xml:space="preserve">不过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的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在这个级别用了间隙锁（</w:t>
      </w:r>
      <w:r>
        <w:rPr>
          <w:rFonts w:ascii="Arial" w:hAnsi="Arial" w:eastAsia="Arial" w:cs="Arial"/>
          <w:color w:val="111111"/>
        </w:rPr>
        <w:t>Gap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Lock</w:t>
      </w:r>
      <w:r>
        <w:rPr>
          <w:color w:val="111111"/>
          <w:spacing w:val="6"/>
        </w:rPr>
        <w:t>）</w:t>
      </w:r>
      <w:r>
        <w:rPr>
          <w:rFonts w:ascii="Arial" w:hAnsi="Arial" w:eastAsia="Arial" w:cs="Arial"/>
          <w:color w:val="111111"/>
          <w:spacing w:val="6"/>
        </w:rPr>
        <w:t xml:space="preserve">+ </w:t>
      </w:r>
      <w:r>
        <w:rPr>
          <w:color w:val="111111"/>
          <w:spacing w:val="6"/>
        </w:rPr>
        <w:t>行锁的组合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6"/>
        </w:rPr>
        <w:t>，实际上把幻读也</w:t>
      </w:r>
      <w:r>
        <w:rPr>
          <w:color w:val="111111"/>
          <w:spacing w:val="4"/>
        </w:rPr>
        <w:t>基本遏制住了。比起串行化那种一刀切的锁表操作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4"/>
        </w:rPr>
        <w:t>，它在数据一致性与并发之间取得了不错的平衡。</w:t>
      </w:r>
    </w:p>
    <w:p w14:paraId="67B74480">
      <w:pPr>
        <w:pStyle w:val="2"/>
        <w:spacing w:before="180" w:line="194" w:lineRule="auto"/>
        <w:ind w:left="3"/>
      </w:pPr>
      <w:r>
        <w:rPr>
          <w:color w:val="111111"/>
          <w:spacing w:val="3"/>
        </w:rPr>
        <w:t>代码上你不需要显式设置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3"/>
        </w:rPr>
        <w:t>，除非要改：</w:t>
      </w:r>
    </w:p>
    <w:p w14:paraId="6A774E4C">
      <w:pPr>
        <w:spacing w:line="147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777A7495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0" w:hRule="atLeast"/>
        </w:trPr>
        <w:tc>
          <w:tcPr>
            <w:tcW w:w="8527" w:type="dxa"/>
            <w:vAlign w:val="top"/>
          </w:tcPr>
          <w:p w14:paraId="48626708">
            <w:pPr>
              <w:spacing w:before="220" w:line="162" w:lineRule="exact"/>
              <w:ind w:left="171"/>
              <w:rPr>
                <w:rFonts w:ascii="Lucida Console" w:hAnsi="Lucida Console" w:eastAsia="Lucida Console" w:cs="Lucida Console"/>
                <w:sz w:val="16"/>
                <w:szCs w:val="16"/>
              </w:rPr>
            </w:pPr>
            <w:r>
              <w:rPr>
                <w:rFonts w:ascii="Lucida Console" w:hAnsi="Lucida Console" w:eastAsia="Lucida Console" w:cs="Lucida Console"/>
                <w:color w:val="D73A49"/>
                <w:sz w:val="16"/>
                <w:szCs w:val="16"/>
              </w:rPr>
              <w:t xml:space="preserve">SELECT </w:t>
            </w:r>
            <w:r>
              <w:rPr>
                <w:rFonts w:ascii="Lucida Console" w:hAnsi="Lucida Console" w:eastAsia="Lucida Console" w:cs="Lucida Console"/>
                <w:color w:val="24292E"/>
                <w:sz w:val="16"/>
                <w:szCs w:val="16"/>
              </w:rPr>
              <w:t>@</w:t>
            </w:r>
            <w:r>
              <w:rPr>
                <w:rFonts w:ascii="Lucida Console" w:hAnsi="Lucida Console" w:eastAsia="Lucida Console" w:cs="Lucida Console"/>
                <w:color w:val="005CC5"/>
                <w:sz w:val="16"/>
                <w:szCs w:val="16"/>
              </w:rPr>
              <w:t>@transaction_isolation</w:t>
            </w:r>
            <w:r>
              <w:rPr>
                <w:rFonts w:ascii="Lucida Console" w:hAnsi="Lucida Console" w:eastAsia="Lucida Console" w:cs="Lucida Console"/>
                <w:color w:val="24292E"/>
                <w:sz w:val="16"/>
                <w:szCs w:val="16"/>
              </w:rPr>
              <w:t>;</w:t>
            </w:r>
          </w:p>
          <w:p w14:paraId="5DB507A1">
            <w:pPr>
              <w:spacing w:before="76" w:line="184" w:lineRule="auto"/>
              <w:ind w:left="188"/>
              <w:rPr>
                <w:rFonts w:ascii="Lucida Console" w:hAnsi="Lucida Console" w:eastAsia="Lucida Console" w:cs="Lucida Console"/>
                <w:sz w:val="16"/>
                <w:szCs w:val="16"/>
              </w:rPr>
            </w:pPr>
            <w:r>
              <w:rPr>
                <w:rFonts w:ascii="Lucida Console" w:hAnsi="Lucida Console" w:eastAsia="Lucida Console" w:cs="Lucida Console"/>
                <w:color w:val="6A737D"/>
                <w:spacing w:val="-1"/>
                <w:sz w:val="16"/>
                <w:szCs w:val="16"/>
              </w:rPr>
              <w:t xml:space="preserve">--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  <w:sz w:val="16"/>
                <w:szCs w:val="16"/>
              </w:rPr>
              <w:t xml:space="preserve">默认输出  </w:t>
            </w:r>
            <w:r>
              <w:rPr>
                <w:rFonts w:ascii="Lucida Console" w:hAnsi="Lucida Console" w:eastAsia="Lucida Console" w:cs="Lucida Console"/>
                <w:color w:val="6A737D"/>
                <w:spacing w:val="-1"/>
                <w:sz w:val="16"/>
                <w:szCs w:val="16"/>
              </w:rPr>
              <w:t>REPEATABLE-READ</w:t>
            </w:r>
          </w:p>
        </w:tc>
      </w:tr>
    </w:tbl>
    <w:p w14:paraId="2E7211E4">
      <w:pPr>
        <w:pStyle w:val="2"/>
        <w:spacing w:before="186" w:line="238" w:lineRule="auto"/>
        <w:ind w:left="6" w:right="508" w:firstLine="1"/>
      </w:pPr>
      <w:r>
        <w:rPr>
          <w:color w:val="111111"/>
          <w:spacing w:val="3"/>
        </w:rPr>
        <w:t>如果系统对一致性要求极高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3"/>
        </w:rPr>
        <w:t>，比如金融核心账务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，可以升到串行化。但大部分 </w:t>
      </w:r>
      <w:r>
        <w:rPr>
          <w:rFonts w:ascii="Arial" w:hAnsi="Arial" w:eastAsia="Arial" w:cs="Arial"/>
          <w:color w:val="111111"/>
        </w:rPr>
        <w:t>Web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应用 ，像电商库存、用户积分这类</w:t>
      </w:r>
      <w:r>
        <w:rPr>
          <w:color w:val="111111"/>
          <w:spacing w:val="3"/>
        </w:rPr>
        <w:t>操作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3"/>
        </w:rPr>
        <w:t>，可重复读完全扛得住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，还不会因为过度加锁导致线程堵死。</w:t>
      </w:r>
    </w:p>
    <w:p w14:paraId="698150EB">
      <w:pPr>
        <w:pStyle w:val="2"/>
        <w:spacing w:before="146" w:line="246" w:lineRule="auto"/>
        <w:ind w:left="5" w:right="590" w:firstLine="3"/>
      </w:pPr>
      <w:r>
        <w:rPr>
          <w:color w:val="111111"/>
          <w:spacing w:val="4"/>
        </w:rPr>
        <w:t>要不要升级隔离级别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，得看业务能不能容忍一点点幻读风险。其实很多项目连这个级别的坑都没遇到过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，就</w:t>
      </w:r>
      <w:r>
        <w:rPr>
          <w:color w:val="111111"/>
          <w:spacing w:val="3"/>
        </w:rPr>
        <w:t>是因为底</w:t>
      </w:r>
      <w:r>
        <w:rPr>
          <w:color w:val="111111"/>
          <w:spacing w:val="4"/>
        </w:rPr>
        <w:t>层存储引擎做了额外保护。</w:t>
      </w:r>
    </w:p>
    <w:p w14:paraId="1373FD86">
      <w:pPr>
        <w:spacing w:line="258" w:lineRule="auto"/>
        <w:rPr>
          <w:rFonts w:ascii="Arial"/>
          <w:sz w:val="21"/>
        </w:rPr>
      </w:pPr>
    </w:p>
    <w:p w14:paraId="2CF2E72F">
      <w:pPr>
        <w:pStyle w:val="2"/>
        <w:spacing w:before="82" w:line="184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"https://www.mianshiya.com/bank/1791003439968264194/question/1821023107360137217"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什么是数据库的逻辑删除？数据库的物理删除和逻辑删除有什么区别？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0BEF12C2">
      <w:pPr>
        <w:pStyle w:val="2"/>
        <w:spacing w:before="240" w:line="186" w:lineRule="auto"/>
        <w:ind w:left="6"/>
      </w:pPr>
      <w:r>
        <w:rPr>
          <w:color w:val="111111"/>
          <w:spacing w:val="3"/>
        </w:rPr>
        <w:t>数据库里删数据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3"/>
        </w:rPr>
        <w:t>，不是所有场景都直接</w:t>
      </w:r>
      <w:r>
        <w:rPr>
          <w:color w:val="111111"/>
          <w:spacing w:val="1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DELETE</w:t>
      </w:r>
      <w:r>
        <w:rPr>
          <w:rFonts w:ascii="Lucida Console" w:hAnsi="Lucida Console" w:eastAsia="Lucida Console" w:cs="Lucida Console"/>
          <w:color w:val="111111"/>
          <w:spacing w:val="-24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8"/>
        </w:rPr>
        <w:t xml:space="preserve"> </w:t>
      </w:r>
      <w:r>
        <w:rPr>
          <w:color w:val="111111"/>
          <w:spacing w:val="3"/>
        </w:rPr>
        <w:t>就完事。有时候得留个痕迹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，这时候就用到逻辑删除。</w:t>
      </w:r>
    </w:p>
    <w:p w14:paraId="662366F7">
      <w:pPr>
        <w:spacing w:line="200" w:lineRule="exact"/>
      </w:pPr>
    </w:p>
    <w:p w14:paraId="4F0465D8">
      <w:pPr>
        <w:spacing w:line="200" w:lineRule="exact"/>
        <w:sectPr>
          <w:headerReference r:id="rId6" w:type="default"/>
          <w:pgSz w:w="11919" w:h="16839"/>
          <w:pgMar w:top="400" w:right="1787" w:bottom="0" w:left="1125" w:header="0" w:footer="0" w:gutter="0"/>
          <w:cols w:equalWidth="0" w:num="1">
            <w:col w:w="9006"/>
          </w:cols>
        </w:sectPr>
      </w:pPr>
    </w:p>
    <w:p w14:paraId="3FA27658">
      <w:pPr>
        <w:pStyle w:val="2"/>
        <w:spacing w:before="37" w:line="236" w:lineRule="auto"/>
        <w:ind w:left="4"/>
      </w:pPr>
      <w:r>
        <w:rPr>
          <w:color w:val="111111"/>
          <w:spacing w:val="3"/>
        </w:rPr>
        <w:t>逻辑删除本质是更新操作。给表加个字段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3"/>
        </w:rPr>
        <w:t>，比如据本身还留在表里。查的时候约定好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3"/>
        </w:rPr>
        <w:t>，默认只查</w:t>
      </w:r>
    </w:p>
    <w:p w14:paraId="34A0E737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226D4637">
      <w:pPr>
        <w:pStyle w:val="2"/>
        <w:tabs>
          <w:tab w:val="left" w:pos="96"/>
        </w:tabs>
        <w:spacing w:before="36" w:line="236" w:lineRule="auto"/>
        <w:ind w:right="585"/>
      </w:pPr>
      <w:r>
        <w:rPr>
          <w:rFonts w:ascii="Lucida Console" w:hAnsi="Lucida Console" w:eastAsia="Lucida Console" w:cs="Lucida Console"/>
          <w:color w:val="111111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is_deleted</w:t>
      </w:r>
      <w:r>
        <w:rPr>
          <w:rFonts w:ascii="Lucida Console" w:hAnsi="Lucida Console" w:eastAsia="Lucida Console" w:cs="Lucida Console"/>
          <w:color w:val="111111"/>
          <w:spacing w:val="26"/>
        </w:rPr>
        <w:t xml:space="preserve"> </w:t>
      </w:r>
      <w:r>
        <w:rPr>
          <w:color w:val="111111"/>
        </w:rPr>
        <w:t>或</w:t>
      </w:r>
      <w:r>
        <w:rPr>
          <w:color w:val="111111"/>
          <w:spacing w:val="13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del_flag </w:t>
      </w:r>
      <w:r>
        <w:rPr>
          <w:color w:val="111111"/>
          <w:spacing w:val="-1"/>
        </w:rPr>
        <w:t xml:space="preserve">，删数据时把这字段从 </w:t>
      </w:r>
      <w:r>
        <w:rPr>
          <w:rFonts w:ascii="Arial" w:hAnsi="Arial" w:eastAsia="Arial" w:cs="Arial"/>
          <w:color w:val="111111"/>
          <w:spacing w:val="-1"/>
        </w:rPr>
        <w:t xml:space="preserve">0 </w:t>
      </w:r>
      <w:r>
        <w:rPr>
          <w:color w:val="111111"/>
          <w:spacing w:val="-1"/>
        </w:rPr>
        <w:t xml:space="preserve">改成 </w:t>
      </w:r>
      <w:r>
        <w:rPr>
          <w:rFonts w:ascii="Arial" w:hAnsi="Arial" w:eastAsia="Arial" w:cs="Arial"/>
          <w:color w:val="111111"/>
          <w:spacing w:val="-1"/>
        </w:rPr>
        <w:t>1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-1"/>
        </w:rPr>
        <w:t>，数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is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deleted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= 0</w:t>
      </w:r>
      <w:r>
        <w:rPr>
          <w:rFonts w:ascii="Lucida Console" w:hAnsi="Lucida Console" w:eastAsia="Lucida Console" w:cs="Lucida Console"/>
          <w:color w:val="111111"/>
          <w:spacing w:val="-19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8"/>
        </w:rPr>
        <w:t xml:space="preserve"> </w:t>
      </w:r>
      <w:r>
        <w:rPr>
          <w:color w:val="111111"/>
          <w:spacing w:val="3"/>
        </w:rPr>
        <w:t xml:space="preserve">的记录。像 </w:t>
      </w:r>
      <w:r>
        <w:rPr>
          <w:rFonts w:ascii="Arial" w:hAnsi="Arial" w:eastAsia="Arial" w:cs="Arial"/>
          <w:color w:val="111111"/>
        </w:rPr>
        <w:t>MyBatis</w:t>
      </w:r>
      <w:r>
        <w:rPr>
          <w:rFonts w:ascii="Arial" w:hAnsi="Arial" w:eastAsia="Arial" w:cs="Arial"/>
          <w:color w:val="111111"/>
          <w:spacing w:val="3"/>
        </w:rPr>
        <w:t>-</w:t>
      </w:r>
      <w:r>
        <w:rPr>
          <w:rFonts w:ascii="Arial" w:hAnsi="Arial" w:eastAsia="Arial" w:cs="Arial"/>
          <w:color w:val="111111"/>
        </w:rPr>
        <w:t>Plus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这种框架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，直接</w:t>
      </w:r>
      <w:r>
        <w:rPr>
          <w:color w:val="111111"/>
          <w:spacing w:val="2"/>
        </w:rPr>
        <w:t>内置</w:t>
      </w:r>
    </w:p>
    <w:p w14:paraId="6661191B">
      <w:pPr>
        <w:spacing w:line="236" w:lineRule="auto"/>
        <w:sectPr>
          <w:type w:val="continuous"/>
          <w:pgSz w:w="11919" w:h="16839"/>
          <w:pgMar w:top="400" w:right="1787" w:bottom="0" w:left="1125" w:header="0" w:footer="0" w:gutter="0"/>
          <w:cols w:equalWidth="0" w:num="2">
            <w:col w:w="3465" w:space="30"/>
            <w:col w:w="5511"/>
          </w:cols>
        </w:sectPr>
      </w:pPr>
    </w:p>
    <w:p w14:paraId="474FABC1">
      <w:pPr>
        <w:pStyle w:val="2"/>
        <w:spacing w:line="186" w:lineRule="auto"/>
        <w:ind w:left="16"/>
      </w:pPr>
      <w:r>
        <w:rPr>
          <w:color w:val="111111"/>
          <w:spacing w:val="2"/>
        </w:rPr>
        <w:t>了自动过滤逻辑删除数据的能力</w:t>
      </w:r>
      <w:r>
        <w:rPr>
          <w:color w:val="111111"/>
          <w:spacing w:val="5"/>
        </w:rPr>
        <w:t xml:space="preserve"> </w:t>
      </w:r>
      <w:r>
        <w:rPr>
          <w:color w:val="111111"/>
          <w:spacing w:val="2"/>
        </w:rPr>
        <w:t>，开发时几乎感知不到。</w:t>
      </w:r>
    </w:p>
    <w:p w14:paraId="77E3BBC7">
      <w:pPr>
        <w:pStyle w:val="2"/>
        <w:spacing w:before="207" w:line="186" w:lineRule="auto"/>
        <w:ind w:left="4"/>
      </w:pPr>
      <w:r>
        <w:rPr>
          <w:color w:val="111111"/>
          <w:spacing w:val="3"/>
        </w:rPr>
        <w:t>物理删除就是真正的</w:t>
      </w:r>
      <w:r>
        <w:rPr>
          <w:color w:val="111111"/>
          <w:spacing w:val="14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DELETE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>语句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，数据从存储引擎层被移除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，行记录直接消失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，空间后续可以复用。</w:t>
      </w:r>
    </w:p>
    <w:p w14:paraId="1B7EBB11">
      <w:pPr>
        <w:pStyle w:val="2"/>
        <w:spacing w:before="238" w:line="194" w:lineRule="auto"/>
        <w:ind w:left="9"/>
      </w:pPr>
      <w:r>
        <w:rPr>
          <w:color w:val="111111"/>
          <w:spacing w:val="3"/>
        </w:rPr>
        <w:t>两者的差别主要在几个地方：</w:t>
      </w:r>
    </w:p>
    <w:p w14:paraId="06BD166E">
      <w:pPr>
        <w:pStyle w:val="2"/>
        <w:spacing w:before="196" w:line="212" w:lineRule="auto"/>
        <w:ind w:left="5" w:right="597" w:firstLine="8"/>
      </w:pPr>
      <w:r>
        <w:rPr>
          <w:rFonts w:ascii="Arial" w:hAnsi="Arial" w:eastAsia="Arial" w:cs="Arial"/>
          <w:color w:val="111111"/>
          <w:spacing w:val="4"/>
        </w:rPr>
        <w:t>1</w:t>
      </w:r>
      <w:r>
        <w:rPr>
          <w:color w:val="111111"/>
          <w:spacing w:val="4"/>
        </w:rPr>
        <w:t>）数据可恢复性：逻辑删除能回溯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，误删也能捞回来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，审计、合规场景特别需要。物理删除除非靠 </w:t>
      </w:r>
      <w:r>
        <w:rPr>
          <w:rFonts w:ascii="Arial" w:hAnsi="Arial" w:eastAsia="Arial" w:cs="Arial"/>
          <w:color w:val="111111"/>
        </w:rPr>
        <w:t>binlog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恢复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，不然基本没戏。</w:t>
      </w:r>
    </w:p>
    <w:p w14:paraId="17CE664A">
      <w:pPr>
        <w:pStyle w:val="2"/>
        <w:spacing w:before="206" w:line="211" w:lineRule="auto"/>
        <w:ind w:left="8" w:right="499" w:hanging="2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>）性能影响：大批量逻辑删除会导致表数据膨胀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，查询变</w:t>
      </w:r>
      <w:r>
        <w:rPr>
          <w:color w:val="111111"/>
          <w:spacing w:val="3"/>
        </w:rPr>
        <w:t>慢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，尤其是没有有效索引时。物理删除释放空间更彻底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，但</w:t>
      </w:r>
      <w:r>
        <w:rPr>
          <w:color w:val="111111"/>
          <w:spacing w:val="4"/>
        </w:rPr>
        <w:t>高并发下可能引发锁竞争和主从延迟。</w:t>
      </w:r>
    </w:p>
    <w:p w14:paraId="129BDF04">
      <w:pPr>
        <w:pStyle w:val="2"/>
        <w:spacing w:before="223" w:line="202" w:lineRule="auto"/>
        <w:ind w:left="4"/>
      </w:pP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>）关联数据处理：物理删除常要处理外键约束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，可能级联删一堆表；逻辑删除通常只要改状态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，脏</w:t>
      </w:r>
      <w:r>
        <w:rPr>
          <w:color w:val="111111"/>
          <w:spacing w:val="3"/>
        </w:rPr>
        <w:t>活累活少很多。</w:t>
      </w:r>
    </w:p>
    <w:p w14:paraId="4A97BF8F">
      <w:pPr>
        <w:pStyle w:val="2"/>
        <w:spacing w:before="189" w:line="202" w:lineRule="auto"/>
        <w:ind w:left="3"/>
      </w:pPr>
      <w:r>
        <w:rPr>
          <w:rFonts w:ascii="Arial" w:hAnsi="Arial" w:eastAsia="Arial" w:cs="Arial"/>
          <w:color w:val="111111"/>
          <w:spacing w:val="3"/>
        </w:rPr>
        <w:t>4</w:t>
      </w:r>
      <w:r>
        <w:rPr>
          <w:color w:val="111111"/>
          <w:spacing w:val="3"/>
        </w:rPr>
        <w:t>）存储成本：逻辑删除长期不清理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3"/>
        </w:rPr>
        <w:t>，磁盘压力会越来越大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3"/>
        </w:rPr>
        <w:t>，得配合归档机制。</w:t>
      </w:r>
    </w:p>
    <w:p w14:paraId="5E0C889D">
      <w:pPr>
        <w:pStyle w:val="2"/>
        <w:spacing w:before="203" w:line="234" w:lineRule="auto"/>
        <w:ind w:left="6" w:right="590" w:firstLine="5"/>
      </w:pPr>
      <w:r>
        <w:rPr>
          <w:color w:val="111111"/>
          <w:spacing w:val="2"/>
        </w:rPr>
        <w:t>实际项目里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2"/>
        </w:rPr>
        <w:t>，用户账户、订单这种关键数据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，基本都用逻辑删除。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2"/>
        </w:rPr>
        <w:t>日志类、流水类数据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，过期就删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，适合物理删除或定时归档。</w:t>
      </w:r>
    </w:p>
    <w:p w14:paraId="4553DBFE">
      <w:pPr>
        <w:spacing w:line="267" w:lineRule="auto"/>
        <w:rPr>
          <w:rFonts w:ascii="Arial"/>
          <w:sz w:val="21"/>
        </w:rPr>
      </w:pPr>
    </w:p>
    <w:p w14:paraId="74498225">
      <w:pPr>
        <w:spacing w:line="1635" w:lineRule="exact"/>
      </w:pPr>
      <w:r>
        <w:rPr>
          <w:position w:val="-32"/>
        </w:rPr>
        <w:drawing>
          <wp:inline distT="0" distB="0" distL="0" distR="0">
            <wp:extent cx="5422900" cy="1037590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038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58BF8">
      <w:pPr>
        <w:spacing w:line="286" w:lineRule="auto"/>
        <w:rPr>
          <w:rFonts w:ascii="Arial"/>
          <w:sz w:val="21"/>
        </w:rPr>
      </w:pPr>
    </w:p>
    <w:p w14:paraId="35A95440">
      <w:pPr>
        <w:spacing w:line="286" w:lineRule="auto"/>
        <w:rPr>
          <w:rFonts w:ascii="Arial"/>
          <w:sz w:val="21"/>
        </w:rPr>
      </w:pPr>
    </w:p>
    <w:p w14:paraId="77548D11">
      <w:pPr>
        <w:pStyle w:val="2"/>
        <w:spacing w:before="82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"https://www.mianshiya.com/bank/1791003439968264194/question/1780933295517757441"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 xml:space="preserve"> </w:t>
      </w:r>
      <w:r>
        <w:rPr>
          <w:color w:val="0000EE"/>
          <w:spacing w:val="4"/>
          <w:sz w:val="19"/>
          <w:szCs w:val="19"/>
          <w:u w:val="single" w:color="auto"/>
        </w:rPr>
        <w:t xml:space="preserve">中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int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>(</w:t>
      </w:r>
      <w:r>
        <w:rPr>
          <w:color w:val="0000EE"/>
          <w:spacing w:val="4"/>
          <w:sz w:val="19"/>
          <w:szCs w:val="19"/>
          <w:u w:val="single" w:color="auto"/>
        </w:rPr>
        <w:t>11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 xml:space="preserve">) </w:t>
      </w:r>
      <w:r>
        <w:rPr>
          <w:color w:val="0000EE"/>
          <w:spacing w:val="4"/>
          <w:sz w:val="19"/>
          <w:szCs w:val="19"/>
          <w:u w:val="single" w:color="auto"/>
        </w:rPr>
        <w:t xml:space="preserve">的 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 xml:space="preserve">11 </w:t>
      </w:r>
      <w:r>
        <w:rPr>
          <w:color w:val="0000EE"/>
          <w:spacing w:val="4"/>
          <w:sz w:val="19"/>
          <w:szCs w:val="19"/>
          <w:u w:val="single" w:color="auto"/>
        </w:rPr>
        <w:t>表⽰什么？</w:t>
      </w:r>
      <w:r>
        <w:rPr>
          <w:color w:val="0000EE"/>
          <w:spacing w:val="4"/>
          <w:sz w:val="19"/>
          <w:szCs w:val="19"/>
          <w:u w:val="single" w:color="auto"/>
        </w:rPr>
        <w:fldChar w:fldCharType="end"/>
      </w:r>
    </w:p>
    <w:p w14:paraId="35AB971A">
      <w:pPr>
        <w:pStyle w:val="2"/>
        <w:spacing w:before="227" w:line="162" w:lineRule="auto"/>
        <w:ind w:left="16"/>
      </w:pP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里 </w:t>
      </w:r>
      <w:r>
        <w:rPr>
          <w:rFonts w:ascii="Arial" w:hAnsi="Arial" w:eastAsia="Arial" w:cs="Arial"/>
          <w:color w:val="111111"/>
        </w:rPr>
        <w:t>int</w:t>
      </w:r>
      <w:r>
        <w:rPr>
          <w:rFonts w:ascii="Arial" w:hAnsi="Arial" w:eastAsia="Arial" w:cs="Arial"/>
          <w:color w:val="111111"/>
          <w:spacing w:val="2"/>
        </w:rPr>
        <w:t>(</w:t>
      </w:r>
      <w:r>
        <w:rPr>
          <w:color w:val="111111"/>
          <w:spacing w:val="2"/>
        </w:rPr>
        <w:t>11</w:t>
      </w:r>
      <w:r>
        <w:rPr>
          <w:rFonts w:ascii="Arial" w:hAnsi="Arial" w:eastAsia="Arial" w:cs="Arial"/>
          <w:color w:val="111111"/>
          <w:spacing w:val="2"/>
        </w:rPr>
        <w:t xml:space="preserve">) </w:t>
      </w:r>
      <w:r>
        <w:rPr>
          <w:color w:val="111111"/>
          <w:spacing w:val="2"/>
        </w:rPr>
        <w:t xml:space="preserve">的 </w:t>
      </w:r>
      <w:r>
        <w:rPr>
          <w:rFonts w:ascii="Arial" w:hAnsi="Arial" w:eastAsia="Arial" w:cs="Arial"/>
          <w:color w:val="111111"/>
          <w:spacing w:val="2"/>
        </w:rPr>
        <w:t xml:space="preserve">11 </w:t>
      </w:r>
      <w:r>
        <w:rPr>
          <w:color w:val="111111"/>
          <w:spacing w:val="2"/>
        </w:rPr>
        <w:t>压根不是指存储长度或取值范围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</w:rPr>
        <w:t>int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固定占 </w:t>
      </w:r>
      <w:r>
        <w:rPr>
          <w:rFonts w:ascii="Arial" w:hAnsi="Arial" w:eastAsia="Arial" w:cs="Arial"/>
          <w:color w:val="111111"/>
          <w:spacing w:val="2"/>
        </w:rPr>
        <w:t xml:space="preserve">4 </w:t>
      </w:r>
      <w:r>
        <w:rPr>
          <w:color w:val="111111"/>
          <w:spacing w:val="2"/>
        </w:rPr>
        <w:t>个字节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，最</w:t>
      </w:r>
      <w:r>
        <w:rPr>
          <w:color w:val="111111"/>
          <w:spacing w:val="1"/>
        </w:rPr>
        <w:t xml:space="preserve">大存 </w:t>
      </w:r>
      <w:r>
        <w:rPr>
          <w:rFonts w:ascii="Arial" w:hAnsi="Arial" w:eastAsia="Arial" w:cs="Arial"/>
          <w:color w:val="111111"/>
          <w:spacing w:val="1"/>
        </w:rPr>
        <w:t xml:space="preserve">21 </w:t>
      </w:r>
      <w:r>
        <w:rPr>
          <w:color w:val="111111"/>
          <w:spacing w:val="1"/>
        </w:rPr>
        <w:t>亿左右。</w:t>
      </w:r>
    </w:p>
    <w:p w14:paraId="15C4850D">
      <w:pPr>
        <w:spacing w:line="162" w:lineRule="auto"/>
        <w:sectPr>
          <w:type w:val="continuous"/>
          <w:pgSz w:w="11919" w:h="16839"/>
          <w:pgMar w:top="400" w:right="1787" w:bottom="0" w:left="1125" w:header="0" w:footer="0" w:gutter="0"/>
          <w:cols w:equalWidth="0" w:num="1">
            <w:col w:w="9006"/>
          </w:cols>
        </w:sectPr>
      </w:pPr>
    </w:p>
    <w:p w14:paraId="08C835D5">
      <w:pPr>
        <w:spacing w:line="253" w:lineRule="auto"/>
        <w:rPr>
          <w:rFonts w:ascii="Arial"/>
          <w:sz w:val="21"/>
        </w:rPr>
      </w:pPr>
    </w:p>
    <w:p w14:paraId="31E80176">
      <w:pPr>
        <w:spacing w:line="254" w:lineRule="auto"/>
        <w:rPr>
          <w:rFonts w:ascii="Arial"/>
          <w:sz w:val="21"/>
        </w:rPr>
      </w:pPr>
    </w:p>
    <w:p w14:paraId="428C1FAA">
      <w:pPr>
        <w:spacing w:line="254" w:lineRule="auto"/>
        <w:rPr>
          <w:rFonts w:ascii="Arial"/>
          <w:sz w:val="21"/>
        </w:rPr>
      </w:pPr>
    </w:p>
    <w:p w14:paraId="3A0B5CBE">
      <w:pPr>
        <w:spacing w:line="254" w:lineRule="auto"/>
        <w:rPr>
          <w:rFonts w:ascii="Arial"/>
          <w:sz w:val="21"/>
        </w:rPr>
      </w:pPr>
    </w:p>
    <w:p w14:paraId="11838A29">
      <w:pPr>
        <w:spacing w:line="254" w:lineRule="auto"/>
        <w:rPr>
          <w:rFonts w:ascii="Arial"/>
          <w:sz w:val="21"/>
        </w:rPr>
      </w:pPr>
    </w:p>
    <w:p w14:paraId="605F15A4">
      <w:pPr>
        <w:pStyle w:val="2"/>
        <w:spacing w:before="69"/>
        <w:ind w:left="11" w:right="818" w:hanging="6"/>
      </w:pPr>
      <w:r>
        <w:rPr>
          <w:color w:val="111111"/>
          <w:spacing w:val="1"/>
        </w:rPr>
        <w:t xml:space="preserve">这个 </w:t>
      </w:r>
      <w:r>
        <w:rPr>
          <w:rFonts w:ascii="Arial" w:hAnsi="Arial" w:eastAsia="Arial" w:cs="Arial"/>
          <w:color w:val="111111"/>
          <w:spacing w:val="1"/>
        </w:rPr>
        <w:t xml:space="preserve">11 </w:t>
      </w:r>
      <w:r>
        <w:rPr>
          <w:color w:val="111111"/>
          <w:spacing w:val="1"/>
        </w:rPr>
        <w:t>其实是显⽰宽度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，只在特定场景下起作用 ，比如配合 </w:t>
      </w:r>
      <w:r>
        <w:rPr>
          <w:color w:val="111111"/>
          <w:spacing w:val="34"/>
          <w:w w:val="10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ZEROFILL</w:t>
      </w:r>
      <w:r>
        <w:rPr>
          <w:rFonts w:ascii="Lucida Console" w:hAnsi="Lucida Console" w:eastAsia="Lucida Console" w:cs="Lucida Console"/>
          <w:color w:val="111111"/>
          <w:spacing w:val="-26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1"/>
        </w:rPr>
        <w:t xml:space="preserve"> </w:t>
      </w:r>
      <w:r>
        <w:rPr>
          <w:color w:val="111111"/>
          <w:spacing w:val="1"/>
        </w:rPr>
        <w:t>时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1"/>
        </w:rPr>
        <w:t>，不</w:t>
      </w:r>
      <w:r>
        <w:rPr>
          <w:color w:val="111111"/>
        </w:rPr>
        <w:t>足位数会用</w:t>
      </w:r>
      <w:r>
        <w:rPr>
          <w:color w:val="111111"/>
          <w:spacing w:val="17"/>
        </w:rPr>
        <w:t xml:space="preserve"> </w:t>
      </w:r>
      <w:r>
        <w:rPr>
          <w:rFonts w:ascii="Arial" w:hAnsi="Arial" w:eastAsia="Arial" w:cs="Arial"/>
          <w:color w:val="111111"/>
        </w:rPr>
        <w:t xml:space="preserve">0 </w:t>
      </w:r>
      <w:r>
        <w:rPr>
          <w:color w:val="111111"/>
        </w:rPr>
        <w:t>填充。例如定义为</w:t>
      </w:r>
      <w:r>
        <w:rPr>
          <w:rFonts w:ascii="Arial" w:hAnsi="Arial" w:eastAsia="Arial" w:cs="Arial"/>
          <w:color w:val="111111"/>
        </w:rPr>
        <w:t>int(</w:t>
      </w:r>
      <w:r>
        <w:rPr>
          <w:color w:val="111111"/>
        </w:rPr>
        <w:t>11</w:t>
      </w:r>
      <w:r>
        <w:rPr>
          <w:rFonts w:ascii="Arial" w:hAnsi="Arial" w:eastAsia="Arial" w:cs="Arial"/>
          <w:color w:val="111111"/>
        </w:rPr>
        <w:t>) ZEROFILL</w:t>
      </w:r>
      <w:r>
        <w:rPr>
          <w:rFonts w:ascii="Arial" w:hAnsi="Arial" w:eastAsia="Arial" w:cs="Arial"/>
          <w:color w:val="111111"/>
          <w:spacing w:val="-15"/>
        </w:rPr>
        <w:t xml:space="preserve"> </w:t>
      </w:r>
      <w:r>
        <w:rPr>
          <w:color w:val="111111"/>
        </w:rPr>
        <w:t xml:space="preserve">，存个 </w:t>
      </w:r>
      <w:r>
        <w:rPr>
          <w:rFonts w:ascii="Arial" w:hAnsi="Arial" w:eastAsia="Arial" w:cs="Arial"/>
          <w:color w:val="111111"/>
        </w:rPr>
        <w:t>1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</w:rPr>
        <w:t xml:space="preserve">，查出来就是 </w:t>
      </w:r>
      <w:r>
        <w:rPr>
          <w:rFonts w:ascii="Arial" w:hAnsi="Arial" w:eastAsia="Arial" w:cs="Arial"/>
          <w:color w:val="111111"/>
        </w:rPr>
        <w:t>00000000001</w:t>
      </w:r>
      <w:r>
        <w:rPr>
          <w:color w:val="111111"/>
        </w:rPr>
        <w:t>。</w:t>
      </w:r>
    </w:p>
    <w:p w14:paraId="08E4D5AE">
      <w:pPr>
        <w:pStyle w:val="2"/>
        <w:spacing w:before="155" w:line="227" w:lineRule="auto"/>
        <w:ind w:left="12" w:right="929" w:hanging="8"/>
      </w:pPr>
      <w:r>
        <w:rPr>
          <w:color w:val="111111"/>
          <w:spacing w:val="2"/>
        </w:rPr>
        <w:t>但现在这特性基本没人用 ，</w:t>
      </w:r>
      <w:r>
        <w:rPr>
          <w:rFonts w:ascii="Arial" w:hAnsi="Arial" w:eastAsia="Arial" w:cs="Arial"/>
          <w:color w:val="111111"/>
        </w:rPr>
        <w:t>ZEROFILL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还有性能隐患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，官方从 </w:t>
      </w:r>
      <w:r>
        <w:rPr>
          <w:rFonts w:ascii="Arial" w:hAnsi="Arial" w:eastAsia="Arial" w:cs="Arial"/>
          <w:color w:val="111111"/>
          <w:spacing w:val="2"/>
        </w:rPr>
        <w:t xml:space="preserve">8.0.17 </w:t>
      </w:r>
      <w:r>
        <w:rPr>
          <w:color w:val="111111"/>
          <w:spacing w:val="2"/>
        </w:rPr>
        <w:t>版本开始已经废弃了这一语</w:t>
      </w:r>
      <w:r>
        <w:rPr>
          <w:color w:val="111111"/>
          <w:spacing w:val="1"/>
        </w:rPr>
        <w:t>义。所以现在写</w:t>
      </w:r>
      <w:r>
        <w:rPr>
          <w:rFonts w:ascii="Arial" w:hAnsi="Arial" w:eastAsia="Arial" w:cs="Arial"/>
          <w:color w:val="111111"/>
        </w:rPr>
        <w:t>int</w:t>
      </w:r>
      <w:r>
        <w:rPr>
          <w:rFonts w:ascii="Arial" w:hAnsi="Arial" w:eastAsia="Arial" w:cs="Arial"/>
          <w:color w:val="111111"/>
          <w:spacing w:val="4"/>
        </w:rPr>
        <w:t>(</w:t>
      </w:r>
      <w:r>
        <w:rPr>
          <w:color w:val="111111"/>
          <w:spacing w:val="4"/>
        </w:rPr>
        <w:t>11</w:t>
      </w:r>
      <w:r>
        <w:rPr>
          <w:rFonts w:ascii="Arial" w:hAnsi="Arial" w:eastAsia="Arial" w:cs="Arial"/>
          <w:color w:val="111111"/>
          <w:spacing w:val="4"/>
        </w:rPr>
        <w:t xml:space="preserve">) </w:t>
      </w:r>
      <w:r>
        <w:rPr>
          <w:color w:val="111111"/>
          <w:spacing w:val="4"/>
        </w:rPr>
        <w:t xml:space="preserve">和 </w:t>
      </w:r>
      <w:r>
        <w:rPr>
          <w:rFonts w:ascii="Arial" w:hAnsi="Arial" w:eastAsia="Arial" w:cs="Arial"/>
          <w:color w:val="111111"/>
        </w:rPr>
        <w:t>int</w:t>
      </w:r>
      <w:r>
        <w:rPr>
          <w:rFonts w:ascii="Arial" w:hAnsi="Arial" w:eastAsia="Arial" w:cs="Arial"/>
          <w:color w:val="111111"/>
          <w:spacing w:val="4"/>
        </w:rPr>
        <w:t xml:space="preserve">(5) </w:t>
      </w:r>
      <w:r>
        <w:rPr>
          <w:color w:val="111111"/>
          <w:spacing w:val="4"/>
        </w:rPr>
        <w:t>在实际运行中完全没区别。</w:t>
      </w:r>
    </w:p>
    <w:p w14:paraId="17488BDA">
      <w:pPr>
        <w:pStyle w:val="2"/>
        <w:spacing w:before="170"/>
        <w:ind w:left="7" w:right="567" w:hanging="1"/>
      </w:pPr>
      <w:r>
        <w:rPr>
          <w:color w:val="111111"/>
          <w:spacing w:val="3"/>
        </w:rPr>
        <w:t>建表的时候如果还纠结括号里的数字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，纯属浪费时间。真正要注意的是数据类型本身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3"/>
        </w:rPr>
        <w:t>，</w:t>
      </w:r>
      <w:r>
        <w:rPr>
          <w:color w:val="111111"/>
          <w:spacing w:val="2"/>
        </w:rPr>
        <w:t xml:space="preserve">比如别把用户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用</w:t>
      </w:r>
      <w:r>
        <w:rPr>
          <w:color w:val="111111"/>
          <w:spacing w:val="21"/>
        </w:rPr>
        <w:t xml:space="preserve"> </w:t>
      </w:r>
      <w:r>
        <w:rPr>
          <w:rFonts w:ascii="Arial" w:hAnsi="Arial" w:eastAsia="Arial" w:cs="Arial"/>
          <w:color w:val="111111"/>
        </w:rPr>
        <w:t>int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，万</w:t>
      </w:r>
      <w:r>
        <w:rPr>
          <w:color w:val="111111"/>
          <w:spacing w:val="3"/>
        </w:rPr>
        <w:t xml:space="preserve">一哪天超 </w:t>
      </w:r>
      <w:r>
        <w:rPr>
          <w:rFonts w:ascii="Arial" w:hAnsi="Arial" w:eastAsia="Arial" w:cs="Arial"/>
          <w:color w:val="111111"/>
          <w:spacing w:val="3"/>
        </w:rPr>
        <w:t xml:space="preserve">21 </w:t>
      </w:r>
      <w:r>
        <w:rPr>
          <w:color w:val="111111"/>
          <w:spacing w:val="3"/>
        </w:rPr>
        <w:t>亿就搞不定了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3"/>
        </w:rPr>
        <w:t xml:space="preserve">，直接上 </w:t>
      </w:r>
      <w:r>
        <w:rPr>
          <w:rFonts w:ascii="Arial" w:hAnsi="Arial" w:eastAsia="Arial" w:cs="Arial"/>
          <w:color w:val="111111"/>
        </w:rPr>
        <w:t>bigint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才省心。</w:t>
      </w:r>
    </w:p>
    <w:p w14:paraId="656C6ABF">
      <w:pPr>
        <w:spacing w:line="90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39AB93CE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5" w:hRule="atLeast"/>
        </w:trPr>
        <w:tc>
          <w:tcPr>
            <w:tcW w:w="8527" w:type="dxa"/>
            <w:vAlign w:val="top"/>
          </w:tcPr>
          <w:p w14:paraId="28D43EC5">
            <w:pPr>
              <w:pStyle w:val="6"/>
              <w:spacing w:before="204" w:line="183" w:lineRule="auto"/>
              <w:ind w:left="188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4"/>
              </w:rPr>
              <w:t xml:space="preserve">-- </w:t>
            </w:r>
            <w:r>
              <w:rPr>
                <w:rFonts w:ascii="微软雅黑" w:hAnsi="微软雅黑" w:eastAsia="微软雅黑" w:cs="微软雅黑"/>
                <w:color w:val="6A737D"/>
                <w:spacing w:val="-4"/>
              </w:rPr>
              <w:t>下面这两行</w:t>
            </w:r>
            <w:r>
              <w:rPr>
                <w:rFonts w:ascii="微软雅黑" w:hAnsi="微软雅黑" w:eastAsia="微软雅黑" w:cs="微软雅黑"/>
                <w:color w:val="6A737D"/>
                <w:spacing w:val="-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4"/>
              </w:rPr>
              <w:t>，效果完全一样</w:t>
            </w:r>
          </w:p>
          <w:p w14:paraId="5ADBA5A6">
            <w:pPr>
              <w:pStyle w:val="6"/>
              <w:spacing w:before="20" w:line="225" w:lineRule="exact"/>
              <w:ind w:left="174"/>
            </w:pPr>
            <w:r>
              <w:rPr>
                <w:color w:val="24292E"/>
                <w:spacing w:val="-2"/>
                <w:position w:val="2"/>
              </w:rPr>
              <w:t>id</w:t>
            </w:r>
            <w:r>
              <w:rPr>
                <w:color w:val="24292E"/>
                <w:spacing w:val="16"/>
                <w:position w:val="2"/>
              </w:rPr>
              <w:t xml:space="preserve"> </w:t>
            </w:r>
            <w:r>
              <w:rPr>
                <w:color w:val="D73A49"/>
                <w:spacing w:val="-2"/>
                <w:position w:val="2"/>
              </w:rPr>
              <w:t>int</w:t>
            </w:r>
            <w:r>
              <w:rPr>
                <w:color w:val="24292E"/>
                <w:spacing w:val="-2"/>
                <w:position w:val="2"/>
              </w:rPr>
              <w:t>(</w:t>
            </w:r>
            <w:r>
              <w:rPr>
                <w:color w:val="005CC5"/>
                <w:spacing w:val="-2"/>
                <w:position w:val="2"/>
              </w:rPr>
              <w:t>11</w:t>
            </w:r>
            <w:r>
              <w:rPr>
                <w:color w:val="24292E"/>
                <w:spacing w:val="-2"/>
                <w:position w:val="2"/>
              </w:rPr>
              <w:t xml:space="preserve">) </w:t>
            </w:r>
            <w:r>
              <w:rPr>
                <w:color w:val="D73A49"/>
                <w:spacing w:val="-2"/>
                <w:position w:val="2"/>
              </w:rPr>
              <w:t>NOT</w:t>
            </w:r>
            <w:r>
              <w:rPr>
                <w:color w:val="D73A49"/>
                <w:spacing w:val="11"/>
                <w:position w:val="2"/>
              </w:rPr>
              <w:t xml:space="preserve"> </w:t>
            </w:r>
            <w:r>
              <w:rPr>
                <w:color w:val="D73A49"/>
                <w:spacing w:val="-2"/>
                <w:position w:val="2"/>
              </w:rPr>
              <w:t>NULL</w:t>
            </w:r>
          </w:p>
          <w:p w14:paraId="299EC768">
            <w:pPr>
              <w:pStyle w:val="6"/>
              <w:spacing w:before="29" w:line="226" w:lineRule="exact"/>
              <w:ind w:left="174"/>
            </w:pPr>
            <w:r>
              <w:rPr>
                <w:color w:val="24292E"/>
                <w:spacing w:val="-3"/>
                <w:position w:val="2"/>
              </w:rPr>
              <w:t>id</w:t>
            </w:r>
            <w:r>
              <w:rPr>
                <w:color w:val="24292E"/>
                <w:spacing w:val="15"/>
                <w:position w:val="2"/>
              </w:rPr>
              <w:t xml:space="preserve"> </w:t>
            </w:r>
            <w:r>
              <w:rPr>
                <w:color w:val="D73A49"/>
                <w:spacing w:val="-3"/>
                <w:position w:val="2"/>
              </w:rPr>
              <w:t>int</w:t>
            </w:r>
            <w:r>
              <w:rPr>
                <w:color w:val="24292E"/>
                <w:spacing w:val="-3"/>
                <w:position w:val="2"/>
              </w:rPr>
              <w:t>(</w:t>
            </w:r>
            <w:r>
              <w:rPr>
                <w:color w:val="005CC5"/>
                <w:spacing w:val="-3"/>
                <w:position w:val="2"/>
              </w:rPr>
              <w:t>5</w:t>
            </w:r>
            <w:r>
              <w:rPr>
                <w:color w:val="24292E"/>
                <w:spacing w:val="-3"/>
                <w:position w:val="2"/>
              </w:rPr>
              <w:t>)</w:t>
            </w:r>
            <w:r>
              <w:rPr>
                <w:color w:val="24292E"/>
                <w:spacing w:val="11"/>
                <w:position w:val="2"/>
              </w:rPr>
              <w:t xml:space="preserve"> </w:t>
            </w:r>
            <w:r>
              <w:rPr>
                <w:color w:val="D73A49"/>
                <w:spacing w:val="-3"/>
                <w:position w:val="2"/>
              </w:rPr>
              <w:t>NOT</w:t>
            </w:r>
            <w:r>
              <w:rPr>
                <w:color w:val="D73A49"/>
                <w:spacing w:val="12"/>
                <w:position w:val="2"/>
              </w:rPr>
              <w:t xml:space="preserve"> </w:t>
            </w:r>
            <w:r>
              <w:rPr>
                <w:color w:val="D73A49"/>
                <w:spacing w:val="-3"/>
                <w:position w:val="2"/>
              </w:rPr>
              <w:t>NULL</w:t>
            </w:r>
          </w:p>
        </w:tc>
      </w:tr>
    </w:tbl>
    <w:p w14:paraId="2C279958">
      <w:pPr>
        <w:pStyle w:val="2"/>
        <w:spacing w:before="185" w:line="197" w:lineRule="auto"/>
        <w:ind w:left="8"/>
      </w:pPr>
      <w:r>
        <w:rPr>
          <w:color w:val="111111"/>
          <w:spacing w:val="3"/>
        </w:rPr>
        <w:t xml:space="preserve">开发里看到 </w:t>
      </w:r>
      <w:r>
        <w:rPr>
          <w:rFonts w:ascii="Arial" w:hAnsi="Arial" w:eastAsia="Arial" w:cs="Arial"/>
          <w:color w:val="111111"/>
        </w:rPr>
        <w:t>int</w:t>
      </w:r>
      <w:r>
        <w:rPr>
          <w:rFonts w:ascii="Arial" w:hAnsi="Arial" w:eastAsia="Arial" w:cs="Arial"/>
          <w:color w:val="111111"/>
          <w:spacing w:val="3"/>
        </w:rPr>
        <w:t>(</w:t>
      </w:r>
      <w:r>
        <w:rPr>
          <w:color w:val="111111"/>
          <w:spacing w:val="3"/>
        </w:rPr>
        <w:t>11</w:t>
      </w:r>
      <w:r>
        <w:rPr>
          <w:rFonts w:ascii="Arial" w:hAnsi="Arial" w:eastAsia="Arial" w:cs="Arial"/>
          <w:color w:val="111111"/>
          <w:spacing w:val="3"/>
        </w:rPr>
        <w:t xml:space="preserve">) </w:t>
      </w:r>
      <w:r>
        <w:rPr>
          <w:color w:val="111111"/>
          <w:spacing w:val="3"/>
        </w:rPr>
        <w:t>别慌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  <w:spacing w:val="3"/>
        </w:rPr>
        <w:t xml:space="preserve">99% </w:t>
      </w:r>
      <w:r>
        <w:rPr>
          <w:color w:val="111111"/>
          <w:spacing w:val="3"/>
        </w:rPr>
        <w:t>的情况它只是历史遗留的书写习惯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，不影响任何行为。</w:t>
      </w:r>
    </w:p>
    <w:p w14:paraId="106404FA">
      <w:pPr>
        <w:spacing w:line="327" w:lineRule="auto"/>
        <w:rPr>
          <w:rFonts w:ascii="Arial"/>
          <w:sz w:val="21"/>
        </w:rPr>
      </w:pPr>
    </w:p>
    <w:p w14:paraId="284D5605">
      <w:pPr>
        <w:pStyle w:val="2"/>
        <w:spacing w:before="82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"https://www.mianshiya.com/bank/1791003439968264194/question/1780933295517757442"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10"/>
          <w:sz w:val="19"/>
          <w:szCs w:val="19"/>
          <w:u w:val="single" w:color="auto"/>
        </w:rPr>
        <w:t xml:space="preserve"> </w:t>
      </w:r>
      <w:r>
        <w:rPr>
          <w:color w:val="0000EE"/>
          <w:spacing w:val="10"/>
          <w:sz w:val="19"/>
          <w:szCs w:val="19"/>
          <w:u w:val="single" w:color="auto"/>
        </w:rPr>
        <w:t>中</w:t>
      </w:r>
      <w:r>
        <w:rPr>
          <w:color w:val="0000EE"/>
          <w:spacing w:val="-3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varchar</w:t>
      </w:r>
      <w:r>
        <w:rPr>
          <w:rFonts w:ascii="Arial" w:hAnsi="Arial" w:eastAsia="Arial" w:cs="Arial"/>
          <w:color w:val="0000EE"/>
          <w:spacing w:val="10"/>
          <w:sz w:val="19"/>
          <w:szCs w:val="19"/>
          <w:u w:val="single" w:color="auto"/>
        </w:rPr>
        <w:t xml:space="preserve"> </w:t>
      </w:r>
      <w:r>
        <w:rPr>
          <w:color w:val="0000EE"/>
          <w:spacing w:val="10"/>
          <w:sz w:val="19"/>
          <w:szCs w:val="19"/>
          <w:u w:val="single" w:color="auto"/>
        </w:rPr>
        <w:t xml:space="preserve">和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char</w:t>
      </w:r>
      <w:r>
        <w:rPr>
          <w:rFonts w:ascii="Arial" w:hAnsi="Arial" w:eastAsia="Arial" w:cs="Arial"/>
          <w:color w:val="0000EE"/>
          <w:spacing w:val="10"/>
          <w:sz w:val="19"/>
          <w:szCs w:val="19"/>
          <w:u w:val="single" w:color="auto"/>
        </w:rPr>
        <w:t xml:space="preserve"> </w:t>
      </w:r>
      <w:r>
        <w:rPr>
          <w:color w:val="0000EE"/>
          <w:spacing w:val="10"/>
          <w:sz w:val="19"/>
          <w:szCs w:val="19"/>
          <w:u w:val="single" w:color="auto"/>
        </w:rPr>
        <w:t>有什么区别？</w:t>
      </w:r>
      <w:r>
        <w:rPr>
          <w:color w:val="0000EE"/>
          <w:spacing w:val="10"/>
          <w:sz w:val="19"/>
          <w:szCs w:val="19"/>
          <w:u w:val="single" w:color="auto"/>
        </w:rPr>
        <w:fldChar w:fldCharType="end"/>
      </w:r>
    </w:p>
    <w:p w14:paraId="509E6556">
      <w:pPr>
        <w:pStyle w:val="2"/>
        <w:spacing w:before="227" w:line="206" w:lineRule="auto"/>
        <w:ind w:left="2"/>
      </w:pPr>
      <w:r>
        <w:rPr>
          <w:rFonts w:ascii="Arial" w:hAnsi="Arial" w:eastAsia="Arial" w:cs="Arial"/>
          <w:color w:val="111111"/>
        </w:rPr>
        <w:t>varchar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和</w:t>
      </w:r>
      <w:r>
        <w:rPr>
          <w:rFonts w:ascii="Arial" w:hAnsi="Arial" w:eastAsia="Arial" w:cs="Arial"/>
          <w:color w:val="111111"/>
        </w:rPr>
        <w:t>char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都是用来存字符串的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7"/>
        </w:rPr>
        <w:t>，但用法和底层处理差别</w:t>
      </w:r>
      <w:r>
        <w:rPr>
          <w:color w:val="111111"/>
          <w:spacing w:val="6"/>
        </w:rPr>
        <w:t>挺大。</w:t>
      </w:r>
    </w:p>
    <w:p w14:paraId="792AA128">
      <w:pPr>
        <w:pStyle w:val="2"/>
        <w:spacing w:before="198" w:line="229" w:lineRule="auto"/>
        <w:ind w:left="13" w:right="588" w:hanging="5"/>
      </w:pPr>
      <w:r>
        <w:rPr>
          <w:rFonts w:ascii="Arial" w:hAnsi="Arial" w:eastAsia="Arial" w:cs="Arial"/>
          <w:color w:val="111111"/>
        </w:rPr>
        <w:t>char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是定长的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 xml:space="preserve">，你定义成 </w:t>
      </w:r>
      <w:r>
        <w:rPr>
          <w:rFonts w:ascii="Arial" w:hAnsi="Arial" w:eastAsia="Arial" w:cs="Arial"/>
          <w:color w:val="111111"/>
        </w:rPr>
        <w:t>char</w:t>
      </w:r>
      <w:r>
        <w:rPr>
          <w:rFonts w:ascii="Arial" w:hAnsi="Arial" w:eastAsia="Arial" w:cs="Arial"/>
          <w:color w:val="111111"/>
          <w:spacing w:val="4"/>
        </w:rPr>
        <w:t>(</w:t>
      </w:r>
      <w:r>
        <w:rPr>
          <w:color w:val="111111"/>
          <w:spacing w:val="4"/>
        </w:rPr>
        <w:t>10</w:t>
      </w:r>
      <w:r>
        <w:rPr>
          <w:rFonts w:ascii="Arial" w:hAnsi="Arial" w:eastAsia="Arial" w:cs="Arial"/>
          <w:color w:val="111111"/>
          <w:spacing w:val="4"/>
        </w:rPr>
        <w:t>)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4"/>
        </w:rPr>
        <w:t xml:space="preserve">，那它就占 </w:t>
      </w:r>
      <w:r>
        <w:rPr>
          <w:rFonts w:ascii="Arial" w:hAnsi="Arial" w:eastAsia="Arial" w:cs="Arial"/>
          <w:color w:val="111111"/>
          <w:spacing w:val="4"/>
        </w:rPr>
        <w:t xml:space="preserve">10 </w:t>
      </w:r>
      <w:r>
        <w:rPr>
          <w:color w:val="111111"/>
          <w:spacing w:val="4"/>
        </w:rPr>
        <w:t>个字符的空间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，不管实际存的是 </w:t>
      </w:r>
      <w:r>
        <w:rPr>
          <w:rFonts w:ascii="Arial" w:hAnsi="Arial" w:eastAsia="Arial" w:cs="Arial"/>
          <w:color w:val="111111"/>
          <w:spacing w:val="4"/>
        </w:rPr>
        <w:t xml:space="preserve">"a" </w:t>
      </w:r>
      <w:r>
        <w:rPr>
          <w:color w:val="111111"/>
          <w:spacing w:val="4"/>
        </w:rPr>
        <w:t xml:space="preserve">还是 </w:t>
      </w:r>
      <w:r>
        <w:rPr>
          <w:rFonts w:ascii="Arial" w:hAnsi="Arial" w:eastAsia="Arial" w:cs="Arial"/>
          <w:color w:val="111111"/>
          <w:spacing w:val="4"/>
        </w:rPr>
        <w:t>"</w:t>
      </w:r>
      <w:r>
        <w:rPr>
          <w:rFonts w:ascii="Arial" w:hAnsi="Arial" w:eastAsia="Arial" w:cs="Arial"/>
          <w:color w:val="111111"/>
        </w:rPr>
        <w:t>hello</w:t>
      </w:r>
      <w:r>
        <w:rPr>
          <w:rFonts w:ascii="Arial" w:hAnsi="Arial" w:eastAsia="Arial" w:cs="Arial"/>
          <w:color w:val="111111"/>
          <w:spacing w:val="4"/>
        </w:rPr>
        <w:t>"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>，都会补空格到</w:t>
      </w:r>
      <w:r>
        <w:rPr>
          <w:color w:val="111111"/>
        </w:rPr>
        <w:t xml:space="preserve"> </w:t>
      </w:r>
      <w:r>
        <w:rPr>
          <w:rFonts w:ascii="Arial" w:hAnsi="Arial" w:eastAsia="Arial" w:cs="Arial"/>
          <w:color w:val="111111"/>
          <w:spacing w:val="3"/>
        </w:rPr>
        <w:t>10</w:t>
      </w:r>
      <w:r>
        <w:rPr>
          <w:color w:val="111111"/>
          <w:spacing w:val="3"/>
        </w:rPr>
        <w:t>。查询快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，适合存长度固定的值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，比如性别、状态码这种 </w:t>
      </w:r>
      <w:r>
        <w:rPr>
          <w:rFonts w:ascii="Arial" w:hAnsi="Arial" w:eastAsia="Arial" w:cs="Arial"/>
          <w:color w:val="111111"/>
          <w:spacing w:val="3"/>
        </w:rPr>
        <w:t xml:space="preserve">1-2 </w:t>
      </w:r>
      <w:r>
        <w:rPr>
          <w:color w:val="111111"/>
          <w:spacing w:val="3"/>
        </w:rPr>
        <w:t>位的标识。但浪费空间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，尤</w:t>
      </w:r>
      <w:r>
        <w:rPr>
          <w:color w:val="111111"/>
          <w:spacing w:val="2"/>
        </w:rPr>
        <w:t>其是字段定义得大而实际内容短的时候。</w:t>
      </w:r>
    </w:p>
    <w:p w14:paraId="355E22F7">
      <w:pPr>
        <w:pStyle w:val="2"/>
        <w:spacing w:before="177" w:line="233" w:lineRule="auto"/>
        <w:ind w:left="4" w:right="531" w:hanging="2"/>
        <w:jc w:val="both"/>
      </w:pPr>
      <w:r>
        <w:rPr>
          <w:rFonts w:ascii="Arial" w:hAnsi="Arial" w:eastAsia="Arial" w:cs="Arial"/>
          <w:color w:val="111111"/>
        </w:rPr>
        <w:t>varchar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是变长的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，存多少占多少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，最大支持 </w:t>
      </w:r>
      <w:r>
        <w:rPr>
          <w:rFonts w:ascii="Arial" w:hAnsi="Arial" w:eastAsia="Arial" w:cs="Arial"/>
          <w:color w:val="111111"/>
          <w:spacing w:val="2"/>
        </w:rPr>
        <w:t xml:space="preserve">65535 </w:t>
      </w:r>
      <w:r>
        <w:rPr>
          <w:color w:val="111111"/>
          <w:spacing w:val="2"/>
        </w:rPr>
        <w:t>字节（受限于</w:t>
      </w:r>
      <w:r>
        <w:rPr>
          <w:color w:val="111111"/>
          <w:spacing w:val="1"/>
        </w:rPr>
        <w:t xml:space="preserve">行大小）。它需要额外 </w:t>
      </w:r>
      <w:r>
        <w:rPr>
          <w:rFonts w:ascii="Arial" w:hAnsi="Arial" w:eastAsia="Arial" w:cs="Arial"/>
          <w:color w:val="111111"/>
          <w:spacing w:val="1"/>
        </w:rPr>
        <w:t xml:space="preserve">1-2 </w:t>
      </w:r>
      <w:r>
        <w:rPr>
          <w:color w:val="111111"/>
          <w:spacing w:val="1"/>
        </w:rPr>
        <w:t>个字节记录长度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，所以读</w:t>
      </w:r>
      <w:r>
        <w:rPr>
          <w:color w:val="111111"/>
          <w:spacing w:val="4"/>
        </w:rPr>
        <w:t>写时多一点开销。适合长度不一的场景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，比如用户名、地址这些。</w:t>
      </w:r>
      <w:r>
        <w:rPr>
          <w:color w:val="111111"/>
          <w:spacing w:val="3"/>
        </w:rPr>
        <w:t>但因为长度可变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，在行内存储结构上更灵活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，空间</w:t>
      </w:r>
      <w:r>
        <w:rPr>
          <w:color w:val="111111"/>
          <w:spacing w:val="1"/>
        </w:rPr>
        <w:t>利用率高。</w:t>
      </w:r>
    </w:p>
    <w:p w14:paraId="107231AF">
      <w:pPr>
        <w:pStyle w:val="2"/>
        <w:spacing w:before="159" w:line="198" w:lineRule="auto"/>
        <w:ind w:left="14"/>
      </w:pPr>
      <w:r>
        <w:rPr>
          <w:color w:val="111111"/>
        </w:rPr>
        <w:t>1）</w:t>
      </w:r>
      <w:r>
        <w:rPr>
          <w:rFonts w:ascii="Arial" w:hAnsi="Arial" w:eastAsia="Arial" w:cs="Arial"/>
          <w:color w:val="111111"/>
        </w:rPr>
        <w:t xml:space="preserve">char </w:t>
      </w:r>
      <w:r>
        <w:rPr>
          <w:color w:val="111111"/>
        </w:rPr>
        <w:t>全部按固定长度分配存储</w:t>
      </w:r>
      <w:r>
        <w:rPr>
          <w:color w:val="111111"/>
          <w:spacing w:val="-20"/>
        </w:rPr>
        <w:t xml:space="preserve"> </w:t>
      </w:r>
      <w:r>
        <w:rPr>
          <w:color w:val="111111"/>
        </w:rPr>
        <w:t>，尾部空格会被截断（</w:t>
      </w:r>
      <w:r>
        <w:rPr>
          <w:color w:val="111111"/>
          <w:spacing w:val="-27"/>
        </w:rPr>
        <w:t xml:space="preserve"> </w:t>
      </w:r>
      <w:r>
        <w:rPr>
          <w:color w:val="111111"/>
        </w:rPr>
        <w:t>除非启用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 xml:space="preserve">PAD_CHAR_TO_FULL_LENGTH </w:t>
      </w:r>
      <w:r>
        <w:rPr>
          <w:color w:val="111111"/>
        </w:rPr>
        <w:t xml:space="preserve">模式） </w:t>
      </w:r>
      <w:r>
        <w:rPr>
          <w:rFonts w:ascii="Arial" w:hAnsi="Arial" w:eastAsia="Arial" w:cs="Arial"/>
          <w:color w:val="111111"/>
        </w:rPr>
        <w:t>2</w:t>
      </w:r>
      <w:r>
        <w:rPr>
          <w:color w:val="111111"/>
        </w:rPr>
        <w:t>）</w:t>
      </w:r>
    </w:p>
    <w:p w14:paraId="321895C7">
      <w:pPr>
        <w:pStyle w:val="2"/>
        <w:spacing w:before="29" w:line="202" w:lineRule="auto"/>
        <w:ind w:left="2"/>
      </w:pPr>
      <w:r>
        <w:rPr>
          <w:rFonts w:ascii="Arial" w:hAnsi="Arial" w:eastAsia="Arial" w:cs="Arial"/>
          <w:color w:val="111111"/>
        </w:rPr>
        <w:t>varchar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实际占用空间 </w:t>
      </w:r>
      <w:r>
        <w:rPr>
          <w:rFonts w:ascii="Arial" w:hAnsi="Arial" w:eastAsia="Arial" w:cs="Arial"/>
          <w:color w:val="111111"/>
          <w:spacing w:val="1"/>
        </w:rPr>
        <w:t xml:space="preserve">= </w:t>
      </w:r>
      <w:r>
        <w:rPr>
          <w:color w:val="111111"/>
          <w:spacing w:val="1"/>
        </w:rPr>
        <w:t xml:space="preserve">内容长度 </w:t>
      </w:r>
      <w:r>
        <w:rPr>
          <w:rFonts w:ascii="Arial" w:hAnsi="Arial" w:eastAsia="Arial" w:cs="Arial"/>
          <w:color w:val="111111"/>
          <w:spacing w:val="1"/>
        </w:rPr>
        <w:t xml:space="preserve">+ </w:t>
      </w:r>
      <w:r>
        <w:rPr>
          <w:color w:val="111111"/>
          <w:spacing w:val="1"/>
        </w:rPr>
        <w:t>长度标识字节（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1"/>
        </w:rPr>
        <w:t xml:space="preserve">内容小于 </w:t>
      </w:r>
      <w:r>
        <w:rPr>
          <w:rFonts w:ascii="Arial" w:hAnsi="Arial" w:eastAsia="Arial" w:cs="Arial"/>
          <w:color w:val="111111"/>
          <w:spacing w:val="1"/>
        </w:rPr>
        <w:t xml:space="preserve">255 </w:t>
      </w:r>
      <w:r>
        <w:rPr>
          <w:color w:val="111111"/>
          <w:spacing w:val="1"/>
        </w:rPr>
        <w:t>字节用</w:t>
      </w:r>
      <w:r>
        <w:rPr>
          <w:color w:val="111111"/>
          <w:spacing w:val="23"/>
          <w:w w:val="101"/>
        </w:rPr>
        <w:t xml:space="preserve"> </w:t>
      </w:r>
      <w:r>
        <w:rPr>
          <w:rFonts w:ascii="Arial" w:hAnsi="Arial" w:eastAsia="Arial" w:cs="Arial"/>
          <w:color w:val="111111"/>
          <w:spacing w:val="1"/>
        </w:rPr>
        <w:t xml:space="preserve">1 </w:t>
      </w:r>
      <w:r>
        <w:rPr>
          <w:color w:val="111111"/>
          <w:spacing w:val="1"/>
        </w:rPr>
        <w:t>字节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，否则 </w:t>
      </w:r>
      <w:r>
        <w:rPr>
          <w:rFonts w:ascii="Arial" w:hAnsi="Arial" w:eastAsia="Arial" w:cs="Arial"/>
          <w:color w:val="111111"/>
          <w:spacing w:val="1"/>
        </w:rPr>
        <w:t xml:space="preserve">2 </w:t>
      </w:r>
      <w:r>
        <w:rPr>
          <w:color w:val="111111"/>
          <w:spacing w:val="1"/>
        </w:rPr>
        <w:t xml:space="preserve">字节） </w:t>
      </w:r>
      <w:r>
        <w:rPr>
          <w:rFonts w:ascii="Arial" w:hAnsi="Arial" w:eastAsia="Arial" w:cs="Arial"/>
          <w:color w:val="111111"/>
          <w:spacing w:val="1"/>
        </w:rPr>
        <w:t>3</w:t>
      </w:r>
      <w:r>
        <w:rPr>
          <w:color w:val="111111"/>
          <w:spacing w:val="1"/>
        </w:rPr>
        <w:t>）</w:t>
      </w:r>
      <w:r>
        <w:rPr>
          <w:color w:val="111111"/>
          <w:spacing w:val="-28"/>
        </w:rPr>
        <w:t xml:space="preserve"> </w:t>
      </w:r>
      <w:r>
        <w:rPr>
          <w:color w:val="111111"/>
        </w:rPr>
        <w:t>两者在检索时，</w:t>
      </w:r>
    </w:p>
    <w:p w14:paraId="364BFCB2">
      <w:pPr>
        <w:pStyle w:val="2"/>
        <w:spacing w:before="39" w:line="351" w:lineRule="auto"/>
        <w:ind w:left="4" w:right="4216" w:firstLine="3"/>
      </w:pPr>
      <w:r>
        <w:rPr>
          <w:rFonts w:ascii="Arial" w:hAnsi="Arial" w:eastAsia="Arial" w:cs="Arial"/>
          <w:color w:val="111111"/>
        </w:rPr>
        <w:t>char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的性能略好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5"/>
        </w:rPr>
        <w:t>，因为位置固定；</w:t>
      </w:r>
      <w:r>
        <w:rPr>
          <w:rFonts w:ascii="Arial" w:hAnsi="Arial" w:eastAsia="Arial" w:cs="Arial"/>
          <w:color w:val="111111"/>
        </w:rPr>
        <w:t>varchar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要先读长度再定位内容</w:t>
      </w:r>
      <w:r>
        <w:rPr>
          <w:color w:val="111111"/>
          <w:spacing w:val="1"/>
        </w:rPr>
        <w:t>举个例子：</w:t>
      </w: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17DE2EDD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0" w:hRule="atLeast"/>
        </w:trPr>
        <w:tc>
          <w:tcPr>
            <w:tcW w:w="8527" w:type="dxa"/>
            <w:vAlign w:val="top"/>
          </w:tcPr>
          <w:p w14:paraId="05906DCB">
            <w:pPr>
              <w:pStyle w:val="6"/>
              <w:spacing w:before="179" w:line="226" w:lineRule="exact"/>
              <w:ind w:left="171"/>
            </w:pPr>
            <w:r>
              <w:rPr>
                <w:color w:val="D73A49"/>
                <w:position w:val="2"/>
              </w:rPr>
              <w:t xml:space="preserve">CREATE TABLE </w:t>
            </w:r>
            <w:r>
              <w:rPr>
                <w:color w:val="24292E"/>
                <w:position w:val="2"/>
              </w:rPr>
              <w:t>t</w:t>
            </w:r>
            <w:r>
              <w:rPr>
                <w:color w:val="24292E"/>
                <w:spacing w:val="33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(a</w:t>
            </w:r>
            <w:r>
              <w:rPr>
                <w:color w:val="24292E"/>
                <w:spacing w:val="16"/>
                <w:position w:val="2"/>
              </w:rPr>
              <w:t xml:space="preserve"> </w:t>
            </w:r>
            <w:r>
              <w:rPr>
                <w:color w:val="D73A49"/>
                <w:position w:val="2"/>
              </w:rPr>
              <w:t>char</w:t>
            </w:r>
            <w:r>
              <w:rPr>
                <w:color w:val="24292E"/>
                <w:spacing w:val="-1"/>
                <w:position w:val="2"/>
              </w:rPr>
              <w:t>(</w:t>
            </w:r>
            <w:r>
              <w:rPr>
                <w:color w:val="005CC5"/>
                <w:spacing w:val="-1"/>
                <w:position w:val="2"/>
              </w:rPr>
              <w:t>10</w:t>
            </w:r>
            <w:r>
              <w:rPr>
                <w:color w:val="24292E"/>
                <w:spacing w:val="-1"/>
                <w:position w:val="2"/>
              </w:rPr>
              <w:t>), b</w:t>
            </w:r>
            <w:r>
              <w:rPr>
                <w:color w:val="24292E"/>
                <w:spacing w:val="9"/>
                <w:position w:val="2"/>
              </w:rPr>
              <w:t xml:space="preserve"> </w:t>
            </w:r>
            <w:r>
              <w:rPr>
                <w:color w:val="D73A49"/>
                <w:spacing w:val="-1"/>
                <w:position w:val="2"/>
              </w:rPr>
              <w:t>varchar</w:t>
            </w:r>
            <w:r>
              <w:rPr>
                <w:color w:val="24292E"/>
                <w:spacing w:val="-1"/>
                <w:position w:val="2"/>
              </w:rPr>
              <w:t>(</w:t>
            </w:r>
            <w:r>
              <w:rPr>
                <w:color w:val="005CC5"/>
                <w:spacing w:val="-1"/>
                <w:position w:val="2"/>
              </w:rPr>
              <w:t>10</w:t>
            </w:r>
            <w:r>
              <w:rPr>
                <w:color w:val="24292E"/>
                <w:spacing w:val="-1"/>
                <w:position w:val="2"/>
              </w:rPr>
              <w:t>));</w:t>
            </w:r>
          </w:p>
          <w:p w14:paraId="61E040D9">
            <w:pPr>
              <w:pStyle w:val="6"/>
              <w:spacing w:before="29" w:line="226" w:lineRule="exact"/>
              <w:ind w:left="176"/>
            </w:pPr>
            <w:r>
              <w:rPr>
                <w:color w:val="D73A49"/>
                <w:spacing w:val="-6"/>
                <w:position w:val="2"/>
              </w:rPr>
              <w:t>INSERT INTO</w:t>
            </w:r>
            <w:r>
              <w:rPr>
                <w:color w:val="D73A49"/>
                <w:spacing w:val="16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t</w:t>
            </w:r>
            <w:r>
              <w:rPr>
                <w:color w:val="24292E"/>
                <w:spacing w:val="5"/>
                <w:position w:val="2"/>
              </w:rPr>
              <w:t xml:space="preserve"> </w:t>
            </w:r>
            <w:r>
              <w:rPr>
                <w:color w:val="D73A49"/>
                <w:spacing w:val="-6"/>
                <w:position w:val="2"/>
              </w:rPr>
              <w:t>VALUES</w:t>
            </w:r>
            <w:r>
              <w:rPr>
                <w:color w:val="D73A49"/>
                <w:spacing w:val="34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(</w:t>
            </w:r>
            <w:r>
              <w:rPr>
                <w:color w:val="24292E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6"/>
                <w:position w:val="2"/>
              </w:rPr>
              <w:t>'abc</w:t>
            </w:r>
            <w:r>
              <w:rPr>
                <w:color w:val="032F62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6"/>
                <w:position w:val="2"/>
              </w:rPr>
              <w:t>'</w:t>
            </w:r>
            <w:r>
              <w:rPr>
                <w:color w:val="24292E"/>
                <w:spacing w:val="-6"/>
                <w:position w:val="2"/>
              </w:rPr>
              <w:t>,</w:t>
            </w:r>
            <w:r>
              <w:rPr>
                <w:color w:val="24292E"/>
                <w:spacing w:val="42"/>
                <w:position w:val="2"/>
              </w:rPr>
              <w:t xml:space="preserve"> </w:t>
            </w:r>
            <w:r>
              <w:rPr>
                <w:color w:val="032F62"/>
                <w:spacing w:val="-6"/>
                <w:position w:val="2"/>
              </w:rPr>
              <w:t>'abc</w:t>
            </w:r>
            <w:r>
              <w:rPr>
                <w:color w:val="032F62"/>
                <w:spacing w:val="-54"/>
                <w:position w:val="2"/>
              </w:rPr>
              <w:t xml:space="preserve"> </w:t>
            </w:r>
            <w:r>
              <w:rPr>
                <w:color w:val="032F62"/>
                <w:spacing w:val="-6"/>
                <w:position w:val="2"/>
              </w:rPr>
              <w:t>'</w:t>
            </w:r>
            <w:r>
              <w:rPr>
                <w:color w:val="24292E"/>
                <w:spacing w:val="-6"/>
                <w:position w:val="2"/>
              </w:rPr>
              <w:t>);</w:t>
            </w:r>
          </w:p>
        </w:tc>
      </w:tr>
    </w:tbl>
    <w:p w14:paraId="727A0873">
      <w:pPr>
        <w:pStyle w:val="2"/>
        <w:spacing w:before="186" w:line="206" w:lineRule="auto"/>
        <w:ind w:left="5"/>
      </w:pPr>
      <w:r>
        <w:rPr>
          <w:color w:val="111111"/>
        </w:rPr>
        <w:t>这行数据中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，</w:t>
      </w:r>
      <w:r>
        <w:rPr>
          <w:rFonts w:ascii="Arial" w:hAnsi="Arial" w:eastAsia="Arial" w:cs="Arial"/>
          <w:color w:val="111111"/>
        </w:rPr>
        <w:t xml:space="preserve">a </w:t>
      </w:r>
      <w:r>
        <w:rPr>
          <w:color w:val="111111"/>
        </w:rPr>
        <w:t xml:space="preserve">列实际占 </w:t>
      </w:r>
      <w:r>
        <w:rPr>
          <w:rFonts w:ascii="Arial" w:hAnsi="Arial" w:eastAsia="Arial" w:cs="Arial"/>
          <w:color w:val="111111"/>
        </w:rPr>
        <w:t xml:space="preserve">10 </w:t>
      </w:r>
      <w:r>
        <w:rPr>
          <w:color w:val="111111"/>
        </w:rPr>
        <w:t>字符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</w:t>
      </w:r>
      <w:r>
        <w:rPr>
          <w:rFonts w:ascii="Arial" w:hAnsi="Arial" w:eastAsia="Arial" w:cs="Arial"/>
          <w:color w:val="111111"/>
        </w:rPr>
        <w:t xml:space="preserve">b </w:t>
      </w:r>
      <w:r>
        <w:rPr>
          <w:color w:val="111111"/>
        </w:rPr>
        <w:t xml:space="preserve">列只占 </w:t>
      </w:r>
      <w:r>
        <w:rPr>
          <w:rFonts w:ascii="Arial" w:hAnsi="Arial" w:eastAsia="Arial" w:cs="Arial"/>
          <w:color w:val="111111"/>
        </w:rPr>
        <w:t xml:space="preserve">3 </w:t>
      </w:r>
      <w:r>
        <w:rPr>
          <w:color w:val="111111"/>
        </w:rPr>
        <w:t xml:space="preserve">字符 </w:t>
      </w:r>
      <w:r>
        <w:rPr>
          <w:rFonts w:ascii="Arial" w:hAnsi="Arial" w:eastAsia="Arial" w:cs="Arial"/>
          <w:color w:val="111111"/>
        </w:rPr>
        <w:t xml:space="preserve">+ 1 </w:t>
      </w:r>
      <w:r>
        <w:rPr>
          <w:color w:val="111111"/>
        </w:rPr>
        <w:t>字节长度信息。</w:t>
      </w:r>
    </w:p>
    <w:p w14:paraId="7DCC50E0">
      <w:pPr>
        <w:pStyle w:val="2"/>
        <w:spacing w:before="184" w:line="207" w:lineRule="auto"/>
        <w:ind w:left="6"/>
      </w:pPr>
      <w:r>
        <w:rPr>
          <w:color w:val="111111"/>
          <w:spacing w:val="5"/>
        </w:rPr>
        <w:t>注意行大小限制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5"/>
        </w:rPr>
        <w:t>，一张表所有列加起来不能超过约</w:t>
      </w:r>
      <w:r>
        <w:rPr>
          <w:rFonts w:ascii="Arial" w:hAnsi="Arial" w:eastAsia="Arial" w:cs="Arial"/>
          <w:color w:val="111111"/>
          <w:spacing w:val="5"/>
        </w:rPr>
        <w:t>65</w:t>
      </w:r>
      <w:r>
        <w:rPr>
          <w:rFonts w:ascii="Arial" w:hAnsi="Arial" w:eastAsia="Arial" w:cs="Arial"/>
          <w:color w:val="111111"/>
        </w:rPr>
        <w:t>KB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5"/>
        </w:rPr>
        <w:t xml:space="preserve">，所以别随便把大文本塞进 </w:t>
      </w:r>
      <w:r>
        <w:rPr>
          <w:rFonts w:ascii="Arial" w:hAnsi="Arial" w:eastAsia="Arial" w:cs="Arial"/>
          <w:color w:val="111111"/>
        </w:rPr>
        <w:t>char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或超长 </w:t>
      </w:r>
      <w:r>
        <w:rPr>
          <w:rFonts w:ascii="Arial" w:hAnsi="Arial" w:eastAsia="Arial" w:cs="Arial"/>
          <w:color w:val="111111"/>
        </w:rPr>
        <w:t>varchar</w:t>
      </w:r>
      <w:r>
        <w:rPr>
          <w:color w:val="111111"/>
          <w:spacing w:val="5"/>
        </w:rPr>
        <w:t>。</w:t>
      </w:r>
    </w:p>
    <w:p w14:paraId="5D6BDCD3">
      <w:pPr>
        <w:spacing w:line="316" w:lineRule="auto"/>
        <w:rPr>
          <w:rFonts w:ascii="Arial"/>
          <w:sz w:val="21"/>
        </w:rPr>
      </w:pPr>
    </w:p>
    <w:p w14:paraId="36B0CD07">
      <w:pPr>
        <w:pStyle w:val="2"/>
        <w:spacing w:before="82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"https://www.mianshiya.com/bank/1791003439968264194/question/1780933295526146049"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中的数据排序是怎么实现的？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4E780828">
      <w:pPr>
        <w:pStyle w:val="2"/>
        <w:spacing w:before="242" w:line="197" w:lineRule="auto"/>
        <w:ind w:left="16"/>
      </w:pP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的排序其实有两种路径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2"/>
        </w:rPr>
        <w:t>，走不走索引决定了性能差很多。</w:t>
      </w:r>
    </w:p>
    <w:p w14:paraId="20E95DC9">
      <w:pPr>
        <w:pStyle w:val="2"/>
        <w:spacing w:before="194" w:line="235" w:lineRule="auto"/>
        <w:ind w:left="5" w:right="588" w:firstLine="2"/>
      </w:pPr>
      <w:r>
        <w:rPr>
          <w:color w:val="111111"/>
          <w:spacing w:val="3"/>
        </w:rPr>
        <w:t xml:space="preserve">如果 </w:t>
      </w:r>
      <w:r>
        <w:rPr>
          <w:rFonts w:ascii="Arial" w:hAnsi="Arial" w:eastAsia="Arial" w:cs="Arial"/>
          <w:color w:val="111111"/>
        </w:rPr>
        <w:t>order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by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的字段有合适的索引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3"/>
        </w:rPr>
        <w:t>，直接利用索引的有序性输出就行。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索引本身就是排好序的 </w:t>
      </w:r>
      <w:r>
        <w:rPr>
          <w:rFonts w:ascii="Arial" w:hAnsi="Arial" w:eastAsia="Arial" w:cs="Arial"/>
          <w:color w:val="111111"/>
          <w:spacing w:val="3"/>
        </w:rPr>
        <w:t xml:space="preserve">B+ </w:t>
      </w:r>
      <w:r>
        <w:rPr>
          <w:color w:val="111111"/>
          <w:spacing w:val="3"/>
        </w:rPr>
        <w:t>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，查出来天然有序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3"/>
        </w:rPr>
        <w:t>，压根不需要额外排序。这种是理想情况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，比如主键或联合索引的最左前缀匹配。</w:t>
      </w:r>
    </w:p>
    <w:p w14:paraId="51B5C083">
      <w:pPr>
        <w:pStyle w:val="2"/>
        <w:spacing w:before="168" w:line="197" w:lineRule="auto"/>
        <w:ind w:left="4"/>
      </w:pPr>
      <w:r>
        <w:rPr>
          <w:color w:val="111111"/>
          <w:spacing w:val="5"/>
        </w:rPr>
        <w:t>但大多数时候还是得排序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5"/>
        </w:rPr>
        <w:t xml:space="preserve">，这时候就进入 </w:t>
      </w:r>
      <w:r>
        <w:rPr>
          <w:rFonts w:ascii="Arial" w:hAnsi="Arial" w:eastAsia="Arial" w:cs="Arial"/>
          <w:color w:val="111111"/>
        </w:rPr>
        <w:t>sort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bu</w:t>
      </w:r>
      <w:r>
        <w:rPr>
          <w:rFonts w:ascii="Times New Roman" w:hAnsi="Times New Roman" w:eastAsia="Times New Roman" w:cs="Times New Roman"/>
          <w:color w:val="111111"/>
          <w:spacing w:val="5"/>
        </w:rPr>
        <w:t>ﬀ</w:t>
      </w:r>
      <w:r>
        <w:rPr>
          <w:rFonts w:ascii="Arial" w:hAnsi="Arial" w:eastAsia="Arial" w:cs="Arial"/>
          <w:color w:val="111111"/>
        </w:rPr>
        <w:t>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流程。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会从引擎层读取满足条件的行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5"/>
        </w:rPr>
        <w:t>，把需要的列</w:t>
      </w:r>
    </w:p>
    <w:p w14:paraId="6A5322F0">
      <w:pPr>
        <w:pStyle w:val="2"/>
        <w:spacing w:before="30" w:line="202" w:lineRule="auto"/>
        <w:ind w:left="34"/>
      </w:pPr>
      <w:r>
        <w:rPr>
          <w:color w:val="111111"/>
          <w:spacing w:val="6"/>
        </w:rPr>
        <w:t>（</w:t>
      </w:r>
      <w:r>
        <w:rPr>
          <w:rFonts w:ascii="Arial" w:hAnsi="Arial" w:eastAsia="Arial" w:cs="Arial"/>
          <w:color w:val="111111"/>
        </w:rPr>
        <w:t>select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的字段或用于排序的字段）放进一块内存区域叫</w:t>
      </w:r>
      <w:r>
        <w:rPr>
          <w:rFonts w:ascii="Arial" w:hAnsi="Arial" w:eastAsia="Arial" w:cs="Arial"/>
          <w:color w:val="111111"/>
        </w:rPr>
        <w:t>sort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bu</w:t>
      </w:r>
      <w:r>
        <w:rPr>
          <w:rFonts w:ascii="Times New Roman" w:hAnsi="Times New Roman" w:eastAsia="Times New Roman" w:cs="Times New Roman"/>
          <w:color w:val="111111"/>
          <w:spacing w:val="6"/>
        </w:rPr>
        <w:t>ﬀ</w:t>
      </w:r>
      <w:r>
        <w:rPr>
          <w:rFonts w:ascii="Arial" w:hAnsi="Arial" w:eastAsia="Arial" w:cs="Arial"/>
          <w:color w:val="111111"/>
        </w:rPr>
        <w:t>er</w:t>
      </w:r>
      <w:r>
        <w:rPr>
          <w:color w:val="111111"/>
          <w:spacing w:val="6"/>
        </w:rPr>
        <w:t>。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6"/>
        </w:rPr>
        <w:t>当这块内存不够时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</w:t>
      </w:r>
      <w:r>
        <w:rPr>
          <w:color w:val="111111"/>
          <w:spacing w:val="5"/>
        </w:rPr>
        <w:t>比如要排上百万条数据，</w:t>
      </w:r>
    </w:p>
    <w:p w14:paraId="57044634">
      <w:pPr>
        <w:pStyle w:val="2"/>
        <w:spacing w:before="38" w:line="223" w:lineRule="auto"/>
        <w:ind w:left="7" w:right="518"/>
      </w:pPr>
      <w:r>
        <w:rPr>
          <w:color w:val="111111"/>
          <w:spacing w:val="6"/>
        </w:rPr>
        <w:t>就会分段排序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，每段单独快排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6"/>
        </w:rPr>
        <w:t>，写到临时文件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，最后做归并排序。这个过程叫</w:t>
      </w:r>
      <w:r>
        <w:rPr>
          <w:rFonts w:ascii="Times New Roman" w:hAnsi="Times New Roman" w:eastAsia="Times New Roman" w:cs="Times New Roman"/>
          <w:color w:val="111111"/>
          <w:spacing w:val="5"/>
        </w:rPr>
        <w:t>ﬁ</w:t>
      </w:r>
      <w:r>
        <w:rPr>
          <w:rFonts w:ascii="Arial" w:hAnsi="Arial" w:eastAsia="Arial" w:cs="Arial"/>
          <w:color w:val="111111"/>
        </w:rPr>
        <w:t>lesort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5"/>
        </w:rPr>
        <w:t xml:space="preserve">，虽然名字带 </w:t>
      </w:r>
      <w:r>
        <w:rPr>
          <w:rFonts w:ascii="Times New Roman" w:hAnsi="Times New Roman" w:eastAsia="Times New Roman" w:cs="Times New Roman"/>
          <w:color w:val="111111"/>
          <w:spacing w:val="5"/>
        </w:rPr>
        <w:t>ﬁ</w:t>
      </w:r>
      <w:r>
        <w:rPr>
          <w:rFonts w:ascii="Arial" w:hAnsi="Arial" w:eastAsia="Arial" w:cs="Arial"/>
          <w:color w:val="111111"/>
        </w:rPr>
        <w:t>le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5"/>
        </w:rPr>
        <w:t>，但其实是磁</w:t>
      </w:r>
      <w:r>
        <w:rPr>
          <w:color w:val="111111"/>
          <w:spacing w:val="3"/>
        </w:rPr>
        <w:t>盘和内存配合的操作。</w:t>
      </w:r>
    </w:p>
    <w:p w14:paraId="3B4C8160">
      <w:pPr>
        <w:spacing w:line="223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72B5AFC5">
      <w:pPr>
        <w:spacing w:line="253" w:lineRule="auto"/>
        <w:rPr>
          <w:rFonts w:ascii="Arial"/>
          <w:sz w:val="21"/>
        </w:rPr>
      </w:pPr>
    </w:p>
    <w:p w14:paraId="5476463C">
      <w:pPr>
        <w:spacing w:line="254" w:lineRule="auto"/>
        <w:rPr>
          <w:rFonts w:ascii="Arial"/>
          <w:sz w:val="21"/>
        </w:rPr>
      </w:pPr>
    </w:p>
    <w:p w14:paraId="1FEAAC56">
      <w:pPr>
        <w:spacing w:line="254" w:lineRule="auto"/>
        <w:rPr>
          <w:rFonts w:ascii="Arial"/>
          <w:sz w:val="21"/>
        </w:rPr>
      </w:pPr>
    </w:p>
    <w:p w14:paraId="6FD088FE">
      <w:pPr>
        <w:spacing w:line="254" w:lineRule="auto"/>
        <w:rPr>
          <w:rFonts w:ascii="Arial"/>
          <w:sz w:val="21"/>
        </w:rPr>
      </w:pPr>
    </w:p>
    <w:p w14:paraId="0744A631">
      <w:pPr>
        <w:spacing w:line="254" w:lineRule="auto"/>
        <w:rPr>
          <w:rFonts w:ascii="Arial"/>
          <w:sz w:val="21"/>
        </w:rPr>
      </w:pPr>
    </w:p>
    <w:p w14:paraId="34EF43A7">
      <w:pPr>
        <w:pStyle w:val="2"/>
        <w:spacing w:before="69" w:line="234" w:lineRule="auto"/>
        <w:ind w:left="5" w:right="633" w:firstLine="1"/>
      </w:pPr>
      <w:r>
        <w:rPr>
          <w:color w:val="111111"/>
          <w:spacing w:val="6"/>
        </w:rPr>
        <w:t>有个关键参数是</w:t>
      </w:r>
      <w:r>
        <w:rPr>
          <w:rFonts w:ascii="Arial" w:hAnsi="Arial" w:eastAsia="Arial" w:cs="Arial"/>
          <w:color w:val="111111"/>
        </w:rPr>
        <w:t>sort</w:t>
      </w:r>
      <w:r>
        <w:rPr>
          <w:rFonts w:ascii="Arial" w:hAnsi="Arial" w:eastAsia="Arial" w:cs="Arial"/>
          <w:color w:val="111111"/>
          <w:spacing w:val="6"/>
        </w:rPr>
        <w:t>_</w:t>
      </w:r>
      <w:r>
        <w:rPr>
          <w:rFonts w:ascii="Arial" w:hAnsi="Arial" w:eastAsia="Arial" w:cs="Arial"/>
          <w:color w:val="111111"/>
        </w:rPr>
        <w:t>bu</w:t>
      </w:r>
      <w:r>
        <w:rPr>
          <w:rFonts w:ascii="Malgun Gothic" w:hAnsi="Malgun Gothic" w:eastAsia="Malgun Gothic" w:cs="Malgun Gothic"/>
          <w:color w:val="111111"/>
        </w:rPr>
        <w:t>f</w:t>
      </w:r>
      <w:r>
        <w:rPr>
          <w:rFonts w:ascii="Arial" w:hAnsi="Arial" w:eastAsia="Arial" w:cs="Arial"/>
          <w:color w:val="111111"/>
        </w:rPr>
        <w:t>er</w:t>
      </w:r>
      <w:r>
        <w:rPr>
          <w:rFonts w:ascii="Arial" w:hAnsi="Arial" w:eastAsia="Arial" w:cs="Arial"/>
          <w:color w:val="111111"/>
          <w:spacing w:val="6"/>
        </w:rPr>
        <w:t>_</w:t>
      </w:r>
      <w:r>
        <w:rPr>
          <w:rFonts w:ascii="Arial" w:hAnsi="Arial" w:eastAsia="Arial" w:cs="Arial"/>
          <w:color w:val="111111"/>
        </w:rPr>
        <w:t>size</w:t>
      </w:r>
      <w:r>
        <w:rPr>
          <w:rFonts w:ascii="Malgun Gothic" w:hAnsi="Malgun Gothic" w:eastAsia="Malgun Gothic" w:cs="Malgun Gothic"/>
          <w:color w:val="111111"/>
          <w:spacing w:val="6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6"/>
        </w:rPr>
        <w:t>调大能减少磁盘临时文件的使用</w:t>
      </w:r>
      <w:r>
        <w:rPr>
          <w:rFonts w:ascii="Malgun Gothic" w:hAnsi="Malgun Gothic" w:eastAsia="Malgun Gothic" w:cs="Malgun Gothic"/>
          <w:color w:val="111111"/>
          <w:spacing w:val="6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6"/>
        </w:rPr>
        <w:t>但</w:t>
      </w:r>
      <w:r>
        <w:rPr>
          <w:color w:val="111111"/>
          <w:spacing w:val="5"/>
        </w:rPr>
        <w:t>每个连接独占这份内存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5"/>
        </w:rPr>
        <w:t>设太大容易吃光内</w:t>
      </w:r>
      <w:r>
        <w:rPr>
          <w:color w:val="111111"/>
          <w:spacing w:val="-1"/>
        </w:rPr>
        <w:t>存。</w:t>
      </w:r>
    </w:p>
    <w:p w14:paraId="19E39960">
      <w:pPr>
        <w:pStyle w:val="2"/>
        <w:spacing w:before="148" w:line="236" w:lineRule="auto"/>
        <w:ind w:left="6" w:right="520" w:hanging="2"/>
      </w:pPr>
      <w:r>
        <w:rPr>
          <w:color w:val="111111"/>
          <w:spacing w:val="1"/>
        </w:rPr>
        <w:t>举个例子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5"/>
        </w:rPr>
        <w:t xml:space="preserve"> </w:t>
      </w:r>
      <w:r>
        <w:rPr>
          <w:color w:val="111111"/>
          <w:spacing w:val="1"/>
        </w:rPr>
        <w:t>你查订单列表按创建时间排序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>又没加索引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1"/>
        </w:rPr>
        <w:t>那每来一个请求都</w:t>
      </w:r>
      <w:r>
        <w:rPr>
          <w:color w:val="111111"/>
        </w:rPr>
        <w:t xml:space="preserve">得进 </w:t>
      </w:r>
      <w:r>
        <w:rPr>
          <w:rFonts w:ascii="Malgun Gothic" w:hAnsi="Malgun Gothic" w:eastAsia="Malgun Gothic" w:cs="Malgun Gothic"/>
          <w:color w:val="111111"/>
        </w:rPr>
        <w:t>ﬁ</w:t>
      </w:r>
      <w:r>
        <w:rPr>
          <w:rFonts w:ascii="Arial" w:hAnsi="Arial" w:eastAsia="Arial" w:cs="Arial"/>
          <w:color w:val="111111"/>
        </w:rPr>
        <w:t>lesort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 xml:space="preserve">高并发下 </w:t>
      </w:r>
      <w:r>
        <w:rPr>
          <w:rFonts w:ascii="Arial" w:hAnsi="Arial" w:eastAsia="Arial" w:cs="Arial"/>
          <w:color w:val="111111"/>
        </w:rPr>
        <w:t xml:space="preserve">CPU </w:t>
      </w:r>
      <w:r>
        <w:rPr>
          <w:color w:val="111111"/>
        </w:rPr>
        <w:t xml:space="preserve">和 </w:t>
      </w:r>
      <w:r>
        <w:rPr>
          <w:rFonts w:ascii="Arial" w:hAnsi="Arial" w:eastAsia="Arial" w:cs="Arial"/>
          <w:color w:val="111111"/>
        </w:rPr>
        <w:t xml:space="preserve">IO </w:t>
      </w:r>
      <w:r>
        <w:rPr>
          <w:color w:val="111111"/>
        </w:rPr>
        <w:t>直接拉</w:t>
      </w:r>
      <w:r>
        <w:rPr>
          <w:color w:val="111111"/>
          <w:spacing w:val="6"/>
        </w:rPr>
        <w:t xml:space="preserve">满。所以慢查询里经常看到 </w:t>
      </w:r>
      <w:r>
        <w:rPr>
          <w:rFonts w:ascii="Arial" w:hAnsi="Arial" w:eastAsia="Arial" w:cs="Arial"/>
          <w:color w:val="111111"/>
        </w:rPr>
        <w:t>Using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6"/>
        </w:rPr>
        <w:t>ﬁ</w:t>
      </w:r>
      <w:r>
        <w:rPr>
          <w:rFonts w:ascii="Arial" w:hAnsi="Arial" w:eastAsia="Arial" w:cs="Arial"/>
          <w:color w:val="111111"/>
        </w:rPr>
        <w:t>lesort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就得警惕了。</w:t>
      </w:r>
    </w:p>
    <w:p w14:paraId="1700C70E">
      <w:pPr>
        <w:pStyle w:val="2"/>
        <w:spacing w:before="141" w:line="190" w:lineRule="auto"/>
        <w:ind w:left="3"/>
      </w:pPr>
      <w:r>
        <w:rPr>
          <w:color w:val="111111"/>
          <w:spacing w:val="3"/>
        </w:rPr>
        <w:t>代码层面没法直接控制排序算法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6"/>
        </w:rPr>
        <w:t xml:space="preserve"> </w:t>
      </w:r>
      <w:r>
        <w:rPr>
          <w:color w:val="111111"/>
          <w:spacing w:val="3"/>
        </w:rPr>
        <w:t>但可以通过索引设计规避。比如：</w:t>
      </w:r>
    </w:p>
    <w:p w14:paraId="7D7DC099">
      <w:pPr>
        <w:spacing w:line="161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7DE8EA53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8527" w:type="dxa"/>
            <w:vAlign w:val="top"/>
          </w:tcPr>
          <w:p w14:paraId="3D58D9AF">
            <w:pPr>
              <w:pStyle w:val="6"/>
              <w:spacing w:before="221" w:line="161" w:lineRule="exact"/>
              <w:ind w:left="171"/>
            </w:pPr>
            <w:r>
              <w:rPr>
                <w:color w:val="D73A49"/>
                <w:spacing w:val="-1"/>
              </w:rPr>
              <w:t xml:space="preserve">SELECT </w:t>
            </w:r>
            <w:r>
              <w:rPr>
                <w:color w:val="24292E"/>
                <w:spacing w:val="-1"/>
              </w:rPr>
              <w:t>name, create_time</w:t>
            </w:r>
            <w:r>
              <w:rPr>
                <w:color w:val="24292E"/>
                <w:spacing w:val="25"/>
              </w:rPr>
              <w:t xml:space="preserve"> </w:t>
            </w:r>
            <w:r>
              <w:rPr>
                <w:color w:val="D73A49"/>
                <w:spacing w:val="-1"/>
              </w:rPr>
              <w:t>FROM</w:t>
            </w:r>
            <w:r>
              <w:rPr>
                <w:color w:val="D73A49"/>
                <w:spacing w:val="11"/>
              </w:rPr>
              <w:t xml:space="preserve"> </w:t>
            </w:r>
            <w:r>
              <w:rPr>
                <w:color w:val="24292E"/>
                <w:spacing w:val="-1"/>
              </w:rPr>
              <w:t xml:space="preserve">orders </w:t>
            </w:r>
            <w:r>
              <w:rPr>
                <w:color w:val="D73A49"/>
                <w:spacing w:val="-1"/>
              </w:rPr>
              <w:t>ORDER</w:t>
            </w:r>
            <w:r>
              <w:rPr>
                <w:color w:val="D73A49"/>
                <w:spacing w:val="14"/>
              </w:rPr>
              <w:t xml:space="preserve"> </w:t>
            </w:r>
            <w:r>
              <w:rPr>
                <w:color w:val="D73A49"/>
                <w:spacing w:val="-1"/>
              </w:rPr>
              <w:t>BY</w:t>
            </w:r>
            <w:r>
              <w:rPr>
                <w:color w:val="D73A49"/>
                <w:spacing w:val="16"/>
              </w:rPr>
              <w:t xml:space="preserve"> </w:t>
            </w:r>
            <w:r>
              <w:rPr>
                <w:color w:val="24292E"/>
                <w:spacing w:val="-1"/>
              </w:rPr>
              <w:t>create_time;</w:t>
            </w:r>
          </w:p>
        </w:tc>
      </w:tr>
    </w:tbl>
    <w:p w14:paraId="557C56D4">
      <w:pPr>
        <w:pStyle w:val="2"/>
        <w:spacing w:before="171" w:line="194" w:lineRule="auto"/>
        <w:ind w:left="5"/>
      </w:pPr>
      <w:r>
        <w:rPr>
          <w:color w:val="111111"/>
          <w:spacing w:val="12"/>
        </w:rPr>
        <w:t xml:space="preserve">给 </w:t>
      </w:r>
      <w:r>
        <w:rPr>
          <w:rFonts w:ascii="Arial" w:hAnsi="Arial" w:eastAsia="Arial" w:cs="Arial"/>
          <w:color w:val="111111"/>
        </w:rPr>
        <w:t>create</w:t>
      </w:r>
      <w:r>
        <w:rPr>
          <w:rFonts w:ascii="Arial" w:hAnsi="Arial" w:eastAsia="Arial" w:cs="Arial"/>
          <w:color w:val="111111"/>
          <w:spacing w:val="12"/>
        </w:rPr>
        <w:t>_</w:t>
      </w:r>
      <w:r>
        <w:rPr>
          <w:rFonts w:ascii="Arial" w:hAnsi="Arial" w:eastAsia="Arial" w:cs="Arial"/>
          <w:color w:val="111111"/>
        </w:rPr>
        <w:t>time</w:t>
      </w:r>
      <w:r>
        <w:rPr>
          <w:rFonts w:ascii="Arial" w:hAnsi="Arial" w:eastAsia="Arial" w:cs="Arial"/>
          <w:color w:val="111111"/>
          <w:spacing w:val="12"/>
        </w:rPr>
        <w:t xml:space="preserve"> </w:t>
      </w:r>
      <w:r>
        <w:rPr>
          <w:color w:val="111111"/>
          <w:spacing w:val="12"/>
        </w:rPr>
        <w:t>加索引就能跳过</w:t>
      </w:r>
      <w:r>
        <w:rPr>
          <w:color w:val="111111"/>
          <w:spacing w:val="-6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12"/>
        </w:rPr>
        <w:t>ﬁ</w:t>
      </w:r>
      <w:r>
        <w:rPr>
          <w:rFonts w:ascii="Arial" w:hAnsi="Arial" w:eastAsia="Arial" w:cs="Arial"/>
          <w:color w:val="111111"/>
        </w:rPr>
        <w:t>lesort</w:t>
      </w:r>
      <w:r>
        <w:rPr>
          <w:color w:val="111111"/>
          <w:spacing w:val="12"/>
        </w:rPr>
        <w:t>。</w:t>
      </w:r>
    </w:p>
    <w:p w14:paraId="4E0D4D84">
      <w:pPr>
        <w:pStyle w:val="2"/>
        <w:spacing w:before="208" w:line="199" w:lineRule="auto"/>
        <w:ind w:left="14"/>
      </w:pPr>
      <w:r>
        <w:rPr>
          <w:rFonts w:ascii="Arial" w:hAnsi="Arial" w:eastAsia="Arial" w:cs="Arial"/>
          <w:color w:val="111111"/>
          <w:spacing w:val="-3"/>
        </w:rPr>
        <w:t>1</w:t>
      </w:r>
      <w:r>
        <w:rPr>
          <w:rFonts w:ascii="Malgun Gothic" w:hAnsi="Malgun Gothic" w:eastAsia="Malgun Gothic" w:cs="Malgun Gothic"/>
          <w:color w:val="111111"/>
          <w:spacing w:val="-3"/>
        </w:rPr>
        <w:t xml:space="preserve">） </w:t>
      </w:r>
      <w:r>
        <w:rPr>
          <w:color w:val="111111"/>
          <w:spacing w:val="-3"/>
        </w:rPr>
        <w:t>索引有序直接返回</w:t>
      </w:r>
    </w:p>
    <w:p w14:paraId="570D02C3">
      <w:pPr>
        <w:pStyle w:val="2"/>
        <w:spacing w:before="38" w:line="199" w:lineRule="auto"/>
        <w:ind w:left="6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rFonts w:ascii="Malgun Gothic" w:hAnsi="Malgun Gothic" w:eastAsia="Malgun Gothic" w:cs="Malgun Gothic"/>
          <w:color w:val="111111"/>
          <w:spacing w:val="4"/>
        </w:rPr>
        <w:t xml:space="preserve">） </w:t>
      </w:r>
      <w:r>
        <w:rPr>
          <w:color w:val="111111"/>
          <w:spacing w:val="4"/>
        </w:rPr>
        <w:t xml:space="preserve">无索引走 </w:t>
      </w:r>
      <w:r>
        <w:rPr>
          <w:rFonts w:ascii="Arial" w:hAnsi="Arial" w:eastAsia="Arial" w:cs="Arial"/>
          <w:color w:val="111111"/>
        </w:rPr>
        <w:t>sort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bu</w:t>
      </w:r>
      <w:r>
        <w:rPr>
          <w:rFonts w:ascii="Malgun Gothic" w:hAnsi="Malgun Gothic" w:eastAsia="Malgun Gothic" w:cs="Malgun Gothic"/>
          <w:color w:val="111111"/>
        </w:rPr>
        <w:t>f</w:t>
      </w:r>
      <w:r>
        <w:rPr>
          <w:rFonts w:ascii="Arial" w:hAnsi="Arial" w:eastAsia="Arial" w:cs="Arial"/>
          <w:color w:val="111111"/>
        </w:rPr>
        <w:t>er</w:t>
      </w:r>
      <w:r>
        <w:rPr>
          <w:rFonts w:ascii="Arial" w:hAnsi="Arial" w:eastAsia="Arial" w:cs="Arial"/>
          <w:color w:val="111111"/>
          <w:spacing w:val="4"/>
        </w:rPr>
        <w:t xml:space="preserve"> + </w:t>
      </w:r>
      <w:r>
        <w:rPr>
          <w:color w:val="111111"/>
          <w:spacing w:val="4"/>
        </w:rPr>
        <w:t>可能的磁盘临时文件</w:t>
      </w:r>
    </w:p>
    <w:p w14:paraId="4650C02D">
      <w:pPr>
        <w:pStyle w:val="2"/>
        <w:spacing w:before="22" w:line="193" w:lineRule="auto"/>
        <w:ind w:left="4"/>
      </w:pPr>
      <w:r>
        <w:rPr>
          <w:rFonts w:ascii="Arial" w:hAnsi="Arial" w:eastAsia="Arial" w:cs="Arial"/>
          <w:color w:val="111111"/>
          <w:spacing w:val="7"/>
        </w:rPr>
        <w:t>3</w:t>
      </w:r>
      <w:r>
        <w:rPr>
          <w:rFonts w:ascii="Malgun Gothic" w:hAnsi="Malgun Gothic" w:eastAsia="Malgun Gothic" w:cs="Malgun Gothic"/>
          <w:color w:val="111111"/>
          <w:spacing w:val="7"/>
        </w:rPr>
        <w:t xml:space="preserve">） </w:t>
      </w:r>
      <w:r>
        <w:rPr>
          <w:rFonts w:ascii="Arial" w:hAnsi="Arial" w:eastAsia="Arial" w:cs="Arial"/>
          <w:color w:val="111111"/>
        </w:rPr>
        <w:t>max</w:t>
      </w:r>
      <w:r>
        <w:rPr>
          <w:rFonts w:ascii="Arial" w:hAnsi="Arial" w:eastAsia="Arial" w:cs="Arial"/>
          <w:color w:val="111111"/>
          <w:spacing w:val="7"/>
        </w:rPr>
        <w:t>_</w:t>
      </w:r>
      <w:r>
        <w:rPr>
          <w:rFonts w:ascii="Arial" w:hAnsi="Arial" w:eastAsia="Arial" w:cs="Arial"/>
          <w:color w:val="111111"/>
        </w:rPr>
        <w:t>length</w:t>
      </w:r>
      <w:r>
        <w:rPr>
          <w:rFonts w:ascii="Arial" w:hAnsi="Arial" w:eastAsia="Arial" w:cs="Arial"/>
          <w:color w:val="111111"/>
          <w:spacing w:val="7"/>
        </w:rPr>
        <w:t>_</w:t>
      </w:r>
      <w:r>
        <w:rPr>
          <w:rFonts w:ascii="Arial" w:hAnsi="Arial" w:eastAsia="Arial" w:cs="Arial"/>
          <w:color w:val="111111"/>
        </w:rPr>
        <w:t>for</w:t>
      </w:r>
      <w:r>
        <w:rPr>
          <w:rFonts w:ascii="Arial" w:hAnsi="Arial" w:eastAsia="Arial" w:cs="Arial"/>
          <w:color w:val="111111"/>
          <w:spacing w:val="7"/>
        </w:rPr>
        <w:t>_</w:t>
      </w:r>
      <w:r>
        <w:rPr>
          <w:rFonts w:ascii="Arial" w:hAnsi="Arial" w:eastAsia="Arial" w:cs="Arial"/>
          <w:color w:val="111111"/>
        </w:rPr>
        <w:t>sort</w:t>
      </w:r>
      <w:r>
        <w:rPr>
          <w:rFonts w:ascii="Arial" w:hAnsi="Arial" w:eastAsia="Arial" w:cs="Arial"/>
          <w:color w:val="111111"/>
          <w:spacing w:val="7"/>
        </w:rPr>
        <w:t>_</w:t>
      </w:r>
      <w:r>
        <w:rPr>
          <w:rFonts w:ascii="Arial" w:hAnsi="Arial" w:eastAsia="Arial" w:cs="Arial"/>
          <w:color w:val="111111"/>
        </w:rPr>
        <w:t>data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控制用单路还是双路排序</w:t>
      </w:r>
      <w:r>
        <w:rPr>
          <w:rFonts w:ascii="Malgun Gothic" w:hAnsi="Malgun Gothic" w:eastAsia="Malgun Gothic" w:cs="Malgun Gothic"/>
          <w:color w:val="111111"/>
          <w:spacing w:val="7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7"/>
        </w:rPr>
        <w:t>老</w:t>
      </w:r>
      <w:r>
        <w:rPr>
          <w:color w:val="111111"/>
          <w:spacing w:val="6"/>
        </w:rPr>
        <w:t>版本有回表问题</w:t>
      </w:r>
    </w:p>
    <w:p w14:paraId="50E30B57">
      <w:pPr>
        <w:spacing w:line="321" w:lineRule="auto"/>
        <w:rPr>
          <w:rFonts w:ascii="Arial"/>
          <w:sz w:val="21"/>
        </w:rPr>
      </w:pPr>
    </w:p>
    <w:p w14:paraId="0961559D">
      <w:pPr>
        <w:spacing w:before="1" w:line="1665" w:lineRule="exact"/>
      </w:pPr>
      <w:r>
        <w:rPr>
          <w:position w:val="-33"/>
        </w:rPr>
        <w:drawing>
          <wp:inline distT="0" distB="0" distL="0" distR="0">
            <wp:extent cx="5422900" cy="1057275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71374">
      <w:pPr>
        <w:spacing w:line="286" w:lineRule="auto"/>
        <w:rPr>
          <w:rFonts w:ascii="Arial"/>
          <w:sz w:val="21"/>
        </w:rPr>
      </w:pPr>
    </w:p>
    <w:p w14:paraId="59C51D15">
      <w:pPr>
        <w:spacing w:line="286" w:lineRule="auto"/>
        <w:rPr>
          <w:rFonts w:ascii="Arial"/>
          <w:sz w:val="21"/>
        </w:rPr>
      </w:pPr>
    </w:p>
    <w:p w14:paraId="2E96368C">
      <w:pPr>
        <w:pStyle w:val="2"/>
        <w:spacing w:before="81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"https://www.mianshiya.com/bank/1791003439968264194/question/1805162404970700802" </w:instrText>
      </w:r>
      <w:r>
        <w:fldChar w:fldCharType="separate"/>
      </w:r>
      <w:r>
        <w:rPr>
          <w:rFonts w:ascii="Arial" w:hAnsi="Arial" w:eastAsia="Arial" w:cs="Arial"/>
          <w:color w:val="0000EE"/>
          <w:spacing w:val="-1"/>
          <w:sz w:val="19"/>
          <w:szCs w:val="19"/>
          <w:u w:val="single" w:color="auto"/>
        </w:rPr>
        <w:t xml:space="preserve">MySQL </w:t>
      </w:r>
      <w:r>
        <w:rPr>
          <w:color w:val="0000EE"/>
          <w:spacing w:val="-1"/>
          <w:sz w:val="19"/>
          <w:szCs w:val="19"/>
          <w:u w:val="single" w:color="auto"/>
        </w:rPr>
        <w:t xml:space="preserve">中 </w:t>
      </w:r>
      <w:r>
        <w:rPr>
          <w:rFonts w:ascii="Arial" w:hAnsi="Arial" w:eastAsia="Arial" w:cs="Arial"/>
          <w:color w:val="0000EE"/>
          <w:spacing w:val="-1"/>
          <w:sz w:val="19"/>
          <w:szCs w:val="19"/>
          <w:u w:val="single" w:color="auto"/>
        </w:rPr>
        <w:t xml:space="preserve">EXISTS </w:t>
      </w:r>
      <w:r>
        <w:rPr>
          <w:color w:val="0000EE"/>
          <w:spacing w:val="-1"/>
          <w:sz w:val="19"/>
          <w:szCs w:val="19"/>
          <w:u w:val="single" w:color="auto"/>
        </w:rPr>
        <w:t xml:space="preserve">和 </w:t>
      </w:r>
      <w:r>
        <w:rPr>
          <w:rFonts w:ascii="Arial" w:hAnsi="Arial" w:eastAsia="Arial" w:cs="Arial"/>
          <w:color w:val="0000EE"/>
          <w:spacing w:val="-1"/>
          <w:sz w:val="19"/>
          <w:szCs w:val="19"/>
          <w:u w:val="single" w:color="auto"/>
        </w:rPr>
        <w:t xml:space="preserve">IN </w:t>
      </w:r>
      <w:r>
        <w:rPr>
          <w:color w:val="0000EE"/>
          <w:spacing w:val="-1"/>
          <w:sz w:val="19"/>
          <w:szCs w:val="19"/>
          <w:u w:val="single" w:color="auto"/>
        </w:rPr>
        <w:t>的区别是什</w:t>
      </w:r>
      <w:r>
        <w:rPr>
          <w:color w:val="0000EE"/>
          <w:spacing w:val="-2"/>
          <w:sz w:val="19"/>
          <w:szCs w:val="19"/>
          <w:u w:val="single" w:color="auto"/>
        </w:rPr>
        <w:t>么？</w:t>
      </w:r>
      <w:r>
        <w:rPr>
          <w:color w:val="0000EE"/>
          <w:spacing w:val="-2"/>
          <w:sz w:val="19"/>
          <w:szCs w:val="19"/>
          <w:u w:val="single" w:color="auto"/>
        </w:rPr>
        <w:fldChar w:fldCharType="end"/>
      </w:r>
    </w:p>
    <w:p w14:paraId="16C101EE">
      <w:pPr>
        <w:pStyle w:val="2"/>
        <w:spacing w:before="242" w:line="202" w:lineRule="auto"/>
        <w:ind w:left="16"/>
      </w:pPr>
      <w:r>
        <w:rPr>
          <w:rFonts w:ascii="Arial" w:hAnsi="Arial" w:eastAsia="Arial" w:cs="Arial"/>
          <w:color w:val="111111"/>
          <w:spacing w:val="-1"/>
        </w:rPr>
        <w:t xml:space="preserve">EXISTS </w:t>
      </w:r>
      <w:r>
        <w:rPr>
          <w:color w:val="111111"/>
          <w:spacing w:val="-1"/>
        </w:rPr>
        <w:t xml:space="preserve">和 </w:t>
      </w:r>
      <w:r>
        <w:rPr>
          <w:rFonts w:ascii="Arial" w:hAnsi="Arial" w:eastAsia="Arial" w:cs="Arial"/>
          <w:color w:val="111111"/>
          <w:spacing w:val="-1"/>
        </w:rPr>
        <w:t xml:space="preserve">IN </w:t>
      </w:r>
      <w:r>
        <w:rPr>
          <w:color w:val="111111"/>
          <w:spacing w:val="-1"/>
        </w:rPr>
        <w:t>都用来处理子查询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-1"/>
        </w:rPr>
        <w:t>但底层玩法完全不同。</w:t>
      </w:r>
    </w:p>
    <w:p w14:paraId="2BBC4540">
      <w:pPr>
        <w:pStyle w:val="2"/>
        <w:spacing w:before="184" w:line="199" w:lineRule="auto"/>
        <w:ind w:left="14"/>
      </w:pPr>
      <w:r>
        <w:rPr>
          <w:color w:val="111111"/>
          <w:spacing w:val="2"/>
        </w:rPr>
        <w:t>1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） </w:t>
      </w:r>
      <w:r>
        <w:rPr>
          <w:rFonts w:ascii="Arial" w:hAnsi="Arial" w:eastAsia="Arial" w:cs="Arial"/>
          <w:color w:val="111111"/>
        </w:rPr>
        <w:t>IN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是把子查询的结果全捞出来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2"/>
        </w:rPr>
        <w:t>存成一</w:t>
      </w:r>
      <w:r>
        <w:rPr>
          <w:color w:val="111111"/>
          <w:spacing w:val="1"/>
        </w:rPr>
        <w:t>个临时的值列表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>然后拿主查询的每一行去这个列表里匹配。比如</w:t>
      </w:r>
    </w:p>
    <w:p w14:paraId="377D7FA6">
      <w:pPr>
        <w:pStyle w:val="2"/>
        <w:spacing w:before="18" w:line="229" w:lineRule="auto"/>
        <w:ind w:left="86"/>
      </w:pPr>
      <w:r>
        <w:pict>
          <v:shape id="_x0000_s1027" o:spid="_x0000_s1027" o:spt="202" type="#_x0000_t202" style="position:absolute;left:0pt;margin-left:-1pt;margin-top:-0.9pt;height:14.75pt;width:285.5pt;z-index:-25165516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1FD7DF1">
                  <w:pPr>
                    <w:spacing w:line="20" w:lineRule="exact"/>
                  </w:pPr>
                </w:p>
                <w:tbl>
                  <w:tblPr>
                    <w:tblStyle w:val="5"/>
                    <w:tblW w:w="565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655"/>
                  </w:tblGrid>
                  <w:tr w14:paraId="72E83C77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5655" w:type="dxa"/>
                        <w:shd w:val="clear" w:color="auto" w:fill="F8F8F8"/>
                        <w:vAlign w:val="top"/>
                      </w:tcPr>
                      <w:p w14:paraId="0ADD14D8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75973F39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</w:rPr>
        <w:t>SELECT * FROM user WHERE dept_id</w:t>
      </w:r>
      <w:r>
        <w:rPr>
          <w:rFonts w:ascii="Lucida Console" w:hAnsi="Lucida Console" w:eastAsia="Lucida Console" w:cs="Lucida Console"/>
          <w:color w:val="111111"/>
          <w:spacing w:val="17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IN</w:t>
      </w:r>
      <w:r>
        <w:rPr>
          <w:rFonts w:ascii="Lucida Console" w:hAnsi="Lucida Console" w:eastAsia="Lucida Console" w:cs="Lucida Console"/>
          <w:color w:val="111111"/>
          <w:spacing w:val="33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(SELEC</w:t>
      </w:r>
      <w:r>
        <w:rPr>
          <w:rFonts w:ascii="Lucida Console" w:hAnsi="Lucida Console" w:eastAsia="Lucida Console" w:cs="Lucida Console"/>
          <w:color w:val="111111"/>
          <w:spacing w:val="-1"/>
        </w:rPr>
        <w:t>T</w:t>
      </w:r>
      <w:r>
        <w:rPr>
          <w:rFonts w:ascii="Lucida Console" w:hAnsi="Lucida Console" w:eastAsia="Lucida Console" w:cs="Lucida Console"/>
          <w:color w:val="111111"/>
          <w:spacing w:val="15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</w:rPr>
        <w:t>id</w:t>
      </w:r>
      <w:r>
        <w:rPr>
          <w:rFonts w:ascii="Lucida Console" w:hAnsi="Lucida Console" w:eastAsia="Lucida Console" w:cs="Lucida Console"/>
          <w:color w:val="111111"/>
          <w:spacing w:val="19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</w:rPr>
        <w:t>FROM</w:t>
      </w:r>
      <w:r>
        <w:rPr>
          <w:rFonts w:ascii="Lucida Console" w:hAnsi="Lucida Console" w:eastAsia="Lucida Console" w:cs="Lucida Console"/>
          <w:color w:val="111111"/>
          <w:spacing w:val="10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</w:rPr>
        <w:t>dept)</w:t>
      </w:r>
      <w:r>
        <w:rPr>
          <w:rFonts w:ascii="Lucida Console" w:hAnsi="Lucida Console" w:eastAsia="Lucida Console" w:cs="Lucida Console"/>
          <w:color w:val="111111"/>
          <w:spacing w:val="-55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color w:val="111111"/>
          <w:spacing w:val="-1"/>
        </w:rPr>
        <w:t xml:space="preserve">它会先把所有 </w:t>
      </w:r>
      <w:r>
        <w:rPr>
          <w:rFonts w:ascii="Arial" w:hAnsi="Arial" w:eastAsia="Arial" w:cs="Arial"/>
          <w:color w:val="111111"/>
          <w:spacing w:val="-1"/>
        </w:rPr>
        <w:t xml:space="preserve">dept.id </w:t>
      </w:r>
      <w:r>
        <w:rPr>
          <w:color w:val="111111"/>
          <w:spacing w:val="-1"/>
        </w:rPr>
        <w:t>查出来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-1"/>
        </w:rPr>
        <w:t>再逐</w:t>
      </w:r>
    </w:p>
    <w:p w14:paraId="18DA7941">
      <w:pPr>
        <w:pStyle w:val="2"/>
        <w:spacing w:before="23" w:line="183" w:lineRule="auto"/>
        <w:ind w:left="5"/>
      </w:pPr>
      <w:r>
        <w:rPr>
          <w:color w:val="111111"/>
          <w:spacing w:val="1"/>
        </w:rPr>
        <w:t>个比对。如果子查询结果很大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比如上万条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>这个临时列表就很占内存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>性能</w:t>
      </w:r>
      <w:r>
        <w:rPr>
          <w:color w:val="111111"/>
        </w:rPr>
        <w:t>容易崩。</w:t>
      </w:r>
    </w:p>
    <w:p w14:paraId="22C19B3C">
      <w:pPr>
        <w:pStyle w:val="2"/>
        <w:spacing w:before="222" w:line="216" w:lineRule="auto"/>
        <w:ind w:right="604" w:firstLine="6"/>
      </w:pPr>
      <w: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1695450</wp:posOffset>
            </wp:positionH>
            <wp:positionV relativeFrom="paragraph">
              <wp:posOffset>280035</wp:posOffset>
            </wp:positionV>
            <wp:extent cx="3495675" cy="17780"/>
            <wp:effectExtent l="0" t="0" r="0" b="0"/>
            <wp:wrapNone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175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336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451485</wp:posOffset>
            </wp:positionV>
            <wp:extent cx="1457325" cy="17780"/>
            <wp:effectExtent l="0" t="0" r="0" b="0"/>
            <wp:wrapNone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75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11111"/>
        </w:rPr>
        <w:t>2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rFonts w:ascii="Arial" w:hAnsi="Arial" w:eastAsia="Arial" w:cs="Arial"/>
          <w:color w:val="111111"/>
        </w:rPr>
        <w:t xml:space="preserve">EXISTS </w:t>
      </w:r>
      <w:r>
        <w:rPr>
          <w:color w:val="111111"/>
        </w:rPr>
        <w:t>不关心具体值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7"/>
        </w:rPr>
        <w:t xml:space="preserve"> </w:t>
      </w:r>
      <w:r>
        <w:rPr>
          <w:color w:val="111111"/>
        </w:rPr>
        <w:t>只判断是否存在。它采用相关子查询的方式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</w:rPr>
        <w:t>对外表每一条记录执行一次子查询。只要子</w:t>
      </w:r>
      <w:r>
        <w:rPr>
          <w:color w:val="111111"/>
          <w:spacing w:val="-1"/>
        </w:rPr>
        <w:t>查询能返回一行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color w:val="111111"/>
          <w:spacing w:val="-1"/>
        </w:rPr>
        <w:t>就认为存在。比如</w:t>
      </w:r>
      <w:r>
        <w:rPr>
          <w:position w:val="-6"/>
          <w:shd w:val="clear" w:fill="F8F8F8"/>
        </w:rPr>
        <w:drawing>
          <wp:inline distT="0" distB="0" distL="0" distR="0">
            <wp:extent cx="36195" cy="161290"/>
            <wp:effectExtent l="0" t="0" r="0" b="0"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92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31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u w:val="single" w:color="F8F8F8"/>
          <w:shd w:val="clear" w:fill="F8F8F8"/>
        </w:rPr>
        <w:t>SELECT * FROM user u WHERE</w:t>
      </w:r>
      <w:r>
        <w:rPr>
          <w:rFonts w:ascii="Lucida Console" w:hAnsi="Lucida Console" w:eastAsia="Lucida Console" w:cs="Lucida Console"/>
          <w:color w:val="111111"/>
          <w:spacing w:val="16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u w:val="single" w:color="F8F8F8"/>
          <w:shd w:val="clear" w:fill="F8F8F8"/>
        </w:rPr>
        <w:t>EXISTS</w:t>
      </w:r>
      <w:r>
        <w:rPr>
          <w:rFonts w:ascii="Lucida Console" w:hAnsi="Lucida Console" w:eastAsia="Lucida Console" w:cs="Lucida Console"/>
          <w:color w:val="111111"/>
          <w:spacing w:val="34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u w:val="single" w:color="F8F8F8"/>
          <w:shd w:val="clear" w:fill="F8F8F8"/>
        </w:rPr>
        <w:t>(SELECT</w:t>
      </w:r>
      <w:r>
        <w:rPr>
          <w:rFonts w:ascii="Lucida Console" w:hAnsi="Lucida Console" w:eastAsia="Lucida Console" w:cs="Lucida Console"/>
          <w:color w:val="111111"/>
          <w:spacing w:val="19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u w:val="single" w:color="F8F8F8"/>
          <w:shd w:val="clear" w:fill="F8F8F8"/>
        </w:rPr>
        <w:t>1</w:t>
      </w:r>
      <w:r>
        <w:rPr>
          <w:rFonts w:ascii="Lucida Console" w:hAnsi="Lucida Console" w:eastAsia="Lucida Console" w:cs="Lucida Console"/>
          <w:color w:val="111111"/>
          <w:spacing w:val="19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2"/>
          <w:u w:val="single" w:color="F8F8F8"/>
          <w:shd w:val="clear" w:fill="F8F8F8"/>
        </w:rPr>
        <w:t>FROM</w:t>
      </w:r>
      <w:r>
        <w:rPr>
          <w:rFonts w:ascii="Lucida Console" w:hAnsi="Lucida Console" w:eastAsia="Lucida Console" w:cs="Lucida Console"/>
          <w:color w:val="111111"/>
          <w:spacing w:val="10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2"/>
          <w:u w:val="single" w:color="F8F8F8"/>
          <w:shd w:val="clear" w:fill="F8F8F8"/>
        </w:rPr>
        <w:t>dept</w:t>
      </w:r>
      <w:r>
        <w:rPr>
          <w:rFonts w:ascii="Lucida Console" w:hAnsi="Lucida Console" w:eastAsia="Lucida Console" w:cs="Lucida Console"/>
          <w:color w:val="111111"/>
          <w:spacing w:val="10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2"/>
          <w:u w:val="single" w:color="F8F8F8"/>
          <w:shd w:val="clear" w:fill="F8F8F8"/>
        </w:rPr>
        <w:t>d</w:t>
      </w:r>
      <w:r>
        <w:rPr>
          <w:rFonts w:ascii="Lucida Console" w:hAnsi="Lucida Console" w:eastAsia="Lucida Console" w:cs="Lucida Console"/>
          <w:color w:val="111111"/>
          <w:spacing w:val="2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 xml:space="preserve"> 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WHERE</w:t>
      </w:r>
      <w:r>
        <w:rPr>
          <w:rFonts w:ascii="Lucida Console" w:hAnsi="Lucida Console" w:eastAsia="Lucida Console" w:cs="Lucida Console"/>
          <w:color w:val="111111"/>
          <w:spacing w:val="2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d</w:t>
      </w:r>
      <w:r>
        <w:rPr>
          <w:rFonts w:ascii="Lucida Console" w:hAnsi="Lucida Console" w:eastAsia="Lucida Console" w:cs="Lucida Console"/>
          <w:color w:val="111111"/>
          <w:spacing w:val="2"/>
          <w:u w:val="single" w:color="F8F8F8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id</w:t>
      </w:r>
      <w:r>
        <w:rPr>
          <w:rFonts w:ascii="Lucida Console" w:hAnsi="Lucida Console" w:eastAsia="Lucida Console" w:cs="Lucida Console"/>
          <w:color w:val="111111"/>
          <w:spacing w:val="2"/>
          <w:u w:val="single" w:color="F8F8F8"/>
          <w:shd w:val="clear" w:fill="F8F8F8"/>
        </w:rPr>
        <w:t xml:space="preserve"> = u.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dept</w:t>
      </w:r>
      <w:r>
        <w:rPr>
          <w:rFonts w:ascii="Lucida Console" w:hAnsi="Lucida Console" w:eastAsia="Lucida Console" w:cs="Lucida Console"/>
          <w:color w:val="111111"/>
          <w:spacing w:val="2"/>
          <w:u w:val="single" w:color="F8F8F8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id</w:t>
      </w:r>
      <w:r>
        <w:rPr>
          <w:rFonts w:ascii="Lucida Console" w:hAnsi="Lucida Console" w:eastAsia="Lucida Console" w:cs="Lucida Console"/>
          <w:color w:val="111111"/>
          <w:spacing w:val="2"/>
          <w:u w:val="single" w:color="F8F8F8"/>
          <w:shd w:val="clear" w:fill="F8F8F8"/>
        </w:rPr>
        <w:t>)</w:t>
      </w:r>
      <w:r>
        <w:rPr>
          <w:rFonts w:ascii="Lucida Console" w:hAnsi="Lucida Console" w:eastAsia="Lucida Console" w:cs="Lucida Console"/>
          <w:color w:val="111111"/>
          <w:spacing w:val="-51"/>
          <w:u w:val="single" w:color="F8F8F8"/>
          <w:shd w:val="clear" w:fill="F8F8F8"/>
        </w:rPr>
        <w:t xml:space="preserve"> </w:t>
      </w:r>
      <w:r>
        <w:rPr>
          <w:position w:val="-6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531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 xml:space="preserve">这里子查询依赖外层 </w:t>
      </w:r>
      <w:r>
        <w:rPr>
          <w:rFonts w:ascii="Arial" w:hAnsi="Arial" w:eastAsia="Arial" w:cs="Arial"/>
          <w:color w:val="111111"/>
        </w:rPr>
        <w:t>user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表的字段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2"/>
        </w:rPr>
        <w:t xml:space="preserve">相当于  </w:t>
      </w:r>
      <w:r>
        <w:rPr>
          <w:rFonts w:ascii="Arial" w:hAnsi="Arial" w:eastAsia="Arial" w:cs="Arial"/>
          <w:color w:val="111111"/>
          <w:spacing w:val="2"/>
        </w:rPr>
        <w:t>“</w:t>
      </w:r>
      <w:r>
        <w:rPr>
          <w:rFonts w:ascii="Arial" w:hAnsi="Arial" w:eastAsia="Arial" w:cs="Arial"/>
          <w:color w:val="111111"/>
          <w:spacing w:val="-29"/>
        </w:rPr>
        <w:t xml:space="preserve"> </w:t>
      </w:r>
      <w:r>
        <w:rPr>
          <w:color w:val="111111"/>
          <w:spacing w:val="2"/>
        </w:rPr>
        <w:t>为每个用户查一下有没有对应的部</w:t>
      </w:r>
      <w:r>
        <w:rPr>
          <w:color w:val="111111"/>
          <w:spacing w:val="-1"/>
        </w:rPr>
        <w:t>⻔</w:t>
      </w:r>
      <w:r>
        <w:rPr>
          <w:color w:val="111111"/>
          <w:spacing w:val="-15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>”</w:t>
      </w:r>
      <w:r>
        <w:rPr>
          <w:rFonts w:ascii="Arial" w:hAnsi="Arial" w:eastAsia="Arial" w:cs="Arial"/>
          <w:color w:val="111111"/>
          <w:spacing w:val="-17"/>
        </w:rPr>
        <w:t xml:space="preserve"> </w:t>
      </w:r>
      <w:r>
        <w:rPr>
          <w:color w:val="111111"/>
          <w:spacing w:val="-1"/>
        </w:rPr>
        <w:t>。一旦命中就停止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-1"/>
        </w:rPr>
        <w:t>效率更高。</w:t>
      </w:r>
    </w:p>
    <w:p w14:paraId="20EE07F8">
      <w:pPr>
        <w:pStyle w:val="2"/>
        <w:spacing w:before="221" w:line="233" w:lineRule="auto"/>
        <w:ind w:left="4" w:right="579" w:firstLine="2"/>
      </w:pPr>
      <w:r>
        <w:rPr>
          <w:color w:val="111111"/>
          <w:spacing w:val="-2"/>
        </w:rPr>
        <w:t>一般情况下</w:t>
      </w:r>
      <w:r>
        <w:rPr>
          <w:rFonts w:ascii="Malgun Gothic" w:hAnsi="Malgun Gothic" w:eastAsia="Malgun Gothic" w:cs="Malgun Gothic"/>
          <w:color w:val="111111"/>
          <w:spacing w:val="-2"/>
        </w:rPr>
        <w:t>，</w:t>
      </w:r>
      <w:r>
        <w:rPr>
          <w:rFonts w:ascii="Malgun Gothic" w:hAnsi="Malgun Gothic" w:eastAsia="Malgun Gothic" w:cs="Malgun Gothic"/>
          <w:color w:val="111111"/>
          <w:spacing w:val="-8"/>
        </w:rPr>
        <w:t xml:space="preserve"> </w:t>
      </w:r>
      <w:r>
        <w:rPr>
          <w:color w:val="111111"/>
          <w:spacing w:val="-2"/>
        </w:rPr>
        <w:t>外表小、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-2"/>
        </w:rPr>
        <w:t>内表大用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  <w:spacing w:val="-2"/>
        </w:rPr>
        <w:t xml:space="preserve">EXISTS </w:t>
      </w:r>
      <w:r>
        <w:rPr>
          <w:color w:val="111111"/>
          <w:spacing w:val="-2"/>
        </w:rPr>
        <w:t>更合适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， </w:t>
      </w:r>
      <w:r>
        <w:rPr>
          <w:color w:val="111111"/>
          <w:spacing w:val="-2"/>
        </w:rPr>
        <w:t>因为驱动行数少</w:t>
      </w:r>
      <w:r>
        <w:rPr>
          <w:rFonts w:ascii="Malgun Gothic" w:hAnsi="Malgun Gothic" w:eastAsia="Malgun Gothic" w:cs="Malgun Gothic"/>
          <w:color w:val="111111"/>
          <w:spacing w:val="-2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-2"/>
        </w:rPr>
        <w:t>关联查询快；外表大、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-2"/>
        </w:rPr>
        <w:t>内表小用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  <w:spacing w:val="-2"/>
        </w:rPr>
        <w:t>IN</w:t>
      </w:r>
      <w:r>
        <w:rPr>
          <w:color w:val="111111"/>
          <w:spacing w:val="-2"/>
        </w:rPr>
        <w:t>更好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， </w:t>
      </w:r>
      <w:r>
        <w:rPr>
          <w:color w:val="111111"/>
          <w:spacing w:val="-2"/>
        </w:rPr>
        <w:t>因为小</w:t>
      </w:r>
      <w:r>
        <w:rPr>
          <w:color w:val="111111"/>
          <w:spacing w:val="4"/>
        </w:rPr>
        <w:t>结果集做哈希查找代价低。</w:t>
      </w:r>
    </w:p>
    <w:p w14:paraId="6EBFF899">
      <w:pPr>
        <w:pStyle w:val="2"/>
        <w:spacing w:before="153" w:line="233" w:lineRule="auto"/>
        <w:ind w:left="4" w:right="515" w:firstLine="12"/>
      </w:pP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1"/>
        </w:rPr>
        <w:t xml:space="preserve"> 8.</w:t>
      </w:r>
      <w:r>
        <w:rPr>
          <w:color w:val="111111"/>
          <w:spacing w:val="1"/>
        </w:rPr>
        <w:t>0 对两者都有优化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1"/>
        </w:rPr>
        <w:t>但在复杂场景下手动选对依然关</w:t>
      </w:r>
      <w:r>
        <w:rPr>
          <w:color w:val="111111"/>
        </w:rPr>
        <w:t>键。比如在分页查询中嵌套条件时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rFonts w:ascii="Arial" w:hAnsi="Arial" w:eastAsia="Arial" w:cs="Arial"/>
          <w:color w:val="111111"/>
        </w:rPr>
        <w:t xml:space="preserve">EXISTS </w:t>
      </w:r>
      <w:r>
        <w:rPr>
          <w:color w:val="111111"/>
        </w:rPr>
        <w:t>往往能避免</w:t>
      </w:r>
      <w:r>
        <w:rPr>
          <w:color w:val="111111"/>
          <w:spacing w:val="3"/>
        </w:rPr>
        <w:t>全表扫描。</w:t>
      </w:r>
    </w:p>
    <w:p w14:paraId="0E05789D">
      <w:pPr>
        <w:spacing w:line="263" w:lineRule="auto"/>
        <w:rPr>
          <w:rFonts w:ascii="Arial"/>
          <w:sz w:val="21"/>
        </w:rPr>
      </w:pPr>
    </w:p>
    <w:p w14:paraId="4969D1FA">
      <w:pPr>
        <w:spacing w:line="1170" w:lineRule="exact"/>
      </w:pPr>
      <w:r>
        <w:rPr>
          <w:position w:val="-23"/>
        </w:rPr>
        <w:drawing>
          <wp:inline distT="0" distB="0" distL="0" distR="0">
            <wp:extent cx="5422900" cy="742950"/>
            <wp:effectExtent l="0" t="0" r="0" b="0"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3B274">
      <w:pPr>
        <w:spacing w:line="285" w:lineRule="auto"/>
        <w:rPr>
          <w:rFonts w:ascii="Arial"/>
          <w:sz w:val="21"/>
        </w:rPr>
      </w:pPr>
    </w:p>
    <w:p w14:paraId="2514A335">
      <w:pPr>
        <w:spacing w:line="286" w:lineRule="auto"/>
        <w:rPr>
          <w:rFonts w:ascii="Arial"/>
          <w:sz w:val="21"/>
        </w:rPr>
      </w:pPr>
    </w:p>
    <w:p w14:paraId="17DAAF11">
      <w:pPr>
        <w:pStyle w:val="2"/>
        <w:spacing w:before="82" w:line="184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"https://www.mianshiya.com/bank/1791003439968264194/question/1780933295542923267"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什么是分库分表？分库分表有哪些类型（或策略</w:t>
      </w:r>
      <w:r>
        <w:rPr>
          <w:color w:val="0000EE"/>
          <w:spacing w:val="10"/>
          <w:sz w:val="19"/>
          <w:szCs w:val="19"/>
          <w:u w:val="single" w:color="auto"/>
        </w:rPr>
        <w:t>）？</w:t>
      </w:r>
      <w:r>
        <w:rPr>
          <w:color w:val="0000EE"/>
          <w:spacing w:val="10"/>
          <w:sz w:val="19"/>
          <w:szCs w:val="19"/>
          <w:u w:val="single" w:color="auto"/>
        </w:rPr>
        <w:fldChar w:fldCharType="end"/>
      </w:r>
    </w:p>
    <w:p w14:paraId="2A9148AD">
      <w:pPr>
        <w:spacing w:line="184" w:lineRule="auto"/>
        <w:rPr>
          <w:sz w:val="19"/>
          <w:szCs w:val="19"/>
        </w:r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5EB73C6A">
      <w:pPr>
        <w:spacing w:line="253" w:lineRule="auto"/>
        <w:rPr>
          <w:rFonts w:ascii="Arial"/>
          <w:sz w:val="21"/>
        </w:rPr>
      </w:pPr>
    </w:p>
    <w:p w14:paraId="4C9481E8">
      <w:pPr>
        <w:spacing w:line="254" w:lineRule="auto"/>
        <w:rPr>
          <w:rFonts w:ascii="Arial"/>
          <w:sz w:val="21"/>
        </w:rPr>
      </w:pPr>
    </w:p>
    <w:p w14:paraId="0DEA262D">
      <w:pPr>
        <w:spacing w:line="254" w:lineRule="auto"/>
        <w:rPr>
          <w:rFonts w:ascii="Arial"/>
          <w:sz w:val="21"/>
        </w:rPr>
      </w:pPr>
    </w:p>
    <w:p w14:paraId="7EE9D92F">
      <w:pPr>
        <w:spacing w:line="254" w:lineRule="auto"/>
        <w:rPr>
          <w:rFonts w:ascii="Arial"/>
          <w:sz w:val="21"/>
        </w:rPr>
      </w:pPr>
    </w:p>
    <w:p w14:paraId="649C1A69">
      <w:pPr>
        <w:spacing w:line="254" w:lineRule="auto"/>
        <w:rPr>
          <w:rFonts w:ascii="Arial"/>
          <w:sz w:val="21"/>
        </w:rPr>
      </w:pPr>
    </w:p>
    <w:p w14:paraId="27F67199">
      <w:pPr>
        <w:pStyle w:val="2"/>
        <w:spacing w:before="69" w:line="246" w:lineRule="auto"/>
        <w:ind w:left="6" w:right="590"/>
      </w:pPr>
      <w:r>
        <w:rPr>
          <w:color w:val="111111"/>
          <w:spacing w:val="4"/>
        </w:rPr>
        <w:t>分库分表本质是为了解决单库扛不住数据量和并发压力的问题。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4"/>
        </w:rPr>
        <w:t>当一张表数据达到千万甚至上亿级别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，查询</w:t>
      </w:r>
      <w:r>
        <w:rPr>
          <w:color w:val="111111"/>
          <w:spacing w:val="3"/>
        </w:rPr>
        <w:t>变慢、锁竞争激烈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3"/>
        </w:rPr>
        <w:t>，主从复制延迟也会加剧。这时候就得把数据拆开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，让多个数据库一起干活。</w:t>
      </w:r>
    </w:p>
    <w:p w14:paraId="7506CF7B">
      <w:pPr>
        <w:pStyle w:val="2"/>
        <w:spacing w:before="127" w:line="202" w:lineRule="auto"/>
        <w:ind w:left="14"/>
      </w:pPr>
      <w:r>
        <w:rPr>
          <w:rFonts w:ascii="Arial" w:hAnsi="Arial" w:eastAsia="Arial" w:cs="Arial"/>
          <w:color w:val="111111"/>
          <w:spacing w:val="2"/>
        </w:rPr>
        <w:t>1</w:t>
      </w:r>
      <w:r>
        <w:rPr>
          <w:color w:val="111111"/>
          <w:spacing w:val="2"/>
        </w:rPr>
        <w:t>）垂直分库</w:t>
      </w:r>
    </w:p>
    <w:p w14:paraId="7151A7BE">
      <w:pPr>
        <w:pStyle w:val="2"/>
        <w:spacing w:before="37" w:line="234" w:lineRule="auto"/>
        <w:ind w:left="9" w:right="590" w:hanging="5"/>
      </w:pPr>
      <w:r>
        <w:rPr>
          <w:color w:val="111111"/>
          <w:spacing w:val="4"/>
        </w:rPr>
        <w:t>按业务模块拆分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，比如用户服务用一个库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，订单服务用另一个库。</w:t>
      </w:r>
      <w:r>
        <w:rPr>
          <w:color w:val="111111"/>
          <w:spacing w:val="3"/>
        </w:rPr>
        <w:t>这种拆法最常见于微服务架构中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，像电商系统里把</w:t>
      </w:r>
      <w:r>
        <w:rPr>
          <w:color w:val="111111"/>
          <w:spacing w:val="2"/>
        </w:rPr>
        <w:t>商品、库存、交易拆到不同库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2"/>
        </w:rPr>
        <w:t>，彼此独立部署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，互不影响。</w:t>
      </w:r>
    </w:p>
    <w:p w14:paraId="0F120D11">
      <w:pPr>
        <w:pStyle w:val="2"/>
        <w:spacing w:before="156" w:line="202" w:lineRule="auto"/>
        <w:ind w:left="6"/>
      </w:pP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）垂直分表</w:t>
      </w:r>
    </w:p>
    <w:p w14:paraId="5B9513F4">
      <w:pPr>
        <w:pStyle w:val="2"/>
        <w:spacing w:before="38" w:line="244" w:lineRule="auto"/>
        <w:ind w:left="5" w:right="590"/>
      </w:pPr>
      <w:r>
        <w:rPr>
          <w:color w:val="111111"/>
          <w:spacing w:val="4"/>
        </w:rPr>
        <w:t>把一张宽表按字段拆开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，比如用户表的登录信息和扩展资料分开存储。一般用在表字段特别多、冷热分明的场景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，减</w:t>
      </w:r>
      <w:r>
        <w:rPr>
          <w:color w:val="111111"/>
          <w:spacing w:val="1"/>
        </w:rPr>
        <w:t xml:space="preserve">少 </w:t>
      </w:r>
      <w:r>
        <w:rPr>
          <w:rFonts w:ascii="Arial" w:hAnsi="Arial" w:eastAsia="Arial" w:cs="Arial"/>
          <w:color w:val="111111"/>
          <w:spacing w:val="1"/>
        </w:rPr>
        <w:t xml:space="preserve">I/O </w:t>
      </w:r>
      <w:r>
        <w:rPr>
          <w:color w:val="111111"/>
          <w:spacing w:val="1"/>
        </w:rPr>
        <w:t>开销。</w:t>
      </w:r>
    </w:p>
    <w:p w14:paraId="07FC26B3">
      <w:pPr>
        <w:pStyle w:val="2"/>
        <w:spacing w:before="132" w:line="202" w:lineRule="auto"/>
        <w:ind w:left="4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>）水平分表</w:t>
      </w:r>
    </w:p>
    <w:p w14:paraId="51A0FCE1">
      <w:pPr>
        <w:pStyle w:val="2"/>
        <w:spacing w:before="24" w:line="235" w:lineRule="auto"/>
        <w:ind w:left="4" w:right="511" w:firstLine="9"/>
      </w:pPr>
      <w:r>
        <w:rPr>
          <w:color w:val="111111"/>
          <w:spacing w:val="4"/>
        </w:rPr>
        <w:t>同一张表的数据按某种规则打散到多个结构相同的表里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4"/>
        </w:rPr>
        <w:t xml:space="preserve">，比如用户表按 </w:t>
      </w:r>
      <w:r>
        <w:rPr>
          <w:rFonts w:ascii="Arial" w:hAnsi="Arial" w:eastAsia="Arial" w:cs="Arial"/>
          <w:color w:val="111111"/>
        </w:rPr>
        <w:t>user</w:t>
      </w:r>
      <w:r>
        <w:rPr>
          <w:rFonts w:ascii="Arial" w:hAnsi="Arial" w:eastAsia="Arial" w:cs="Arial"/>
          <w:color w:val="111111"/>
          <w:spacing w:val="4"/>
        </w:rPr>
        <w:t>_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取模分成 </w:t>
      </w:r>
      <w:r>
        <w:rPr>
          <w:rFonts w:ascii="Arial" w:hAnsi="Arial" w:eastAsia="Arial" w:cs="Arial"/>
          <w:color w:val="111111"/>
          <w:spacing w:val="4"/>
        </w:rPr>
        <w:t>16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张表。适合写多读少、数据增长快的场景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3"/>
        </w:rPr>
        <w:t>，能有效降低单表容量。</w:t>
      </w:r>
    </w:p>
    <w:p w14:paraId="4E4DA98F">
      <w:pPr>
        <w:pStyle w:val="2"/>
        <w:spacing w:before="167" w:line="202" w:lineRule="auto"/>
        <w:ind w:left="3"/>
      </w:pPr>
      <w:r>
        <w:rPr>
          <w:rFonts w:ascii="Arial" w:hAnsi="Arial" w:eastAsia="Arial" w:cs="Arial"/>
          <w:color w:val="111111"/>
          <w:spacing w:val="4"/>
        </w:rPr>
        <w:t>4</w:t>
      </w:r>
      <w:r>
        <w:rPr>
          <w:color w:val="111111"/>
          <w:spacing w:val="4"/>
        </w:rPr>
        <w:t>）水平分库</w:t>
      </w:r>
    </w:p>
    <w:p w14:paraId="04ED7CD5">
      <w:pPr>
        <w:pStyle w:val="2"/>
        <w:spacing w:before="24" w:line="235" w:lineRule="auto"/>
        <w:ind w:left="5" w:right="572" w:firstLine="1"/>
      </w:pPr>
      <w:r>
        <w:rPr>
          <w:color w:val="111111"/>
          <w:spacing w:val="4"/>
        </w:rPr>
        <w:t>在水平分表基础上再跨数据库实例存储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，比如把订单数据按 </w:t>
      </w:r>
      <w:r>
        <w:rPr>
          <w:rFonts w:ascii="Arial" w:hAnsi="Arial" w:eastAsia="Arial" w:cs="Arial"/>
          <w:color w:val="111111"/>
        </w:rPr>
        <w:t>order</w:t>
      </w:r>
      <w:r>
        <w:rPr>
          <w:rFonts w:ascii="Arial" w:hAnsi="Arial" w:eastAsia="Arial" w:cs="Arial"/>
          <w:color w:val="111111"/>
          <w:spacing w:val="4"/>
        </w:rPr>
        <w:t>_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分到 </w:t>
      </w:r>
      <w:r>
        <w:rPr>
          <w:rFonts w:ascii="Arial" w:hAnsi="Arial" w:eastAsia="Arial" w:cs="Arial"/>
          <w:color w:val="111111"/>
          <w:spacing w:val="4"/>
        </w:rPr>
        <w:t xml:space="preserve">8 </w:t>
      </w:r>
      <w:r>
        <w:rPr>
          <w:color w:val="111111"/>
          <w:spacing w:val="4"/>
        </w:rPr>
        <w:t xml:space="preserve">个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实例上。这是真正意义上</w:t>
      </w:r>
      <w:r>
        <w:rPr>
          <w:color w:val="111111"/>
          <w:spacing w:val="3"/>
        </w:rPr>
        <w:t>的分</w:t>
      </w:r>
      <w:r>
        <w:rPr>
          <w:color w:val="111111"/>
          <w:spacing w:val="2"/>
        </w:rPr>
        <w:t>布式拆分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2"/>
        </w:rPr>
        <w:t>，能大幅提升存储和吞吐能力。</w:t>
      </w:r>
    </w:p>
    <w:p w14:paraId="3EE8F3FF">
      <w:pPr>
        <w:pStyle w:val="2"/>
        <w:spacing w:before="151" w:line="241" w:lineRule="auto"/>
        <w:ind w:left="5" w:right="468"/>
      </w:pPr>
      <w:r>
        <w:rPr>
          <w:color w:val="111111"/>
          <w:spacing w:val="6"/>
        </w:rPr>
        <w:t>分片键（</w:t>
      </w:r>
      <w:r>
        <w:rPr>
          <w:rFonts w:ascii="Arial" w:hAnsi="Arial" w:eastAsia="Arial" w:cs="Arial"/>
          <w:color w:val="111111"/>
        </w:rPr>
        <w:t>Sharding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Key</w:t>
      </w:r>
      <w:r>
        <w:rPr>
          <w:color w:val="111111"/>
          <w:spacing w:val="6"/>
        </w:rPr>
        <w:t>） 的选择特别关键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6"/>
        </w:rPr>
        <w:t xml:space="preserve">，它决定了数据是否均匀、查询能否下推。常见的有取模、范围、一致性哈希等策略。像 </w:t>
      </w:r>
      <w:r>
        <w:rPr>
          <w:rFonts w:ascii="Arial" w:hAnsi="Arial" w:eastAsia="Arial" w:cs="Arial"/>
          <w:color w:val="111111"/>
        </w:rPr>
        <w:t>ShardingSphere</w:t>
      </w:r>
      <w:r>
        <w:rPr>
          <w:color w:val="111111"/>
          <w:spacing w:val="6"/>
        </w:rPr>
        <w:t>、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MyCat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这类中间件就是靠解析 </w:t>
      </w:r>
      <w:r>
        <w:rPr>
          <w:rFonts w:ascii="Arial" w:hAnsi="Arial" w:eastAsia="Arial" w:cs="Arial"/>
          <w:color w:val="111111"/>
        </w:rPr>
        <w:t>SQL</w:t>
      </w:r>
      <w:r>
        <w:rPr>
          <w:rFonts w:ascii="Arial" w:hAnsi="Arial" w:eastAsia="Arial" w:cs="Arial"/>
          <w:color w:val="111111"/>
          <w:spacing w:val="6"/>
        </w:rPr>
        <w:t xml:space="preserve"> +</w:t>
      </w:r>
      <w:r>
        <w:rPr>
          <w:color w:val="111111"/>
          <w:spacing w:val="6"/>
        </w:rPr>
        <w:t>路由规则自动完成数</w:t>
      </w:r>
      <w:r>
        <w:rPr>
          <w:color w:val="111111"/>
          <w:spacing w:val="5"/>
        </w:rPr>
        <w:t>据寻址的。</w:t>
      </w:r>
    </w:p>
    <w:p w14:paraId="0DCE21E4">
      <w:pPr>
        <w:spacing w:line="267" w:lineRule="auto"/>
        <w:rPr>
          <w:rFonts w:ascii="Arial"/>
          <w:sz w:val="21"/>
        </w:rPr>
      </w:pPr>
    </w:p>
    <w:p w14:paraId="1395E9B3">
      <w:pPr>
        <w:spacing w:line="4740" w:lineRule="exact"/>
      </w:pPr>
      <w:r>
        <w:rPr>
          <w:position w:val="-94"/>
        </w:rPr>
        <w:drawing>
          <wp:inline distT="0" distB="0" distL="0" distR="0">
            <wp:extent cx="5422900" cy="3009900"/>
            <wp:effectExtent l="0" t="0" r="0" b="0"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AE400">
      <w:pPr>
        <w:spacing w:line="370" w:lineRule="auto"/>
        <w:rPr>
          <w:rFonts w:ascii="Arial"/>
          <w:sz w:val="21"/>
        </w:rPr>
      </w:pPr>
    </w:p>
    <w:p w14:paraId="6496796D">
      <w:pPr>
        <w:pStyle w:val="2"/>
        <w:spacing w:before="69" w:line="246" w:lineRule="auto"/>
        <w:ind w:left="5" w:right="486" w:firstLine="5"/>
      </w:pPr>
      <w:r>
        <w:rPr>
          <w:color w:val="111111"/>
          <w:spacing w:val="3"/>
        </w:rPr>
        <w:t>需要注意的是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，一旦分库分表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，跨库事务、全局排序、聚合查询就变得</w:t>
      </w:r>
      <w:r>
        <w:rPr>
          <w:color w:val="111111"/>
          <w:spacing w:val="2"/>
        </w:rPr>
        <w:t>复杂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，得靠柔性事务或引入 </w:t>
      </w:r>
      <w:r>
        <w:rPr>
          <w:rFonts w:ascii="Arial" w:hAnsi="Arial" w:eastAsia="Arial" w:cs="Arial"/>
          <w:color w:val="111111"/>
        </w:rPr>
        <w:t>ES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做汇总查询来兜</w:t>
      </w:r>
      <w:r>
        <w:rPr>
          <w:color w:val="111111"/>
          <w:spacing w:val="-1"/>
        </w:rPr>
        <w:t>底。</w:t>
      </w:r>
    </w:p>
    <w:p w14:paraId="3DAD3A82">
      <w:pPr>
        <w:spacing w:line="259" w:lineRule="auto"/>
        <w:rPr>
          <w:rFonts w:ascii="Arial"/>
          <w:sz w:val="21"/>
        </w:rPr>
      </w:pPr>
    </w:p>
    <w:p w14:paraId="12DB576E">
      <w:pPr>
        <w:pStyle w:val="2"/>
        <w:spacing w:before="82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"https://www.mianshiya.com/bank/1791003439968264194/question/1805142216804081666"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 xml:space="preserve">MySQL </w:t>
      </w:r>
      <w:r>
        <w:rPr>
          <w:color w:val="0000EE"/>
          <w:sz w:val="19"/>
          <w:szCs w:val="19"/>
          <w:u w:val="single" w:color="auto"/>
        </w:rPr>
        <w:t>中</w:t>
      </w:r>
      <w:r>
        <w:rPr>
          <w:color w:val="0000EE"/>
          <w:spacing w:val="-13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VARCHAR(</w:t>
      </w:r>
      <w:r>
        <w:rPr>
          <w:color w:val="0000EE"/>
          <w:sz w:val="19"/>
          <w:szCs w:val="19"/>
          <w:u w:val="single" w:color="auto"/>
        </w:rPr>
        <w:t>100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 xml:space="preserve">) </w:t>
      </w:r>
      <w:r>
        <w:rPr>
          <w:color w:val="0000EE"/>
          <w:sz w:val="19"/>
          <w:szCs w:val="19"/>
          <w:u w:val="single" w:color="auto"/>
        </w:rPr>
        <w:t>和</w:t>
      </w:r>
      <w:r>
        <w:rPr>
          <w:color w:val="0000EE"/>
          <w:spacing w:val="-14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VARCHAR(</w:t>
      </w:r>
      <w:r>
        <w:rPr>
          <w:color w:val="0000EE"/>
          <w:sz w:val="19"/>
          <w:szCs w:val="19"/>
          <w:u w:val="single" w:color="auto"/>
        </w:rPr>
        <w:t>10</w:t>
      </w:r>
      <w:r>
        <w:rPr>
          <w:rFonts w:ascii="Arial" w:hAnsi="Arial" w:eastAsia="Arial" w:cs="Arial"/>
          <w:color w:val="0000EE"/>
          <w:spacing w:val="-1"/>
          <w:sz w:val="19"/>
          <w:szCs w:val="19"/>
          <w:u w:val="single" w:color="auto"/>
        </w:rPr>
        <w:t xml:space="preserve">) </w:t>
      </w:r>
      <w:r>
        <w:rPr>
          <w:color w:val="0000EE"/>
          <w:spacing w:val="-1"/>
          <w:sz w:val="19"/>
          <w:szCs w:val="19"/>
          <w:u w:val="single" w:color="auto"/>
        </w:rPr>
        <w:t>的区别是什么？</w:t>
      </w:r>
      <w:r>
        <w:rPr>
          <w:color w:val="0000EE"/>
          <w:spacing w:val="-1"/>
          <w:sz w:val="19"/>
          <w:szCs w:val="19"/>
          <w:u w:val="single" w:color="auto"/>
        </w:rPr>
        <w:fldChar w:fldCharType="end"/>
      </w:r>
    </w:p>
    <w:p w14:paraId="643349ED">
      <w:pPr>
        <w:pStyle w:val="2"/>
        <w:spacing w:before="208" w:line="245" w:lineRule="auto"/>
        <w:ind w:left="14" w:right="701" w:hanging="3"/>
      </w:pPr>
      <w:r>
        <w:rPr>
          <w:color w:val="111111"/>
          <w:spacing w:val="2"/>
        </w:rPr>
        <w:t>字段定义里的数字是字符长度限制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2"/>
        </w:rPr>
        <w:t>，不是字节占用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2"/>
        </w:rPr>
        <w:t>。</w:t>
      </w:r>
      <w:r>
        <w:rPr>
          <w:color w:val="111111"/>
          <w:spacing w:val="32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VARCHAR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(10) </w:t>
      </w:r>
      <w:r>
        <w:rPr>
          <w:color w:val="111111"/>
          <w:spacing w:val="2"/>
        </w:rPr>
        <w:t xml:space="preserve">最多存 </w:t>
      </w:r>
      <w:r>
        <w:rPr>
          <w:rFonts w:ascii="Arial" w:hAnsi="Arial" w:eastAsia="Arial" w:cs="Arial"/>
          <w:color w:val="111111"/>
          <w:spacing w:val="2"/>
        </w:rPr>
        <w:t xml:space="preserve">10 </w:t>
      </w:r>
      <w:r>
        <w:rPr>
          <w:color w:val="111111"/>
          <w:spacing w:val="2"/>
        </w:rPr>
        <w:t>个字符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color w:val="111111"/>
          <w:spacing w:val="2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VARCHAR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(100) </w:t>
      </w:r>
      <w:r>
        <w:rPr>
          <w:color w:val="111111"/>
          <w:spacing w:val="2"/>
        </w:rPr>
        <w:t>最多存</w:t>
      </w:r>
      <w:r>
        <w:rPr>
          <w:rFonts w:ascii="Arial" w:hAnsi="Arial" w:eastAsia="Arial" w:cs="Arial"/>
          <w:color w:val="111111"/>
        </w:rPr>
        <w:t xml:space="preserve">100 </w:t>
      </w:r>
      <w:r>
        <w:rPr>
          <w:color w:val="111111"/>
        </w:rPr>
        <w:t>个字符</w:t>
      </w:r>
      <w:r>
        <w:rPr>
          <w:color w:val="111111"/>
          <w:spacing w:val="-23"/>
        </w:rPr>
        <w:t xml:space="preserve"> </w:t>
      </w:r>
      <w:r>
        <w:rPr>
          <w:color w:val="111111"/>
        </w:rPr>
        <w:t>，超长会截断或报错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 xml:space="preserve">，取决于 </w:t>
      </w:r>
      <w:r>
        <w:rPr>
          <w:rFonts w:ascii="Arial" w:hAnsi="Arial" w:eastAsia="Arial" w:cs="Arial"/>
          <w:color w:val="111111"/>
        </w:rPr>
        <w:t xml:space="preserve">SQL </w:t>
      </w:r>
      <w:r>
        <w:rPr>
          <w:color w:val="111111"/>
        </w:rPr>
        <w:t>模式。</w:t>
      </w:r>
    </w:p>
    <w:p w14:paraId="6AC726CA">
      <w:pPr>
        <w:pStyle w:val="2"/>
        <w:spacing w:before="164" w:line="227" w:lineRule="auto"/>
        <w:ind w:left="5" w:right="499" w:firstLine="6"/>
      </w:pPr>
      <w:r>
        <w:pict>
          <v:shape id="_x0000_s1028" o:spid="_x0000_s1028" style="position:absolute;left:0pt;margin-left:325.5pt;margin-top:30.25pt;height:2.4pt;width:60.75pt;z-index:251665408;mso-width-relative:page;mso-height-relative:page;" filled="f" stroked="t" coordsize="1215,48" path="m1207,7c1207,11,1206,16,1205,20c1203,24,1200,27,1197,30c1194,33,1191,36,1187,37c1183,39,1179,40,1174,40l40,40c35,40,31,39,27,37c23,36,20,33,17,30c14,27,11,24,9,20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color w:val="111111"/>
          <w:spacing w:val="2"/>
        </w:rPr>
        <w:t>实际存储空间上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2"/>
        </w:rPr>
        <w:t xml:space="preserve">，两者都只用够用的空间。比如都存 </w:t>
      </w:r>
      <w:r>
        <w:rPr>
          <w:rFonts w:ascii="Arial" w:hAnsi="Arial" w:eastAsia="Arial" w:cs="Arial"/>
          <w:color w:val="111111"/>
          <w:spacing w:val="2"/>
        </w:rPr>
        <w:t>"</w:t>
      </w:r>
      <w:r>
        <w:rPr>
          <w:rFonts w:ascii="Arial" w:hAnsi="Arial" w:eastAsia="Arial" w:cs="Arial"/>
          <w:color w:val="111111"/>
        </w:rPr>
        <w:t>abc</w:t>
      </w:r>
      <w:r>
        <w:rPr>
          <w:rFonts w:ascii="Arial" w:hAnsi="Arial" w:eastAsia="Arial" w:cs="Arial"/>
          <w:color w:val="111111"/>
          <w:spacing w:val="2"/>
        </w:rPr>
        <w:t>"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 xml:space="preserve">，在 </w:t>
      </w:r>
      <w:r>
        <w:rPr>
          <w:rFonts w:ascii="Arial" w:hAnsi="Arial" w:eastAsia="Arial" w:cs="Arial"/>
          <w:color w:val="111111"/>
        </w:rPr>
        <w:t>UTF</w:t>
      </w:r>
      <w:r>
        <w:rPr>
          <w:rFonts w:ascii="Arial" w:hAnsi="Arial" w:eastAsia="Arial" w:cs="Arial"/>
          <w:color w:val="111111"/>
          <w:spacing w:val="2"/>
        </w:rPr>
        <w:t>8</w:t>
      </w:r>
      <w:r>
        <w:rPr>
          <w:rFonts w:ascii="Arial" w:hAnsi="Arial" w:eastAsia="Arial" w:cs="Arial"/>
          <w:color w:val="111111"/>
        </w:rPr>
        <w:t>MB</w:t>
      </w:r>
      <w:r>
        <w:rPr>
          <w:color w:val="111111"/>
          <w:spacing w:val="2"/>
        </w:rPr>
        <w:t xml:space="preserve">3 编码下都是 </w:t>
      </w:r>
      <w:r>
        <w:rPr>
          <w:rFonts w:ascii="Arial" w:hAnsi="Arial" w:eastAsia="Arial" w:cs="Arial"/>
          <w:color w:val="111111"/>
          <w:spacing w:val="2"/>
        </w:rPr>
        <w:t xml:space="preserve">3 </w:t>
      </w:r>
      <w:r>
        <w:rPr>
          <w:color w:val="111111"/>
          <w:spacing w:val="2"/>
        </w:rPr>
        <w:t xml:space="preserve">字节内容 </w:t>
      </w:r>
      <w:r>
        <w:rPr>
          <w:rFonts w:ascii="Arial" w:hAnsi="Arial" w:eastAsia="Arial" w:cs="Arial"/>
          <w:color w:val="111111"/>
          <w:spacing w:val="2"/>
        </w:rPr>
        <w:t xml:space="preserve">+ 1 </w:t>
      </w:r>
      <w:r>
        <w:rPr>
          <w:color w:val="111111"/>
          <w:spacing w:val="2"/>
        </w:rPr>
        <w:t xml:space="preserve">或 </w:t>
      </w:r>
      <w:r>
        <w:rPr>
          <w:rFonts w:ascii="Arial" w:hAnsi="Arial" w:eastAsia="Arial" w:cs="Arial"/>
          <w:color w:val="111111"/>
          <w:spacing w:val="2"/>
        </w:rPr>
        <w:t xml:space="preserve">2 </w:t>
      </w:r>
      <w:r>
        <w:rPr>
          <w:color w:val="111111"/>
          <w:spacing w:val="2"/>
        </w:rPr>
        <w:t xml:space="preserve">字节长度前缀。长度前缀根据最大定义长度决定：小于等于 </w:t>
      </w:r>
      <w:r>
        <w:rPr>
          <w:rFonts w:ascii="Arial" w:hAnsi="Arial" w:eastAsia="Arial" w:cs="Arial"/>
          <w:color w:val="111111"/>
          <w:spacing w:val="2"/>
        </w:rPr>
        <w:t xml:space="preserve">255 </w:t>
      </w:r>
      <w:r>
        <w:rPr>
          <w:color w:val="111111"/>
          <w:spacing w:val="2"/>
        </w:rPr>
        <w:t>用</w:t>
      </w:r>
      <w:r>
        <w:rPr>
          <w:color w:val="111111"/>
          <w:spacing w:val="22"/>
          <w:w w:val="102"/>
        </w:rPr>
        <w:t xml:space="preserve"> </w:t>
      </w:r>
      <w:r>
        <w:rPr>
          <w:rFonts w:ascii="Arial" w:hAnsi="Arial" w:eastAsia="Arial" w:cs="Arial"/>
          <w:color w:val="111111"/>
          <w:spacing w:val="2"/>
        </w:rPr>
        <w:t xml:space="preserve">1 </w:t>
      </w:r>
      <w:r>
        <w:rPr>
          <w:color w:val="111111"/>
          <w:spacing w:val="2"/>
        </w:rPr>
        <w:t>字节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 xml:space="preserve">，大于 </w:t>
      </w:r>
      <w:r>
        <w:rPr>
          <w:rFonts w:ascii="Arial" w:hAnsi="Arial" w:eastAsia="Arial" w:cs="Arial"/>
          <w:color w:val="111111"/>
          <w:spacing w:val="1"/>
        </w:rPr>
        <w:t xml:space="preserve">255 </w:t>
      </w:r>
      <w:r>
        <w:rPr>
          <w:color w:val="111111"/>
          <w:spacing w:val="1"/>
        </w:rPr>
        <w:t>用</w:t>
      </w:r>
      <w:r>
        <w:rPr>
          <w:color w:val="111111"/>
          <w:spacing w:val="16"/>
        </w:rPr>
        <w:t xml:space="preserve"> </w:t>
      </w:r>
      <w:r>
        <w:rPr>
          <w:rFonts w:ascii="Arial" w:hAnsi="Arial" w:eastAsia="Arial" w:cs="Arial"/>
          <w:color w:val="111111"/>
          <w:spacing w:val="1"/>
        </w:rPr>
        <w:t xml:space="preserve">2 </w:t>
      </w:r>
      <w:r>
        <w:rPr>
          <w:color w:val="111111"/>
          <w:spacing w:val="1"/>
        </w:rPr>
        <w:t>字节。所以</w:t>
      </w:r>
      <w:r>
        <w:rPr>
          <w:color w:val="111111"/>
          <w:spacing w:val="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VARCHAR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(10) </w:t>
      </w:r>
      <w:r>
        <w:rPr>
          <w:color w:val="111111"/>
          <w:spacing w:val="1"/>
        </w:rPr>
        <w:t>和</w:t>
      </w:r>
    </w:p>
    <w:p w14:paraId="1DDE1978">
      <w:pPr>
        <w:pStyle w:val="2"/>
        <w:spacing w:line="241" w:lineRule="auto"/>
        <w:ind w:left="79"/>
      </w:pPr>
      <w:r>
        <w:pict>
          <v:shape id="_x0000_s1029" o:spid="_x0000_s1029" o:spt="202" type="#_x0000_t202" style="position:absolute;left:0pt;margin-left:-1pt;margin-top:-1.75pt;height:14.75pt;width:67.25pt;z-index:-25165209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D296EEE">
                  <w:pPr>
                    <w:spacing w:line="20" w:lineRule="exact"/>
                  </w:pPr>
                </w:p>
                <w:tbl>
                  <w:tblPr>
                    <w:tblStyle w:val="5"/>
                    <w:tblW w:w="129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290"/>
                  </w:tblGrid>
                  <w:tr w14:paraId="324583D0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290" w:type="dxa"/>
                        <w:shd w:val="clear" w:color="auto" w:fill="F8F8F8"/>
                        <w:vAlign w:val="top"/>
                      </w:tcPr>
                      <w:p w14:paraId="374589D5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74DBB59D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</w:rPr>
        <w:t>VARCHAR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(100) </w:t>
      </w:r>
      <w:r>
        <w:rPr>
          <w:color w:val="111111"/>
          <w:spacing w:val="1"/>
        </w:rPr>
        <w:t>都用</w:t>
      </w:r>
      <w:r>
        <w:rPr>
          <w:color w:val="111111"/>
          <w:spacing w:val="23"/>
          <w:w w:val="101"/>
        </w:rPr>
        <w:t xml:space="preserve"> </w:t>
      </w:r>
      <w:r>
        <w:rPr>
          <w:rFonts w:ascii="Arial" w:hAnsi="Arial" w:eastAsia="Arial" w:cs="Arial"/>
          <w:color w:val="111111"/>
          <w:spacing w:val="1"/>
        </w:rPr>
        <w:t xml:space="preserve">1 </w:t>
      </w:r>
      <w:r>
        <w:rPr>
          <w:color w:val="111111"/>
          <w:spacing w:val="1"/>
        </w:rPr>
        <w:t>字节前缀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，存储开销</w:t>
      </w:r>
      <w:r>
        <w:rPr>
          <w:color w:val="111111"/>
        </w:rPr>
        <w:t>一样。</w:t>
      </w:r>
    </w:p>
    <w:p w14:paraId="4548A3AB">
      <w:pPr>
        <w:spacing w:line="241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40FB661C">
      <w:pPr>
        <w:spacing w:line="253" w:lineRule="auto"/>
        <w:rPr>
          <w:rFonts w:ascii="Arial"/>
          <w:sz w:val="21"/>
        </w:rPr>
      </w:pPr>
    </w:p>
    <w:p w14:paraId="67EA636A">
      <w:pPr>
        <w:spacing w:line="254" w:lineRule="auto"/>
        <w:rPr>
          <w:rFonts w:ascii="Arial"/>
          <w:sz w:val="21"/>
        </w:rPr>
      </w:pPr>
    </w:p>
    <w:p w14:paraId="61C14AD3">
      <w:pPr>
        <w:spacing w:line="254" w:lineRule="auto"/>
        <w:rPr>
          <w:rFonts w:ascii="Arial"/>
          <w:sz w:val="21"/>
        </w:rPr>
      </w:pPr>
    </w:p>
    <w:p w14:paraId="231931D0">
      <w:pPr>
        <w:spacing w:line="254" w:lineRule="auto"/>
        <w:rPr>
          <w:rFonts w:ascii="Arial"/>
          <w:sz w:val="21"/>
        </w:rPr>
      </w:pPr>
    </w:p>
    <w:p w14:paraId="5402AA04">
      <w:pPr>
        <w:spacing w:line="254" w:lineRule="auto"/>
        <w:rPr>
          <w:rFonts w:ascii="Arial"/>
          <w:sz w:val="21"/>
        </w:rPr>
      </w:pPr>
    </w:p>
    <w:p w14:paraId="3A54BF9A">
      <w:pPr>
        <w:pStyle w:val="2"/>
        <w:spacing w:before="69" w:line="241" w:lineRule="auto"/>
        <w:ind w:left="503" w:right="574" w:hanging="1"/>
      </w:pPr>
      <w:r>
        <w:rPr>
          <w:color w:val="111111"/>
          <w:spacing w:val="3"/>
        </w:rPr>
        <w:t xml:space="preserve">但别乱设大值。虽然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层面不浪费空间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，但会影响内存分配和临时表行为。比如排序时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会按最</w:t>
      </w:r>
      <w:r>
        <w:rPr>
          <w:color w:val="111111"/>
          <w:spacing w:val="2"/>
        </w:rPr>
        <w:t>大长度</w:t>
      </w:r>
      <w:r>
        <w:rPr>
          <w:color w:val="111111"/>
          <w:spacing w:val="1"/>
        </w:rPr>
        <w:t>预估内存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1"/>
        </w:rPr>
        <w:t>，</w:t>
      </w:r>
      <w:r>
        <w:rPr>
          <w:color w:val="111111"/>
          <w:spacing w:val="3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VARCHAR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(100)</w:t>
      </w:r>
      <w:r>
        <w:rPr>
          <w:rFonts w:ascii="Lucida Console" w:hAnsi="Lucida Console" w:eastAsia="Lucida Console" w:cs="Lucida Console"/>
          <w:color w:val="111111"/>
          <w:spacing w:val="25"/>
          <w:shd w:val="clear" w:fill="F8F8F8"/>
        </w:rPr>
        <w:t xml:space="preserve"> </w:t>
      </w:r>
      <w:r>
        <w:rPr>
          <w:color w:val="111111"/>
          <w:spacing w:val="1"/>
        </w:rPr>
        <w:t>可能比</w:t>
      </w:r>
      <w:r>
        <w:rPr>
          <w:color w:val="111111"/>
          <w:spacing w:val="16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VARCHAR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(10)</w:t>
      </w:r>
      <w:r>
        <w:rPr>
          <w:rFonts w:ascii="Lucida Console" w:hAnsi="Lucida Console" w:eastAsia="Lucida Console" w:cs="Lucida Console"/>
          <w:color w:val="111111"/>
          <w:spacing w:val="28"/>
          <w:shd w:val="clear" w:fill="F8F8F8"/>
        </w:rPr>
        <w:t xml:space="preserve"> </w:t>
      </w:r>
      <w:r>
        <w:rPr>
          <w:color w:val="111111"/>
          <w:spacing w:val="1"/>
        </w:rPr>
        <w:t xml:space="preserve">多占 </w:t>
      </w:r>
      <w:r>
        <w:rPr>
          <w:rFonts w:ascii="Arial" w:hAnsi="Arial" w:eastAsia="Arial" w:cs="Arial"/>
          <w:color w:val="111111"/>
          <w:spacing w:val="1"/>
        </w:rPr>
        <w:t xml:space="preserve">10 </w:t>
      </w:r>
      <w:r>
        <w:rPr>
          <w:color w:val="111111"/>
          <w:spacing w:val="1"/>
        </w:rPr>
        <w:t>倍内存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，容易把数据挤到磁盘临时表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，性能</w:t>
      </w:r>
      <w:r>
        <w:rPr>
          <w:color w:val="111111"/>
        </w:rPr>
        <w:t>就崩了。</w:t>
      </w:r>
    </w:p>
    <w:p w14:paraId="20E9CA8C">
      <w:pPr>
        <w:pStyle w:val="2"/>
        <w:spacing w:before="132" w:line="237" w:lineRule="auto"/>
        <w:ind w:left="506" w:right="720"/>
      </w:pPr>
      <w:r>
        <w:rPr>
          <w:color w:val="111111"/>
          <w:spacing w:val="3"/>
        </w:rPr>
        <w:t xml:space="preserve">另外 </w:t>
      </w:r>
      <w:r>
        <w:rPr>
          <w:rFonts w:ascii="Arial" w:hAnsi="Arial" w:eastAsia="Arial" w:cs="Arial"/>
          <w:color w:val="111111"/>
        </w:rPr>
        <w:t>ORM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映射、应用层校验也会依赖这个长度。设成</w:t>
      </w:r>
      <w:r>
        <w:rPr>
          <w:color w:val="111111"/>
          <w:spacing w:val="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VARCHAR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(10000) </w:t>
      </w:r>
      <w:r>
        <w:rPr>
          <w:color w:val="111111"/>
          <w:spacing w:val="3"/>
        </w:rPr>
        <w:t>虽然技术上可行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3"/>
        </w:rPr>
        <w:t>，但会让其他开发者困</w:t>
      </w:r>
      <w:r>
        <w:rPr>
          <w:color w:val="111111"/>
          <w:spacing w:val="2"/>
        </w:rPr>
        <w:t>惑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2"/>
        </w:rPr>
        <w:t>，也可能触发一些框架的低效路径。</w:t>
      </w:r>
    </w:p>
    <w:p w14:paraId="7B6C7126">
      <w:pPr>
        <w:pStyle w:val="2"/>
        <w:spacing w:before="148" w:line="241" w:lineRule="auto"/>
        <w:ind w:left="503"/>
      </w:pPr>
      <w:r>
        <w:pict>
          <v:shape id="_x0000_s1030" o:spid="_x0000_s1030" style="position:absolute;left:0pt;margin-left:240.9pt;margin-top:17.7pt;height:2.4pt;width:61.5pt;z-index:251677696;mso-width-relative:page;mso-height-relative:page;" filled="f" stroked="t" coordsize="1230,48" path="m1222,7c1222,11,1221,16,1220,20c1218,24,1215,27,1212,30c1209,33,1206,36,1202,37c1198,39,1194,40,1189,40l40,40c35,40,31,39,27,37c23,36,20,33,17,30c14,27,11,24,9,20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pict>
          <v:shape id="_x0000_s1031" o:spid="_x0000_s1031" style="position:absolute;left:0pt;margin-left:345.15pt;margin-top:17.7pt;height:2.4pt;width:65.25pt;z-index:251676672;mso-width-relative:page;mso-height-relative:page;" filled="f" stroked="t" coordsize="1305,48" path="m1297,7c1297,11,1296,16,1295,20c1293,24,1290,27,1287,30c1284,33,1281,36,1277,37c1273,39,1269,40,1264,40l40,40c35,40,31,39,27,37c23,36,20,33,17,30c14,27,11,24,9,20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color w:val="111111"/>
          <w:spacing w:val="1"/>
        </w:rPr>
        <w:t>所以建议按实际需要定长度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1"/>
        </w:rPr>
        <w:t>，给点余量就行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1"/>
        </w:rPr>
        <w:t xml:space="preserve">，比如用户名用 </w:t>
      </w:r>
      <w:r>
        <w:rPr>
          <w:color w:val="111111"/>
          <w:spacing w:val="39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VARCHAR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(64) </w:t>
      </w:r>
      <w:r>
        <w:rPr>
          <w:color w:val="111111"/>
          <w:spacing w:val="1"/>
        </w:rPr>
        <w:t xml:space="preserve">，短标题用 </w:t>
      </w:r>
      <w:r>
        <w:rPr>
          <w:color w:val="111111"/>
          <w:spacing w:val="3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VARCHAR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(255) </w:t>
      </w:r>
      <w:r>
        <w:rPr>
          <w:color w:val="111111"/>
          <w:spacing w:val="1"/>
        </w:rPr>
        <w:t>。别图省事</w:t>
      </w:r>
    </w:p>
    <w:p w14:paraId="5E38ACB8">
      <w:pPr>
        <w:pStyle w:val="2"/>
        <w:spacing w:before="9" w:line="241" w:lineRule="auto"/>
        <w:ind w:left="502"/>
      </w:pPr>
      <w:r>
        <w:pict>
          <v:shape id="_x0000_s1032" o:spid="_x0000_s1032" o:spt="202" type="#_x0000_t202" style="position:absolute;left:0pt;margin-left:41.9pt;margin-top:-1.3pt;height:14.75pt;width:68pt;z-index:-25165004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5505424">
                  <w:pPr>
                    <w:spacing w:line="20" w:lineRule="exact"/>
                  </w:pPr>
                </w:p>
                <w:tbl>
                  <w:tblPr>
                    <w:tblStyle w:val="5"/>
                    <w:tblW w:w="130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305"/>
                  </w:tblGrid>
                  <w:tr w14:paraId="25024CDB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305" w:type="dxa"/>
                        <w:shd w:val="clear" w:color="auto" w:fill="F8F8F8"/>
                        <w:vAlign w:val="top"/>
                      </w:tcPr>
                      <w:p w14:paraId="413BD691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74BFE1FC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</w:rPr>
        <w:t>全用</w:t>
      </w:r>
      <w:r>
        <w:rPr>
          <w:color w:val="111111"/>
          <w:spacing w:val="20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VARCHAR(255)</w:t>
      </w:r>
      <w:r>
        <w:rPr>
          <w:rFonts w:ascii="Lucida Console" w:hAnsi="Lucida Console" w:eastAsia="Lucida Console" w:cs="Lucida Console"/>
          <w:color w:val="111111"/>
          <w:spacing w:val="27"/>
        </w:rPr>
        <w:t xml:space="preserve"> </w:t>
      </w:r>
      <w:r>
        <w:rPr>
          <w:color w:val="111111"/>
        </w:rPr>
        <w:t>或直接拉满。</w:t>
      </w:r>
    </w:p>
    <w:p w14:paraId="2341CF35">
      <w:pPr>
        <w:spacing w:line="291" w:lineRule="auto"/>
        <w:rPr>
          <w:rFonts w:ascii="Arial"/>
          <w:sz w:val="21"/>
        </w:rPr>
      </w:pPr>
    </w:p>
    <w:p w14:paraId="535EE67D">
      <w:pPr>
        <w:spacing w:line="1560" w:lineRule="exact"/>
        <w:ind w:firstLine="498"/>
      </w:pPr>
      <w:r>
        <w:rPr>
          <w:position w:val="-31"/>
        </w:rPr>
        <w:drawing>
          <wp:inline distT="0" distB="0" distL="0" distR="0">
            <wp:extent cx="5422900" cy="990600"/>
            <wp:effectExtent l="0" t="0" r="0" b="0"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9AA2C">
      <w:pPr>
        <w:spacing w:line="286" w:lineRule="auto"/>
        <w:rPr>
          <w:rFonts w:ascii="Arial"/>
          <w:sz w:val="21"/>
        </w:rPr>
      </w:pPr>
    </w:p>
    <w:p w14:paraId="7E4DCB71">
      <w:pPr>
        <w:spacing w:line="286" w:lineRule="auto"/>
        <w:rPr>
          <w:rFonts w:ascii="Arial"/>
          <w:sz w:val="21"/>
        </w:rPr>
      </w:pPr>
    </w:p>
    <w:p w14:paraId="62E3C39F">
      <w:pPr>
        <w:pStyle w:val="2"/>
        <w:spacing w:before="82" w:line="193" w:lineRule="auto"/>
        <w:ind w:left="51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"https://www.mianshiya.com/bank/1791003439968264194/question/1780933295513563137"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12"/>
          <w:sz w:val="19"/>
          <w:szCs w:val="19"/>
          <w:u w:val="single" w:color="auto"/>
        </w:rPr>
        <w:t xml:space="preserve"> </w:t>
      </w:r>
      <w:r>
        <w:rPr>
          <w:color w:val="0000EE"/>
          <w:spacing w:val="12"/>
          <w:sz w:val="19"/>
          <w:szCs w:val="19"/>
          <w:u w:val="single" w:color="auto"/>
        </w:rPr>
        <w:t xml:space="preserve">中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count</w:t>
      </w:r>
      <w:r>
        <w:rPr>
          <w:rFonts w:ascii="Arial" w:hAnsi="Arial" w:eastAsia="Arial" w:cs="Arial"/>
          <w:color w:val="0000EE"/>
          <w:spacing w:val="12"/>
          <w:sz w:val="19"/>
          <w:szCs w:val="19"/>
          <w:u w:val="single" w:color="auto"/>
        </w:rPr>
        <w:t>(*)</w:t>
      </w:r>
      <w:r>
        <w:rPr>
          <w:color w:val="0000EE"/>
          <w:spacing w:val="12"/>
          <w:sz w:val="19"/>
          <w:szCs w:val="19"/>
          <w:u w:val="single" w:color="auto"/>
        </w:rPr>
        <w:t>、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count</w:t>
      </w:r>
      <w:r>
        <w:rPr>
          <w:rFonts w:ascii="Arial" w:hAnsi="Arial" w:eastAsia="Arial" w:cs="Arial"/>
          <w:color w:val="0000EE"/>
          <w:spacing w:val="12"/>
          <w:sz w:val="19"/>
          <w:szCs w:val="19"/>
          <w:u w:val="single" w:color="auto"/>
        </w:rPr>
        <w:t>(</w:t>
      </w:r>
      <w:r>
        <w:rPr>
          <w:color w:val="0000EE"/>
          <w:spacing w:val="12"/>
          <w:sz w:val="19"/>
          <w:szCs w:val="19"/>
          <w:u w:val="single" w:color="auto"/>
        </w:rPr>
        <w:t>1</w:t>
      </w:r>
      <w:r>
        <w:rPr>
          <w:rFonts w:ascii="Arial" w:hAnsi="Arial" w:eastAsia="Arial" w:cs="Arial"/>
          <w:color w:val="0000EE"/>
          <w:spacing w:val="12"/>
          <w:sz w:val="19"/>
          <w:szCs w:val="19"/>
          <w:u w:val="single" w:color="auto"/>
        </w:rPr>
        <w:t xml:space="preserve">) </w:t>
      </w:r>
      <w:r>
        <w:rPr>
          <w:color w:val="0000EE"/>
          <w:spacing w:val="12"/>
          <w:sz w:val="19"/>
          <w:szCs w:val="19"/>
          <w:u w:val="single" w:color="auto"/>
        </w:rPr>
        <w:t xml:space="preserve">和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count</w:t>
      </w:r>
      <w:r>
        <w:rPr>
          <w:rFonts w:ascii="Arial" w:hAnsi="Arial" w:eastAsia="Arial" w:cs="Arial"/>
          <w:color w:val="0000EE"/>
          <w:spacing w:val="12"/>
          <w:sz w:val="19"/>
          <w:szCs w:val="19"/>
          <w:u w:val="single" w:color="auto"/>
        </w:rPr>
        <w:t>(</w:t>
      </w:r>
      <w:r>
        <w:rPr>
          <w:color w:val="0000EE"/>
          <w:spacing w:val="12"/>
          <w:sz w:val="19"/>
          <w:szCs w:val="19"/>
          <w:u w:val="single" w:color="auto"/>
        </w:rPr>
        <w:t>字段名</w:t>
      </w:r>
      <w:r>
        <w:rPr>
          <w:rFonts w:ascii="Arial" w:hAnsi="Arial" w:eastAsia="Arial" w:cs="Arial"/>
          <w:color w:val="0000EE"/>
          <w:spacing w:val="12"/>
          <w:sz w:val="19"/>
          <w:szCs w:val="19"/>
          <w:u w:val="single" w:color="auto"/>
        </w:rPr>
        <w:t xml:space="preserve">) </w:t>
      </w:r>
      <w:r>
        <w:rPr>
          <w:color w:val="0000EE"/>
          <w:spacing w:val="12"/>
          <w:sz w:val="19"/>
          <w:szCs w:val="19"/>
          <w:u w:val="single" w:color="auto"/>
        </w:rPr>
        <w:t>有什么区别？</w:t>
      </w:r>
      <w:r>
        <w:rPr>
          <w:color w:val="0000EE"/>
          <w:spacing w:val="12"/>
          <w:sz w:val="19"/>
          <w:szCs w:val="19"/>
          <w:u w:val="single" w:color="auto"/>
        </w:rPr>
        <w:fldChar w:fldCharType="end"/>
      </w:r>
    </w:p>
    <w:p w14:paraId="130E2044">
      <w:pPr>
        <w:pStyle w:val="2"/>
        <w:tabs>
          <w:tab w:val="left" w:pos="587"/>
        </w:tabs>
        <w:spacing w:before="206" w:line="237" w:lineRule="auto"/>
        <w:ind w:left="510" w:right="618" w:hanging="12"/>
      </w:pP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count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(*) </w:t>
      </w:r>
      <w:r>
        <w:rPr>
          <w:color w:val="111111"/>
          <w:spacing w:val="2"/>
        </w:rPr>
        <w:t>、</w:t>
      </w:r>
      <w:r>
        <w:rPr>
          <w:color w:val="111111"/>
          <w:spacing w:val="40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count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(1) </w:t>
      </w:r>
      <w:r>
        <w:rPr>
          <w:color w:val="111111"/>
          <w:spacing w:val="2"/>
        </w:rPr>
        <w:t>和</w:t>
      </w:r>
      <w:r>
        <w:rPr>
          <w:color w:val="111111"/>
          <w:spacing w:val="16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count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(</w:t>
      </w:r>
      <w:r>
        <w:rPr>
          <w:color w:val="111111"/>
          <w:spacing w:val="2"/>
          <w:shd w:val="clear" w:fill="F8F8F8"/>
        </w:rPr>
        <w:t>字段名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) </w:t>
      </w:r>
      <w:r>
        <w:rPr>
          <w:color w:val="111111"/>
          <w:spacing w:val="2"/>
        </w:rPr>
        <w:t>看起来都是统计行数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，但底层处理方式其实有差别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，用错了可能影响性能甚至结果。</w:t>
      </w:r>
    </w:p>
    <w:p w14:paraId="7578581D">
      <w:pPr>
        <w:pStyle w:val="2"/>
        <w:tabs>
          <w:tab w:val="left" w:pos="587"/>
        </w:tabs>
        <w:spacing w:before="164" w:line="245" w:lineRule="auto"/>
        <w:ind w:left="504" w:right="608" w:hanging="6"/>
      </w:pP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count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(*) </w:t>
      </w:r>
      <w:r>
        <w:rPr>
          <w:color w:val="111111"/>
          <w:spacing w:val="1"/>
        </w:rPr>
        <w:t>是标准的行计数方式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，它不关心具体列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，只统计所有行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1"/>
        </w:rPr>
        <w:t xml:space="preserve">，包括 </w:t>
      </w:r>
      <w:r>
        <w:rPr>
          <w:color w:val="111111"/>
          <w:spacing w:val="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null</w:t>
      </w:r>
      <w:r>
        <w:rPr>
          <w:rFonts w:ascii="Lucida Console" w:hAnsi="Lucida Console" w:eastAsia="Lucida Console" w:cs="Lucida Console"/>
          <w:color w:val="111111"/>
          <w:spacing w:val="-2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7"/>
        </w:rPr>
        <w:t xml:space="preserve"> </w:t>
      </w:r>
      <w:r>
        <w:rPr>
          <w:color w:val="111111"/>
          <w:spacing w:val="1"/>
        </w:rPr>
        <w:t>值。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优化器</w:t>
      </w:r>
      <w:r>
        <w:rPr>
          <w:color w:val="111111"/>
        </w:rPr>
        <w:t>对它做了专门</w:t>
      </w:r>
      <w:r>
        <w:rPr>
          <w:color w:val="111111"/>
          <w:spacing w:val="4"/>
        </w:rPr>
        <w:t>优化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，尤其是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引擎下会选择成本最低的索引树来遍历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，不一定真的全表扫描。</w:t>
      </w:r>
    </w:p>
    <w:p w14:paraId="56BB3D5A">
      <w:pPr>
        <w:pStyle w:val="2"/>
        <w:tabs>
          <w:tab w:val="left" w:pos="587"/>
        </w:tabs>
        <w:spacing w:before="143" w:line="197" w:lineRule="auto"/>
        <w:ind w:left="498"/>
      </w:pPr>
      <w:r>
        <w:pict>
          <v:shape id="_x0000_s1033" o:spid="_x0000_s1033" style="position:absolute;left:0pt;margin-left:24.9pt;margin-top:16.75pt;height:2.4pt;width:120.75pt;z-index:251675648;mso-width-relative:page;mso-height-relative:page;" filled="f" stroked="t" coordsize="2415,48" path="m922,7c922,11,921,16,920,20c918,24,915,27,912,30c909,33,906,36,902,37c898,39,894,40,889,40l40,40c35,40,31,39,27,37c23,36,20,33,17,30c14,27,11,24,9,20c8,16,7,11,7,7m2407,7c2407,11,2406,16,2405,20c2403,24,2400,27,2397,30c2394,33,2391,36,2387,37c2383,39,2379,40,2374,40l1540,40c1535,40,1531,39,1527,37c1523,36,1520,33,1517,30c1514,27,1511,24,1509,20c1508,16,1507,11,150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count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(1) </w:t>
      </w:r>
      <w:r>
        <w:rPr>
          <w:color w:val="111111"/>
          <w:spacing w:val="2"/>
        </w:rPr>
        <w:t xml:space="preserve">其实和 </w:t>
      </w:r>
      <w:r>
        <w:rPr>
          <w:color w:val="111111"/>
          <w:spacing w:val="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count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(*) </w:t>
      </w:r>
      <w:r>
        <w:rPr>
          <w:color w:val="111111"/>
          <w:spacing w:val="2"/>
        </w:rPr>
        <w:t>非常接近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，因为</w:t>
      </w:r>
      <w:r>
        <w:rPr>
          <w:color w:val="111111"/>
          <w:spacing w:val="2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1 </w:t>
      </w:r>
      <w:r>
        <w:rPr>
          <w:color w:val="111111"/>
          <w:spacing w:val="2"/>
        </w:rPr>
        <w:t>是常量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，每一行都能取到值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，所以也是统计</w:t>
      </w:r>
      <w:r>
        <w:rPr>
          <w:color w:val="111111"/>
          <w:spacing w:val="1"/>
        </w:rPr>
        <w:t>所有行。在大多数</w:t>
      </w:r>
    </w:p>
    <w:p w14:paraId="4350BCEF">
      <w:pPr>
        <w:pStyle w:val="2"/>
        <w:spacing w:before="45" w:line="241" w:lineRule="auto"/>
        <w:ind w:left="502"/>
      </w:pPr>
      <w:r>
        <w:rPr>
          <w:color w:val="111111"/>
          <w:spacing w:val="2"/>
        </w:rPr>
        <w:t>情况下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2"/>
        </w:rPr>
        <w:t>，它的执行计划和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count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(*) </w:t>
      </w:r>
      <w:r>
        <w:rPr>
          <w:color w:val="111111"/>
          <w:spacing w:val="2"/>
        </w:rPr>
        <w:t>一样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，性能几乎无差别。别被  </w:t>
      </w:r>
      <w:r>
        <w:rPr>
          <w:rFonts w:ascii="Arial" w:hAnsi="Arial" w:eastAsia="Arial" w:cs="Arial"/>
          <w:color w:val="111111"/>
          <w:spacing w:val="2"/>
        </w:rPr>
        <w:t>“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rFonts w:ascii="Arial" w:hAnsi="Arial" w:eastAsia="Arial" w:cs="Arial"/>
          <w:color w:val="111111"/>
          <w:spacing w:val="2"/>
        </w:rPr>
        <w:t>1”</w:t>
      </w:r>
      <w:r>
        <w:rPr>
          <w:rFonts w:ascii="Arial" w:hAnsi="Arial" w:eastAsia="Arial" w:cs="Arial"/>
          <w:color w:val="111111"/>
          <w:spacing w:val="10"/>
        </w:rPr>
        <w:t xml:space="preserve">  </w:t>
      </w:r>
      <w:r>
        <w:rPr>
          <w:color w:val="111111"/>
          <w:spacing w:val="2"/>
        </w:rPr>
        <w:t>误导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2"/>
        </w:rPr>
        <w:t>，它不是按第一列算。</w:t>
      </w:r>
    </w:p>
    <w:p w14:paraId="091C41C1">
      <w:pPr>
        <w:pStyle w:val="2"/>
        <w:spacing w:before="159" w:line="197" w:lineRule="auto"/>
        <w:ind w:left="507"/>
      </w:pPr>
      <w:r>
        <w:pict>
          <v:shape id="_x0000_s1034" o:spid="_x0000_s1034" style="position:absolute;left:0pt;margin-left:125.4pt;margin-top:17.5pt;height:2.4pt;width:66pt;z-index:251674624;mso-width-relative:page;mso-height-relative:page;" filled="f" stroked="t" coordsize="1320,48" path="m1312,7c1312,11,1311,16,1310,20c1308,24,1305,27,1302,30c1299,33,1296,36,1292,37c1288,39,1284,40,1279,40l40,40c35,40,31,39,27,37c23,36,20,33,17,30c14,27,11,24,9,20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color w:val="111111"/>
          <w:spacing w:val="6"/>
        </w:rPr>
        <w:t>真正有区别的是一些人写的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count</w:t>
      </w:r>
      <w:r>
        <w:rPr>
          <w:rFonts w:ascii="Lucida Console" w:hAnsi="Lucida Console" w:eastAsia="Lucida Console" w:cs="Lucida Console"/>
          <w:color w:val="111111"/>
          <w:spacing w:val="6"/>
          <w:shd w:val="clear" w:fill="F8F8F8"/>
        </w:rPr>
        <w:t>(</w:t>
      </w:r>
      <w:r>
        <w:rPr>
          <w:color w:val="111111"/>
          <w:spacing w:val="6"/>
          <w:shd w:val="clear" w:fill="F8F8F8"/>
        </w:rPr>
        <w:t>字段名</w:t>
      </w:r>
      <w:r>
        <w:rPr>
          <w:rFonts w:ascii="Lucida Console" w:hAnsi="Lucida Console" w:eastAsia="Lucida Console" w:cs="Lucida Console"/>
          <w:color w:val="111111"/>
          <w:spacing w:val="6"/>
          <w:shd w:val="clear" w:fill="F8F8F8"/>
        </w:rPr>
        <w:t>)</w:t>
      </w:r>
      <w:r>
        <w:rPr>
          <w:rFonts w:ascii="Lucida Console" w:hAnsi="Lucida Console" w:eastAsia="Lucida Console" w:cs="Lucida Console"/>
          <w:color w:val="111111"/>
          <w:spacing w:val="-14"/>
          <w:shd w:val="clear" w:fill="F8F8F8"/>
        </w:rPr>
        <w:t xml:space="preserve"> </w:t>
      </w:r>
      <w:r>
        <w:rPr>
          <w:color w:val="111111"/>
          <w:spacing w:val="6"/>
        </w:rPr>
        <w:t>。这个函数只统计该字段非空（</w:t>
      </w:r>
      <w:r>
        <w:rPr>
          <w:color w:val="111111"/>
          <w:spacing w:val="-27"/>
        </w:rPr>
        <w:t xml:space="preserve"> </w:t>
      </w:r>
      <w:r>
        <w:rPr>
          <w:rFonts w:ascii="Arial" w:hAnsi="Arial" w:eastAsia="Arial" w:cs="Arial"/>
          <w:color w:val="111111"/>
        </w:rPr>
        <w:t>not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null</w:t>
      </w:r>
      <w:r>
        <w:rPr>
          <w:color w:val="111111"/>
          <w:spacing w:val="5"/>
        </w:rPr>
        <w:t>）的行。如果这个字段允许为</w:t>
      </w:r>
    </w:p>
    <w:p w14:paraId="51D71DBF">
      <w:pPr>
        <w:pStyle w:val="2"/>
        <w:tabs>
          <w:tab w:val="left" w:pos="587"/>
        </w:tabs>
        <w:spacing w:before="46" w:line="237" w:lineRule="auto"/>
        <w:ind w:left="504" w:right="464" w:hanging="6"/>
      </w:pP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null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 xml:space="preserve">，那结果就可能比 </w:t>
      </w:r>
      <w:r>
        <w:rPr>
          <w:color w:val="11111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count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(*) </w:t>
      </w:r>
      <w:r>
        <w:rPr>
          <w:color w:val="111111"/>
          <w:spacing w:val="3"/>
        </w:rPr>
        <w:t>少。比如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count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(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email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) </w:t>
      </w:r>
      <w:r>
        <w:rPr>
          <w:color w:val="111111"/>
          <w:spacing w:val="3"/>
        </w:rPr>
        <w:t xml:space="preserve">会漏掉 </w:t>
      </w:r>
      <w:r>
        <w:rPr>
          <w:rFonts w:ascii="Arial" w:hAnsi="Arial" w:eastAsia="Arial" w:cs="Arial"/>
          <w:color w:val="111111"/>
        </w:rPr>
        <w:t>email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为空的用户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，这在统计总</w:t>
      </w:r>
      <w:r>
        <w:rPr>
          <w:color w:val="111111"/>
          <w:spacing w:val="2"/>
        </w:rPr>
        <w:t>数时容易出</w:t>
      </w:r>
      <w:r>
        <w:rPr>
          <w:color w:val="111111"/>
          <w:spacing w:val="-1"/>
        </w:rPr>
        <w:t>错。</w:t>
      </w:r>
    </w:p>
    <w:p w14:paraId="70E9A4CC">
      <w:pPr>
        <w:spacing w:line="112" w:lineRule="exact"/>
      </w:pPr>
    </w:p>
    <w:p w14:paraId="4166FA3E">
      <w:pPr>
        <w:spacing w:line="112" w:lineRule="exact"/>
        <w:sectPr>
          <w:pgSz w:w="11919" w:h="16839"/>
          <w:pgMar w:top="400" w:right="1787" w:bottom="0" w:left="626" w:header="0" w:footer="0" w:gutter="0"/>
          <w:cols w:equalWidth="0" w:num="1">
            <w:col w:w="9504"/>
          </w:cols>
        </w:sectPr>
      </w:pPr>
    </w:p>
    <w:p w14:paraId="792F1DCC">
      <w:pPr>
        <w:pStyle w:val="2"/>
        <w:spacing w:before="71" w:line="189" w:lineRule="auto"/>
        <w:jc w:val="right"/>
      </w:pPr>
      <w:r>
        <w:rPr>
          <w:color w:val="111111"/>
          <w:spacing w:val="-24"/>
        </w:rPr>
        <w:t>1）</w:t>
      </w:r>
    </w:p>
    <w:p w14:paraId="26CB2DD8">
      <w:pPr>
        <w:pStyle w:val="2"/>
        <w:spacing w:before="53" w:line="202" w:lineRule="auto"/>
        <w:jc w:val="right"/>
      </w:pPr>
      <w:r>
        <w:rPr>
          <w:rFonts w:ascii="Arial" w:hAnsi="Arial" w:eastAsia="Arial" w:cs="Arial"/>
          <w:color w:val="111111"/>
          <w:spacing w:val="-18"/>
        </w:rPr>
        <w:t>2</w:t>
      </w:r>
      <w:r>
        <w:rPr>
          <w:color w:val="111111"/>
          <w:spacing w:val="-18"/>
        </w:rPr>
        <w:t>）</w:t>
      </w:r>
    </w:p>
    <w:p w14:paraId="28EBBAA2">
      <w:pPr>
        <w:pStyle w:val="2"/>
        <w:spacing w:before="39" w:line="202" w:lineRule="auto"/>
        <w:jc w:val="right"/>
      </w:pPr>
      <w:r>
        <w:rPr>
          <w:rFonts w:ascii="Arial" w:hAnsi="Arial" w:eastAsia="Arial" w:cs="Arial"/>
          <w:color w:val="111111"/>
          <w:spacing w:val="-16"/>
        </w:rPr>
        <w:t>3</w:t>
      </w:r>
      <w:r>
        <w:rPr>
          <w:color w:val="111111"/>
          <w:spacing w:val="-16"/>
        </w:rPr>
        <w:t>）</w:t>
      </w:r>
    </w:p>
    <w:p w14:paraId="1CD932E0">
      <w:pPr>
        <w:spacing w:line="33" w:lineRule="exact"/>
      </w:pPr>
    </w:p>
    <w:p w14:paraId="74625DE1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56CB3861">
      <w:pPr>
        <w:spacing w:line="248" w:lineRule="auto"/>
        <w:rPr>
          <w:rFonts w:ascii="Arial"/>
          <w:sz w:val="21"/>
        </w:rPr>
      </w:pPr>
      <w:r>
        <w:pict>
          <v:shape id="_x0000_s1035" o:spid="_x0000_s1035" style="position:absolute;left:0pt;margin-left:2.35pt;margin-top:14pt;height:0.75pt;width:42.5pt;z-index:251671552;mso-width-relative:page;mso-height-relative:page;" filled="f" stroked="t" coordsize="850,15" path="m849,7l0,7e">
            <v:fill on="f" focussize="0,0"/>
            <v:stroke color="#F8F8F8" miterlimit="4" joinstyle="miter"/>
            <v:imagedata o:title=""/>
            <o:lock v:ext="edit"/>
          </v:shape>
        </w:pict>
      </w:r>
      <w:r>
        <w:drawing>
          <wp:anchor distT="0" distB="0" distL="0" distR="0" simplePos="0" relativeHeight="25166848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20320</wp:posOffset>
            </wp:positionV>
            <wp:extent cx="590550" cy="333375"/>
            <wp:effectExtent l="0" t="0" r="0" b="0"/>
            <wp:wrapNone/>
            <wp:docPr id="24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055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CFD2DF">
      <w:pPr>
        <w:pStyle w:val="2"/>
        <w:spacing w:before="69" w:line="236" w:lineRule="auto"/>
        <w:ind w:left="969"/>
      </w:pPr>
      <w:r>
        <w:pict>
          <v:shape id="_x0000_s1036" o:spid="_x0000_s1036" o:spt="202" type="#_x0000_t202" style="position:absolute;left:0pt;margin-left:47.45pt;margin-top:-10pt;height:12.65pt;width:125.5pt;z-index:25167052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5741861">
                  <w:pPr>
                    <w:pStyle w:val="2"/>
                    <w:spacing w:before="20" w:line="186" w:lineRule="auto"/>
                    <w:ind w:left="20"/>
                  </w:pPr>
                  <w:r>
                    <w:rPr>
                      <w:color w:val="111111"/>
                      <w:spacing w:val="2"/>
                    </w:rPr>
                    <w:t>统计所有行</w:t>
                  </w:r>
                  <w:r>
                    <w:rPr>
                      <w:color w:val="111111"/>
                      <w:spacing w:val="-9"/>
                    </w:rPr>
                    <w:t xml:space="preserve"> </w:t>
                  </w:r>
                  <w:r>
                    <w:rPr>
                      <w:color w:val="111111"/>
                      <w:spacing w:val="2"/>
                    </w:rPr>
                    <w:t>，推荐用于总行数统计</w:t>
                  </w:r>
                </w:p>
              </w:txbxContent>
            </v:textbox>
          </v:shape>
        </w:pict>
      </w:r>
      <w:r>
        <w:pict>
          <v:shape id="_x0000_s1037" o:spid="_x0000_s1037" o:spt="202" type="#_x0000_t202" style="position:absolute;left:0pt;margin-left:-1pt;margin-top:-11.8pt;height:28.25pt;width:48.5pt;z-index:25166950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8CAC168">
                  <w:pPr>
                    <w:spacing w:line="20" w:lineRule="exact"/>
                  </w:pPr>
                </w:p>
                <w:tbl>
                  <w:tblPr>
                    <w:tblStyle w:val="5"/>
                    <w:tblW w:w="91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single" w:color="F8F8F8" w:sz="6" w:space="0"/>
                      <w:insideV w:val="single" w:color="F8F8F8" w:sz="6" w:space="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915"/>
                  </w:tblGrid>
                  <w:tr w14:paraId="39CCC4E1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single" w:color="F8F8F8" w:sz="6" w:space="0"/>
                        <w:insideV w:val="single" w:color="F8F8F8" w:sz="6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39" w:hRule="atLeast"/>
                    </w:trPr>
                    <w:tc>
                      <w:tcPr>
                        <w:tcW w:w="915" w:type="dxa"/>
                        <w:vAlign w:val="top"/>
                      </w:tcPr>
                      <w:p w14:paraId="04011AB5">
                        <w:pPr>
                          <w:pStyle w:val="6"/>
                          <w:spacing w:line="226" w:lineRule="exact"/>
                          <w:ind w:left="77"/>
                        </w:pPr>
                        <w:r>
                          <w:rPr>
                            <w:color w:val="111111"/>
                            <w:position w:val="2"/>
                          </w:rPr>
                          <w:t>count</w:t>
                        </w:r>
                        <w:r>
                          <w:rPr>
                            <w:color w:val="111111"/>
                            <w:spacing w:val="4"/>
                            <w:position w:val="2"/>
                          </w:rPr>
                          <w:t>(*)</w:t>
                        </w:r>
                      </w:p>
                    </w:tc>
                  </w:tr>
                  <w:tr w14:paraId="71D7200C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single" w:color="F8F8F8" w:sz="6" w:space="0"/>
                        <w:insideV w:val="single" w:color="F8F8F8" w:sz="6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40" w:hRule="atLeast"/>
                    </w:trPr>
                    <w:tc>
                      <w:tcPr>
                        <w:tcW w:w="915" w:type="dxa"/>
                        <w:vAlign w:val="top"/>
                      </w:tcPr>
                      <w:p w14:paraId="12CFF8B6">
                        <w:pPr>
                          <w:pStyle w:val="6"/>
                          <w:spacing w:before="16" w:line="213" w:lineRule="exact"/>
                          <w:ind w:left="77"/>
                        </w:pPr>
                        <w:r>
                          <w:rPr>
                            <w:color w:val="111111"/>
                            <w:position w:val="1"/>
                          </w:rPr>
                          <w:t>count</w:t>
                        </w:r>
                        <w:r>
                          <w:rPr>
                            <w:color w:val="111111"/>
                            <w:spacing w:val="4"/>
                            <w:position w:val="1"/>
                          </w:rPr>
                          <w:t>(1)</w:t>
                        </w:r>
                      </w:p>
                    </w:tc>
                  </w:tr>
                </w:tbl>
                <w:p w14:paraId="18F7A151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</w:rPr>
        <w:t xml:space="preserve">效果基本等同于 </w:t>
      </w:r>
      <w:r>
        <w:rPr>
          <w:color w:val="111111"/>
          <w:spacing w:val="4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count(*) </w:t>
      </w:r>
      <w:r>
        <w:rPr>
          <w:color w:val="111111"/>
        </w:rPr>
        <w:t>，可互换</w:t>
      </w:r>
    </w:p>
    <w:p w14:paraId="24ACEB91">
      <w:pPr>
        <w:pStyle w:val="2"/>
        <w:spacing w:line="241" w:lineRule="auto"/>
        <w:ind w:left="92"/>
      </w:pPr>
      <w:r>
        <w:pict>
          <v:shape id="_x0000_s1038" o:spid="_x0000_s1038" o:spt="202" type="#_x0000_t202" style="position:absolute;left:0pt;margin-left:-1pt;margin-top:-1.75pt;height:14.75pt;width:67.25pt;z-index:-25164902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9F29A82">
                  <w:pPr>
                    <w:spacing w:line="20" w:lineRule="exact"/>
                  </w:pPr>
                </w:p>
                <w:tbl>
                  <w:tblPr>
                    <w:tblStyle w:val="5"/>
                    <w:tblW w:w="129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290"/>
                  </w:tblGrid>
                  <w:tr w14:paraId="4EEC7B8E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290" w:type="dxa"/>
                        <w:shd w:val="clear" w:color="auto" w:fill="F8F8F8"/>
                        <w:vAlign w:val="top"/>
                      </w:tcPr>
                      <w:p w14:paraId="145AC392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2E0A26E4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</w:rPr>
        <w:t>count</w:t>
      </w:r>
      <w:r>
        <w:rPr>
          <w:rFonts w:ascii="Lucida Console" w:hAnsi="Lucida Console" w:eastAsia="Lucida Console" w:cs="Lucida Console"/>
          <w:color w:val="111111"/>
          <w:spacing w:val="2"/>
        </w:rPr>
        <w:t>(</w:t>
      </w:r>
      <w:r>
        <w:rPr>
          <w:color w:val="111111"/>
          <w:spacing w:val="2"/>
        </w:rPr>
        <w:t>字段名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) </w:t>
      </w:r>
      <w:r>
        <w:rPr>
          <w:color w:val="111111"/>
          <w:spacing w:val="2"/>
        </w:rPr>
        <w:t>只统计该字段非空行</w:t>
      </w:r>
      <w:r>
        <w:rPr>
          <w:color w:val="111111"/>
          <w:spacing w:val="-4"/>
        </w:rPr>
        <w:t xml:space="preserve"> </w:t>
      </w:r>
      <w:r>
        <w:rPr>
          <w:color w:val="111111"/>
          <w:spacing w:val="2"/>
        </w:rPr>
        <w:t>，要小心语义差异</w:t>
      </w:r>
    </w:p>
    <w:p w14:paraId="726039B1">
      <w:pPr>
        <w:spacing w:line="241" w:lineRule="auto"/>
        <w:sectPr>
          <w:type w:val="continuous"/>
          <w:pgSz w:w="11919" w:h="16839"/>
          <w:pgMar w:top="400" w:right="1787" w:bottom="0" w:left="626" w:header="0" w:footer="0" w:gutter="0"/>
          <w:cols w:equalWidth="0" w:num="2">
            <w:col w:w="721" w:space="33"/>
            <w:col w:w="8751"/>
          </w:cols>
        </w:sectPr>
      </w:pPr>
    </w:p>
    <w:p w14:paraId="2D301620">
      <w:pPr>
        <w:pStyle w:val="2"/>
        <w:spacing w:before="151" w:line="236" w:lineRule="auto"/>
        <w:ind w:left="505"/>
      </w:pPr>
      <w:r>
        <w:pict>
          <v:shape id="_x0000_s1039" o:spid="_x0000_s1039" style="position:absolute;left:0pt;margin-left:166.65pt;margin-top:17.1pt;height:2.4pt;width:46.5pt;z-index:251672576;mso-width-relative:page;mso-height-relative:page;" filled="f" stroked="t" coordsize="930,48" path="m922,7c922,11,921,16,920,20c918,24,915,27,912,30c909,33,906,36,902,37c898,39,894,40,889,40l40,40c35,40,31,39,27,37c23,36,20,33,17,30c14,27,11,24,9,20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pict>
          <v:shape id="_x0000_s1040" o:spid="_x0000_s1040" style="position:absolute;left:0pt;margin-left:352.65pt;margin-top:17.1pt;height:2.4pt;width:45.75pt;z-index:251673600;mso-width-relative:page;mso-height-relative:page;" filled="f" stroked="t" coordsize="915,48" path="m907,7c907,11,906,16,905,20c903,24,900,27,897,30c894,33,891,36,887,37c883,39,879,40,874,40l40,40c35,40,31,39,27,37c23,36,20,33,17,30c14,27,11,24,9,20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color w:val="111111"/>
          <w:spacing w:val="1"/>
        </w:rPr>
        <w:t>一般情况下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，想查总行数就老老实实用 </w:t>
      </w:r>
      <w:r>
        <w:rPr>
          <w:color w:val="111111"/>
          <w:spacing w:val="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count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(*) </w:t>
      </w:r>
      <w:r>
        <w:rPr>
          <w:color w:val="111111"/>
          <w:spacing w:val="1"/>
        </w:rPr>
        <w:t>，别搞</w:t>
      </w:r>
      <w:r>
        <w:rPr>
          <w:color w:val="111111"/>
        </w:rPr>
        <w:t xml:space="preserve">花活。有些 </w:t>
      </w:r>
      <w:r>
        <w:rPr>
          <w:rFonts w:ascii="Arial" w:hAnsi="Arial" w:eastAsia="Arial" w:cs="Arial"/>
          <w:color w:val="111111"/>
        </w:rPr>
        <w:t xml:space="preserve">ORM </w:t>
      </w:r>
      <w:r>
        <w:rPr>
          <w:color w:val="111111"/>
        </w:rPr>
        <w:t xml:space="preserve">框架默认生成 </w:t>
      </w:r>
      <w:r>
        <w:rPr>
          <w:color w:val="111111"/>
          <w:spacing w:val="37"/>
          <w:w w:val="10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count(1) </w:t>
      </w:r>
      <w:r>
        <w:rPr>
          <w:color w:val="111111"/>
        </w:rPr>
        <w:t>，问题不大，</w:t>
      </w:r>
    </w:p>
    <w:p w14:paraId="016BBE3E">
      <w:pPr>
        <w:pStyle w:val="2"/>
        <w:spacing w:line="241" w:lineRule="auto"/>
        <w:ind w:left="502"/>
      </w:pPr>
      <w:r>
        <w:rPr>
          <w:color w:val="111111"/>
          <w:spacing w:val="2"/>
        </w:rPr>
        <w:t>但看到</w:t>
      </w:r>
      <w:r>
        <w:rPr>
          <w:color w:val="111111"/>
          <w:spacing w:val="17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count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(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id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) </w:t>
      </w:r>
      <w:r>
        <w:rPr>
          <w:color w:val="111111"/>
          <w:spacing w:val="2"/>
        </w:rPr>
        <w:t xml:space="preserve">还是得确认下 </w:t>
      </w:r>
      <w:r>
        <w:rPr>
          <w:color w:val="111111"/>
          <w:spacing w:val="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id</w:t>
      </w:r>
      <w:r>
        <w:rPr>
          <w:rFonts w:ascii="Lucida Console" w:hAnsi="Lucida Console" w:eastAsia="Lucida Console" w:cs="Lucida Console"/>
          <w:color w:val="111111"/>
          <w:spacing w:val="-29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6"/>
        </w:rPr>
        <w:t xml:space="preserve"> </w:t>
      </w:r>
      <w:r>
        <w:rPr>
          <w:color w:val="111111"/>
          <w:spacing w:val="2"/>
        </w:rPr>
        <w:t>是不是主键且非空。</w:t>
      </w:r>
    </w:p>
    <w:p w14:paraId="35BE0966">
      <w:pPr>
        <w:spacing w:line="312" w:lineRule="auto"/>
        <w:rPr>
          <w:rFonts w:ascii="Arial"/>
          <w:sz w:val="21"/>
        </w:rPr>
      </w:pPr>
    </w:p>
    <w:p w14:paraId="5016C0A2">
      <w:pPr>
        <w:pStyle w:val="2"/>
        <w:spacing w:before="81" w:line="193" w:lineRule="auto"/>
        <w:ind w:left="51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"https://www.mianshiya.com/bank/1791003439968264194/question/1780933295563894785"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 xml:space="preserve"> </w:t>
      </w:r>
      <w:r>
        <w:rPr>
          <w:color w:val="0000EE"/>
          <w:spacing w:val="4"/>
          <w:sz w:val="19"/>
          <w:szCs w:val="19"/>
          <w:u w:val="single" w:color="auto"/>
        </w:rPr>
        <w:t xml:space="preserve">中的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Log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Bu</w:t>
      </w:r>
      <w:r>
        <w:rPr>
          <w:rFonts w:ascii="Times New Roman" w:hAnsi="Times New Roman" w:eastAsia="Times New Roman" w:cs="Times New Roman"/>
          <w:color w:val="0000EE"/>
          <w:spacing w:val="4"/>
          <w:sz w:val="19"/>
          <w:szCs w:val="19"/>
          <w:u w:val="single" w:color="auto"/>
        </w:rPr>
        <w:t>ﬀ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er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 xml:space="preserve"> </w:t>
      </w:r>
      <w:r>
        <w:rPr>
          <w:color w:val="0000EE"/>
          <w:spacing w:val="4"/>
          <w:sz w:val="19"/>
          <w:szCs w:val="19"/>
          <w:u w:val="single" w:color="auto"/>
        </w:rPr>
        <w:t>是什么？它有什么作用？</w:t>
      </w:r>
      <w:r>
        <w:rPr>
          <w:color w:val="0000EE"/>
          <w:spacing w:val="4"/>
          <w:sz w:val="19"/>
          <w:szCs w:val="19"/>
          <w:u w:val="single" w:color="auto"/>
        </w:rPr>
        <w:fldChar w:fldCharType="end"/>
      </w:r>
    </w:p>
    <w:p w14:paraId="35CABA52">
      <w:pPr>
        <w:pStyle w:val="2"/>
        <w:spacing w:before="228" w:line="239" w:lineRule="auto"/>
        <w:ind w:left="511" w:right="486" w:firstLine="3"/>
      </w:pP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的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存储引擎在处理事务时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 xml:space="preserve">，不会每次写操作都直接刷到磁盘的 </w:t>
      </w:r>
      <w:r>
        <w:rPr>
          <w:rFonts w:ascii="Arial" w:hAnsi="Arial" w:eastAsia="Arial" w:cs="Arial"/>
          <w:color w:val="111111"/>
        </w:rPr>
        <w:t>redo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文件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，那样性能会很差。它先</w:t>
      </w:r>
      <w:r>
        <w:rPr>
          <w:color w:val="111111"/>
          <w:spacing w:val="6"/>
        </w:rPr>
        <w:t>写到一块内存区域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6"/>
        </w:rPr>
        <w:t xml:space="preserve">，这块区域就是 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Bu</w:t>
      </w:r>
      <w:r>
        <w:rPr>
          <w:rFonts w:ascii="Times New Roman" w:hAnsi="Times New Roman" w:eastAsia="Times New Roman" w:cs="Times New Roman"/>
          <w:color w:val="111111"/>
          <w:spacing w:val="6"/>
        </w:rPr>
        <w:t>ﬀ</w:t>
      </w:r>
      <w:r>
        <w:rPr>
          <w:rFonts w:ascii="Arial" w:hAnsi="Arial" w:eastAsia="Arial" w:cs="Arial"/>
          <w:color w:val="111111"/>
        </w:rPr>
        <w:t>er</w:t>
      </w:r>
      <w:r>
        <w:rPr>
          <w:color w:val="111111"/>
          <w:spacing w:val="6"/>
        </w:rPr>
        <w:t>。</w:t>
      </w:r>
    </w:p>
    <w:p w14:paraId="01EFBC77">
      <w:pPr>
        <w:pStyle w:val="2"/>
        <w:spacing w:before="156" w:line="217" w:lineRule="auto"/>
        <w:ind w:left="514" w:right="590" w:hanging="2"/>
      </w:pPr>
      <w:r>
        <w:rPr>
          <w:rFonts w:ascii="Arial" w:hAnsi="Arial" w:eastAsia="Arial" w:cs="Arial"/>
          <w:color w:val="111111"/>
          <w:spacing w:val="-1"/>
        </w:rPr>
        <w:t>1</w:t>
      </w:r>
      <w:r>
        <w:rPr>
          <w:color w:val="111111"/>
          <w:spacing w:val="-1"/>
        </w:rPr>
        <w:t>）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-1"/>
        </w:rPr>
        <w:t>当执行</w:t>
      </w:r>
      <w:r>
        <w:rPr>
          <w:color w:val="111111"/>
          <w:spacing w:val="14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>INSERT</w:t>
      </w:r>
      <w:r>
        <w:rPr>
          <w:color w:val="111111"/>
          <w:spacing w:val="-1"/>
        </w:rPr>
        <w:t>、</w:t>
      </w:r>
      <w:r>
        <w:rPr>
          <w:color w:val="111111"/>
          <w:spacing w:val="-27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>UPDATE</w:t>
      </w:r>
      <w:r>
        <w:rPr>
          <w:color w:val="111111"/>
          <w:spacing w:val="-1"/>
        </w:rPr>
        <w:t>、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 xml:space="preserve">DELETE </w:t>
      </w:r>
      <w:r>
        <w:rPr>
          <w:color w:val="111111"/>
          <w:spacing w:val="-1"/>
        </w:rPr>
        <w:t>这类事务操作时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-1"/>
        </w:rPr>
        <w:t>，</w:t>
      </w:r>
      <w:r>
        <w:rPr>
          <w:rFonts w:ascii="Arial" w:hAnsi="Arial" w:eastAsia="Arial" w:cs="Arial"/>
          <w:color w:val="111111"/>
          <w:spacing w:val="-1"/>
        </w:rPr>
        <w:t xml:space="preserve">InnoDB </w:t>
      </w:r>
      <w:r>
        <w:rPr>
          <w:color w:val="111111"/>
          <w:spacing w:val="-1"/>
        </w:rPr>
        <w:t xml:space="preserve">会生成对应的 </w:t>
      </w:r>
      <w:r>
        <w:rPr>
          <w:rFonts w:ascii="Arial" w:hAnsi="Arial" w:eastAsia="Arial" w:cs="Arial"/>
          <w:color w:val="111111"/>
          <w:spacing w:val="-1"/>
        </w:rPr>
        <w:t>redo</w:t>
      </w:r>
      <w:r>
        <w:rPr>
          <w:rFonts w:ascii="Arial" w:hAnsi="Arial" w:eastAsia="Arial" w:cs="Arial"/>
          <w:color w:val="111111"/>
          <w:spacing w:val="21"/>
          <w:w w:val="101"/>
        </w:rPr>
        <w:t xml:space="preserve"> </w:t>
      </w:r>
      <w:r>
        <w:rPr>
          <w:color w:val="111111"/>
          <w:spacing w:val="-1"/>
        </w:rPr>
        <w:t>日志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-1"/>
        </w:rPr>
        <w:t>，这些日志优先写入</w:t>
      </w:r>
      <w:r>
        <w:rPr>
          <w:color w:val="111111"/>
          <w:spacing w:val="12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>L</w:t>
      </w:r>
      <w:r>
        <w:rPr>
          <w:rFonts w:ascii="Arial" w:hAnsi="Arial" w:eastAsia="Arial" w:cs="Arial"/>
          <w:color w:val="111111"/>
          <w:spacing w:val="-2"/>
        </w:rPr>
        <w:t>og</w:t>
      </w:r>
      <w:r>
        <w:rPr>
          <w:rFonts w:ascii="Arial" w:hAnsi="Arial" w:eastAsia="Arial" w:cs="Arial"/>
          <w:color w:val="111111"/>
        </w:rPr>
        <w:t xml:space="preserve"> Bu</w:t>
      </w:r>
      <w:r>
        <w:rPr>
          <w:rFonts w:ascii="Times New Roman" w:hAnsi="Times New Roman" w:eastAsia="Times New Roman" w:cs="Times New Roman"/>
          <w:color w:val="111111"/>
          <w:spacing w:val="8"/>
        </w:rPr>
        <w:t>ﬀ</w:t>
      </w:r>
      <w:r>
        <w:rPr>
          <w:rFonts w:ascii="Arial" w:hAnsi="Arial" w:eastAsia="Arial" w:cs="Arial"/>
          <w:color w:val="111111"/>
        </w:rPr>
        <w:t>er</w:t>
      </w:r>
      <w:r>
        <w:rPr>
          <w:color w:val="111111"/>
          <w:spacing w:val="8"/>
        </w:rPr>
        <w:t>。</w:t>
      </w:r>
    </w:p>
    <w:p w14:paraId="57D46401">
      <w:pPr>
        <w:pStyle w:val="2"/>
        <w:spacing w:before="30" w:line="197" w:lineRule="auto"/>
        <w:ind w:left="505"/>
      </w:pP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</w:t>
      </w:r>
      <w:r>
        <w:rPr>
          <w:color w:val="111111"/>
          <w:spacing w:val="-20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Bu</w:t>
      </w:r>
      <w:r>
        <w:rPr>
          <w:rFonts w:ascii="Times New Roman" w:hAnsi="Times New Roman" w:eastAsia="Times New Roman" w:cs="Times New Roman"/>
          <w:color w:val="111111"/>
          <w:spacing w:val="3"/>
        </w:rPr>
        <w:t>ﬀ</w:t>
      </w:r>
      <w:r>
        <w:rPr>
          <w:rFonts w:ascii="Arial" w:hAnsi="Arial" w:eastAsia="Arial" w:cs="Arial"/>
          <w:color w:val="111111"/>
        </w:rPr>
        <w:t>er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在内存中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，写入速度远快于磁盘 </w:t>
      </w:r>
      <w:r>
        <w:rPr>
          <w:rFonts w:ascii="Arial" w:hAnsi="Arial" w:eastAsia="Arial" w:cs="Arial"/>
          <w:color w:val="111111"/>
        </w:rPr>
        <w:t>IO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，能极大减少事</w:t>
      </w:r>
      <w:r>
        <w:rPr>
          <w:color w:val="111111"/>
          <w:spacing w:val="2"/>
        </w:rPr>
        <w:t>务提交时的等待时间。</w:t>
      </w:r>
    </w:p>
    <w:p w14:paraId="110BEC11">
      <w:pPr>
        <w:pStyle w:val="2"/>
        <w:spacing w:before="30" w:line="211" w:lineRule="auto"/>
        <w:ind w:left="502" w:right="617"/>
      </w:pPr>
      <w:r>
        <w:rPr>
          <w:rFonts w:ascii="Arial" w:hAnsi="Arial" w:eastAsia="Arial" w:cs="Arial"/>
          <w:color w:val="111111"/>
          <w:spacing w:val="5"/>
        </w:rPr>
        <w:t>3</w:t>
      </w:r>
      <w:r>
        <w:rPr>
          <w:color w:val="111111"/>
          <w:spacing w:val="5"/>
        </w:rPr>
        <w:t>）后续由后台线程根据策略（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5"/>
        </w:rPr>
        <w:t>比如每秒一</w:t>
      </w:r>
      <w:r>
        <w:rPr>
          <w:color w:val="111111"/>
          <w:spacing w:val="4"/>
        </w:rPr>
        <w:t xml:space="preserve">次、事务提交触发等）将缓冲中的日志批量刷到磁盘的 </w:t>
      </w:r>
      <w:r>
        <w:rPr>
          <w:rFonts w:ascii="Arial" w:hAnsi="Arial" w:eastAsia="Arial" w:cs="Arial"/>
          <w:color w:val="111111"/>
        </w:rPr>
        <w:t>redo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文件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，确保崩溃恢复时数据不丢。</w:t>
      </w:r>
    </w:p>
    <w:p w14:paraId="08055D55">
      <w:pPr>
        <w:pStyle w:val="2"/>
        <w:spacing w:before="221" w:line="183" w:lineRule="auto"/>
        <w:ind w:left="502" w:right="488" w:firstLine="1"/>
      </w:pPr>
      <w:r>
        <w:rPr>
          <w:color w:val="111111"/>
          <w:spacing w:val="8"/>
        </w:rPr>
        <w:t xml:space="preserve">这个过程其实和 </w:t>
      </w:r>
      <w:r>
        <w:rPr>
          <w:rFonts w:ascii="Arial" w:hAnsi="Arial" w:eastAsia="Arial" w:cs="Arial"/>
          <w:color w:val="111111"/>
        </w:rPr>
        <w:t>write</w:t>
      </w:r>
      <w:r>
        <w:rPr>
          <w:rFonts w:ascii="Arial" w:hAnsi="Arial" w:eastAsia="Arial" w:cs="Arial"/>
          <w:color w:val="111111"/>
          <w:spacing w:val="8"/>
        </w:rPr>
        <w:t>-</w:t>
      </w:r>
      <w:r>
        <w:rPr>
          <w:rFonts w:ascii="Arial" w:hAnsi="Arial" w:eastAsia="Arial" w:cs="Arial"/>
          <w:color w:val="111111"/>
        </w:rPr>
        <w:t>ahead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rFonts w:ascii="Arial" w:hAnsi="Arial" w:eastAsia="Arial" w:cs="Arial"/>
          <w:color w:val="111111"/>
        </w:rPr>
        <w:t>logging</w:t>
      </w:r>
      <w:r>
        <w:rPr>
          <w:color w:val="111111"/>
          <w:spacing w:val="8"/>
        </w:rPr>
        <w:t>（</w:t>
      </w:r>
      <w:r>
        <w:rPr>
          <w:rFonts w:ascii="Arial" w:hAnsi="Arial" w:eastAsia="Arial" w:cs="Arial"/>
          <w:color w:val="111111"/>
        </w:rPr>
        <w:t>WAL</w:t>
      </w:r>
      <w:r>
        <w:rPr>
          <w:color w:val="111111"/>
          <w:spacing w:val="8"/>
        </w:rPr>
        <w:t>）机制紧密相关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8"/>
        </w:rPr>
        <w:t>，</w:t>
      </w:r>
      <w:r>
        <w:rPr>
          <w:rFonts w:ascii="Arial" w:hAnsi="Arial" w:eastAsia="Arial" w:cs="Arial"/>
          <w:color w:val="111111"/>
        </w:rPr>
        <w:t>redo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>必须先于对应的数</w:t>
      </w:r>
      <w:r>
        <w:rPr>
          <w:color w:val="111111"/>
          <w:spacing w:val="7"/>
        </w:rPr>
        <w:t>据页落盘。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rFonts w:ascii="Arial" w:hAnsi="Arial" w:eastAsia="Arial" w:cs="Arial"/>
          <w:color w:val="111111"/>
        </w:rPr>
        <w:t>Bu</w:t>
      </w:r>
      <w:r>
        <w:rPr>
          <w:rFonts w:ascii="Times New Roman" w:hAnsi="Times New Roman" w:eastAsia="Times New Roman" w:cs="Times New Roman"/>
          <w:color w:val="111111"/>
          <w:spacing w:val="7"/>
        </w:rPr>
        <w:t>ﬀ</w:t>
      </w:r>
      <w:r>
        <w:rPr>
          <w:rFonts w:ascii="Arial" w:hAnsi="Arial" w:eastAsia="Arial" w:cs="Arial"/>
          <w:color w:val="111111"/>
        </w:rPr>
        <w:t>er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就是</w:t>
      </w:r>
      <w:r>
        <w:rPr>
          <w:rFonts w:ascii="Arial" w:hAnsi="Arial" w:eastAsia="Arial" w:cs="Arial"/>
          <w:color w:val="111111"/>
        </w:rPr>
        <w:t>WAL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中的关键缓存层。</w:t>
      </w:r>
    </w:p>
    <w:p w14:paraId="1F5DCCF5">
      <w:pPr>
        <w:spacing w:line="183" w:lineRule="auto"/>
        <w:sectPr>
          <w:type w:val="continuous"/>
          <w:pgSz w:w="11919" w:h="16839"/>
          <w:pgMar w:top="400" w:right="1787" w:bottom="0" w:left="626" w:header="0" w:footer="0" w:gutter="0"/>
          <w:cols w:equalWidth="0" w:num="1">
            <w:col w:w="9504"/>
          </w:cols>
        </w:sectPr>
      </w:pPr>
    </w:p>
    <w:p w14:paraId="70B102BC">
      <w:pPr>
        <w:spacing w:line="253" w:lineRule="auto"/>
        <w:rPr>
          <w:rFonts w:ascii="Arial"/>
          <w:sz w:val="21"/>
        </w:rPr>
      </w:pPr>
    </w:p>
    <w:p w14:paraId="3E776123">
      <w:pPr>
        <w:spacing w:line="253" w:lineRule="auto"/>
        <w:rPr>
          <w:rFonts w:ascii="Arial"/>
          <w:sz w:val="21"/>
        </w:rPr>
      </w:pPr>
    </w:p>
    <w:p w14:paraId="736E085B">
      <w:pPr>
        <w:spacing w:line="254" w:lineRule="auto"/>
        <w:rPr>
          <w:rFonts w:ascii="Arial"/>
          <w:sz w:val="21"/>
        </w:rPr>
      </w:pPr>
    </w:p>
    <w:p w14:paraId="4E47784B">
      <w:pPr>
        <w:spacing w:line="254" w:lineRule="auto"/>
        <w:rPr>
          <w:rFonts w:ascii="Arial"/>
          <w:sz w:val="21"/>
        </w:rPr>
      </w:pPr>
    </w:p>
    <w:p w14:paraId="1FCD5816">
      <w:pPr>
        <w:spacing w:line="254" w:lineRule="auto"/>
        <w:rPr>
          <w:rFonts w:ascii="Arial"/>
          <w:sz w:val="21"/>
        </w:rPr>
      </w:pPr>
    </w:p>
    <w:p w14:paraId="35FD2F05">
      <w:pPr>
        <w:pStyle w:val="2"/>
        <w:spacing w:before="69" w:line="194" w:lineRule="auto"/>
        <w:ind w:left="2"/>
      </w:pPr>
      <w:r>
        <w:pict>
          <v:shape id="_x0000_s1041" o:spid="_x0000_s1041" o:spt="202" type="#_x0000_t202" style="position:absolute;left:0pt;margin-left:41.75pt;margin-top:0.65pt;height:14.75pt;width:116pt;z-index:-25163776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A8AB90F">
                  <w:pPr>
                    <w:spacing w:line="20" w:lineRule="exact"/>
                  </w:pPr>
                </w:p>
                <w:tbl>
                  <w:tblPr>
                    <w:tblStyle w:val="5"/>
                    <w:tblW w:w="226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265"/>
                  </w:tblGrid>
                  <w:tr w14:paraId="53D003FF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265" w:type="dxa"/>
                        <w:shd w:val="clear" w:color="auto" w:fill="F8F8F8"/>
                        <w:vAlign w:val="top"/>
                      </w:tcPr>
                      <w:p w14:paraId="69B677E4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4FEEE6E5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3"/>
        </w:rPr>
        <w:t>你可以通过</w:t>
      </w:r>
      <w:r>
        <w:rPr>
          <w:color w:val="111111"/>
          <w:spacing w:val="15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innodb</w:t>
      </w:r>
      <w:r>
        <w:rPr>
          <w:rFonts w:ascii="Lucida Console" w:hAnsi="Lucida Console" w:eastAsia="Lucida Console" w:cs="Lucida Console"/>
          <w:color w:val="111111"/>
          <w:spacing w:val="3"/>
        </w:rPr>
        <w:t>_</w:t>
      </w:r>
      <w:r>
        <w:rPr>
          <w:rFonts w:ascii="Lucida Console" w:hAnsi="Lucida Console" w:eastAsia="Lucida Console" w:cs="Lucida Console"/>
          <w:color w:val="111111"/>
        </w:rPr>
        <w:t>log</w:t>
      </w:r>
      <w:r>
        <w:rPr>
          <w:rFonts w:ascii="Lucida Console" w:hAnsi="Lucida Console" w:eastAsia="Lucida Console" w:cs="Lucida Console"/>
          <w:color w:val="111111"/>
          <w:spacing w:val="3"/>
        </w:rPr>
        <w:t>_</w:t>
      </w:r>
      <w:r>
        <w:rPr>
          <w:rFonts w:ascii="Lucida Console" w:hAnsi="Lucida Console" w:eastAsia="Lucida Console" w:cs="Lucida Console"/>
          <w:color w:val="111111"/>
        </w:rPr>
        <w:t>buffer</w:t>
      </w:r>
      <w:r>
        <w:rPr>
          <w:rFonts w:ascii="Lucida Console" w:hAnsi="Lucida Console" w:eastAsia="Lucida Console" w:cs="Lucida Console"/>
          <w:color w:val="111111"/>
          <w:spacing w:val="3"/>
        </w:rPr>
        <w:t>_</w:t>
      </w:r>
      <w:r>
        <w:rPr>
          <w:rFonts w:ascii="Lucida Console" w:hAnsi="Lucida Console" w:eastAsia="Lucida Console" w:cs="Lucida Console"/>
          <w:color w:val="111111"/>
        </w:rPr>
        <w:t>size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>参数调整它的大小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3"/>
        </w:rPr>
        <w:t>一般默</w:t>
      </w:r>
      <w:r>
        <w:rPr>
          <w:color w:val="111111"/>
          <w:spacing w:val="2"/>
        </w:rPr>
        <w:t xml:space="preserve">认 </w:t>
      </w:r>
      <w:r>
        <w:rPr>
          <w:rFonts w:ascii="Arial" w:hAnsi="Arial" w:eastAsia="Arial" w:cs="Arial"/>
          <w:color w:val="111111"/>
          <w:spacing w:val="2"/>
        </w:rPr>
        <w:t>16</w:t>
      </w:r>
      <w:r>
        <w:rPr>
          <w:rFonts w:ascii="Arial" w:hAnsi="Arial" w:eastAsia="Arial" w:cs="Arial"/>
          <w:color w:val="111111"/>
        </w:rPr>
        <w:t>MB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2"/>
        </w:rPr>
        <w:t xml:space="preserve">对于大量大事务或高并发 </w:t>
      </w:r>
      <w:r>
        <w:rPr>
          <w:rFonts w:ascii="Arial" w:hAnsi="Arial" w:eastAsia="Arial" w:cs="Arial"/>
          <w:color w:val="111111"/>
        </w:rPr>
        <w:t>insert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场</w:t>
      </w:r>
    </w:p>
    <w:p w14:paraId="664AB4DF">
      <w:pPr>
        <w:pStyle w:val="2"/>
        <w:spacing w:before="44" w:line="202" w:lineRule="auto"/>
        <w:ind w:left="7"/>
      </w:pPr>
      <w:r>
        <w:rPr>
          <w:color w:val="111111"/>
        </w:rPr>
        <w:t>景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>可以调大到</w:t>
      </w:r>
      <w:r>
        <w:rPr>
          <w:rFonts w:ascii="Arial" w:hAnsi="Arial" w:eastAsia="Arial" w:cs="Arial"/>
          <w:color w:val="111111"/>
        </w:rPr>
        <w:t xml:space="preserve">64MB </w:t>
      </w:r>
      <w:r>
        <w:rPr>
          <w:color w:val="111111"/>
        </w:rPr>
        <w:t>或更高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 </w:t>
      </w:r>
      <w:r>
        <w:rPr>
          <w:color w:val="111111"/>
        </w:rPr>
        <w:t>避免频繁刷盘。</w:t>
      </w:r>
    </w:p>
    <w:p w14:paraId="67AF529E">
      <w:pPr>
        <w:spacing w:line="311" w:lineRule="auto"/>
        <w:rPr>
          <w:rFonts w:ascii="Arial"/>
          <w:sz w:val="21"/>
        </w:rPr>
      </w:pPr>
    </w:p>
    <w:p w14:paraId="675BBE39">
      <w:pPr>
        <w:spacing w:line="930" w:lineRule="exact"/>
      </w:pPr>
      <w:r>
        <w:rPr>
          <w:position w:val="-18"/>
        </w:rPr>
        <w:drawing>
          <wp:inline distT="0" distB="0" distL="0" distR="0">
            <wp:extent cx="5422900" cy="590550"/>
            <wp:effectExtent l="0" t="0" r="0" b="0"/>
            <wp:docPr id="26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26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A3EBC">
      <w:pPr>
        <w:spacing w:line="384" w:lineRule="auto"/>
        <w:rPr>
          <w:rFonts w:ascii="Arial"/>
          <w:sz w:val="21"/>
        </w:rPr>
      </w:pPr>
    </w:p>
    <w:p w14:paraId="26FA9605">
      <w:pPr>
        <w:pStyle w:val="2"/>
        <w:spacing w:before="69" w:line="193" w:lineRule="auto"/>
        <w:ind w:left="5"/>
      </w:pPr>
      <w:r>
        <w:rPr>
          <w:color w:val="111111"/>
          <w:spacing w:val="5"/>
        </w:rPr>
        <w:t xml:space="preserve">压根不经过 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Bu</w:t>
      </w:r>
      <w:r>
        <w:rPr>
          <w:rFonts w:ascii="Malgun Gothic" w:hAnsi="Malgun Gothic" w:eastAsia="Malgun Gothic" w:cs="Malgun Gothic"/>
          <w:color w:val="111111"/>
        </w:rPr>
        <w:t>f</w:t>
      </w:r>
      <w:r>
        <w:rPr>
          <w:rFonts w:ascii="Arial" w:hAnsi="Arial" w:eastAsia="Arial" w:cs="Arial"/>
          <w:color w:val="111111"/>
        </w:rPr>
        <w:t>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直接写磁盘</w:t>
      </w:r>
      <w:r>
        <w:rPr>
          <w:rFonts w:ascii="Malgun Gothic" w:hAnsi="Malgun Gothic" w:eastAsia="Malgun Gothic" w:cs="Malgun Gothic"/>
          <w:color w:val="111111"/>
          <w:spacing w:val="5"/>
        </w:rPr>
        <w:t xml:space="preserve">， </w:t>
      </w:r>
      <w:r>
        <w:rPr>
          <w:color w:val="111111"/>
          <w:spacing w:val="5"/>
        </w:rPr>
        <w:t>系统基本就</w:t>
      </w:r>
      <w:r>
        <w:rPr>
          <w:color w:val="111111"/>
          <w:spacing w:val="4"/>
        </w:rPr>
        <w:t>扛不住写压力了。脏活累活它承担了一大半。</w:t>
      </w:r>
    </w:p>
    <w:p w14:paraId="1E031A4A">
      <w:pPr>
        <w:spacing w:line="327" w:lineRule="auto"/>
        <w:rPr>
          <w:rFonts w:ascii="Arial"/>
          <w:sz w:val="21"/>
        </w:rPr>
      </w:pPr>
    </w:p>
    <w:p w14:paraId="592E08EB">
      <w:pPr>
        <w:pStyle w:val="2"/>
        <w:spacing w:before="81" w:line="193" w:lineRule="auto"/>
        <w:ind w:left="4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"https://www.mianshiya.com/bank/1791003439968264194/question/1803683668511154178"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 xml:space="preserve">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中存储金额数据，应该使用什么数据类型？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4BAC0CCB">
      <w:pPr>
        <w:pStyle w:val="2"/>
        <w:spacing w:before="241" w:line="219" w:lineRule="auto"/>
        <w:ind w:left="4" w:right="576"/>
      </w:pPr>
      <w:r>
        <w:rPr>
          <w:color w:val="111111"/>
          <w:spacing w:val="2"/>
        </w:rPr>
        <w:t>金额这种数据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5"/>
        </w:rPr>
        <w:t xml:space="preserve"> </w:t>
      </w:r>
      <w:r>
        <w:rPr>
          <w:color w:val="111111"/>
          <w:spacing w:val="2"/>
        </w:rPr>
        <w:t>最怕的就是精度丢失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>尤其是涉及到加减乘除的时候。你要是用</w:t>
      </w:r>
      <w:r>
        <w:rPr>
          <w:color w:val="111111"/>
          <w:spacing w:val="13"/>
          <w:w w:val="101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2"/>
        </w:rPr>
        <w:t>ﬂ</w:t>
      </w:r>
      <w:r>
        <w:rPr>
          <w:rFonts w:ascii="Arial" w:hAnsi="Arial" w:eastAsia="Arial" w:cs="Arial"/>
          <w:color w:val="111111"/>
        </w:rPr>
        <w:t>oat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或 </w:t>
      </w:r>
      <w:r>
        <w:rPr>
          <w:rFonts w:ascii="Arial" w:hAnsi="Arial" w:eastAsia="Arial" w:cs="Arial"/>
          <w:color w:val="111111"/>
        </w:rPr>
        <w:t>double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2"/>
        </w:rPr>
        <w:t>看着能存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2"/>
        </w:rPr>
        <w:t>但算着</w:t>
      </w:r>
      <w:r>
        <w:rPr>
          <w:color w:val="111111"/>
          <w:spacing w:val="1"/>
        </w:rPr>
        <w:t>算着就差了几分钱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1"/>
        </w:rPr>
        <w:t>线上一跑账对不上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1"/>
        </w:rPr>
        <w:t>背锅是迟早的事。</w:t>
      </w:r>
    </w:p>
    <w:p w14:paraId="27B26184">
      <w:pPr>
        <w:pStyle w:val="2"/>
        <w:spacing w:before="160" w:line="225" w:lineRule="auto"/>
        <w:ind w:left="7" w:right="456" w:firstLine="8"/>
      </w:pPr>
      <w:r>
        <w:rPr>
          <w:rFonts w:ascii="Arial" w:hAnsi="Arial" w:eastAsia="Arial" w:cs="Arial"/>
          <w:color w:val="111111"/>
        </w:rPr>
        <w:t xml:space="preserve">MySQL </w:t>
      </w:r>
      <w:r>
        <w:rPr>
          <w:color w:val="111111"/>
        </w:rPr>
        <w:t>里处理金额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5"/>
        </w:rPr>
        <w:t xml:space="preserve"> </w:t>
      </w:r>
      <w:r>
        <w:rPr>
          <w:color w:val="111111"/>
        </w:rPr>
        <w:t>得用</w:t>
      </w:r>
      <w:r>
        <w:rPr>
          <w:color w:val="111111"/>
          <w:spacing w:val="24"/>
        </w:rPr>
        <w:t xml:space="preserve"> </w:t>
      </w:r>
      <w:r>
        <w:rPr>
          <w:rFonts w:ascii="Arial" w:hAnsi="Arial" w:eastAsia="Arial" w:cs="Arial"/>
          <w:color w:val="111111"/>
        </w:rPr>
        <w:t>DECIMAL</w:t>
      </w:r>
      <w:r>
        <w:rPr>
          <w:color w:val="111111"/>
        </w:rPr>
        <w:t>。它不是近似值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</w:rPr>
        <w:t>是精确的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</w:rPr>
        <w:t>存多少就是多少</w:t>
      </w:r>
      <w:r>
        <w:rPr>
          <w:color w:val="111111"/>
          <w:spacing w:val="-1"/>
        </w:rPr>
        <w:t>。比如</w:t>
      </w:r>
      <w:r>
        <w:rPr>
          <w:color w:val="111111"/>
          <w:spacing w:val="14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DECIMAL(10,2)</w:t>
      </w:r>
      <w:r>
        <w:rPr>
          <w:rFonts w:ascii="Lucida Console" w:hAnsi="Lucida Console" w:eastAsia="Lucida Console" w:cs="Lucida Console"/>
          <w:color w:val="111111"/>
          <w:spacing w:val="-54"/>
          <w:shd w:val="clear" w:fill="F8F8F8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-1"/>
        </w:rPr>
        <w:t>表⽰总</w:t>
      </w:r>
      <w:r>
        <w:rPr>
          <w:color w:val="111111"/>
        </w:rPr>
        <w:t xml:space="preserve">共最多 </w:t>
      </w:r>
      <w:r>
        <w:rPr>
          <w:rFonts w:ascii="Arial" w:hAnsi="Arial" w:eastAsia="Arial" w:cs="Arial"/>
          <w:color w:val="111111"/>
        </w:rPr>
        <w:t xml:space="preserve">10 </w:t>
      </w:r>
      <w:r>
        <w:rPr>
          <w:color w:val="111111"/>
        </w:rPr>
        <w:t>位数字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</w:rPr>
        <w:t xml:space="preserve">小数点后占 </w:t>
      </w:r>
      <w:r>
        <w:rPr>
          <w:rFonts w:ascii="Arial" w:hAnsi="Arial" w:eastAsia="Arial" w:cs="Arial"/>
          <w:color w:val="111111"/>
        </w:rPr>
        <w:t xml:space="preserve">2 </w:t>
      </w:r>
      <w:r>
        <w:rPr>
          <w:color w:val="111111"/>
        </w:rPr>
        <w:t>位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 xml:space="preserve">能存像 </w:t>
      </w:r>
      <w:r>
        <w:rPr>
          <w:rFonts w:ascii="Arial" w:hAnsi="Arial" w:eastAsia="Arial" w:cs="Arial"/>
          <w:color w:val="111111"/>
        </w:rPr>
        <w:t xml:space="preserve">99999999.99 </w:t>
      </w:r>
      <w:r>
        <w:rPr>
          <w:color w:val="111111"/>
        </w:rPr>
        <w:t>这样的值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</w:rPr>
        <w:t>够大多数</w:t>
      </w:r>
      <w:r>
        <w:rPr>
          <w:color w:val="111111"/>
          <w:spacing w:val="-1"/>
        </w:rPr>
        <w:t>业务用了。你要是做金融系统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color w:val="111111"/>
          <w:spacing w:val="-1"/>
        </w:rPr>
        <w:t>可能</w:t>
      </w:r>
    </w:p>
    <w:p w14:paraId="6130BA8D">
      <w:pPr>
        <w:pStyle w:val="2"/>
        <w:spacing w:line="235" w:lineRule="auto"/>
        <w:ind w:left="3"/>
      </w:pPr>
      <w:r>
        <w:pict>
          <v:shape id="_x0000_s1042" o:spid="_x0000_s1042" o:spt="202" type="#_x0000_t202" style="position:absolute;left:0pt;margin-left:8.75pt;margin-top:-1.75pt;height:15.5pt;width:72.5pt;z-index:-25163673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F47A836">
                  <w:pPr>
                    <w:spacing w:line="20" w:lineRule="exact"/>
                  </w:pPr>
                </w:p>
                <w:tbl>
                  <w:tblPr>
                    <w:tblStyle w:val="5"/>
                    <w:tblW w:w="139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395"/>
                  </w:tblGrid>
                  <w:tr w14:paraId="4E6C070C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40" w:hRule="atLeast"/>
                    </w:trPr>
                    <w:tc>
                      <w:tcPr>
                        <w:tcW w:w="1395" w:type="dxa"/>
                        <w:shd w:val="clear" w:color="auto" w:fill="F8F8F8"/>
                        <w:vAlign w:val="top"/>
                      </w:tcPr>
                      <w:p w14:paraId="3C8EA602">
                        <w:pPr>
                          <w:spacing w:line="230" w:lineRule="exact"/>
                          <w:rPr>
                            <w:rFonts w:ascii="Arial"/>
                            <w:sz w:val="20"/>
                          </w:rPr>
                        </w:pPr>
                      </w:p>
                    </w:tc>
                  </w:tr>
                </w:tbl>
                <w:p w14:paraId="1741380D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-1"/>
        </w:rPr>
        <w:t>得</w:t>
      </w:r>
      <w:r>
        <w:rPr>
          <w:color w:val="111111"/>
          <w:spacing w:val="19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1"/>
        </w:rPr>
        <w:t>DECIMAL(18,4)</w:t>
      </w:r>
      <w:r>
        <w:rPr>
          <w:rFonts w:ascii="Lucida Console" w:hAnsi="Lucida Console" w:eastAsia="Lucida Console" w:cs="Lucida Console"/>
          <w:color w:val="111111"/>
          <w:spacing w:val="26"/>
        </w:rPr>
        <w:t xml:space="preserve"> </w:t>
      </w:r>
      <w:r>
        <w:rPr>
          <w:color w:val="111111"/>
          <w:spacing w:val="-1"/>
        </w:rPr>
        <w:t>或更高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-1"/>
        </w:rPr>
        <w:t>看实际需求。</w:t>
      </w:r>
    </w:p>
    <w:p w14:paraId="43F4286A">
      <w:pPr>
        <w:spacing w:line="145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6BFE85FA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50" w:hRule="atLeast"/>
        </w:trPr>
        <w:tc>
          <w:tcPr>
            <w:tcW w:w="8527" w:type="dxa"/>
            <w:vAlign w:val="top"/>
          </w:tcPr>
          <w:p w14:paraId="41A767D1">
            <w:pPr>
              <w:pStyle w:val="6"/>
              <w:spacing w:before="164" w:line="226" w:lineRule="exact"/>
              <w:ind w:left="171"/>
            </w:pPr>
            <w:r>
              <w:rPr>
                <w:color w:val="D73A49"/>
                <w:spacing w:val="-1"/>
                <w:position w:val="2"/>
              </w:rPr>
              <w:t>CREATE TABLE</w:t>
            </w:r>
            <w:r>
              <w:rPr>
                <w:color w:val="D73A49"/>
                <w:spacing w:val="14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orders</w:t>
            </w:r>
            <w:r>
              <w:rPr>
                <w:color w:val="24292E"/>
                <w:spacing w:val="34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(</w:t>
            </w:r>
          </w:p>
          <w:p w14:paraId="12F08C84">
            <w:pPr>
              <w:pStyle w:val="6"/>
              <w:spacing w:before="70" w:line="233" w:lineRule="auto"/>
              <w:ind w:left="562"/>
            </w:pPr>
            <w:r>
              <w:rPr>
                <w:color w:val="24292E"/>
                <w:spacing w:val="-1"/>
              </w:rPr>
              <w:t xml:space="preserve">id </w:t>
            </w:r>
            <w:r>
              <w:rPr>
                <w:color w:val="D73A49"/>
                <w:spacing w:val="-1"/>
              </w:rPr>
              <w:t>BIGINT</w:t>
            </w:r>
            <w:r>
              <w:rPr>
                <w:color w:val="D73A49"/>
                <w:spacing w:val="34"/>
              </w:rPr>
              <w:t xml:space="preserve"> </w:t>
            </w:r>
            <w:r>
              <w:rPr>
                <w:color w:val="D73A49"/>
                <w:spacing w:val="-1"/>
              </w:rPr>
              <w:t>PRIMARY</w:t>
            </w:r>
            <w:r>
              <w:rPr>
                <w:color w:val="D73A49"/>
                <w:spacing w:val="11"/>
              </w:rPr>
              <w:t xml:space="preserve"> </w:t>
            </w:r>
            <w:r>
              <w:rPr>
                <w:color w:val="D73A49"/>
                <w:spacing w:val="-1"/>
              </w:rPr>
              <w:t>KEY</w:t>
            </w:r>
            <w:r>
              <w:rPr>
                <w:color w:val="24292E"/>
                <w:spacing w:val="-1"/>
              </w:rPr>
              <w:t>,</w:t>
            </w:r>
          </w:p>
          <w:p w14:paraId="74BEB143">
            <w:pPr>
              <w:pStyle w:val="6"/>
              <w:spacing w:before="73" w:line="270" w:lineRule="auto"/>
              <w:ind w:left="188" w:right="2645" w:firstLine="370"/>
            </w:pPr>
            <w:r>
              <w:rPr>
                <w:color w:val="24292E"/>
                <w:spacing w:val="-2"/>
              </w:rPr>
              <w:t xml:space="preserve">amount </w:t>
            </w:r>
            <w:r>
              <w:rPr>
                <w:color w:val="D73A49"/>
                <w:spacing w:val="-2"/>
              </w:rPr>
              <w:t>DECIMAL</w:t>
            </w:r>
            <w:r>
              <w:rPr>
                <w:color w:val="24292E"/>
                <w:spacing w:val="-2"/>
              </w:rPr>
              <w:t>(</w:t>
            </w:r>
            <w:r>
              <w:rPr>
                <w:color w:val="005CC5"/>
                <w:spacing w:val="-2"/>
              </w:rPr>
              <w:t>10</w:t>
            </w:r>
            <w:r>
              <w:rPr>
                <w:color w:val="24292E"/>
                <w:spacing w:val="-2"/>
              </w:rPr>
              <w:t>,</w:t>
            </w:r>
            <w:r>
              <w:rPr>
                <w:color w:val="005CC5"/>
                <w:spacing w:val="-2"/>
              </w:rPr>
              <w:t>2</w:t>
            </w:r>
            <w:r>
              <w:rPr>
                <w:color w:val="24292E"/>
                <w:spacing w:val="-2"/>
              </w:rPr>
              <w:t xml:space="preserve">) </w:t>
            </w:r>
            <w:r>
              <w:rPr>
                <w:color w:val="D73A49"/>
                <w:spacing w:val="-2"/>
              </w:rPr>
              <w:t>NOT NULL</w:t>
            </w:r>
            <w:r>
              <w:rPr>
                <w:color w:val="D73A49"/>
                <w:spacing w:val="12"/>
              </w:rPr>
              <w:t xml:space="preserve"> </w:t>
            </w:r>
            <w:r>
              <w:rPr>
                <w:color w:val="24292E"/>
                <w:spacing w:val="-2"/>
              </w:rPr>
              <w:t>COMME</w:t>
            </w:r>
            <w:r>
              <w:rPr>
                <w:color w:val="24292E"/>
                <w:spacing w:val="-3"/>
              </w:rPr>
              <w:t>NT</w:t>
            </w:r>
            <w:r>
              <w:rPr>
                <w:color w:val="24292E"/>
                <w:spacing w:val="42"/>
              </w:rPr>
              <w:t xml:space="preserve"> </w:t>
            </w:r>
            <w:r>
              <w:rPr>
                <w:color w:val="032F62"/>
                <w:spacing w:val="-3"/>
              </w:rPr>
              <w:t>'</w:t>
            </w:r>
            <w:r>
              <w:rPr>
                <w:rFonts w:ascii="微软雅黑" w:hAnsi="微软雅黑" w:eastAsia="微软雅黑" w:cs="微软雅黑"/>
                <w:color w:val="032F62"/>
                <w:spacing w:val="-3"/>
              </w:rPr>
              <w:t>订单金额</w:t>
            </w:r>
            <w:r>
              <w:rPr>
                <w:rFonts w:ascii="微软雅黑" w:hAnsi="微软雅黑" w:eastAsia="微软雅黑" w:cs="微软雅黑"/>
                <w:color w:val="032F62"/>
                <w:spacing w:val="-2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032F62"/>
                <w:spacing w:val="-3"/>
              </w:rPr>
              <w:t xml:space="preserve">，单位：元 </w:t>
            </w:r>
            <w:r>
              <w:rPr>
                <w:color w:val="032F62"/>
                <w:spacing w:val="-3"/>
              </w:rPr>
              <w:t>'</w:t>
            </w:r>
            <w:r>
              <w:rPr>
                <w:color w:val="032F62"/>
              </w:rPr>
              <w:t xml:space="preserve"> </w:t>
            </w:r>
            <w:r>
              <w:rPr>
                <w:color w:val="24292E"/>
                <w:spacing w:val="2"/>
              </w:rPr>
              <w:t>);</w:t>
            </w:r>
          </w:p>
        </w:tc>
      </w:tr>
    </w:tbl>
    <w:p w14:paraId="7C0197BB">
      <w:pPr>
        <w:pStyle w:val="2"/>
        <w:spacing w:before="187" w:line="218" w:lineRule="auto"/>
        <w:ind w:left="6" w:right="583"/>
      </w:pPr>
      <w:r>
        <w:rPr>
          <w:color w:val="111111"/>
          <w:spacing w:val="2"/>
        </w:rPr>
        <w:t>有人说用</w:t>
      </w:r>
      <w:r>
        <w:rPr>
          <w:color w:val="111111"/>
          <w:spacing w:val="21"/>
        </w:rPr>
        <w:t xml:space="preserve"> </w:t>
      </w:r>
      <w:r>
        <w:rPr>
          <w:rFonts w:ascii="Arial" w:hAnsi="Arial" w:eastAsia="Arial" w:cs="Arial"/>
          <w:color w:val="111111"/>
        </w:rPr>
        <w:t>int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存  </w:t>
      </w:r>
      <w:r>
        <w:rPr>
          <w:rFonts w:ascii="Arial" w:hAnsi="Arial" w:eastAsia="Arial" w:cs="Arial"/>
          <w:color w:val="111111"/>
          <w:spacing w:val="2"/>
        </w:rPr>
        <w:t>“</w:t>
      </w:r>
      <w:r>
        <w:rPr>
          <w:color w:val="111111"/>
          <w:spacing w:val="2"/>
        </w:rPr>
        <w:t>分</w:t>
      </w:r>
      <w:r>
        <w:rPr>
          <w:rFonts w:ascii="Arial" w:hAnsi="Arial" w:eastAsia="Arial" w:cs="Arial"/>
          <w:color w:val="111111"/>
          <w:spacing w:val="2"/>
        </w:rPr>
        <w:t xml:space="preserve">”  </w:t>
      </w:r>
      <w:r>
        <w:rPr>
          <w:color w:val="111111"/>
          <w:spacing w:val="2"/>
        </w:rPr>
        <w:t>也行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 xml:space="preserve">比如 </w:t>
      </w:r>
      <w:r>
        <w:rPr>
          <w:rFonts w:ascii="Arial" w:hAnsi="Arial" w:eastAsia="Arial" w:cs="Arial"/>
          <w:color w:val="111111"/>
          <w:spacing w:val="2"/>
        </w:rPr>
        <w:t xml:space="preserve">100 </w:t>
      </w:r>
      <w:r>
        <w:rPr>
          <w:color w:val="111111"/>
          <w:spacing w:val="1"/>
        </w:rPr>
        <w:t xml:space="preserve">元存成 </w:t>
      </w:r>
      <w:r>
        <w:rPr>
          <w:rFonts w:ascii="Arial" w:hAnsi="Arial" w:eastAsia="Arial" w:cs="Arial"/>
          <w:color w:val="111111"/>
          <w:spacing w:val="1"/>
        </w:rPr>
        <w:t xml:space="preserve">10000 </w:t>
      </w:r>
      <w:r>
        <w:rPr>
          <w:color w:val="111111"/>
          <w:spacing w:val="1"/>
        </w:rPr>
        <w:t>分。这确实能避免小数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1"/>
        </w:rPr>
        <w:t>但你要在代码里反复转换单位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1"/>
        </w:rPr>
        <w:t>逻辑容</w:t>
      </w:r>
      <w:r>
        <w:rPr>
          <w:color w:val="111111"/>
          <w:spacing w:val="2"/>
        </w:rPr>
        <w:t>易出错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>读数据库也不直观。除非你整个系统都统一这么干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2"/>
        </w:rPr>
        <w:t>不然</w:t>
      </w:r>
      <w:r>
        <w:rPr>
          <w:color w:val="111111"/>
          <w:spacing w:val="1"/>
        </w:rPr>
        <w:t>没必要。</w:t>
      </w:r>
    </w:p>
    <w:p w14:paraId="2DA8FF28">
      <w:pPr>
        <w:pStyle w:val="2"/>
        <w:spacing w:before="181" w:line="202" w:lineRule="auto"/>
        <w:ind w:left="7"/>
      </w:pPr>
      <w:r>
        <w:rPr>
          <w:color w:val="111111"/>
          <w:spacing w:val="2"/>
        </w:rPr>
        <w:t>总之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4"/>
        </w:rPr>
        <w:t xml:space="preserve"> </w:t>
      </w:r>
      <w:r>
        <w:rPr>
          <w:color w:val="111111"/>
          <w:spacing w:val="2"/>
        </w:rPr>
        <w:t xml:space="preserve">别碰 </w:t>
      </w:r>
      <w:r>
        <w:rPr>
          <w:rFonts w:ascii="Malgun Gothic" w:hAnsi="Malgun Gothic" w:eastAsia="Malgun Gothic" w:cs="Malgun Gothic"/>
          <w:color w:val="111111"/>
          <w:spacing w:val="2"/>
        </w:rPr>
        <w:t>ﬂ</w:t>
      </w:r>
      <w:r>
        <w:rPr>
          <w:rFonts w:ascii="Arial" w:hAnsi="Arial" w:eastAsia="Arial" w:cs="Arial"/>
          <w:color w:val="111111"/>
        </w:rPr>
        <w:t>oat</w:t>
      </w:r>
      <w:r>
        <w:rPr>
          <w:rFonts w:ascii="Arial" w:hAnsi="Arial" w:eastAsia="Arial" w:cs="Arial"/>
          <w:color w:val="111111"/>
          <w:spacing w:val="2"/>
        </w:rPr>
        <w:t>/</w:t>
      </w:r>
      <w:r>
        <w:rPr>
          <w:rFonts w:ascii="Arial" w:hAnsi="Arial" w:eastAsia="Arial" w:cs="Arial"/>
          <w:color w:val="111111"/>
        </w:rPr>
        <w:t>double</w:t>
      </w:r>
      <w:r>
        <w:rPr>
          <w:color w:val="111111"/>
          <w:spacing w:val="2"/>
        </w:rPr>
        <w:t>。该用</w:t>
      </w:r>
      <w:r>
        <w:rPr>
          <w:color w:val="111111"/>
          <w:spacing w:val="23"/>
        </w:rPr>
        <w:t xml:space="preserve"> </w:t>
      </w:r>
      <w:r>
        <w:rPr>
          <w:rFonts w:ascii="Arial" w:hAnsi="Arial" w:eastAsia="Arial" w:cs="Arial"/>
          <w:color w:val="111111"/>
        </w:rPr>
        <w:t>DECIMAL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的地方就得用它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2"/>
        </w:rPr>
        <w:t>简单直接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2"/>
        </w:rPr>
        <w:t>不给问题留机会。</w:t>
      </w:r>
    </w:p>
    <w:p w14:paraId="61F6491A">
      <w:pPr>
        <w:spacing w:line="316" w:lineRule="auto"/>
        <w:rPr>
          <w:rFonts w:ascii="Arial"/>
          <w:sz w:val="21"/>
        </w:rPr>
      </w:pPr>
    </w:p>
    <w:p w14:paraId="38FC1E0D">
      <w:pPr>
        <w:pStyle w:val="2"/>
        <w:spacing w:before="82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"https://www.mianshiya.com/bank/1791003439968264194/question/1780933295580672002"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 </w:t>
      </w:r>
      <w:r>
        <w:rPr>
          <w:color w:val="0000EE"/>
          <w:spacing w:val="3"/>
          <w:sz w:val="19"/>
          <w:szCs w:val="19"/>
          <w:u w:val="single" w:color="auto"/>
        </w:rPr>
        <w:t xml:space="preserve">中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INNER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JOIN</w:t>
      </w:r>
      <w:r>
        <w:rPr>
          <w:color w:val="0000EE"/>
          <w:spacing w:val="3"/>
          <w:sz w:val="19"/>
          <w:szCs w:val="19"/>
          <w:u w:val="single" w:color="auto"/>
        </w:rPr>
        <w:t>、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LEFT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JOIN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 </w:t>
      </w:r>
      <w:r>
        <w:rPr>
          <w:color w:val="0000EE"/>
          <w:spacing w:val="3"/>
          <w:sz w:val="19"/>
          <w:szCs w:val="19"/>
          <w:u w:val="single" w:color="auto"/>
        </w:rPr>
        <w:t xml:space="preserve">和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RIGHT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JOIN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 </w:t>
      </w:r>
      <w:r>
        <w:rPr>
          <w:color w:val="0000EE"/>
          <w:spacing w:val="3"/>
          <w:sz w:val="19"/>
          <w:szCs w:val="19"/>
          <w:u w:val="single" w:color="auto"/>
        </w:rPr>
        <w:t>的区别是什么？</w:t>
      </w:r>
      <w:r>
        <w:rPr>
          <w:color w:val="0000EE"/>
          <w:spacing w:val="3"/>
          <w:sz w:val="19"/>
          <w:szCs w:val="19"/>
          <w:u w:val="single" w:color="auto"/>
        </w:rPr>
        <w:fldChar w:fldCharType="end"/>
      </w:r>
    </w:p>
    <w:p w14:paraId="02240CFC">
      <w:pPr>
        <w:pStyle w:val="2"/>
        <w:spacing w:before="227" w:line="182" w:lineRule="auto"/>
        <w:ind w:left="16"/>
      </w:pPr>
      <w:r>
        <w:rPr>
          <w:color w:val="111111"/>
          <w:spacing w:val="2"/>
        </w:rPr>
        <w:t>内连接只返回两边都能匹配上的行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2"/>
        </w:rPr>
        <w:t>左连接会保留左边表的全部数据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2"/>
        </w:rPr>
        <w:t>右边没有匹配</w:t>
      </w:r>
      <w:r>
        <w:rPr>
          <w:color w:val="111111"/>
          <w:spacing w:val="1"/>
        </w:rPr>
        <w:t xml:space="preserve">的就补 </w:t>
      </w:r>
      <w:r>
        <w:rPr>
          <w:rFonts w:ascii="Arial" w:hAnsi="Arial" w:eastAsia="Arial" w:cs="Arial"/>
          <w:color w:val="111111"/>
        </w:rPr>
        <w:t>NULL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>右连接反过来。</w:t>
      </w:r>
    </w:p>
    <w:p w14:paraId="3A496F59">
      <w:pPr>
        <w:pStyle w:val="2"/>
        <w:spacing w:before="221" w:line="201" w:lineRule="auto"/>
        <w:ind w:left="5" w:right="562" w:firstLine="9"/>
      </w:pPr>
      <w:r>
        <w:rPr>
          <w:color w:val="111111"/>
          <w:spacing w:val="1"/>
        </w:rPr>
        <w:t>1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rFonts w:ascii="Arial" w:hAnsi="Arial" w:eastAsia="Arial" w:cs="Arial"/>
          <w:color w:val="111111"/>
        </w:rPr>
        <w:t>INNER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rFonts w:ascii="Arial" w:hAnsi="Arial" w:eastAsia="Arial" w:cs="Arial"/>
          <w:color w:val="111111"/>
        </w:rPr>
        <w:t>JOIN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是最严格的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>驱动表和被驱动表做关联时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>必须满足</w:t>
      </w:r>
      <w:r>
        <w:rPr>
          <w:color w:val="111111"/>
        </w:rPr>
        <w:t xml:space="preserve"> </w:t>
      </w:r>
      <w:r>
        <w:rPr>
          <w:rFonts w:ascii="Arial" w:hAnsi="Arial" w:eastAsia="Arial" w:cs="Arial"/>
          <w:color w:val="111111"/>
        </w:rPr>
        <w:t xml:space="preserve">ON </w:t>
      </w:r>
      <w:r>
        <w:rPr>
          <w:color w:val="111111"/>
        </w:rPr>
        <w:t>条件才会出现在结果里。比如查订单和用户</w:t>
      </w:r>
      <w:r>
        <w:rPr>
          <w:color w:val="111111"/>
          <w:spacing w:val="2"/>
        </w:rPr>
        <w:t>信息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5"/>
        </w:rPr>
        <w:t xml:space="preserve"> </w:t>
      </w:r>
      <w:r>
        <w:rPr>
          <w:color w:val="111111"/>
          <w:spacing w:val="2"/>
        </w:rPr>
        <w:t>只有用户存在且订单归属该用户才输出。</w:t>
      </w:r>
    </w:p>
    <w:p w14:paraId="59B9C3BA">
      <w:pPr>
        <w:pStyle w:val="2"/>
        <w:spacing w:before="222" w:line="212" w:lineRule="auto"/>
        <w:ind w:left="6" w:right="495"/>
      </w:pPr>
      <w:r>
        <w:rPr>
          <w:color w:val="111111"/>
        </w:rPr>
        <w:t>2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rFonts w:ascii="Arial" w:hAnsi="Arial" w:eastAsia="Arial" w:cs="Arial"/>
          <w:color w:val="111111"/>
        </w:rPr>
        <w:t xml:space="preserve">LEFT JOIN </w:t>
      </w:r>
      <w:r>
        <w:rPr>
          <w:color w:val="111111"/>
        </w:rPr>
        <w:t>保证左表的每一行都出现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>即使右表没找到匹配项。常见于统计场景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</w:rPr>
        <w:t>像列出所有商品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</w:rPr>
        <w:t>不管有没有销</w:t>
      </w:r>
      <w:r>
        <w:rPr>
          <w:color w:val="111111"/>
          <w:spacing w:val="1"/>
        </w:rPr>
        <w:t>量记录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1"/>
        </w:rPr>
        <w:t>都要展⽰出来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>用</w:t>
      </w:r>
      <w:r>
        <w:rPr>
          <w:color w:val="111111"/>
          <w:spacing w:val="16"/>
        </w:rPr>
        <w:t xml:space="preserve"> </w:t>
      </w:r>
      <w:r>
        <w:rPr>
          <w:rFonts w:ascii="Arial" w:hAnsi="Arial" w:eastAsia="Arial" w:cs="Arial"/>
          <w:color w:val="111111"/>
        </w:rPr>
        <w:t>SUM</w:t>
      </w:r>
      <w:r>
        <w:rPr>
          <w:rFonts w:ascii="Arial" w:hAnsi="Arial" w:eastAsia="Arial" w:cs="Arial"/>
          <w:color w:val="111111"/>
          <w:spacing w:val="1"/>
        </w:rPr>
        <w:t>(</w:t>
      </w:r>
      <w:r>
        <w:rPr>
          <w:rFonts w:ascii="Arial" w:hAnsi="Arial" w:eastAsia="Arial" w:cs="Arial"/>
          <w:color w:val="111111"/>
        </w:rPr>
        <w:t>ifnull</w:t>
      </w:r>
      <w:r>
        <w:rPr>
          <w:rFonts w:ascii="Arial" w:hAnsi="Arial" w:eastAsia="Arial" w:cs="Arial"/>
          <w:color w:val="111111"/>
          <w:spacing w:val="1"/>
        </w:rPr>
        <w:t>(</w:t>
      </w:r>
      <w:r>
        <w:rPr>
          <w:rFonts w:ascii="Arial" w:hAnsi="Arial" w:eastAsia="Arial" w:cs="Arial"/>
          <w:color w:val="111111"/>
        </w:rPr>
        <w:t>sales</w:t>
      </w:r>
      <w:r>
        <w:rPr>
          <w:rFonts w:ascii="Arial" w:hAnsi="Arial" w:eastAsia="Arial" w:cs="Arial"/>
          <w:color w:val="111111"/>
          <w:spacing w:val="1"/>
        </w:rPr>
        <w:t>,</w:t>
      </w:r>
      <w:r>
        <w:rPr>
          <w:color w:val="111111"/>
          <w:spacing w:val="1"/>
        </w:rPr>
        <w:t>0</w:t>
      </w:r>
      <w:r>
        <w:rPr>
          <w:rFonts w:ascii="Arial" w:hAnsi="Arial" w:eastAsia="Arial" w:cs="Arial"/>
          <w:color w:val="111111"/>
          <w:spacing w:val="1"/>
        </w:rPr>
        <w:t xml:space="preserve">)) </w:t>
      </w:r>
      <w:r>
        <w:rPr>
          <w:color w:val="111111"/>
          <w:spacing w:val="1"/>
        </w:rPr>
        <w:t>累加。</w:t>
      </w:r>
    </w:p>
    <w:p w14:paraId="396A9C30">
      <w:pPr>
        <w:pStyle w:val="2"/>
        <w:spacing w:before="195" w:line="199" w:lineRule="auto"/>
        <w:ind w:left="4"/>
      </w:pPr>
      <w:r>
        <w:rPr>
          <w:color w:val="111111"/>
          <w:spacing w:val="-2"/>
        </w:rPr>
        <w:t>3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） </w:t>
      </w:r>
      <w:r>
        <w:rPr>
          <w:rFonts w:ascii="Arial" w:hAnsi="Arial" w:eastAsia="Arial" w:cs="Arial"/>
          <w:color w:val="111111"/>
          <w:spacing w:val="-2"/>
        </w:rPr>
        <w:t xml:space="preserve">RIGHT JOIN </w:t>
      </w:r>
      <w:r>
        <w:rPr>
          <w:color w:val="111111"/>
          <w:spacing w:val="-2"/>
        </w:rPr>
        <w:t xml:space="preserve">和 </w:t>
      </w:r>
      <w:r>
        <w:rPr>
          <w:rFonts w:ascii="Arial" w:hAnsi="Arial" w:eastAsia="Arial" w:cs="Arial"/>
          <w:color w:val="111111"/>
          <w:spacing w:val="-2"/>
        </w:rPr>
        <w:t xml:space="preserve">LEFT JOIN </w:t>
      </w:r>
      <w:r>
        <w:rPr>
          <w:color w:val="111111"/>
          <w:spacing w:val="-2"/>
        </w:rPr>
        <w:t>是镜像关系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， </w:t>
      </w:r>
      <w:r>
        <w:rPr>
          <w:color w:val="111111"/>
          <w:spacing w:val="-2"/>
        </w:rPr>
        <w:t>实际很少用</w:t>
      </w:r>
      <w:r>
        <w:rPr>
          <w:rFonts w:ascii="Malgun Gothic" w:hAnsi="Malgun Gothic" w:eastAsia="Malgun Gothic" w:cs="Malgun Gothic"/>
          <w:color w:val="111111"/>
          <w:spacing w:val="-2"/>
        </w:rPr>
        <w:t>，</w:t>
      </w:r>
      <w:r>
        <w:rPr>
          <w:rFonts w:ascii="Malgun Gothic" w:hAnsi="Malgun Gothic" w:eastAsia="Malgun Gothic" w:cs="Malgun Gothic"/>
          <w:color w:val="111111"/>
        </w:rPr>
        <w:t xml:space="preserve"> </w:t>
      </w:r>
      <w:r>
        <w:rPr>
          <w:color w:val="111111"/>
          <w:spacing w:val="-2"/>
        </w:rPr>
        <w:t xml:space="preserve">一般统一写成 </w:t>
      </w:r>
      <w:r>
        <w:rPr>
          <w:rFonts w:ascii="Arial" w:hAnsi="Arial" w:eastAsia="Arial" w:cs="Arial"/>
          <w:color w:val="111111"/>
          <w:spacing w:val="-2"/>
        </w:rPr>
        <w:t xml:space="preserve">LEFT JOIN </w:t>
      </w:r>
      <w:r>
        <w:rPr>
          <w:color w:val="111111"/>
          <w:spacing w:val="-2"/>
        </w:rPr>
        <w:t>避免混淆。</w:t>
      </w:r>
    </w:p>
    <w:p w14:paraId="3E51EABD">
      <w:pPr>
        <w:spacing w:line="152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437FCA1B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15" w:hRule="atLeast"/>
        </w:trPr>
        <w:tc>
          <w:tcPr>
            <w:tcW w:w="8527" w:type="dxa"/>
            <w:vAlign w:val="top"/>
          </w:tcPr>
          <w:p w14:paraId="0D211F31">
            <w:pPr>
              <w:pStyle w:val="6"/>
              <w:spacing w:before="205" w:line="182" w:lineRule="auto"/>
              <w:ind w:left="188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2"/>
              </w:rPr>
              <w:t xml:space="preserve">-- </w:t>
            </w:r>
            <w:r>
              <w:rPr>
                <w:rFonts w:ascii="微软雅黑" w:hAnsi="微软雅黑" w:eastAsia="微软雅黑" w:cs="微软雅黑"/>
                <w:color w:val="6A737D"/>
                <w:spacing w:val="-2"/>
              </w:rPr>
              <w:t>内连接：仅返回</w:t>
            </w:r>
            <w:r>
              <w:rPr>
                <w:rFonts w:ascii="微软雅黑" w:hAnsi="微软雅黑" w:eastAsia="微软雅黑" w:cs="微软雅黑"/>
                <w:color w:val="6A737D"/>
                <w:spacing w:val="12"/>
                <w:w w:val="102"/>
              </w:rPr>
              <w:t xml:space="preserve">  </w:t>
            </w:r>
            <w:r>
              <w:rPr>
                <w:color w:val="6A737D"/>
                <w:spacing w:val="-2"/>
              </w:rPr>
              <w:t xml:space="preserve">user </w:t>
            </w:r>
            <w:r>
              <w:rPr>
                <w:rFonts w:ascii="微软雅黑" w:hAnsi="微软雅黑" w:eastAsia="微软雅黑" w:cs="微软雅黑"/>
                <w:color w:val="6A737D"/>
                <w:spacing w:val="-2"/>
              </w:rPr>
              <w:t>和</w:t>
            </w:r>
            <w:r>
              <w:rPr>
                <w:rFonts w:ascii="微软雅黑" w:hAnsi="微软雅黑" w:eastAsia="微软雅黑" w:cs="微软雅黑"/>
                <w:color w:val="6A737D"/>
                <w:spacing w:val="6"/>
              </w:rPr>
              <w:t xml:space="preserve">  </w:t>
            </w:r>
            <w:r>
              <w:rPr>
                <w:color w:val="6A737D"/>
                <w:spacing w:val="-2"/>
              </w:rPr>
              <w:t>order</w:t>
            </w:r>
            <w:r>
              <w:rPr>
                <w:color w:val="6A737D"/>
                <w:spacing w:val="1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2"/>
              </w:rPr>
              <w:t>能关联上的数据</w:t>
            </w:r>
          </w:p>
          <w:p w14:paraId="7335AEB0">
            <w:pPr>
              <w:pStyle w:val="6"/>
              <w:spacing w:before="65" w:line="228" w:lineRule="auto"/>
              <w:ind w:left="171"/>
            </w:pPr>
            <w:r>
              <w:rPr>
                <w:color w:val="D73A49"/>
                <w:spacing w:val="-1"/>
              </w:rPr>
              <w:t xml:space="preserve">SELECT </w:t>
            </w:r>
            <w:r>
              <w:rPr>
                <w:color w:val="24292E"/>
                <w:spacing w:val="-1"/>
              </w:rPr>
              <w:t>u.name,</w:t>
            </w:r>
            <w:r>
              <w:rPr>
                <w:color w:val="24292E"/>
                <w:spacing w:val="19"/>
              </w:rPr>
              <w:t xml:space="preserve"> </w:t>
            </w:r>
            <w:r>
              <w:rPr>
                <w:color w:val="24292E"/>
                <w:spacing w:val="-1"/>
              </w:rPr>
              <w:t>o.amount</w:t>
            </w:r>
          </w:p>
          <w:p w14:paraId="6C275114">
            <w:pPr>
              <w:pStyle w:val="6"/>
              <w:spacing w:before="100" w:line="161" w:lineRule="exact"/>
              <w:ind w:left="179"/>
            </w:pPr>
            <w:r>
              <w:rPr>
                <w:color w:val="D73A49"/>
                <w:spacing w:val="-2"/>
              </w:rPr>
              <w:t>FROM user</w:t>
            </w:r>
            <w:r>
              <w:rPr>
                <w:color w:val="D73A49"/>
                <w:spacing w:val="16"/>
              </w:rPr>
              <w:t xml:space="preserve"> </w:t>
            </w:r>
            <w:r>
              <w:rPr>
                <w:color w:val="24292E"/>
                <w:spacing w:val="-2"/>
              </w:rPr>
              <w:t>u</w:t>
            </w:r>
            <w:r>
              <w:rPr>
                <w:color w:val="24292E"/>
                <w:spacing w:val="17"/>
              </w:rPr>
              <w:t xml:space="preserve"> </w:t>
            </w:r>
            <w:r>
              <w:rPr>
                <w:color w:val="D73A49"/>
                <w:spacing w:val="-2"/>
              </w:rPr>
              <w:t>INNER JOIN</w:t>
            </w:r>
            <w:r>
              <w:rPr>
                <w:color w:val="D73A49"/>
                <w:spacing w:val="11"/>
              </w:rPr>
              <w:t xml:space="preserve"> </w:t>
            </w:r>
            <w:r>
              <w:rPr>
                <w:color w:val="D73A49"/>
                <w:spacing w:val="-2"/>
              </w:rPr>
              <w:t>order</w:t>
            </w:r>
            <w:r>
              <w:rPr>
                <w:color w:val="D73A49"/>
                <w:spacing w:val="12"/>
              </w:rPr>
              <w:t xml:space="preserve"> </w:t>
            </w:r>
            <w:r>
              <w:rPr>
                <w:color w:val="24292E"/>
                <w:spacing w:val="-2"/>
              </w:rPr>
              <w:t>o</w:t>
            </w:r>
            <w:r>
              <w:rPr>
                <w:color w:val="24292E"/>
                <w:spacing w:val="9"/>
              </w:rPr>
              <w:t xml:space="preserve"> </w:t>
            </w:r>
            <w:r>
              <w:rPr>
                <w:color w:val="D73A49"/>
                <w:spacing w:val="-2"/>
              </w:rPr>
              <w:t>ON</w:t>
            </w:r>
            <w:r>
              <w:rPr>
                <w:color w:val="D73A49"/>
                <w:spacing w:val="16"/>
              </w:rPr>
              <w:t xml:space="preserve"> </w:t>
            </w:r>
            <w:r>
              <w:rPr>
                <w:color w:val="24292E"/>
                <w:spacing w:val="-2"/>
              </w:rPr>
              <w:t>u.id</w:t>
            </w:r>
            <w:r>
              <w:rPr>
                <w:color w:val="24292E"/>
                <w:spacing w:val="8"/>
              </w:rPr>
              <w:t xml:space="preserve"> </w:t>
            </w:r>
            <w:r>
              <w:rPr>
                <w:color w:val="005CC5"/>
                <w:spacing w:val="-3"/>
              </w:rPr>
              <w:t>=</w:t>
            </w:r>
            <w:r>
              <w:rPr>
                <w:color w:val="005CC5"/>
                <w:spacing w:val="11"/>
              </w:rPr>
              <w:t xml:space="preserve"> </w:t>
            </w:r>
            <w:r>
              <w:rPr>
                <w:color w:val="24292E"/>
                <w:spacing w:val="-3"/>
              </w:rPr>
              <w:t>o.user_id;</w:t>
            </w:r>
          </w:p>
          <w:p w14:paraId="4E736455">
            <w:pPr>
              <w:spacing w:line="261" w:lineRule="auto"/>
              <w:rPr>
                <w:rFonts w:ascii="Arial"/>
                <w:sz w:val="21"/>
              </w:rPr>
            </w:pPr>
          </w:p>
          <w:p w14:paraId="150104CB">
            <w:pPr>
              <w:pStyle w:val="6"/>
              <w:spacing w:before="69" w:line="183" w:lineRule="auto"/>
              <w:ind w:left="188"/>
            </w:pPr>
            <w:r>
              <w:rPr>
                <w:color w:val="6A737D"/>
                <w:spacing w:val="-1"/>
              </w:rPr>
              <w:t xml:space="preserve">--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左连接：返回所有用户</w:t>
            </w:r>
            <w:r>
              <w:rPr>
                <w:rFonts w:ascii="微软雅黑" w:hAnsi="微软雅黑" w:eastAsia="微软雅黑" w:cs="微软雅黑"/>
                <w:color w:val="6A737D"/>
                <w:spacing w:val="-2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 xml:space="preserve">，没订单的  </w:t>
            </w:r>
            <w:r>
              <w:rPr>
                <w:color w:val="6A737D"/>
                <w:spacing w:val="-1"/>
              </w:rPr>
              <w:t>am</w:t>
            </w:r>
            <w:r>
              <w:rPr>
                <w:color w:val="6A737D"/>
                <w:spacing w:val="-2"/>
              </w:rPr>
              <w:t xml:space="preserve">ount </w:t>
            </w:r>
            <w:r>
              <w:rPr>
                <w:rFonts w:ascii="微软雅黑" w:hAnsi="微软雅黑" w:eastAsia="微软雅黑" w:cs="微软雅黑"/>
                <w:color w:val="6A737D"/>
                <w:spacing w:val="-2"/>
              </w:rPr>
              <w:t>为</w:t>
            </w:r>
            <w:r>
              <w:rPr>
                <w:rFonts w:ascii="微软雅黑" w:hAnsi="微软雅黑" w:eastAsia="微软雅黑" w:cs="微软雅黑"/>
                <w:color w:val="6A737D"/>
                <w:spacing w:val="6"/>
              </w:rPr>
              <w:t xml:space="preserve">  </w:t>
            </w:r>
            <w:r>
              <w:rPr>
                <w:color w:val="6A737D"/>
                <w:spacing w:val="-2"/>
              </w:rPr>
              <w:t>NULL</w:t>
            </w:r>
          </w:p>
          <w:p w14:paraId="6D9FE970">
            <w:pPr>
              <w:pStyle w:val="6"/>
              <w:spacing w:before="65" w:line="228" w:lineRule="auto"/>
              <w:ind w:left="171"/>
            </w:pPr>
            <w:r>
              <w:rPr>
                <w:color w:val="D73A49"/>
                <w:spacing w:val="-1"/>
              </w:rPr>
              <w:t xml:space="preserve">SELECT </w:t>
            </w:r>
            <w:r>
              <w:rPr>
                <w:color w:val="24292E"/>
                <w:spacing w:val="-1"/>
              </w:rPr>
              <w:t>u.name,</w:t>
            </w:r>
            <w:r>
              <w:rPr>
                <w:color w:val="24292E"/>
                <w:spacing w:val="19"/>
              </w:rPr>
              <w:t xml:space="preserve"> </w:t>
            </w:r>
            <w:r>
              <w:rPr>
                <w:color w:val="24292E"/>
                <w:spacing w:val="-1"/>
              </w:rPr>
              <w:t>o.amount</w:t>
            </w:r>
          </w:p>
          <w:p w14:paraId="1291E9A0">
            <w:pPr>
              <w:pStyle w:val="6"/>
              <w:spacing w:before="100" w:line="161" w:lineRule="exact"/>
              <w:ind w:left="179"/>
            </w:pPr>
            <w:r>
              <w:rPr>
                <w:color w:val="D73A49"/>
                <w:spacing w:val="-2"/>
              </w:rPr>
              <w:t>FROM user</w:t>
            </w:r>
            <w:r>
              <w:rPr>
                <w:color w:val="D73A49"/>
                <w:spacing w:val="16"/>
              </w:rPr>
              <w:t xml:space="preserve"> </w:t>
            </w:r>
            <w:r>
              <w:rPr>
                <w:color w:val="24292E"/>
                <w:spacing w:val="-2"/>
              </w:rPr>
              <w:t>u</w:t>
            </w:r>
            <w:r>
              <w:rPr>
                <w:color w:val="24292E"/>
                <w:spacing w:val="17"/>
              </w:rPr>
              <w:t xml:space="preserve"> </w:t>
            </w:r>
            <w:r>
              <w:rPr>
                <w:color w:val="D73A49"/>
                <w:spacing w:val="-2"/>
              </w:rPr>
              <w:t>LEFT JOIN</w:t>
            </w:r>
            <w:r>
              <w:rPr>
                <w:color w:val="D73A49"/>
                <w:spacing w:val="12"/>
              </w:rPr>
              <w:t xml:space="preserve"> </w:t>
            </w:r>
            <w:r>
              <w:rPr>
                <w:color w:val="D73A49"/>
                <w:spacing w:val="-2"/>
              </w:rPr>
              <w:t>order</w:t>
            </w:r>
            <w:r>
              <w:rPr>
                <w:color w:val="D73A49"/>
                <w:spacing w:val="11"/>
              </w:rPr>
              <w:t xml:space="preserve"> </w:t>
            </w:r>
            <w:r>
              <w:rPr>
                <w:color w:val="24292E"/>
                <w:spacing w:val="-2"/>
              </w:rPr>
              <w:t>o</w:t>
            </w:r>
            <w:r>
              <w:rPr>
                <w:color w:val="24292E"/>
                <w:spacing w:val="10"/>
              </w:rPr>
              <w:t xml:space="preserve"> </w:t>
            </w:r>
            <w:r>
              <w:rPr>
                <w:color w:val="D73A49"/>
                <w:spacing w:val="-2"/>
              </w:rPr>
              <w:t>ON</w:t>
            </w:r>
            <w:r>
              <w:rPr>
                <w:color w:val="D73A49"/>
                <w:spacing w:val="16"/>
              </w:rPr>
              <w:t xml:space="preserve"> </w:t>
            </w:r>
            <w:r>
              <w:rPr>
                <w:color w:val="24292E"/>
                <w:spacing w:val="-2"/>
              </w:rPr>
              <w:t>u</w:t>
            </w:r>
            <w:r>
              <w:rPr>
                <w:color w:val="24292E"/>
                <w:spacing w:val="-3"/>
              </w:rPr>
              <w:t>.id</w:t>
            </w:r>
            <w:r>
              <w:rPr>
                <w:color w:val="24292E"/>
                <w:spacing w:val="7"/>
              </w:rPr>
              <w:t xml:space="preserve"> </w:t>
            </w:r>
            <w:r>
              <w:rPr>
                <w:color w:val="005CC5"/>
                <w:spacing w:val="-3"/>
              </w:rPr>
              <w:t>=</w:t>
            </w:r>
            <w:r>
              <w:rPr>
                <w:color w:val="005CC5"/>
                <w:spacing w:val="12"/>
              </w:rPr>
              <w:t xml:space="preserve"> </w:t>
            </w:r>
            <w:r>
              <w:rPr>
                <w:color w:val="24292E"/>
                <w:spacing w:val="-3"/>
              </w:rPr>
              <w:t>o.user_id;</w:t>
            </w:r>
          </w:p>
        </w:tc>
      </w:tr>
    </w:tbl>
    <w:p w14:paraId="42ECECC3">
      <w:pPr>
        <w:pStyle w:val="2"/>
        <w:spacing w:before="185" w:line="231" w:lineRule="auto"/>
        <w:ind w:left="6" w:right="568"/>
      </w:pPr>
      <w:r>
        <w:rPr>
          <w:color w:val="111111"/>
          <w:spacing w:val="-1"/>
        </w:rPr>
        <w:t>注意点：</w:t>
      </w:r>
      <w:r>
        <w:rPr>
          <w:rFonts w:ascii="Arial" w:hAnsi="Arial" w:eastAsia="Arial" w:cs="Arial"/>
          <w:color w:val="111111"/>
          <w:spacing w:val="-1"/>
        </w:rPr>
        <w:t xml:space="preserve">WHERE </w:t>
      </w:r>
      <w:r>
        <w:rPr>
          <w:color w:val="111111"/>
          <w:spacing w:val="-1"/>
        </w:rPr>
        <w:t xml:space="preserve">和 </w:t>
      </w:r>
      <w:r>
        <w:rPr>
          <w:rFonts w:ascii="Arial" w:hAnsi="Arial" w:eastAsia="Arial" w:cs="Arial"/>
          <w:color w:val="111111"/>
          <w:spacing w:val="-1"/>
        </w:rPr>
        <w:t xml:space="preserve">ON </w:t>
      </w:r>
      <w:r>
        <w:rPr>
          <w:color w:val="111111"/>
          <w:spacing w:val="-1"/>
        </w:rPr>
        <w:t>的执行顺序不同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rFonts w:ascii="Arial" w:hAnsi="Arial" w:eastAsia="Arial" w:cs="Arial"/>
          <w:color w:val="111111"/>
          <w:spacing w:val="-1"/>
        </w:rPr>
        <w:t xml:space="preserve">ON </w:t>
      </w:r>
      <w:r>
        <w:rPr>
          <w:color w:val="111111"/>
          <w:spacing w:val="-1"/>
        </w:rPr>
        <w:t>先过滤用于关联的数据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color w:val="111111"/>
          <w:spacing w:val="-1"/>
        </w:rPr>
        <w:t xml:space="preserve">而 </w:t>
      </w:r>
      <w:r>
        <w:rPr>
          <w:rFonts w:ascii="Arial" w:hAnsi="Arial" w:eastAsia="Arial" w:cs="Arial"/>
          <w:color w:val="111111"/>
          <w:spacing w:val="-2"/>
        </w:rPr>
        <w:t xml:space="preserve">WHERE </w:t>
      </w:r>
      <w:r>
        <w:rPr>
          <w:color w:val="111111"/>
          <w:spacing w:val="-2"/>
        </w:rPr>
        <w:t>是最终结果的筛选。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  <w:spacing w:val="-2"/>
        </w:rPr>
        <w:t xml:space="preserve">LEFT JOIN </w:t>
      </w:r>
      <w:r>
        <w:rPr>
          <w:color w:val="111111"/>
          <w:spacing w:val="-2"/>
        </w:rPr>
        <w:t>中</w:t>
      </w:r>
      <w:r>
        <w:rPr>
          <w:color w:val="111111"/>
          <w:spacing w:val="1"/>
        </w:rPr>
        <w:t xml:space="preserve">如果把右表字段放 </w:t>
      </w:r>
      <w:r>
        <w:rPr>
          <w:rFonts w:ascii="Arial" w:hAnsi="Arial" w:eastAsia="Arial" w:cs="Arial"/>
          <w:color w:val="111111"/>
        </w:rPr>
        <w:t>WHERE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里可能意外过滤掉 </w:t>
      </w:r>
      <w:r>
        <w:rPr>
          <w:rFonts w:ascii="Arial" w:hAnsi="Arial" w:eastAsia="Arial" w:cs="Arial"/>
          <w:color w:val="111111"/>
        </w:rPr>
        <w:t>NULL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行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>导致变成事实上的内连接。</w:t>
      </w:r>
    </w:p>
    <w:p w14:paraId="1D1233DB">
      <w:pPr>
        <w:spacing w:line="231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0F972A2E">
      <w:pPr>
        <w:spacing w:line="241" w:lineRule="auto"/>
        <w:rPr>
          <w:rFonts w:ascii="Arial"/>
          <w:sz w:val="21"/>
        </w:rPr>
      </w:pPr>
    </w:p>
    <w:p w14:paraId="45E6C670">
      <w:pPr>
        <w:spacing w:line="242" w:lineRule="auto"/>
        <w:rPr>
          <w:rFonts w:ascii="Arial"/>
          <w:sz w:val="21"/>
        </w:rPr>
      </w:pPr>
    </w:p>
    <w:p w14:paraId="3C0E644B">
      <w:pPr>
        <w:spacing w:line="242" w:lineRule="auto"/>
        <w:rPr>
          <w:rFonts w:ascii="Arial"/>
          <w:sz w:val="21"/>
        </w:rPr>
      </w:pPr>
    </w:p>
    <w:p w14:paraId="0789511F">
      <w:pPr>
        <w:spacing w:line="242" w:lineRule="auto"/>
        <w:rPr>
          <w:rFonts w:ascii="Arial"/>
          <w:sz w:val="21"/>
        </w:rPr>
      </w:pPr>
    </w:p>
    <w:p w14:paraId="272F4D05">
      <w:pPr>
        <w:spacing w:line="242" w:lineRule="auto"/>
        <w:rPr>
          <w:rFonts w:ascii="Arial"/>
          <w:sz w:val="21"/>
        </w:rPr>
      </w:pPr>
    </w:p>
    <w:p w14:paraId="03ACE134">
      <w:pPr>
        <w:spacing w:line="242" w:lineRule="auto"/>
        <w:rPr>
          <w:rFonts w:ascii="Arial"/>
          <w:sz w:val="21"/>
        </w:rPr>
      </w:pPr>
    </w:p>
    <w:p w14:paraId="3576078F">
      <w:pPr>
        <w:spacing w:line="3885" w:lineRule="exact"/>
      </w:pPr>
      <w:r>
        <w:rPr>
          <w:position w:val="-77"/>
        </w:rPr>
        <w:drawing>
          <wp:inline distT="0" distB="0" distL="0" distR="0">
            <wp:extent cx="5422900" cy="2466975"/>
            <wp:effectExtent l="0" t="0" r="0" b="0"/>
            <wp:docPr id="28" name="IM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 28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B2FF8">
      <w:pPr>
        <w:spacing w:line="286" w:lineRule="auto"/>
        <w:rPr>
          <w:rFonts w:ascii="Arial"/>
          <w:sz w:val="21"/>
        </w:rPr>
      </w:pPr>
    </w:p>
    <w:p w14:paraId="23C543ED">
      <w:pPr>
        <w:spacing w:line="286" w:lineRule="auto"/>
        <w:rPr>
          <w:rFonts w:ascii="Arial"/>
          <w:sz w:val="21"/>
        </w:rPr>
      </w:pPr>
    </w:p>
    <w:p w14:paraId="2526FAFB">
      <w:pPr>
        <w:pStyle w:val="2"/>
        <w:spacing w:before="81" w:line="193" w:lineRule="auto"/>
        <w:ind w:left="17"/>
        <w:rPr>
          <w:sz w:val="19"/>
          <w:szCs w:val="19"/>
        </w:rPr>
      </w:pPr>
      <w:r>
        <w:pict>
          <v:group id="_x0000_s1043" o:spid="_x0000_s1043" o:spt="203" style="position:absolute;left:0pt;margin-left:38.25pt;margin-top:27.5pt;height:13.5pt;width:109.85pt;z-index:251680768;mso-width-relative:page;mso-height-relative:page;" coordsize="2196,270">
            <o:lock v:ext="edit"/>
            <v:rect id="_x0000_s1044" o:spid="_x0000_s1044" o:spt="1" style="position:absolute;left:0;top:0;height:270;width:1995;" fillcolor="#F8F8F8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045" o:spid="_x0000_s1045" o:spt="202" type="#_x0000_t202" style="position:absolute;left:-20;top:-20;height:359;width:2236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8E7BADB">
                    <w:pPr>
                      <w:pStyle w:val="2"/>
                      <w:spacing w:before="55" w:line="189" w:lineRule="auto"/>
                      <w:ind w:left="116"/>
                    </w:pP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3"/>
                      </w:rPr>
                      <w:t>LIMIT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24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3"/>
                      </w:rPr>
                      <w:t>100000000,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20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3"/>
                      </w:rPr>
                      <w:t>10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20"/>
                      </w:rPr>
                      <w:t xml:space="preserve"> </w:t>
                    </w:r>
                    <w:r>
                      <w:rPr>
                        <w:color w:val="111111"/>
                        <w:spacing w:val="-3"/>
                      </w:rPr>
                      <w:t>和</w:t>
                    </w:r>
                  </w:p>
                </w:txbxContent>
              </v:textbox>
            </v:shape>
          </v:group>
        </w:pict>
      </w:r>
      <w:r>
        <w:fldChar w:fldCharType="begin"/>
      </w:r>
      <w:r>
        <w:instrText xml:space="preserve"> HYPERLINK "https://www.mianshiya.com/bank/1791003439968264194/question/1803235242875019265"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9"/>
          <w:sz w:val="19"/>
          <w:szCs w:val="19"/>
          <w:u w:val="single" w:color="auto"/>
        </w:rPr>
        <w:t xml:space="preserve"> </w:t>
      </w:r>
      <w:r>
        <w:rPr>
          <w:color w:val="0000EE"/>
          <w:spacing w:val="9"/>
          <w:sz w:val="19"/>
          <w:szCs w:val="19"/>
          <w:u w:val="single" w:color="auto"/>
        </w:rPr>
        <w:t>中</w:t>
      </w:r>
      <w:r>
        <w:rPr>
          <w:color w:val="0000EE"/>
          <w:spacing w:val="18"/>
          <w:w w:val="101"/>
          <w:sz w:val="19"/>
          <w:szCs w:val="19"/>
          <w:u w:val="single" w:color="auto"/>
          <w:shd w:val="clear" w:fill="F8F8F8"/>
        </w:rPr>
        <w:t xml:space="preserve">  </w:t>
      </w:r>
      <w:r>
        <w:rPr>
          <w:rFonts w:ascii="Consolas" w:hAnsi="Consolas" w:eastAsia="Consolas" w:cs="Consolas"/>
          <w:b/>
          <w:bCs/>
          <w:color w:val="0000EE"/>
          <w:sz w:val="18"/>
          <w:szCs w:val="18"/>
          <w:u w:val="single" w:color="auto"/>
          <w:shd w:val="clear" w:fill="F8F8F8"/>
        </w:rPr>
        <w:t>LIMIT</w:t>
      </w:r>
      <w:r>
        <w:rPr>
          <w:rFonts w:ascii="Consolas" w:hAnsi="Consolas" w:eastAsia="Consolas" w:cs="Consolas"/>
          <w:b/>
          <w:bCs/>
          <w:color w:val="0000EE"/>
          <w:spacing w:val="32"/>
          <w:sz w:val="18"/>
          <w:szCs w:val="18"/>
          <w:u w:val="single" w:color="auto"/>
          <w:shd w:val="clear" w:fill="F8F8F8"/>
        </w:rPr>
        <w:t xml:space="preserve"> </w:t>
      </w:r>
      <w:r>
        <w:rPr>
          <w:rFonts w:ascii="Consolas" w:hAnsi="Consolas" w:eastAsia="Consolas" w:cs="Consolas"/>
          <w:b/>
          <w:bCs/>
          <w:color w:val="0000EE"/>
          <w:spacing w:val="9"/>
          <w:sz w:val="18"/>
          <w:szCs w:val="18"/>
          <w:u w:val="single" w:color="auto"/>
          <w:shd w:val="clear" w:fill="F8F8F8"/>
        </w:rPr>
        <w:t>100000000,</w:t>
      </w:r>
      <w:r>
        <w:rPr>
          <w:rFonts w:ascii="Consolas" w:hAnsi="Consolas" w:eastAsia="Consolas" w:cs="Consolas"/>
          <w:b/>
          <w:bCs/>
          <w:color w:val="0000EE"/>
          <w:spacing w:val="31"/>
          <w:sz w:val="18"/>
          <w:szCs w:val="18"/>
          <w:u w:val="single" w:color="auto"/>
          <w:shd w:val="clear" w:fill="F8F8F8"/>
        </w:rPr>
        <w:t xml:space="preserve"> </w:t>
      </w:r>
      <w:r>
        <w:rPr>
          <w:rFonts w:ascii="Consolas" w:hAnsi="Consolas" w:eastAsia="Consolas" w:cs="Consolas"/>
          <w:b/>
          <w:bCs/>
          <w:color w:val="0000EE"/>
          <w:spacing w:val="9"/>
          <w:sz w:val="18"/>
          <w:szCs w:val="18"/>
          <w:u w:val="single" w:color="auto"/>
          <w:shd w:val="clear" w:fill="F8F8F8"/>
        </w:rPr>
        <w:t>10</w:t>
      </w:r>
      <w:r>
        <w:rPr>
          <w:rFonts w:ascii="Consolas" w:hAnsi="Consolas" w:eastAsia="Consolas" w:cs="Consolas"/>
          <w:b/>
          <w:bCs/>
          <w:color w:val="0000EE"/>
          <w:spacing w:val="-16"/>
          <w:sz w:val="18"/>
          <w:szCs w:val="18"/>
          <w:u w:val="single" w:color="auto"/>
          <w:shd w:val="clear" w:fill="F8F8F8"/>
        </w:rPr>
        <w:t xml:space="preserve"> </w:t>
      </w:r>
      <w:r>
        <w:rPr>
          <w:rFonts w:ascii="Consolas" w:hAnsi="Consolas" w:eastAsia="Consolas" w:cs="Consolas"/>
          <w:b/>
          <w:bCs/>
          <w:color w:val="0000EE"/>
          <w:spacing w:val="-48"/>
          <w:sz w:val="18"/>
          <w:szCs w:val="18"/>
          <w:u w:val="single" w:color="auto"/>
        </w:rPr>
        <w:t xml:space="preserve"> </w:t>
      </w:r>
      <w:r>
        <w:rPr>
          <w:color w:val="0000EE"/>
          <w:spacing w:val="9"/>
          <w:sz w:val="19"/>
          <w:szCs w:val="19"/>
          <w:u w:val="single" w:color="auto"/>
        </w:rPr>
        <w:t>和</w:t>
      </w:r>
      <w:r>
        <w:rPr>
          <w:color w:val="0000EE"/>
          <w:spacing w:val="18"/>
          <w:w w:val="101"/>
          <w:sz w:val="19"/>
          <w:szCs w:val="19"/>
          <w:u w:val="single" w:color="auto"/>
          <w:shd w:val="clear" w:fill="F8F8F8"/>
        </w:rPr>
        <w:t xml:space="preserve">  </w:t>
      </w:r>
      <w:r>
        <w:rPr>
          <w:rFonts w:ascii="Consolas" w:hAnsi="Consolas" w:eastAsia="Consolas" w:cs="Consolas"/>
          <w:b/>
          <w:bCs/>
          <w:color w:val="0000EE"/>
          <w:sz w:val="18"/>
          <w:szCs w:val="18"/>
          <w:u w:val="single" w:color="auto"/>
          <w:shd w:val="clear" w:fill="F8F8F8"/>
        </w:rPr>
        <w:t>LIMIT</w:t>
      </w:r>
      <w:r>
        <w:rPr>
          <w:rFonts w:ascii="Consolas" w:hAnsi="Consolas" w:eastAsia="Consolas" w:cs="Consolas"/>
          <w:b/>
          <w:bCs/>
          <w:color w:val="0000EE"/>
          <w:spacing w:val="32"/>
          <w:sz w:val="18"/>
          <w:szCs w:val="18"/>
          <w:u w:val="single" w:color="auto"/>
          <w:shd w:val="clear" w:fill="F8F8F8"/>
        </w:rPr>
        <w:t xml:space="preserve"> </w:t>
      </w:r>
      <w:r>
        <w:rPr>
          <w:rFonts w:ascii="Consolas" w:hAnsi="Consolas" w:eastAsia="Consolas" w:cs="Consolas"/>
          <w:b/>
          <w:bCs/>
          <w:color w:val="0000EE"/>
          <w:spacing w:val="9"/>
          <w:sz w:val="18"/>
          <w:szCs w:val="18"/>
          <w:u w:val="single" w:color="auto"/>
          <w:shd w:val="clear" w:fill="F8F8F8"/>
        </w:rPr>
        <w:t xml:space="preserve">10 </w:t>
      </w:r>
      <w:r>
        <w:rPr>
          <w:rFonts w:ascii="Consolas" w:hAnsi="Consolas" w:eastAsia="Consolas" w:cs="Consolas"/>
          <w:b/>
          <w:bCs/>
          <w:color w:val="0000EE"/>
          <w:spacing w:val="-47"/>
          <w:sz w:val="18"/>
          <w:szCs w:val="18"/>
          <w:u w:val="single" w:color="auto"/>
        </w:rPr>
        <w:t xml:space="preserve"> </w:t>
      </w:r>
      <w:r>
        <w:rPr>
          <w:color w:val="0000EE"/>
          <w:spacing w:val="9"/>
          <w:sz w:val="19"/>
          <w:szCs w:val="19"/>
          <w:u w:val="single" w:color="auto"/>
        </w:rPr>
        <w:t>的执行速度是</w:t>
      </w:r>
      <w:r>
        <w:rPr>
          <w:color w:val="0000EE"/>
          <w:spacing w:val="8"/>
          <w:sz w:val="19"/>
          <w:szCs w:val="19"/>
          <w:u w:val="single" w:color="auto"/>
        </w:rPr>
        <w:t>否相同？</w:t>
      </w:r>
      <w:r>
        <w:rPr>
          <w:color w:val="0000EE"/>
          <w:spacing w:val="8"/>
          <w:sz w:val="19"/>
          <w:szCs w:val="19"/>
          <w:u w:val="single" w:color="auto"/>
        </w:rPr>
        <w:fldChar w:fldCharType="end"/>
      </w:r>
    </w:p>
    <w:p w14:paraId="5DFB141C">
      <w:pPr>
        <w:pStyle w:val="2"/>
        <w:spacing w:before="241" w:line="197" w:lineRule="auto"/>
        <w:ind w:left="16"/>
      </w:pPr>
      <w:r>
        <w:rPr>
          <w:rFonts w:ascii="Arial" w:hAnsi="Arial" w:eastAsia="Arial" w:cs="Arial"/>
          <w:color w:val="111111"/>
        </w:rPr>
        <w:t xml:space="preserve">MySQL </w:t>
      </w:r>
      <w:r>
        <w:rPr>
          <w:color w:val="111111"/>
        </w:rPr>
        <w:t xml:space="preserve">里                                                </w:t>
      </w:r>
      <w:r>
        <w:rPr>
          <w:color w:val="11111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LIMIT 10</w:t>
      </w:r>
      <w:r>
        <w:rPr>
          <w:rFonts w:ascii="Lucida Console" w:hAnsi="Lucida Console" w:eastAsia="Lucida Console" w:cs="Lucida Console"/>
          <w:color w:val="111111"/>
          <w:spacing w:val="21"/>
          <w:shd w:val="clear" w:fill="F8F8F8"/>
        </w:rPr>
        <w:t xml:space="preserve"> </w:t>
      </w:r>
      <w:r>
        <w:rPr>
          <w:color w:val="111111"/>
        </w:rPr>
        <w:t>执行速度完全不同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，前者</w:t>
      </w:r>
      <w:r>
        <w:rPr>
          <w:color w:val="111111"/>
          <w:spacing w:val="-1"/>
        </w:rPr>
        <w:t>慢得多。</w:t>
      </w:r>
    </w:p>
    <w:p w14:paraId="79108BF2">
      <w:pPr>
        <w:pStyle w:val="2"/>
        <w:spacing w:before="224" w:line="179" w:lineRule="exact"/>
        <w:ind w:left="5"/>
      </w:pPr>
      <w:r>
        <w:rPr>
          <w:color w:val="111111"/>
          <w:spacing w:val="3"/>
        </w:rPr>
        <w:t>原因在于</w:t>
      </w:r>
      <w:r>
        <w:rPr>
          <w:color w:val="111111"/>
          <w:spacing w:val="19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LIMIT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offset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,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size</w:t>
      </w:r>
      <w:r>
        <w:rPr>
          <w:rFonts w:ascii="Lucida Console" w:hAnsi="Lucida Console" w:eastAsia="Lucida Console" w:cs="Lucida Console"/>
          <w:color w:val="111111"/>
          <w:spacing w:val="-16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0"/>
        </w:rPr>
        <w:t xml:space="preserve"> </w:t>
      </w:r>
      <w:r>
        <w:rPr>
          <w:color w:val="111111"/>
          <w:spacing w:val="3"/>
        </w:rPr>
        <w:t>的执行机制。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会先扫描前 </w:t>
      </w:r>
      <w:r>
        <w:rPr>
          <w:rFonts w:ascii="Arial" w:hAnsi="Arial" w:eastAsia="Arial" w:cs="Arial"/>
          <w:color w:val="111111"/>
        </w:rPr>
        <w:t>o</w:t>
      </w:r>
      <w:r>
        <w:rPr>
          <w:color w:val="111111"/>
        </w:rPr>
        <w:t>f</w:t>
      </w:r>
      <w:r>
        <w:rPr>
          <w:rFonts w:ascii="Arial" w:hAnsi="Arial" w:eastAsia="Arial" w:cs="Arial"/>
          <w:color w:val="111111"/>
        </w:rPr>
        <w:t>set</w:t>
      </w:r>
      <w:r>
        <w:rPr>
          <w:rFonts w:ascii="Arial" w:hAnsi="Arial" w:eastAsia="Arial" w:cs="Arial"/>
          <w:color w:val="111111"/>
          <w:spacing w:val="3"/>
        </w:rPr>
        <w:t xml:space="preserve"> + </w:t>
      </w:r>
      <w:r>
        <w:rPr>
          <w:rFonts w:ascii="Arial" w:hAnsi="Arial" w:eastAsia="Arial" w:cs="Arial"/>
          <w:color w:val="111111"/>
        </w:rPr>
        <w:t>size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行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3"/>
        </w:rPr>
        <w:t xml:space="preserve">，然后丢弃前 </w:t>
      </w:r>
      <w:r>
        <w:rPr>
          <w:rFonts w:ascii="Arial" w:hAnsi="Arial" w:eastAsia="Arial" w:cs="Arial"/>
          <w:color w:val="111111"/>
        </w:rPr>
        <w:t>o</w:t>
      </w:r>
      <w:r>
        <w:rPr>
          <w:color w:val="111111"/>
        </w:rPr>
        <w:t>f</w:t>
      </w:r>
      <w:r>
        <w:rPr>
          <w:rFonts w:ascii="Arial" w:hAnsi="Arial" w:eastAsia="Arial" w:cs="Arial"/>
          <w:color w:val="111111"/>
        </w:rPr>
        <w:t>set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行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3"/>
        </w:rPr>
        <w:t>，返回后</w:t>
      </w:r>
    </w:p>
    <w:p w14:paraId="0E7D0C45">
      <w:pPr>
        <w:spacing w:line="40" w:lineRule="exact"/>
        <w:ind w:left="689"/>
      </w:pPr>
      <w:r>
        <w:rPr>
          <w:position w:val="-1"/>
        </w:rPr>
        <w:drawing>
          <wp:inline distT="0" distB="0" distL="0" distR="0">
            <wp:extent cx="1209675" cy="25400"/>
            <wp:effectExtent l="0" t="0" r="0" b="0"/>
            <wp:docPr id="30" name="IM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 30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25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C023D">
      <w:pPr>
        <w:pStyle w:val="2"/>
        <w:spacing w:before="51" w:line="235" w:lineRule="auto"/>
        <w:ind w:left="4" w:right="509" w:firstLine="4"/>
      </w:pPr>
      <w:r>
        <w:rPr>
          <w:color w:val="111111"/>
          <w:spacing w:val="2"/>
        </w:rPr>
        <w:t xml:space="preserve">面的 </w:t>
      </w:r>
      <w:r>
        <w:rPr>
          <w:rFonts w:ascii="Arial" w:hAnsi="Arial" w:eastAsia="Arial" w:cs="Arial"/>
          <w:color w:val="111111"/>
        </w:rPr>
        <w:t>size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行。也就是说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color w:val="111111"/>
          <w:spacing w:val="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LIMIT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100000000, 10</w:t>
      </w:r>
      <w:r>
        <w:rPr>
          <w:rFonts w:ascii="Lucida Console" w:hAnsi="Lucida Console" w:eastAsia="Lucida Console" w:cs="Lucida Console"/>
          <w:color w:val="111111"/>
          <w:spacing w:val="-2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1"/>
        </w:rPr>
        <w:t xml:space="preserve"> </w:t>
      </w:r>
      <w:r>
        <w:rPr>
          <w:color w:val="111111"/>
          <w:spacing w:val="2"/>
        </w:rPr>
        <w:t>要真实地跳过一亿行数据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，哪怕这</w:t>
      </w:r>
      <w:r>
        <w:rPr>
          <w:color w:val="111111"/>
          <w:spacing w:val="1"/>
        </w:rPr>
        <w:t>些数据最终不用返回。这个过</w:t>
      </w:r>
      <w:r>
        <w:rPr>
          <w:color w:val="111111"/>
          <w:spacing w:val="3"/>
        </w:rPr>
        <w:t>程是逐行检索的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，尤其是当没有覆盖索引时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，每跳过一行都可能涉及主键回表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color w:val="111111"/>
          <w:spacing w:val="2"/>
        </w:rPr>
        <w:t>代价非常高。</w:t>
      </w:r>
    </w:p>
    <w:p w14:paraId="70FB0E77">
      <w:pPr>
        <w:pStyle w:val="2"/>
        <w:spacing w:before="167" w:line="207" w:lineRule="auto"/>
        <w:ind w:left="8"/>
      </w:pPr>
      <w:r>
        <w:rPr>
          <w:color w:val="111111"/>
        </w:rPr>
        <w:t>而</w:t>
      </w:r>
      <w:r>
        <w:rPr>
          <w:color w:val="111111"/>
          <w:spacing w:val="2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position w:val="1"/>
          <w:shd w:val="clear" w:fill="F8F8F8"/>
        </w:rPr>
        <w:t>LIMIT 10</w:t>
      </w:r>
      <w:r>
        <w:rPr>
          <w:rFonts w:ascii="Lucida Console" w:hAnsi="Lucida Console" w:eastAsia="Lucida Console" w:cs="Lucida Console"/>
          <w:color w:val="111111"/>
          <w:spacing w:val="-23"/>
          <w:position w:val="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9"/>
          <w:position w:val="1"/>
        </w:rPr>
        <w:t xml:space="preserve"> </w:t>
      </w:r>
      <w:r>
        <w:rPr>
          <w:color w:val="111111"/>
        </w:rPr>
        <w:t xml:space="preserve">只需找到前 </w:t>
      </w:r>
      <w:r>
        <w:rPr>
          <w:rFonts w:ascii="Arial" w:hAnsi="Arial" w:eastAsia="Arial" w:cs="Arial"/>
          <w:color w:val="111111"/>
        </w:rPr>
        <w:t xml:space="preserve">10 </w:t>
      </w:r>
      <w:r>
        <w:rPr>
          <w:color w:val="111111"/>
        </w:rPr>
        <w:t>条记录就结束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，扫描量极小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-1"/>
        </w:rPr>
        <w:t>，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-1"/>
        </w:rPr>
        <w:t>自然快得多。</w:t>
      </w:r>
    </w:p>
    <w:p w14:paraId="543E7802">
      <w:pPr>
        <w:pStyle w:val="2"/>
        <w:spacing w:before="199" w:line="251" w:lineRule="auto"/>
        <w:ind w:left="3" w:right="775" w:firstLine="2"/>
      </w:pPr>
      <w:r>
        <w:rPr>
          <w:color w:val="111111"/>
          <w:spacing w:val="4"/>
        </w:rPr>
        <w:t xml:space="preserve">这种问题在分页查询中特别常见。比如用 </w:t>
      </w:r>
      <w:r>
        <w:rPr>
          <w:color w:val="111111"/>
          <w:spacing w:val="44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OFFSET</w:t>
      </w:r>
      <w:r>
        <w:rPr>
          <w:rFonts w:ascii="Lucida Console" w:hAnsi="Lucida Console" w:eastAsia="Lucida Console" w:cs="Lucida Console"/>
          <w:color w:val="111111"/>
          <w:spacing w:val="-25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3"/>
        </w:rPr>
        <w:t xml:space="preserve"> </w:t>
      </w:r>
      <w:r>
        <w:rPr>
          <w:color w:val="111111"/>
          <w:spacing w:val="4"/>
        </w:rPr>
        <w:t>做深度分页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，到后面页面</w:t>
      </w:r>
      <w:r>
        <w:rPr>
          <w:color w:val="111111"/>
          <w:spacing w:val="3"/>
        </w:rPr>
        <w:t>时响应明显变慢。解决方案一般有两</w:t>
      </w:r>
      <w:r>
        <w:rPr>
          <w:color w:val="111111"/>
        </w:rPr>
        <w:t>种：</w:t>
      </w:r>
    </w:p>
    <w:p w14:paraId="0936453E">
      <w:pPr>
        <w:pStyle w:val="2"/>
        <w:spacing w:before="115" w:line="197" w:lineRule="auto"/>
        <w:ind w:left="14"/>
      </w:pPr>
      <w:r>
        <w:rPr>
          <w:rFonts w:ascii="Arial" w:hAnsi="Arial" w:eastAsia="Arial" w:cs="Arial"/>
          <w:color w:val="111111"/>
          <w:spacing w:val="6"/>
        </w:rPr>
        <w:t>1</w:t>
      </w:r>
      <w:r>
        <w:rPr>
          <w:color w:val="111111"/>
          <w:spacing w:val="6"/>
        </w:rPr>
        <w:t>）使用 游标分页（</w:t>
      </w:r>
      <w:r>
        <w:rPr>
          <w:rFonts w:ascii="Arial" w:hAnsi="Arial" w:eastAsia="Arial" w:cs="Arial"/>
          <w:color w:val="111111"/>
        </w:rPr>
        <w:t>Cursor</w:t>
      </w:r>
      <w:r>
        <w:rPr>
          <w:rFonts w:ascii="Arial" w:hAnsi="Arial" w:eastAsia="Arial" w:cs="Arial"/>
          <w:color w:val="111111"/>
          <w:spacing w:val="6"/>
        </w:rPr>
        <w:t>-</w:t>
      </w:r>
      <w:r>
        <w:rPr>
          <w:rFonts w:ascii="Arial" w:hAnsi="Arial" w:eastAsia="Arial" w:cs="Arial"/>
          <w:color w:val="111111"/>
        </w:rPr>
        <w:t>based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Pagination</w:t>
      </w:r>
      <w:r>
        <w:rPr>
          <w:color w:val="111111"/>
          <w:spacing w:val="-23"/>
        </w:rPr>
        <w:t>），</w:t>
      </w:r>
      <w:r>
        <w:rPr>
          <w:color w:val="111111"/>
          <w:spacing w:val="6"/>
        </w:rPr>
        <w:t>比如基于上一页最后一条记录的主键或唯一排序字段继续查下一页：</w:t>
      </w:r>
    </w:p>
    <w:p w14:paraId="72908C76">
      <w:pPr>
        <w:spacing w:line="159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02B66799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8527" w:type="dxa"/>
            <w:vAlign w:val="top"/>
          </w:tcPr>
          <w:p w14:paraId="78EDD9EE">
            <w:pPr>
              <w:pStyle w:val="6"/>
              <w:spacing w:before="220" w:line="162" w:lineRule="exact"/>
              <w:ind w:left="171"/>
            </w:pPr>
            <w:r>
              <w:rPr>
                <w:color w:val="D73A49"/>
                <w:spacing w:val="-2"/>
              </w:rPr>
              <w:t xml:space="preserve">SELECT </w:t>
            </w:r>
            <w:r>
              <w:rPr>
                <w:color w:val="005CC5"/>
                <w:spacing w:val="-2"/>
              </w:rPr>
              <w:t xml:space="preserve">* </w:t>
            </w:r>
            <w:r>
              <w:rPr>
                <w:color w:val="D73A49"/>
                <w:spacing w:val="-2"/>
              </w:rPr>
              <w:t>FROM</w:t>
            </w:r>
            <w:r>
              <w:rPr>
                <w:color w:val="D73A49"/>
                <w:spacing w:val="18"/>
              </w:rPr>
              <w:t xml:space="preserve"> </w:t>
            </w:r>
            <w:r>
              <w:rPr>
                <w:color w:val="D73A49"/>
                <w:spacing w:val="-2"/>
              </w:rPr>
              <w:t>table WHERE</w:t>
            </w:r>
            <w:r>
              <w:rPr>
                <w:color w:val="D73A49"/>
                <w:spacing w:val="15"/>
              </w:rPr>
              <w:t xml:space="preserve"> </w:t>
            </w:r>
            <w:r>
              <w:rPr>
                <w:color w:val="24292E"/>
                <w:spacing w:val="-2"/>
              </w:rPr>
              <w:t>id</w:t>
            </w:r>
            <w:r>
              <w:rPr>
                <w:color w:val="24292E"/>
                <w:spacing w:val="7"/>
              </w:rPr>
              <w:t xml:space="preserve"> </w:t>
            </w:r>
            <w:r>
              <w:rPr>
                <w:color w:val="005CC5"/>
                <w:spacing w:val="-2"/>
              </w:rPr>
              <w:t>&gt;</w:t>
            </w:r>
            <w:r>
              <w:rPr>
                <w:color w:val="005CC5"/>
                <w:spacing w:val="14"/>
              </w:rPr>
              <w:t xml:space="preserve"> </w:t>
            </w:r>
            <w:r>
              <w:rPr>
                <w:color w:val="24292E"/>
                <w:spacing w:val="-2"/>
              </w:rPr>
              <w:t>last_seen_id</w:t>
            </w:r>
            <w:r>
              <w:rPr>
                <w:color w:val="24292E"/>
                <w:spacing w:val="9"/>
              </w:rPr>
              <w:t xml:space="preserve"> </w:t>
            </w:r>
            <w:r>
              <w:rPr>
                <w:color w:val="D73A49"/>
                <w:spacing w:val="-2"/>
              </w:rPr>
              <w:t>ORDER</w:t>
            </w:r>
            <w:r>
              <w:rPr>
                <w:color w:val="D73A49"/>
                <w:spacing w:val="14"/>
              </w:rPr>
              <w:t xml:space="preserve"> </w:t>
            </w:r>
            <w:r>
              <w:rPr>
                <w:color w:val="D73A49"/>
                <w:spacing w:val="-2"/>
              </w:rPr>
              <w:t>BY</w:t>
            </w:r>
            <w:r>
              <w:rPr>
                <w:color w:val="D73A49"/>
                <w:spacing w:val="15"/>
              </w:rPr>
              <w:t xml:space="preserve"> </w:t>
            </w:r>
            <w:r>
              <w:rPr>
                <w:color w:val="24292E"/>
                <w:spacing w:val="-2"/>
              </w:rPr>
              <w:t>id</w:t>
            </w:r>
            <w:r>
              <w:rPr>
                <w:color w:val="24292E"/>
                <w:spacing w:val="17"/>
              </w:rPr>
              <w:t xml:space="preserve"> </w:t>
            </w:r>
            <w:r>
              <w:rPr>
                <w:color w:val="24292E"/>
                <w:spacing w:val="-2"/>
              </w:rPr>
              <w:t>LIMIT</w:t>
            </w:r>
            <w:r>
              <w:rPr>
                <w:color w:val="24292E"/>
                <w:spacing w:val="20"/>
              </w:rPr>
              <w:t xml:space="preserve"> </w:t>
            </w:r>
            <w:r>
              <w:rPr>
                <w:color w:val="005CC5"/>
                <w:spacing w:val="-2"/>
              </w:rPr>
              <w:t>10</w:t>
            </w:r>
            <w:r>
              <w:rPr>
                <w:color w:val="24292E"/>
                <w:spacing w:val="-2"/>
              </w:rPr>
              <w:t>;</w:t>
            </w:r>
          </w:p>
        </w:tc>
      </w:tr>
    </w:tbl>
    <w:p w14:paraId="0FDD5D9D">
      <w:pPr>
        <w:pStyle w:val="2"/>
        <w:spacing w:before="171" w:line="202" w:lineRule="auto"/>
        <w:ind w:left="6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>）如果必须用</w:t>
      </w:r>
      <w:r>
        <w:rPr>
          <w:color w:val="111111"/>
          <w:spacing w:val="18"/>
          <w:w w:val="102"/>
        </w:rPr>
        <w:t xml:space="preserve"> </w:t>
      </w:r>
      <w:r>
        <w:rPr>
          <w:rFonts w:ascii="Arial" w:hAnsi="Arial" w:eastAsia="Arial" w:cs="Arial"/>
          <w:color w:val="111111"/>
        </w:rPr>
        <w:t>o</w:t>
      </w:r>
      <w:r>
        <w:rPr>
          <w:color w:val="111111"/>
        </w:rPr>
        <w:t>f</w:t>
      </w:r>
      <w:r>
        <w:rPr>
          <w:rFonts w:ascii="Arial" w:hAnsi="Arial" w:eastAsia="Arial" w:cs="Arial"/>
          <w:color w:val="111111"/>
        </w:rPr>
        <w:t>set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4"/>
        </w:rPr>
        <w:t>，可以先通过索引覆盖查出主键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，再关联原表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，减少回表开销：</w:t>
      </w:r>
    </w:p>
    <w:p w14:paraId="681CCE9C">
      <w:pPr>
        <w:spacing w:line="153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31FEA843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5" w:hRule="atLeast"/>
        </w:trPr>
        <w:tc>
          <w:tcPr>
            <w:tcW w:w="8527" w:type="dxa"/>
            <w:vAlign w:val="top"/>
          </w:tcPr>
          <w:p w14:paraId="3093B56E">
            <w:pPr>
              <w:pStyle w:val="6"/>
              <w:spacing w:before="220" w:line="237" w:lineRule="auto"/>
              <w:ind w:left="171"/>
            </w:pPr>
            <w:r>
              <w:rPr>
                <w:color w:val="D73A49"/>
                <w:spacing w:val="-2"/>
              </w:rPr>
              <w:t xml:space="preserve">SELECT </w:t>
            </w:r>
            <w:r>
              <w:rPr>
                <w:color w:val="24292E"/>
                <w:spacing w:val="-2"/>
              </w:rPr>
              <w:t>t.</w:t>
            </w:r>
            <w:r>
              <w:rPr>
                <w:color w:val="005CC5"/>
                <w:spacing w:val="-2"/>
              </w:rPr>
              <w:t>*</w:t>
            </w:r>
            <w:r>
              <w:rPr>
                <w:color w:val="005CC5"/>
                <w:spacing w:val="26"/>
              </w:rPr>
              <w:t xml:space="preserve"> </w:t>
            </w:r>
            <w:r>
              <w:rPr>
                <w:color w:val="D73A49"/>
                <w:spacing w:val="-2"/>
              </w:rPr>
              <w:t>FROM</w:t>
            </w:r>
            <w:r>
              <w:rPr>
                <w:color w:val="D73A49"/>
                <w:spacing w:val="11"/>
              </w:rPr>
              <w:t xml:space="preserve"> </w:t>
            </w:r>
            <w:r>
              <w:rPr>
                <w:color w:val="D73A49"/>
                <w:spacing w:val="-2"/>
              </w:rPr>
              <w:t>table</w:t>
            </w:r>
            <w:r>
              <w:rPr>
                <w:color w:val="D73A49"/>
                <w:spacing w:val="11"/>
              </w:rPr>
              <w:t xml:space="preserve"> </w:t>
            </w:r>
            <w:r>
              <w:rPr>
                <w:color w:val="24292E"/>
                <w:spacing w:val="-2"/>
              </w:rPr>
              <w:t>t</w:t>
            </w:r>
          </w:p>
          <w:p w14:paraId="6AB2A949">
            <w:pPr>
              <w:pStyle w:val="6"/>
              <w:spacing w:before="56" w:line="374" w:lineRule="auto"/>
              <w:ind w:left="171" w:right="411" w:firstLine="5"/>
            </w:pPr>
            <w:r>
              <w:rPr>
                <w:color w:val="D73A49"/>
                <w:spacing w:val="-2"/>
              </w:rPr>
              <w:t>INNER JOIN</w:t>
            </w:r>
            <w:r>
              <w:rPr>
                <w:color w:val="D73A49"/>
                <w:spacing w:val="34"/>
              </w:rPr>
              <w:t xml:space="preserve"> </w:t>
            </w:r>
            <w:r>
              <w:rPr>
                <w:color w:val="24292E"/>
                <w:spacing w:val="-2"/>
              </w:rPr>
              <w:t>(</w:t>
            </w:r>
            <w:r>
              <w:rPr>
                <w:color w:val="D73A49"/>
                <w:spacing w:val="-2"/>
              </w:rPr>
              <w:t xml:space="preserve">SELECT </w:t>
            </w:r>
            <w:r>
              <w:rPr>
                <w:color w:val="24292E"/>
                <w:spacing w:val="-2"/>
              </w:rPr>
              <w:t xml:space="preserve">id </w:t>
            </w:r>
            <w:r>
              <w:rPr>
                <w:color w:val="D73A49"/>
                <w:spacing w:val="-2"/>
              </w:rPr>
              <w:t>FROM</w:t>
            </w:r>
            <w:r>
              <w:rPr>
                <w:color w:val="D73A49"/>
                <w:spacing w:val="11"/>
              </w:rPr>
              <w:t xml:space="preserve"> </w:t>
            </w:r>
            <w:r>
              <w:rPr>
                <w:color w:val="D73A49"/>
                <w:spacing w:val="-2"/>
              </w:rPr>
              <w:t>table</w:t>
            </w:r>
            <w:r>
              <w:rPr>
                <w:color w:val="D73A49"/>
                <w:spacing w:val="10"/>
              </w:rPr>
              <w:t xml:space="preserve"> </w:t>
            </w:r>
            <w:r>
              <w:rPr>
                <w:color w:val="D73A49"/>
                <w:spacing w:val="-2"/>
              </w:rPr>
              <w:t>ORDER</w:t>
            </w:r>
            <w:r>
              <w:rPr>
                <w:color w:val="D73A49"/>
                <w:spacing w:val="14"/>
              </w:rPr>
              <w:t xml:space="preserve"> </w:t>
            </w:r>
            <w:r>
              <w:rPr>
                <w:color w:val="D73A49"/>
                <w:spacing w:val="-2"/>
              </w:rPr>
              <w:t>BY</w:t>
            </w:r>
            <w:r>
              <w:rPr>
                <w:color w:val="D73A49"/>
                <w:spacing w:val="15"/>
              </w:rPr>
              <w:t xml:space="preserve"> </w:t>
            </w:r>
            <w:r>
              <w:rPr>
                <w:color w:val="24292E"/>
                <w:spacing w:val="-2"/>
              </w:rPr>
              <w:t>id</w:t>
            </w:r>
            <w:r>
              <w:rPr>
                <w:color w:val="24292E"/>
                <w:spacing w:val="17"/>
              </w:rPr>
              <w:t xml:space="preserve"> </w:t>
            </w:r>
            <w:r>
              <w:rPr>
                <w:color w:val="24292E"/>
                <w:spacing w:val="-2"/>
              </w:rPr>
              <w:t>LIMIT</w:t>
            </w:r>
            <w:r>
              <w:rPr>
                <w:color w:val="24292E"/>
                <w:spacing w:val="20"/>
              </w:rPr>
              <w:t xml:space="preserve"> </w:t>
            </w:r>
            <w:r>
              <w:rPr>
                <w:color w:val="005CC5"/>
                <w:spacing w:val="-2"/>
              </w:rPr>
              <w:t>100000</w:t>
            </w:r>
            <w:r>
              <w:rPr>
                <w:color w:val="005CC5"/>
                <w:spacing w:val="-3"/>
              </w:rPr>
              <w:t>000</w:t>
            </w:r>
            <w:r>
              <w:rPr>
                <w:color w:val="24292E"/>
                <w:spacing w:val="-3"/>
              </w:rPr>
              <w:t>,</w:t>
            </w:r>
            <w:r>
              <w:rPr>
                <w:color w:val="24292E"/>
                <w:spacing w:val="20"/>
              </w:rPr>
              <w:t xml:space="preserve"> </w:t>
            </w:r>
            <w:r>
              <w:rPr>
                <w:color w:val="005CC5"/>
                <w:spacing w:val="-3"/>
              </w:rPr>
              <w:t>10</w:t>
            </w:r>
            <w:r>
              <w:rPr>
                <w:color w:val="24292E"/>
                <w:spacing w:val="-3"/>
              </w:rPr>
              <w:t xml:space="preserve">) </w:t>
            </w:r>
            <w:r>
              <w:rPr>
                <w:color w:val="D73A49"/>
                <w:spacing w:val="-3"/>
              </w:rPr>
              <w:t>AS</w:t>
            </w:r>
            <w:r>
              <w:rPr>
                <w:color w:val="D73A49"/>
                <w:spacing w:val="11"/>
              </w:rPr>
              <w:t xml:space="preserve"> </w:t>
            </w:r>
            <w:r>
              <w:rPr>
                <w:color w:val="24292E"/>
                <w:spacing w:val="-3"/>
              </w:rPr>
              <w:t>tmp</w:t>
            </w:r>
            <w:r>
              <w:rPr>
                <w:color w:val="24292E"/>
                <w:spacing w:val="9"/>
              </w:rPr>
              <w:t xml:space="preserve"> </w:t>
            </w:r>
            <w:r>
              <w:rPr>
                <w:color w:val="D73A49"/>
                <w:spacing w:val="-3"/>
              </w:rPr>
              <w:t>ON</w:t>
            </w:r>
            <w:r>
              <w:rPr>
                <w:color w:val="D73A49"/>
                <w:spacing w:val="11"/>
              </w:rPr>
              <w:t xml:space="preserve"> </w:t>
            </w:r>
            <w:r>
              <w:rPr>
                <w:color w:val="24292E"/>
                <w:spacing w:val="-3"/>
              </w:rPr>
              <w:t>t.id</w:t>
            </w:r>
            <w:r>
              <w:rPr>
                <w:color w:val="24292E"/>
                <w:spacing w:val="8"/>
              </w:rPr>
              <w:t xml:space="preserve"> </w:t>
            </w:r>
            <w:r>
              <w:rPr>
                <w:color w:val="005CC5"/>
                <w:spacing w:val="-3"/>
              </w:rPr>
              <w:t>=</w:t>
            </w:r>
            <w:r>
              <w:rPr>
                <w:color w:val="005CC5"/>
              </w:rPr>
              <w:t xml:space="preserve"> </w:t>
            </w:r>
            <w:r>
              <w:rPr>
                <w:color w:val="24292E"/>
              </w:rPr>
              <w:t>tmp</w:t>
            </w:r>
            <w:r>
              <w:rPr>
                <w:color w:val="24292E"/>
                <w:spacing w:val="11"/>
              </w:rPr>
              <w:t>.</w:t>
            </w:r>
            <w:r>
              <w:rPr>
                <w:color w:val="24292E"/>
              </w:rPr>
              <w:t>id</w:t>
            </w:r>
            <w:r>
              <w:rPr>
                <w:color w:val="24292E"/>
                <w:spacing w:val="11"/>
              </w:rPr>
              <w:t>;</w:t>
            </w:r>
          </w:p>
        </w:tc>
      </w:tr>
    </w:tbl>
    <w:p w14:paraId="7040485F">
      <w:pPr>
        <w:pStyle w:val="2"/>
        <w:spacing w:before="186" w:line="186" w:lineRule="auto"/>
        <w:ind w:left="9"/>
      </w:pPr>
      <w:r>
        <w:rPr>
          <w:color w:val="111111"/>
          <w:spacing w:val="4"/>
        </w:rPr>
        <w:t>真正解决这类性能问题的关键是避免全表扫描和大量数据跳过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4"/>
        </w:rPr>
        <w:t>，索引下推和最小化数据访问才是根本思路。</w:t>
      </w:r>
    </w:p>
    <w:p w14:paraId="59E39895">
      <w:pPr>
        <w:spacing w:line="339" w:lineRule="auto"/>
        <w:rPr>
          <w:rFonts w:ascii="Arial"/>
          <w:sz w:val="21"/>
        </w:rPr>
      </w:pPr>
    </w:p>
    <w:p w14:paraId="086B346E">
      <w:pPr>
        <w:pStyle w:val="2"/>
        <w:spacing w:before="82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"https://www.mianshiya.com/bank/1791003439968264194/question/1803251044575600642" </w:instrText>
      </w:r>
      <w:r>
        <w:fldChar w:fldCharType="separate"/>
      </w:r>
      <w:r>
        <w:rPr>
          <w:rFonts w:ascii="Arial" w:hAnsi="Arial" w:eastAsia="Arial" w:cs="Arial"/>
          <w:color w:val="0000EE"/>
          <w:spacing w:val="-1"/>
          <w:sz w:val="19"/>
          <w:szCs w:val="19"/>
          <w:u w:val="single" w:color="auto"/>
        </w:rPr>
        <w:t xml:space="preserve">MySQL </w:t>
      </w:r>
      <w:r>
        <w:rPr>
          <w:color w:val="0000EE"/>
          <w:spacing w:val="-1"/>
          <w:sz w:val="19"/>
          <w:szCs w:val="19"/>
          <w:u w:val="single" w:color="auto"/>
        </w:rPr>
        <w:t xml:space="preserve">中 </w:t>
      </w:r>
      <w:r>
        <w:rPr>
          <w:rFonts w:ascii="Arial" w:hAnsi="Arial" w:eastAsia="Arial" w:cs="Arial"/>
          <w:color w:val="0000EE"/>
          <w:spacing w:val="-1"/>
          <w:sz w:val="19"/>
          <w:szCs w:val="19"/>
          <w:u w:val="single" w:color="auto"/>
        </w:rPr>
        <w:t xml:space="preserve">DATETIME </w:t>
      </w:r>
      <w:r>
        <w:rPr>
          <w:color w:val="0000EE"/>
          <w:spacing w:val="-1"/>
          <w:sz w:val="19"/>
          <w:szCs w:val="19"/>
          <w:u w:val="single" w:color="auto"/>
        </w:rPr>
        <w:t xml:space="preserve">和 </w:t>
      </w:r>
      <w:r>
        <w:rPr>
          <w:rFonts w:ascii="Arial" w:hAnsi="Arial" w:eastAsia="Arial" w:cs="Arial"/>
          <w:color w:val="0000EE"/>
          <w:spacing w:val="-1"/>
          <w:sz w:val="19"/>
          <w:szCs w:val="19"/>
          <w:u w:val="single" w:color="auto"/>
        </w:rPr>
        <w:t xml:space="preserve">TIMESTAMP </w:t>
      </w:r>
      <w:r>
        <w:rPr>
          <w:color w:val="0000EE"/>
          <w:spacing w:val="-1"/>
          <w:sz w:val="19"/>
          <w:szCs w:val="19"/>
          <w:u w:val="single" w:color="auto"/>
        </w:rPr>
        <w:t>类型的区别是什么？</w:t>
      </w:r>
      <w:r>
        <w:rPr>
          <w:color w:val="0000EE"/>
          <w:spacing w:val="-1"/>
          <w:sz w:val="19"/>
          <w:szCs w:val="19"/>
          <w:u w:val="single" w:color="auto"/>
        </w:rPr>
        <w:fldChar w:fldCharType="end"/>
      </w:r>
    </w:p>
    <w:p w14:paraId="3D0229E6">
      <w:pPr>
        <w:pStyle w:val="2"/>
        <w:spacing w:before="227" w:line="206" w:lineRule="auto"/>
        <w:ind w:left="16"/>
      </w:pPr>
      <w:r>
        <w:rPr>
          <w:rFonts w:ascii="Arial" w:hAnsi="Arial" w:eastAsia="Arial" w:cs="Arial"/>
          <w:color w:val="111111"/>
        </w:rPr>
        <w:t xml:space="preserve">DATETIME </w:t>
      </w:r>
      <w:r>
        <w:rPr>
          <w:color w:val="111111"/>
        </w:rPr>
        <w:t xml:space="preserve">和 </w:t>
      </w:r>
      <w:r>
        <w:rPr>
          <w:rFonts w:ascii="Arial" w:hAnsi="Arial" w:eastAsia="Arial" w:cs="Arial"/>
          <w:color w:val="111111"/>
        </w:rPr>
        <w:t xml:space="preserve">TIMESTAMP </w:t>
      </w:r>
      <w:r>
        <w:rPr>
          <w:color w:val="111111"/>
        </w:rPr>
        <w:t>都用来存时间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，但底层设</w:t>
      </w:r>
      <w:r>
        <w:rPr>
          <w:color w:val="111111"/>
          <w:spacing w:val="-1"/>
        </w:rPr>
        <w:t>计目标不一样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-1"/>
        </w:rPr>
        <w:t>，用错场景容易踩坑。</w:t>
      </w:r>
    </w:p>
    <w:p w14:paraId="7F6BF24F">
      <w:pPr>
        <w:pStyle w:val="2"/>
        <w:spacing w:before="199" w:line="202" w:lineRule="auto"/>
        <w:ind w:left="14"/>
      </w:pPr>
      <w:r>
        <w:rPr>
          <w:rFonts w:ascii="Arial" w:hAnsi="Arial" w:eastAsia="Arial" w:cs="Arial"/>
          <w:color w:val="111111"/>
          <w:spacing w:val="2"/>
        </w:rPr>
        <w:t>1</w:t>
      </w:r>
      <w:r>
        <w:rPr>
          <w:color w:val="111111"/>
          <w:spacing w:val="2"/>
        </w:rPr>
        <w:t>）存储范围不同</w:t>
      </w:r>
    </w:p>
    <w:p w14:paraId="3A6A51AF">
      <w:pPr>
        <w:pStyle w:val="2"/>
        <w:spacing w:before="38" w:line="232" w:lineRule="auto"/>
        <w:ind w:left="4" w:right="470" w:firstLine="11"/>
      </w:pPr>
      <w:r>
        <w:rPr>
          <w:rFonts w:ascii="Arial" w:hAnsi="Arial" w:eastAsia="Arial" w:cs="Arial"/>
          <w:color w:val="111111"/>
        </w:rPr>
        <w:t xml:space="preserve">DATETIME </w:t>
      </w:r>
      <w:r>
        <w:rPr>
          <w:color w:val="111111"/>
        </w:rPr>
        <w:t xml:space="preserve">能存从 </w:t>
      </w:r>
      <w:r>
        <w:rPr>
          <w:rFonts w:ascii="Arial" w:hAnsi="Arial" w:eastAsia="Arial" w:cs="Arial"/>
          <w:color w:val="111111"/>
        </w:rPr>
        <w:t xml:space="preserve">1000-01-01 </w:t>
      </w:r>
      <w:r>
        <w:rPr>
          <w:color w:val="111111"/>
        </w:rPr>
        <w:t xml:space="preserve">到 </w:t>
      </w:r>
      <w:r>
        <w:rPr>
          <w:rFonts w:ascii="Arial" w:hAnsi="Arial" w:eastAsia="Arial" w:cs="Arial"/>
          <w:color w:val="111111"/>
        </w:rPr>
        <w:t xml:space="preserve">9999-12-31 </w:t>
      </w:r>
      <w:r>
        <w:rPr>
          <w:color w:val="111111"/>
        </w:rPr>
        <w:t>的时间</w:t>
      </w:r>
      <w:r>
        <w:rPr>
          <w:color w:val="111111"/>
          <w:spacing w:val="-20"/>
        </w:rPr>
        <w:t xml:space="preserve"> </w:t>
      </w:r>
      <w:r>
        <w:rPr>
          <w:color w:val="111111"/>
        </w:rPr>
        <w:t>，精度到秒。</w:t>
      </w:r>
      <w:r>
        <w:rPr>
          <w:rFonts w:ascii="Arial" w:hAnsi="Arial" w:eastAsia="Arial" w:cs="Arial"/>
          <w:color w:val="111111"/>
        </w:rPr>
        <w:t xml:space="preserve">TIMESTAMP </w:t>
      </w:r>
      <w:r>
        <w:rPr>
          <w:color w:val="111111"/>
        </w:rPr>
        <w:t xml:space="preserve">只支持 </w:t>
      </w:r>
      <w:r>
        <w:rPr>
          <w:rFonts w:ascii="Arial" w:hAnsi="Arial" w:eastAsia="Arial" w:cs="Arial"/>
          <w:color w:val="111111"/>
        </w:rPr>
        <w:t xml:space="preserve">1970-01-01 </w:t>
      </w:r>
      <w:r>
        <w:rPr>
          <w:color w:val="111111"/>
        </w:rPr>
        <w:t xml:space="preserve">到 </w:t>
      </w:r>
      <w:r>
        <w:rPr>
          <w:rFonts w:ascii="Arial" w:hAnsi="Arial" w:eastAsia="Arial" w:cs="Arial"/>
          <w:color w:val="111111"/>
        </w:rPr>
        <w:t>2038-01-19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</w:rPr>
        <w:t>，受</w:t>
      </w:r>
      <w:r>
        <w:rPr>
          <w:rFonts w:ascii="Arial" w:hAnsi="Arial" w:eastAsia="Arial" w:cs="Arial"/>
          <w:color w:val="111111"/>
          <w:spacing w:val="3"/>
        </w:rPr>
        <w:t xml:space="preserve">32 </w:t>
      </w:r>
      <w:r>
        <w:rPr>
          <w:color w:val="111111"/>
          <w:spacing w:val="3"/>
        </w:rPr>
        <w:t>位时间戳限制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3"/>
        </w:rPr>
        <w:t>，过了</w:t>
      </w:r>
      <w:r>
        <w:rPr>
          <w:rFonts w:ascii="Arial" w:hAnsi="Arial" w:eastAsia="Arial" w:cs="Arial"/>
          <w:color w:val="111111"/>
          <w:spacing w:val="3"/>
        </w:rPr>
        <w:t xml:space="preserve">2038 </w:t>
      </w:r>
      <w:r>
        <w:rPr>
          <w:color w:val="111111"/>
          <w:spacing w:val="3"/>
        </w:rPr>
        <w:t>年会溢出。</w:t>
      </w:r>
    </w:p>
    <w:p w14:paraId="7EBBC85C">
      <w:pPr>
        <w:spacing w:line="232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6D1C4C95">
      <w:pPr>
        <w:spacing w:line="253" w:lineRule="auto"/>
        <w:rPr>
          <w:rFonts w:ascii="Arial"/>
          <w:sz w:val="21"/>
        </w:rPr>
      </w:pPr>
    </w:p>
    <w:p w14:paraId="001ADB1E">
      <w:pPr>
        <w:spacing w:line="254" w:lineRule="auto"/>
        <w:rPr>
          <w:rFonts w:ascii="Arial"/>
          <w:sz w:val="21"/>
        </w:rPr>
      </w:pPr>
    </w:p>
    <w:p w14:paraId="71423AB1">
      <w:pPr>
        <w:spacing w:line="254" w:lineRule="auto"/>
        <w:rPr>
          <w:rFonts w:ascii="Arial"/>
          <w:sz w:val="21"/>
        </w:rPr>
      </w:pPr>
    </w:p>
    <w:p w14:paraId="52BC7F44">
      <w:pPr>
        <w:spacing w:line="254" w:lineRule="auto"/>
        <w:rPr>
          <w:rFonts w:ascii="Arial"/>
          <w:sz w:val="21"/>
        </w:rPr>
      </w:pPr>
    </w:p>
    <w:p w14:paraId="028F8C1B">
      <w:pPr>
        <w:spacing w:line="254" w:lineRule="auto"/>
        <w:rPr>
          <w:rFonts w:ascii="Arial"/>
          <w:sz w:val="21"/>
        </w:rPr>
      </w:pPr>
    </w:p>
    <w:p w14:paraId="78FAAD78">
      <w:pPr>
        <w:pStyle w:val="2"/>
        <w:spacing w:before="69" w:line="202" w:lineRule="auto"/>
        <w:ind w:left="6"/>
      </w:pPr>
      <w:r>
        <w:rPr>
          <w:rFonts w:ascii="Arial" w:hAnsi="Arial" w:eastAsia="Arial" w:cs="Arial"/>
          <w:color w:val="111111"/>
        </w:rPr>
        <w:t>2</w:t>
      </w:r>
      <w:r>
        <w:rPr>
          <w:color w:val="111111"/>
        </w:rPr>
        <w:t>）</w:t>
      </w:r>
      <w:r>
        <w:rPr>
          <w:color w:val="111111"/>
          <w:spacing w:val="-18"/>
        </w:rPr>
        <w:t xml:space="preserve"> </w:t>
      </w:r>
      <w:r>
        <w:rPr>
          <w:color w:val="111111"/>
        </w:rPr>
        <w:t>时区处理差异大</w:t>
      </w:r>
    </w:p>
    <w:p w14:paraId="16F1CFD8">
      <w:pPr>
        <w:pStyle w:val="2"/>
        <w:spacing w:before="38" w:line="245" w:lineRule="auto"/>
        <w:ind w:left="4" w:right="574"/>
      </w:pPr>
      <w:r>
        <w:rPr>
          <w:rFonts w:ascii="Arial" w:hAnsi="Arial" w:eastAsia="Arial" w:cs="Arial"/>
          <w:color w:val="111111"/>
        </w:rPr>
        <w:t xml:space="preserve">TIMESTAMP </w:t>
      </w:r>
      <w:r>
        <w:rPr>
          <w:color w:val="111111"/>
        </w:rPr>
        <w:t xml:space="preserve">实际存的是 </w:t>
      </w:r>
      <w:r>
        <w:rPr>
          <w:rFonts w:ascii="Arial" w:hAnsi="Arial" w:eastAsia="Arial" w:cs="Arial"/>
          <w:color w:val="111111"/>
        </w:rPr>
        <w:t xml:space="preserve">UTC </w:t>
      </w:r>
      <w:r>
        <w:rPr>
          <w:color w:val="111111"/>
        </w:rPr>
        <w:t>时间戳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，读写时根据当前会话的</w:t>
      </w:r>
      <w:r>
        <w:rPr>
          <w:color w:val="111111"/>
          <w:spacing w:val="1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time_zone</w:t>
      </w:r>
      <w:r>
        <w:rPr>
          <w:rFonts w:ascii="Lucida Console" w:hAnsi="Lucida Console" w:eastAsia="Lucida Console" w:cs="Lucida Console"/>
          <w:color w:val="111111"/>
          <w:spacing w:val="-2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26"/>
        </w:rPr>
        <w:t xml:space="preserve"> </w:t>
      </w:r>
      <w:r>
        <w:rPr>
          <w:color w:val="111111"/>
        </w:rPr>
        <w:t xml:space="preserve">自动转换。插入时转成 </w:t>
      </w:r>
      <w:r>
        <w:rPr>
          <w:rFonts w:ascii="Arial" w:hAnsi="Arial" w:eastAsia="Arial" w:cs="Arial"/>
          <w:color w:val="111111"/>
          <w:spacing w:val="-1"/>
        </w:rPr>
        <w:t xml:space="preserve">UTC </w:t>
      </w:r>
      <w:r>
        <w:rPr>
          <w:color w:val="111111"/>
          <w:spacing w:val="-1"/>
        </w:rPr>
        <w:t>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-1"/>
        </w:rPr>
        <w:t>，查询时</w:t>
      </w:r>
      <w:r>
        <w:rPr>
          <w:color w:val="111111"/>
          <w:spacing w:val="1"/>
        </w:rPr>
        <w:t>按本地时区展⽰</w:t>
      </w:r>
      <w:r>
        <w:rPr>
          <w:color w:val="111111"/>
          <w:spacing w:val="-30"/>
        </w:rPr>
        <w:t xml:space="preserve"> </w:t>
      </w:r>
      <w:r>
        <w:rPr>
          <w:color w:val="111111"/>
          <w:spacing w:val="1"/>
        </w:rPr>
        <w:t>。</w:t>
      </w:r>
      <w:r>
        <w:rPr>
          <w:rFonts w:ascii="Arial" w:hAnsi="Arial" w:eastAsia="Arial" w:cs="Arial"/>
          <w:color w:val="111111"/>
        </w:rPr>
        <w:t>DATETIME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不带时区信息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1"/>
        </w:rPr>
        <w:t>，存什么就是什</w:t>
      </w:r>
      <w:r>
        <w:rPr>
          <w:color w:val="111111"/>
        </w:rPr>
        <w:t>么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，不转换。</w:t>
      </w:r>
    </w:p>
    <w:p w14:paraId="10DBD808">
      <w:pPr>
        <w:pStyle w:val="2"/>
        <w:spacing w:before="129" w:line="202" w:lineRule="auto"/>
        <w:ind w:left="4"/>
      </w:pP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>）存储空间也不同</w:t>
      </w:r>
    </w:p>
    <w:p w14:paraId="34DB778E">
      <w:pPr>
        <w:pStyle w:val="2"/>
        <w:spacing w:before="38" w:line="206" w:lineRule="auto"/>
        <w:ind w:left="16"/>
      </w:pPr>
      <w:r>
        <w:rPr>
          <w:rFonts w:ascii="Arial" w:hAnsi="Arial" w:eastAsia="Arial" w:cs="Arial"/>
          <w:color w:val="111111"/>
          <w:spacing w:val="-2"/>
        </w:rPr>
        <w:t>DATETIME</w:t>
      </w:r>
      <w:r>
        <w:rPr>
          <w:rFonts w:ascii="Arial" w:hAnsi="Arial" w:eastAsia="Arial" w:cs="Arial"/>
          <w:color w:val="111111"/>
          <w:spacing w:val="22"/>
          <w:w w:val="101"/>
        </w:rPr>
        <w:t xml:space="preserve"> </w:t>
      </w:r>
      <w:r>
        <w:rPr>
          <w:color w:val="111111"/>
          <w:spacing w:val="-2"/>
        </w:rPr>
        <w:t xml:space="preserve">占 </w:t>
      </w:r>
      <w:r>
        <w:rPr>
          <w:rFonts w:ascii="Arial" w:hAnsi="Arial" w:eastAsia="Arial" w:cs="Arial"/>
          <w:color w:val="111111"/>
          <w:spacing w:val="-2"/>
        </w:rPr>
        <w:t xml:space="preserve">8 </w:t>
      </w:r>
      <w:r>
        <w:rPr>
          <w:color w:val="111111"/>
          <w:spacing w:val="-2"/>
        </w:rPr>
        <w:t>字节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-2"/>
        </w:rPr>
        <w:t>，</w:t>
      </w:r>
      <w:r>
        <w:rPr>
          <w:rFonts w:ascii="Arial" w:hAnsi="Arial" w:eastAsia="Arial" w:cs="Arial"/>
          <w:color w:val="111111"/>
          <w:spacing w:val="-2"/>
        </w:rPr>
        <w:t xml:space="preserve">TIMESTAMP </w:t>
      </w:r>
      <w:r>
        <w:rPr>
          <w:color w:val="111111"/>
          <w:spacing w:val="-2"/>
        </w:rPr>
        <w:t xml:space="preserve">只占 </w:t>
      </w:r>
      <w:r>
        <w:rPr>
          <w:rFonts w:ascii="Arial" w:hAnsi="Arial" w:eastAsia="Arial" w:cs="Arial"/>
          <w:color w:val="111111"/>
          <w:spacing w:val="-2"/>
        </w:rPr>
        <w:t xml:space="preserve">4 </w:t>
      </w:r>
      <w:r>
        <w:rPr>
          <w:color w:val="111111"/>
          <w:spacing w:val="-2"/>
        </w:rPr>
        <w:t>字节。如果数据量上亿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-2"/>
        </w:rPr>
        <w:t>，</w:t>
      </w:r>
      <w:r>
        <w:rPr>
          <w:rFonts w:ascii="Arial" w:hAnsi="Arial" w:eastAsia="Arial" w:cs="Arial"/>
          <w:color w:val="111111"/>
          <w:spacing w:val="-2"/>
        </w:rPr>
        <w:t xml:space="preserve">TIMESTAMP </w:t>
      </w:r>
      <w:r>
        <w:rPr>
          <w:color w:val="111111"/>
          <w:spacing w:val="-2"/>
        </w:rPr>
        <w:t>能省不少空间。</w:t>
      </w:r>
    </w:p>
    <w:p w14:paraId="4687EBE2">
      <w:pPr>
        <w:pStyle w:val="2"/>
        <w:spacing w:before="200" w:line="202" w:lineRule="auto"/>
        <w:ind w:left="3"/>
      </w:pPr>
      <w:r>
        <w:pict>
          <v:group id="_x0000_s1046" o:spid="_x0000_s1046" o:spt="203" style="position:absolute;left:0pt;margin-left:42.75pt;margin-top:20.9pt;height:12.75pt;width:139pt;z-index:251686912;mso-width-relative:page;mso-height-relative:page;" coordsize="2780,255">
            <o:lock v:ext="edit"/>
            <v:rect id="_x0000_s1047" o:spid="_x0000_s1047" o:spt="1" style="position:absolute;left:0;top:0;height:255;width:2580;" fillcolor="#F8F8F8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048" o:spid="_x0000_s1048" o:spt="202" type="#_x0000_t202" style="position:absolute;left:-20;top:-20;height:347;width:282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D9CF901">
                    <w:pPr>
                      <w:pStyle w:val="2"/>
                      <w:spacing w:before="55" w:line="205" w:lineRule="auto"/>
                      <w:ind w:left="113"/>
                    </w:pPr>
                    <w:r>
                      <w:rPr>
                        <w:rFonts w:ascii="Lucida Console" w:hAnsi="Lucida Console" w:eastAsia="Lucida Console" w:cs="Lucida Console"/>
                        <w:color w:val="111111"/>
                      </w:rPr>
                      <w:t>DEFAULT CURRENT_TIMESTAM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1"/>
                      </w:rPr>
                      <w:t>P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21"/>
                      </w:rPr>
                      <w:t xml:space="preserve"> </w:t>
                    </w:r>
                    <w:r>
                      <w:rPr>
                        <w:color w:val="111111"/>
                        <w:spacing w:val="-1"/>
                      </w:rPr>
                      <w:t>和</w:t>
                    </w:r>
                  </w:p>
                </w:txbxContent>
              </v:textbox>
            </v:shape>
          </v:group>
        </w:pict>
      </w:r>
      <w:r>
        <w:rPr>
          <w:rFonts w:ascii="Arial" w:hAnsi="Arial" w:eastAsia="Arial" w:cs="Arial"/>
          <w:color w:val="111111"/>
          <w:spacing w:val="1"/>
        </w:rPr>
        <w:t>4</w:t>
      </w:r>
      <w:r>
        <w:rPr>
          <w:color w:val="111111"/>
          <w:spacing w:val="1"/>
        </w:rPr>
        <w:t>）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1"/>
        </w:rPr>
        <w:t>自动初始化和更新行为</w:t>
      </w:r>
    </w:p>
    <w:p w14:paraId="4A8F2286">
      <w:pPr>
        <w:pStyle w:val="2"/>
        <w:spacing w:before="23" w:line="207" w:lineRule="auto"/>
        <w:ind w:left="9"/>
      </w:pPr>
      <w:r>
        <w:pict>
          <v:shape id="_x0000_s1049" o:spid="_x0000_s1049" o:spt="202" type="#_x0000_t202" style="position:absolute;left:0pt;margin-left:182.75pt;margin-top:-1.6pt;height:14.75pt;width:140.05pt;z-index:-25163468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749F169">
                  <w:pPr>
                    <w:spacing w:line="20" w:lineRule="exact"/>
                  </w:pPr>
                </w:p>
                <w:tbl>
                  <w:tblPr>
                    <w:tblStyle w:val="5"/>
                    <w:tblW w:w="274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745"/>
                  </w:tblGrid>
                  <w:tr w14:paraId="171F5E3C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745" w:type="dxa"/>
                        <w:shd w:val="clear" w:color="auto" w:fill="F8F8F8"/>
                        <w:vAlign w:val="top"/>
                      </w:tcPr>
                      <w:p w14:paraId="4C7044ED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12E5B205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</w:rPr>
        <w:t xml:space="preserve">两者都支持                                                              </w:t>
      </w:r>
      <w:r>
        <w:rPr>
          <w:rFonts w:ascii="Lucida Console" w:hAnsi="Lucida Console" w:eastAsia="Lucida Console" w:cs="Lucida Console"/>
          <w:color w:val="111111"/>
        </w:rPr>
        <w:t>ON UPDATE CURRENT</w:t>
      </w:r>
      <w:r>
        <w:rPr>
          <w:rFonts w:ascii="Lucida Console" w:hAnsi="Lucida Console" w:eastAsia="Lucida Console" w:cs="Lucida Console"/>
          <w:color w:val="111111"/>
          <w:spacing w:val="-1"/>
        </w:rPr>
        <w:t xml:space="preserve">_TIMESTAMP </w:t>
      </w:r>
      <w:r>
        <w:rPr>
          <w:color w:val="111111"/>
          <w:spacing w:val="-1"/>
        </w:rPr>
        <w:t xml:space="preserve">，但 </w:t>
      </w:r>
      <w:r>
        <w:rPr>
          <w:rFonts w:ascii="Arial" w:hAnsi="Arial" w:eastAsia="Arial" w:cs="Arial"/>
          <w:color w:val="111111"/>
          <w:spacing w:val="-1"/>
        </w:rPr>
        <w:t xml:space="preserve">TIMESTAMP </w:t>
      </w:r>
      <w:r>
        <w:rPr>
          <w:color w:val="111111"/>
          <w:spacing w:val="-1"/>
        </w:rPr>
        <w:t>在旧版本</w:t>
      </w:r>
    </w:p>
    <w:p w14:paraId="2E609AA6">
      <w:pPr>
        <w:pStyle w:val="2"/>
        <w:spacing w:before="33" w:line="207" w:lineRule="auto"/>
        <w:ind w:left="15"/>
      </w:pPr>
      <w:r>
        <w:rPr>
          <w:color w:val="111111"/>
          <w:spacing w:val="1"/>
        </w:rPr>
        <w:t>中更早支持这些特性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1"/>
        </w:rPr>
        <w:t xml:space="preserve">，某些情况下一个表只能有一个 </w:t>
      </w:r>
      <w:r>
        <w:rPr>
          <w:rFonts w:ascii="Arial" w:hAnsi="Arial" w:eastAsia="Arial" w:cs="Arial"/>
          <w:color w:val="111111"/>
        </w:rPr>
        <w:t>TIMESTAMP</w:t>
      </w:r>
      <w:r>
        <w:rPr>
          <w:rFonts w:ascii="Arial" w:hAnsi="Arial" w:eastAsia="Arial" w:cs="Arial"/>
          <w:color w:val="111111"/>
          <w:spacing w:val="19"/>
          <w:w w:val="101"/>
        </w:rPr>
        <w:t xml:space="preserve"> </w:t>
      </w:r>
      <w:r>
        <w:rPr>
          <w:color w:val="111111"/>
          <w:spacing w:val="1"/>
        </w:rPr>
        <w:t>自动更新。</w:t>
      </w:r>
    </w:p>
    <w:p w14:paraId="28A26741">
      <w:pPr>
        <w:spacing w:line="148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3696F1F0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05" w:hRule="atLeast"/>
        </w:trPr>
        <w:tc>
          <w:tcPr>
            <w:tcW w:w="8527" w:type="dxa"/>
            <w:vAlign w:val="top"/>
          </w:tcPr>
          <w:p w14:paraId="6FBEC71D">
            <w:pPr>
              <w:pStyle w:val="6"/>
              <w:spacing w:before="179" w:line="226" w:lineRule="exact"/>
              <w:ind w:left="171"/>
            </w:pPr>
            <w:r>
              <w:rPr>
                <w:color w:val="D73A49"/>
                <w:spacing w:val="-1"/>
                <w:position w:val="2"/>
              </w:rPr>
              <w:t xml:space="preserve">CREATE TABLE </w:t>
            </w:r>
            <w:r>
              <w:rPr>
                <w:color w:val="24292E"/>
                <w:spacing w:val="-1"/>
                <w:position w:val="2"/>
              </w:rPr>
              <w:t>events</w:t>
            </w:r>
            <w:r>
              <w:rPr>
                <w:color w:val="24292E"/>
                <w:spacing w:val="49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(</w:t>
            </w:r>
          </w:p>
          <w:p w14:paraId="3D03DE06">
            <w:pPr>
              <w:pStyle w:val="6"/>
              <w:spacing w:before="70" w:line="233" w:lineRule="auto"/>
              <w:ind w:left="368"/>
            </w:pPr>
            <w:r>
              <w:rPr>
                <w:color w:val="24292E"/>
                <w:spacing w:val="-1"/>
              </w:rPr>
              <w:t>id</w:t>
            </w:r>
            <w:r>
              <w:rPr>
                <w:color w:val="24292E"/>
                <w:spacing w:val="25"/>
              </w:rPr>
              <w:t xml:space="preserve"> </w:t>
            </w:r>
            <w:r>
              <w:rPr>
                <w:color w:val="D73A49"/>
                <w:spacing w:val="-1"/>
              </w:rPr>
              <w:t>INT</w:t>
            </w:r>
            <w:r>
              <w:rPr>
                <w:color w:val="D73A49"/>
                <w:spacing w:val="16"/>
              </w:rPr>
              <w:t xml:space="preserve"> </w:t>
            </w:r>
            <w:r>
              <w:rPr>
                <w:color w:val="D73A49"/>
                <w:spacing w:val="-1"/>
              </w:rPr>
              <w:t>PRIMARY KEY</w:t>
            </w:r>
            <w:r>
              <w:rPr>
                <w:color w:val="24292E"/>
                <w:spacing w:val="-1"/>
              </w:rPr>
              <w:t>,</w:t>
            </w:r>
          </w:p>
          <w:p w14:paraId="1E6CA6AB">
            <w:pPr>
              <w:pStyle w:val="6"/>
              <w:spacing w:before="100" w:line="161" w:lineRule="exact"/>
              <w:ind w:left="364"/>
            </w:pPr>
            <w:r>
              <w:rPr>
                <w:color w:val="24292E"/>
              </w:rPr>
              <w:t>dt</w:t>
            </w:r>
            <w:r>
              <w:rPr>
                <w:color w:val="24292E"/>
                <w:spacing w:val="3"/>
              </w:rPr>
              <w:t xml:space="preserve"> </w:t>
            </w:r>
            <w:r>
              <w:rPr>
                <w:color w:val="24292E"/>
              </w:rPr>
              <w:t>DATETIME</w:t>
            </w:r>
            <w:r>
              <w:rPr>
                <w:color w:val="24292E"/>
                <w:spacing w:val="3"/>
              </w:rPr>
              <w:t xml:space="preserve"> </w:t>
            </w:r>
            <w:r>
              <w:rPr>
                <w:color w:val="D73A49"/>
              </w:rPr>
              <w:t>DEFAULT</w:t>
            </w:r>
            <w:r>
              <w:rPr>
                <w:color w:val="D73A49"/>
                <w:spacing w:val="3"/>
              </w:rPr>
              <w:t xml:space="preserve"> </w:t>
            </w:r>
            <w:r>
              <w:rPr>
                <w:color w:val="E36209"/>
              </w:rPr>
              <w:t>CURRENT</w:t>
            </w:r>
            <w:r>
              <w:rPr>
                <w:color w:val="E36209"/>
                <w:spacing w:val="3"/>
              </w:rPr>
              <w:t>_</w:t>
            </w:r>
            <w:r>
              <w:rPr>
                <w:color w:val="E36209"/>
              </w:rPr>
              <w:t>TIMESTAMP</w:t>
            </w:r>
            <w:r>
              <w:rPr>
                <w:color w:val="E36209"/>
                <w:spacing w:val="3"/>
              </w:rPr>
              <w:t xml:space="preserve"> </w:t>
            </w:r>
            <w:r>
              <w:rPr>
                <w:color w:val="D73A49"/>
              </w:rPr>
              <w:t>ON</w:t>
            </w:r>
            <w:r>
              <w:rPr>
                <w:color w:val="D73A49"/>
                <w:spacing w:val="15"/>
              </w:rPr>
              <w:t xml:space="preserve"> </w:t>
            </w:r>
            <w:r>
              <w:rPr>
                <w:color w:val="D73A49"/>
              </w:rPr>
              <w:t>UPDATE</w:t>
            </w:r>
            <w:r>
              <w:rPr>
                <w:color w:val="D73A49"/>
                <w:spacing w:val="12"/>
              </w:rPr>
              <w:t xml:space="preserve"> </w:t>
            </w:r>
            <w:r>
              <w:rPr>
                <w:color w:val="E36209"/>
              </w:rPr>
              <w:t>CURRENT</w:t>
            </w:r>
            <w:r>
              <w:rPr>
                <w:color w:val="E36209"/>
                <w:spacing w:val="3"/>
              </w:rPr>
              <w:t>_</w:t>
            </w:r>
            <w:r>
              <w:rPr>
                <w:color w:val="E36209"/>
              </w:rPr>
              <w:t>TIMESTAMP</w:t>
            </w:r>
            <w:r>
              <w:rPr>
                <w:color w:val="24292E"/>
                <w:spacing w:val="3"/>
              </w:rPr>
              <w:t>,</w:t>
            </w:r>
          </w:p>
          <w:p w14:paraId="562B43E7">
            <w:pPr>
              <w:pStyle w:val="6"/>
              <w:spacing w:before="95" w:line="341" w:lineRule="auto"/>
              <w:ind w:left="188" w:right="1768" w:firstLine="176"/>
            </w:pPr>
            <w:r>
              <w:rPr>
                <w:color w:val="24292E"/>
              </w:rPr>
              <w:t xml:space="preserve">ts </w:t>
            </w:r>
            <w:r>
              <w:rPr>
                <w:color w:val="D73A49"/>
              </w:rPr>
              <w:t xml:space="preserve">TIMESTAMP DEFAULT </w:t>
            </w:r>
            <w:r>
              <w:rPr>
                <w:color w:val="E36209"/>
              </w:rPr>
              <w:t xml:space="preserve">CURRENT_TIMESTAMP </w:t>
            </w:r>
            <w:r>
              <w:rPr>
                <w:color w:val="D73A49"/>
              </w:rPr>
              <w:t>ON UPDATE</w:t>
            </w:r>
            <w:r>
              <w:rPr>
                <w:color w:val="D73A49"/>
                <w:spacing w:val="17"/>
              </w:rPr>
              <w:t xml:space="preserve"> </w:t>
            </w:r>
            <w:r>
              <w:rPr>
                <w:color w:val="E36209"/>
              </w:rPr>
              <w:t xml:space="preserve">CURRENT_TIMESTAMP </w:t>
            </w:r>
            <w:r>
              <w:rPr>
                <w:color w:val="24292E"/>
                <w:spacing w:val="2"/>
              </w:rPr>
              <w:t>);</w:t>
            </w:r>
          </w:p>
        </w:tc>
      </w:tr>
    </w:tbl>
    <w:p w14:paraId="1E8EFA73">
      <w:pPr>
        <w:pStyle w:val="2"/>
        <w:spacing w:before="187" w:line="245" w:lineRule="auto"/>
        <w:ind w:left="8" w:right="509" w:hanging="1"/>
      </w:pPr>
      <w:r>
        <w:rPr>
          <w:color w:val="111111"/>
          <w:spacing w:val="4"/>
        </w:rPr>
        <w:t>一般建议：需要跨时区保存时间（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比如日志时间、交易发生时间</w:t>
      </w:r>
      <w:r>
        <w:rPr>
          <w:color w:val="111111"/>
          <w:spacing w:val="-28"/>
        </w:rPr>
        <w:t>），</w:t>
      </w:r>
      <w:r>
        <w:rPr>
          <w:color w:val="111111"/>
          <w:spacing w:val="4"/>
        </w:rPr>
        <w:t xml:space="preserve">选 </w:t>
      </w:r>
      <w:r>
        <w:rPr>
          <w:rFonts w:ascii="Arial" w:hAnsi="Arial" w:eastAsia="Arial" w:cs="Arial"/>
          <w:color w:val="111111"/>
        </w:rPr>
        <w:t>TIMESTAMP</w:t>
      </w:r>
      <w:r>
        <w:rPr>
          <w:color w:val="111111"/>
          <w:spacing w:val="4"/>
        </w:rPr>
        <w:t>；单纯记录某个时刻且不想被时区</w:t>
      </w:r>
      <w:r>
        <w:rPr>
          <w:color w:val="111111"/>
          <w:spacing w:val="1"/>
        </w:rPr>
        <w:t>干扰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，比如  </w:t>
      </w:r>
      <w:r>
        <w:rPr>
          <w:rFonts w:ascii="Arial" w:hAnsi="Arial" w:eastAsia="Arial" w:cs="Arial"/>
          <w:color w:val="111111"/>
          <w:spacing w:val="1"/>
        </w:rPr>
        <w:t>“</w:t>
      </w:r>
      <w:r>
        <w:rPr>
          <w:color w:val="111111"/>
          <w:spacing w:val="1"/>
        </w:rPr>
        <w:t>预约时间</w:t>
      </w:r>
      <w:r>
        <w:rPr>
          <w:rFonts w:ascii="Arial" w:hAnsi="Arial" w:eastAsia="Arial" w:cs="Arial"/>
          <w:color w:val="111111"/>
          <w:spacing w:val="1"/>
        </w:rPr>
        <w:t xml:space="preserve">” </w:t>
      </w:r>
      <w:r>
        <w:rPr>
          <w:color w:val="111111"/>
          <w:spacing w:val="1"/>
        </w:rPr>
        <w:t>，就用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DATETIME</w:t>
      </w:r>
      <w:r>
        <w:rPr>
          <w:color w:val="111111"/>
          <w:spacing w:val="1"/>
        </w:rPr>
        <w:t>。别</w:t>
      </w:r>
      <w:r>
        <w:rPr>
          <w:color w:val="111111"/>
        </w:rPr>
        <w:t xml:space="preserve">让 </w:t>
      </w:r>
      <w:r>
        <w:rPr>
          <w:rFonts w:ascii="Arial" w:hAnsi="Arial" w:eastAsia="Arial" w:cs="Arial"/>
          <w:color w:val="111111"/>
        </w:rPr>
        <w:t xml:space="preserve">2038 </w:t>
      </w:r>
      <w:r>
        <w:rPr>
          <w:color w:val="111111"/>
        </w:rPr>
        <w:t>年问题搞不定未来系统。</w:t>
      </w:r>
    </w:p>
    <w:p w14:paraId="7C0DE11A">
      <w:pPr>
        <w:spacing w:line="261" w:lineRule="auto"/>
        <w:rPr>
          <w:rFonts w:ascii="Arial"/>
          <w:sz w:val="21"/>
        </w:rPr>
      </w:pPr>
    </w:p>
    <w:p w14:paraId="139F5C79">
      <w:pPr>
        <w:pStyle w:val="2"/>
        <w:spacing w:before="82" w:line="193" w:lineRule="auto"/>
        <w:ind w:left="4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"https://www.mianshiya.com/bank/1791003439968264194/question/1803675094573637633"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 xml:space="preserve">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中，你使用过哪些函数？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0CAE4ABB">
      <w:pPr>
        <w:pStyle w:val="2"/>
        <w:spacing w:before="226" w:line="197" w:lineRule="auto"/>
        <w:ind w:left="16"/>
      </w:pPr>
      <w:r>
        <w:pict>
          <v:shape id="_x0000_s1050" o:spid="_x0000_s1050" style="position:absolute;left:0pt;margin-left:203.25pt;margin-top:19.85pt;height:2.4pt;width:36.75pt;z-index:251693056;mso-width-relative:page;mso-height-relative:page;" filled="f" stroked="t" coordsize="735,48" path="m727,7c727,11,726,16,725,20c723,24,720,27,717,30c714,33,711,36,707,37c703,39,699,40,694,40l40,40c35,40,31,39,27,37c23,36,20,33,17,30c14,27,11,24,9,20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pict>
          <v:shape id="_x0000_s1051" o:spid="_x0000_s1051" style="position:absolute;left:0pt;margin-left:267pt;margin-top:19.85pt;height:2.4pt;width:51pt;z-index:251692032;mso-width-relative:page;mso-height-relative:page;" filled="f" stroked="t" coordsize="1020,48" path="m1012,7c1012,11,1011,16,1010,20c1008,24,1005,27,1002,30c999,33,996,36,992,37c988,39,984,40,979,40l40,40c35,40,31,39,27,37c23,36,20,33,17,30c14,27,11,24,9,20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pict>
          <v:group id="_x0000_s1052" o:spid="_x0000_s1052" o:spt="203" style="position:absolute;left:0pt;margin-left:150pt;margin-top:23pt;height:12.75pt;width:49.45pt;z-index:251688960;mso-width-relative:page;mso-height-relative:page;" coordsize="989,255">
            <o:lock v:ext="edit"/>
            <v:rect id="_x0000_s1053" o:spid="_x0000_s1053" o:spt="1" style="position:absolute;left:0;top:0;height:255;width:930;" fillcolor="#F8F8F8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054" o:spid="_x0000_s1054" o:spt="202" type="#_x0000_t202" style="position:absolute;left:-20;top:-20;height:349;width:1029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DDEFCBB">
                    <w:pPr>
                      <w:pStyle w:val="2"/>
                      <w:spacing w:before="82" w:line="184" w:lineRule="auto"/>
                      <w:jc w:val="right"/>
                    </w:pP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10"/>
                      </w:rPr>
                      <w:t>DATE_ADD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24"/>
                      </w:rPr>
                      <w:t xml:space="preserve"> </w:t>
                    </w:r>
                    <w:r>
                      <w:rPr>
                        <w:color w:val="111111"/>
                        <w:spacing w:val="-10"/>
                      </w:rPr>
                      <w:t>、</w:t>
                    </w:r>
                  </w:p>
                </w:txbxContent>
              </v:textbox>
            </v:shape>
          </v:group>
        </w:pic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里的函数用得多了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2"/>
        </w:rPr>
        <w:t>，关键看场景。字符串处理像</w:t>
      </w:r>
      <w:r>
        <w:rPr>
          <w:color w:val="111111"/>
          <w:spacing w:val="14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CONCAT</w:t>
      </w:r>
      <w:r>
        <w:rPr>
          <w:rFonts w:ascii="Lucida Console" w:hAnsi="Lucida Console" w:eastAsia="Lucida Console" w:cs="Lucida Console"/>
          <w:color w:val="111111"/>
          <w:spacing w:val="-2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4"/>
        </w:rPr>
        <w:t xml:space="preserve"> </w:t>
      </w:r>
      <w:r>
        <w:rPr>
          <w:color w:val="111111"/>
          <w:spacing w:val="2"/>
        </w:rPr>
        <w:t>拼接、</w:t>
      </w:r>
      <w:r>
        <w:rPr>
          <w:color w:val="111111"/>
          <w:spacing w:val="3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SUBSTRING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截取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2"/>
        </w:rPr>
        <w:t>日志分析或者生成报表</w:t>
      </w:r>
    </w:p>
    <w:p w14:paraId="5600B54E">
      <w:pPr>
        <w:pStyle w:val="2"/>
        <w:spacing w:before="45" w:line="187" w:lineRule="auto"/>
        <w:ind w:left="4183"/>
      </w:pPr>
      <w:r>
        <w:pict>
          <v:shape id="_x0000_s1055" o:spid="_x0000_s1055" o:spt="202" type="#_x0000_t202" style="position:absolute;left:0pt;margin-left:203.75pt;margin-top:-0.55pt;height:14.75pt;width:48.55pt;z-index:-25163366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3BE582C">
                  <w:pPr>
                    <w:spacing w:line="20" w:lineRule="exact"/>
                  </w:pPr>
                </w:p>
                <w:tbl>
                  <w:tblPr>
                    <w:tblStyle w:val="5"/>
                    <w:tblW w:w="91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915"/>
                  </w:tblGrid>
                  <w:tr w14:paraId="30489FA2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915" w:type="dxa"/>
                        <w:shd w:val="clear" w:color="auto" w:fill="F8F8F8"/>
                        <w:vAlign w:val="top"/>
                      </w:tcPr>
                      <w:p w14:paraId="4A2769FE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49BA178A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056" o:spid="_x0000_s1056" o:spt="202" type="#_x0000_t202" style="position:absolute;left:0pt;margin-left:-0.3pt;margin-top:1.2pt;height:12.65pt;width:149.85pt;z-index:25168793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F3C5A11">
                  <w:pPr>
                    <w:pStyle w:val="2"/>
                    <w:spacing w:before="20" w:line="186" w:lineRule="auto"/>
                    <w:ind w:left="20"/>
                  </w:pPr>
                  <w:r>
                    <w:rPr>
                      <w:color w:val="111111"/>
                      <w:spacing w:val="1"/>
                    </w:rPr>
                    <w:t>时特别常见。</w:t>
                  </w:r>
                  <w:r>
                    <w:rPr>
                      <w:color w:val="111111"/>
                      <w:spacing w:val="-13"/>
                    </w:rPr>
                    <w:t xml:space="preserve"> </w:t>
                  </w:r>
                  <w:r>
                    <w:rPr>
                      <w:color w:val="111111"/>
                      <w:spacing w:val="1"/>
                    </w:rPr>
                    <w:t>日期函数几乎天天见</w:t>
                  </w:r>
                  <w:r>
                    <w:rPr>
                      <w:color w:val="111111"/>
                      <w:spacing w:val="-25"/>
                    </w:rPr>
                    <w:t xml:space="preserve"> </w:t>
                  </w:r>
                  <w:r>
                    <w:rPr>
                      <w:color w:val="111111"/>
                      <w:spacing w:val="1"/>
                    </w:rPr>
                    <w:t>，比如</w:t>
                  </w: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</w:rPr>
        <w:t>DATEDIFF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>，做订单生命周期统计或者用户活跃度分析都绕</w:t>
      </w:r>
    </w:p>
    <w:p w14:paraId="4C94BF13">
      <w:pPr>
        <w:pStyle w:val="2"/>
        <w:spacing w:before="57" w:line="187" w:lineRule="auto"/>
        <w:ind w:left="7"/>
      </w:pPr>
      <w:r>
        <w:pict>
          <v:shape id="_x0000_s1057" o:spid="_x0000_s1057" style="position:absolute;left:0pt;margin-left:58.1pt;margin-top:23.15pt;height:12.75pt;width:31.5pt;z-index:-251630592;mso-width-relative:page;mso-height-relative:page;" filled="f" stroked="t" coordsize="630,255" path="m7,214l7,40c7,35,8,31,9,27c11,23,14,20,17,17c20,14,23,11,27,9c31,8,35,7,40,7l589,7c594,7,598,8,602,9c606,11,609,14,612,17c615,20,618,23,620,27c621,31,622,35,622,40l622,214c622,219,621,223,620,227c618,231,615,234,612,237c609,240,606,243,602,244c598,246,594,247,589,247l40,247c35,247,31,246,27,244c23,243,20,240,17,237c14,234,11,231,9,227c8,223,7,219,7,214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color w:val="111111"/>
        </w:rPr>
        <w:t>不开。</w:t>
      </w:r>
    </w:p>
    <w:p w14:paraId="4E68DA24">
      <w:pPr>
        <w:pStyle w:val="2"/>
        <w:spacing w:before="220" w:line="178" w:lineRule="exact"/>
        <w:ind w:left="6"/>
      </w:pPr>
      <w:r>
        <w:rPr>
          <w:color w:val="111111"/>
          <w:spacing w:val="1"/>
        </w:rPr>
        <w:t>数值计算这块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1"/>
        </w:rPr>
        <w:t>，</w:t>
      </w:r>
      <w:r>
        <w:rPr>
          <w:color w:val="111111"/>
          <w:spacing w:val="38"/>
          <w:w w:val="101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ROUND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color w:val="111111"/>
          <w:spacing w:val="1"/>
        </w:rPr>
        <w:t>控制小数位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  </w:t>
      </w:r>
      <w:r>
        <w:rPr>
          <w:rFonts w:ascii="Lucida Console" w:hAnsi="Lucida Console" w:eastAsia="Lucida Console" w:cs="Lucida Console"/>
          <w:color w:val="111111"/>
        </w:rPr>
        <w:t>IFNULL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color w:val="111111"/>
          <w:spacing w:val="1"/>
        </w:rPr>
        <w:t>处理空值很实用 ，避免后续计算出错。聚合函数像</w:t>
      </w:r>
      <w:r>
        <w:rPr>
          <w:color w:val="111111"/>
          <w:spacing w:val="1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SUM</w:t>
      </w:r>
      <w:r>
        <w:rPr>
          <w:rFonts w:ascii="Lucida Console" w:hAnsi="Lucida Console" w:eastAsia="Lucida Console" w:cs="Lucida Console"/>
          <w:color w:val="111111"/>
          <w:spacing w:val="-22"/>
          <w:shd w:val="clear" w:fill="F8F8F8"/>
        </w:rPr>
        <w:t xml:space="preserve"> </w:t>
      </w:r>
      <w:r>
        <w:rPr>
          <w:color w:val="111111"/>
          <w:spacing w:val="1"/>
        </w:rPr>
        <w:t>、</w:t>
      </w:r>
    </w:p>
    <w:p w14:paraId="2448E82D">
      <w:pPr>
        <w:pStyle w:val="2"/>
        <w:tabs>
          <w:tab w:val="left" w:pos="86"/>
        </w:tabs>
        <w:spacing w:before="92" w:line="247" w:lineRule="auto"/>
        <w:ind w:left="5" w:right="517" w:hanging="5"/>
      </w:pP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COUNT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、</w:t>
      </w:r>
      <w:r>
        <w:rPr>
          <w:color w:val="111111"/>
          <w:spacing w:val="36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AVG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更是家常便饭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，配合 </w:t>
      </w:r>
      <w:r>
        <w:rPr>
          <w:color w:val="111111"/>
          <w:spacing w:val="3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GROUP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BY</w:t>
      </w:r>
      <w:r>
        <w:rPr>
          <w:rFonts w:ascii="Lucida Console" w:hAnsi="Lucida Console" w:eastAsia="Lucida Console" w:cs="Lucida Console"/>
          <w:color w:val="111111"/>
          <w:spacing w:val="-26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38"/>
        </w:rPr>
        <w:t xml:space="preserve"> </w:t>
      </w:r>
      <w:r>
        <w:rPr>
          <w:color w:val="111111"/>
          <w:spacing w:val="2"/>
        </w:rPr>
        <w:t>出数据快。</w:t>
      </w:r>
      <w:r>
        <w:rPr>
          <w:color w:val="111111"/>
          <w:spacing w:val="1"/>
        </w:rPr>
        <w:t>有时候还得写</w:t>
      </w:r>
      <w:r>
        <w:rPr>
          <w:color w:val="111111"/>
          <w:spacing w:val="14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CASE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WHEN</w:t>
      </w:r>
      <w:r>
        <w:rPr>
          <w:rFonts w:ascii="Lucida Console" w:hAnsi="Lucida Console" w:eastAsia="Lucida Console" w:cs="Lucida Console"/>
          <w:color w:val="111111"/>
          <w:spacing w:val="-2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1"/>
        </w:rPr>
        <w:t xml:space="preserve"> </w:t>
      </w:r>
      <w:r>
        <w:rPr>
          <w:color w:val="111111"/>
          <w:spacing w:val="1"/>
        </w:rPr>
        <w:t>做条件判断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，比如把订单</w:t>
      </w:r>
      <w:r>
        <w:rPr>
          <w:color w:val="111111"/>
          <w:spacing w:val="3"/>
        </w:rPr>
        <w:t>状态码转成可读文本。</w:t>
      </w:r>
    </w:p>
    <w:p w14:paraId="0749D6CF">
      <w:pPr>
        <w:pStyle w:val="2"/>
        <w:spacing w:before="120" w:line="222" w:lineRule="auto"/>
        <w:ind w:left="4"/>
      </w:pPr>
      <w:r>
        <w:pict>
          <v:shape id="_x0000_s1058" o:spid="_x0000_s1058" o:spt="202" type="#_x0000_t202" style="position:absolute;left:0pt;margin-left:74.75pt;margin-top:4.25pt;height:14.75pt;width:34.25pt;z-index:-25163264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05EADE0">
                  <w:pPr>
                    <w:spacing w:line="20" w:lineRule="exact"/>
                  </w:pPr>
                </w:p>
                <w:tbl>
                  <w:tblPr>
                    <w:tblStyle w:val="5"/>
                    <w:tblW w:w="63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630"/>
                  </w:tblGrid>
                  <w:tr w14:paraId="6084B31D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630" w:type="dxa"/>
                        <w:shd w:val="clear" w:color="auto" w:fill="F8F8F8"/>
                        <w:vAlign w:val="top"/>
                      </w:tcPr>
                      <w:p w14:paraId="15B86E37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050B61F5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059" o:spid="_x0000_s1059" o:spt="202" type="#_x0000_t202" style="position:absolute;left:0pt;margin-left:209.75pt;margin-top:4.25pt;height:14.75pt;width:154.25pt;z-index:-25163161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071B958">
                  <w:pPr>
                    <w:spacing w:line="20" w:lineRule="exact"/>
                  </w:pPr>
                </w:p>
                <w:tbl>
                  <w:tblPr>
                    <w:tblStyle w:val="5"/>
                    <w:tblW w:w="303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3030"/>
                  </w:tblGrid>
                  <w:tr w14:paraId="1C1F28AA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3030" w:type="dxa"/>
                        <w:shd w:val="clear" w:color="auto" w:fill="F8F8F8"/>
                        <w:vAlign w:val="top"/>
                      </w:tcPr>
                      <w:p w14:paraId="07502583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2B5C0C04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3"/>
        </w:rPr>
        <w:t>但要注意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，尽量别在  </w:t>
      </w:r>
      <w:r>
        <w:rPr>
          <w:rFonts w:ascii="Lucida Console" w:hAnsi="Lucida Console" w:eastAsia="Lucida Console" w:cs="Lucida Console"/>
          <w:color w:val="111111"/>
        </w:rPr>
        <w:t>WHERE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>条件里对字段套函数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，比如</w:t>
      </w:r>
      <w:r>
        <w:rPr>
          <w:color w:val="111111"/>
          <w:spacing w:val="9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WHERE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YEAR</w:t>
      </w:r>
      <w:r>
        <w:rPr>
          <w:rFonts w:ascii="Lucida Console" w:hAnsi="Lucida Console" w:eastAsia="Lucida Console" w:cs="Lucida Console"/>
          <w:color w:val="111111"/>
          <w:spacing w:val="3"/>
        </w:rPr>
        <w:t>(</w:t>
      </w:r>
      <w:r>
        <w:rPr>
          <w:rFonts w:ascii="Lucida Console" w:hAnsi="Lucida Console" w:eastAsia="Lucida Console" w:cs="Lucida Console"/>
          <w:color w:val="111111"/>
        </w:rPr>
        <w:t>create</w:t>
      </w:r>
      <w:r>
        <w:rPr>
          <w:rFonts w:ascii="Lucida Console" w:hAnsi="Lucida Console" w:eastAsia="Lucida Console" w:cs="Lucida Console"/>
          <w:color w:val="111111"/>
          <w:spacing w:val="3"/>
        </w:rPr>
        <w:t>_</w:t>
      </w:r>
      <w:r>
        <w:rPr>
          <w:rFonts w:ascii="Lucida Console" w:hAnsi="Lucida Console" w:eastAsia="Lucida Console" w:cs="Lucida Console"/>
          <w:color w:val="111111"/>
        </w:rPr>
        <w:t>time</w:t>
      </w:r>
      <w:r>
        <w:rPr>
          <w:rFonts w:ascii="Lucida Console" w:hAnsi="Lucida Console" w:eastAsia="Lucida Console" w:cs="Lucida Console"/>
          <w:color w:val="111111"/>
          <w:spacing w:val="3"/>
        </w:rPr>
        <w:t>) =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2024 </w:t>
      </w:r>
      <w:r>
        <w:rPr>
          <w:color w:val="111111"/>
          <w:spacing w:val="2"/>
        </w:rPr>
        <w:t>，这会让索引失</w:t>
      </w:r>
    </w:p>
    <w:p w14:paraId="1DC5B639">
      <w:pPr>
        <w:pStyle w:val="2"/>
        <w:spacing w:before="1" w:line="231" w:lineRule="auto"/>
        <w:ind w:left="9" w:right="474" w:hanging="4"/>
      </w:pPr>
      <w:r>
        <w:drawing>
          <wp:anchor distT="0" distB="0" distL="0" distR="0" simplePos="0" relativeHeight="251689984" behindDoc="0" locked="0" layoutInCell="1" allowOverlap="1">
            <wp:simplePos x="0" y="0"/>
            <wp:positionH relativeFrom="column">
              <wp:posOffset>1800225</wp:posOffset>
            </wp:positionH>
            <wp:positionV relativeFrom="paragraph">
              <wp:posOffset>0</wp:posOffset>
            </wp:positionV>
            <wp:extent cx="3619500" cy="17780"/>
            <wp:effectExtent l="0" t="0" r="0" b="0"/>
            <wp:wrapNone/>
            <wp:docPr id="32" name="IM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 32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175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9100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171450</wp:posOffset>
            </wp:positionV>
            <wp:extent cx="419100" cy="17780"/>
            <wp:effectExtent l="0" t="0" r="0" b="0"/>
            <wp:wrapNone/>
            <wp:docPr id="34" name="IM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 34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9099" cy="175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11111"/>
          <w:spacing w:val="-1"/>
        </w:rPr>
        <w:t>效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-1"/>
        </w:rPr>
        <w:t>，全表扫描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-1"/>
        </w:rPr>
        <w:t>，性能直接崩。应该写成</w:t>
      </w:r>
      <w:r>
        <w:rPr>
          <w:position w:val="-6"/>
          <w:shd w:val="clear" w:fill="F8F8F8"/>
        </w:rPr>
        <w:drawing>
          <wp:inline distT="0" distB="0" distL="0" distR="0">
            <wp:extent cx="36195" cy="161290"/>
            <wp:effectExtent l="0" t="0" r="0" b="0"/>
            <wp:docPr id="36" name="IM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 3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93" cy="161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42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u w:val="single" w:color="F8F8F8"/>
          <w:shd w:val="clear" w:fill="F8F8F8"/>
        </w:rPr>
        <w:t>WHERE create_time &gt;=</w:t>
      </w:r>
      <w:r>
        <w:rPr>
          <w:rFonts w:ascii="Lucida Console" w:hAnsi="Lucida Console" w:eastAsia="Lucida Console" w:cs="Lucida Console"/>
          <w:color w:val="111111"/>
          <w:spacing w:val="42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u w:val="single" w:color="F8F8F8"/>
          <w:shd w:val="clear" w:fill="F8F8F8"/>
        </w:rPr>
        <w:t>'2024-01-01</w:t>
      </w:r>
      <w:r>
        <w:rPr>
          <w:rFonts w:ascii="Lucida Console" w:hAnsi="Lucida Console" w:eastAsia="Lucida Console" w:cs="Lucida Console"/>
          <w:color w:val="111111"/>
          <w:spacing w:val="-55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u w:val="single" w:color="F8F8F8"/>
          <w:shd w:val="clear" w:fill="F8F8F8"/>
        </w:rPr>
        <w:t>' AND create_time &lt;</w:t>
      </w:r>
      <w:r>
        <w:rPr>
          <w:rFonts w:ascii="Lucida Console" w:hAnsi="Lucida Console" w:eastAsia="Lucida Console" w:cs="Lucida Console"/>
          <w:color w:val="111111"/>
          <w:spacing w:val="42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u w:val="single" w:color="F8F8F8"/>
          <w:shd w:val="clear" w:fill="F8F8F8"/>
        </w:rPr>
        <w:t>'2025-</w:t>
      </w:r>
      <w:r>
        <w:rPr>
          <w:rFonts w:ascii="Lucida Console" w:hAnsi="Lucida Console" w:eastAsia="Lucida Console" w:cs="Lucida Console"/>
          <w:color w:val="111111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3"/>
          <w:u w:val="single" w:color="F8F8F8"/>
          <w:shd w:val="clear" w:fill="F8F8F8"/>
        </w:rPr>
        <w:t>01-01</w:t>
      </w:r>
      <w:r>
        <w:rPr>
          <w:rFonts w:ascii="Lucida Console" w:hAnsi="Lucida Console" w:eastAsia="Lucida Console" w:cs="Lucida Console"/>
          <w:color w:val="111111"/>
          <w:spacing w:val="-43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3"/>
          <w:u w:val="single" w:color="F8F8F8"/>
          <w:shd w:val="clear" w:fill="F8F8F8"/>
        </w:rPr>
        <w:t>'</w:t>
      </w:r>
      <w:r>
        <w:rPr>
          <w:rFonts w:ascii="Lucida Console" w:hAnsi="Lucida Console" w:eastAsia="Lucida Console" w:cs="Lucida Console"/>
          <w:color w:val="111111"/>
          <w:spacing w:val="-45"/>
          <w:u w:val="single" w:color="F8F8F8"/>
          <w:shd w:val="clear" w:fill="F8F8F8"/>
        </w:rPr>
        <w:t xml:space="preserve"> </w:t>
      </w:r>
      <w:r>
        <w:rPr>
          <w:position w:val="-7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38" name="IM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 3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531" cy="161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78"/>
        </w:rPr>
        <w:t xml:space="preserve"> </w:t>
      </w:r>
      <w:r>
        <w:rPr>
          <w:color w:val="111111"/>
          <w:spacing w:val="-3"/>
        </w:rPr>
        <w:t>，让查询能走索引。</w:t>
      </w:r>
    </w:p>
    <w:p w14:paraId="2A631159">
      <w:pPr>
        <w:pStyle w:val="2"/>
        <w:spacing w:before="212" w:line="246" w:lineRule="auto"/>
        <w:ind w:left="6" w:right="518" w:hanging="1"/>
      </w:pPr>
      <w:r>
        <w:rPr>
          <w:color w:val="111111"/>
          <w:spacing w:val="3"/>
        </w:rPr>
        <w:t>复杂逻辑建议放在应用层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，或者用视图封装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，别一股脑塞给数据库算。毕</w:t>
      </w:r>
      <w:r>
        <w:rPr>
          <w:color w:val="111111"/>
          <w:spacing w:val="2"/>
        </w:rPr>
        <w:t xml:space="preserve">竟数据库的 </w:t>
      </w:r>
      <w:r>
        <w:rPr>
          <w:rFonts w:ascii="Arial" w:hAnsi="Arial" w:eastAsia="Arial" w:cs="Arial"/>
          <w:color w:val="111111"/>
        </w:rPr>
        <w:t>CPU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成本高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2"/>
        </w:rPr>
        <w:t>，还可能影响主从复</w:t>
      </w:r>
      <w:r>
        <w:rPr>
          <w:color w:val="111111"/>
          <w:spacing w:val="3"/>
        </w:rPr>
        <w:t>制延迟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3"/>
        </w:rPr>
        <w:t>，尤其是大表上跑一堆函数表达式。</w:t>
      </w:r>
    </w:p>
    <w:p w14:paraId="49A31A66">
      <w:pPr>
        <w:spacing w:before="241" w:line="1215" w:lineRule="exact"/>
      </w:pPr>
      <w:r>
        <w:rPr>
          <w:position w:val="-24"/>
        </w:rPr>
        <w:drawing>
          <wp:inline distT="0" distB="0" distL="0" distR="0">
            <wp:extent cx="5422900" cy="770890"/>
            <wp:effectExtent l="0" t="0" r="0" b="0"/>
            <wp:docPr id="40" name="IM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 40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771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0B5EF">
      <w:pPr>
        <w:spacing w:line="370" w:lineRule="auto"/>
        <w:rPr>
          <w:rFonts w:ascii="Arial"/>
          <w:sz w:val="21"/>
        </w:rPr>
      </w:pPr>
    </w:p>
    <w:p w14:paraId="6124A701">
      <w:pPr>
        <w:pStyle w:val="2"/>
        <w:spacing w:before="69" w:line="193" w:lineRule="auto"/>
        <w:ind w:left="7"/>
      </w:pPr>
      <w:r>
        <w:rPr>
          <w:color w:val="111111"/>
          <w:spacing w:val="2"/>
        </w:rPr>
        <w:t>总的来说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2"/>
        </w:rPr>
        <w:t>，函数是工具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，用对地方提效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，滥用就成慢查询根源了。</w:t>
      </w:r>
    </w:p>
    <w:p w14:paraId="597B09CB">
      <w:pPr>
        <w:spacing w:line="345" w:lineRule="auto"/>
        <w:rPr>
          <w:rFonts w:ascii="Arial"/>
          <w:sz w:val="21"/>
        </w:rPr>
      </w:pPr>
    </w:p>
    <w:p w14:paraId="7ECE11E8">
      <w:pPr>
        <w:pStyle w:val="2"/>
        <w:spacing w:before="83" w:line="184" w:lineRule="auto"/>
        <w:ind w:left="4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"https://www.mianshiya.com/bank/1791003439968264194/question/1803265470015987713"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数据库的三大范式是什么？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57E2FE39">
      <w:pPr>
        <w:pStyle w:val="2"/>
        <w:spacing w:before="238" w:line="247" w:lineRule="auto"/>
        <w:ind w:left="5" w:right="609" w:firstLine="1"/>
      </w:pPr>
      <w:r>
        <w:rPr>
          <w:color w:val="111111"/>
          <w:spacing w:val="5"/>
        </w:rPr>
        <w:t>第一范式说白了就是字段不能再分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，每个列都得</w:t>
      </w:r>
      <w:r>
        <w:rPr>
          <w:color w:val="111111"/>
          <w:spacing w:val="4"/>
        </w:rPr>
        <w:t>是原子的。比如你存个地址</w:t>
      </w:r>
      <w:r>
        <w:rPr>
          <w:rFonts w:ascii="Arial" w:hAnsi="Arial" w:eastAsia="Arial" w:cs="Arial"/>
          <w:color w:val="111111"/>
          <w:spacing w:val="4"/>
        </w:rPr>
        <w:t>"</w:t>
      </w:r>
      <w:r>
        <w:rPr>
          <w:color w:val="111111"/>
          <w:spacing w:val="4"/>
        </w:rPr>
        <w:t>北京市朝阳区</w:t>
      </w:r>
      <w:r>
        <w:rPr>
          <w:rFonts w:ascii="Arial" w:hAnsi="Arial" w:eastAsia="Arial" w:cs="Arial"/>
          <w:color w:val="111111"/>
          <w:spacing w:val="4"/>
        </w:rPr>
        <w:t>"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4"/>
        </w:rPr>
        <w:t>，后面要按城市查就不方</w:t>
      </w:r>
      <w:r>
        <w:rPr>
          <w:color w:val="111111"/>
          <w:spacing w:val="3"/>
        </w:rPr>
        <w:t>便。要是拆成省、市、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区三个字段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，才算符</w:t>
      </w:r>
      <w:r>
        <w:rPr>
          <w:color w:val="111111"/>
          <w:spacing w:val="2"/>
        </w:rPr>
        <w:t>合第一范式。</w:t>
      </w:r>
    </w:p>
    <w:p w14:paraId="6088F8C8">
      <w:pPr>
        <w:spacing w:line="247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18740EBA">
      <w:pPr>
        <w:spacing w:line="254" w:lineRule="auto"/>
        <w:rPr>
          <w:rFonts w:ascii="Arial"/>
          <w:sz w:val="21"/>
        </w:rPr>
      </w:pPr>
    </w:p>
    <w:p w14:paraId="79C39363">
      <w:pPr>
        <w:spacing w:line="254" w:lineRule="auto"/>
        <w:rPr>
          <w:rFonts w:ascii="Arial"/>
          <w:sz w:val="21"/>
        </w:rPr>
      </w:pPr>
    </w:p>
    <w:p w14:paraId="3E748C78">
      <w:pPr>
        <w:spacing w:line="254" w:lineRule="auto"/>
        <w:rPr>
          <w:rFonts w:ascii="Arial"/>
          <w:sz w:val="21"/>
        </w:rPr>
      </w:pPr>
    </w:p>
    <w:p w14:paraId="0D16F8F4">
      <w:pPr>
        <w:spacing w:line="254" w:lineRule="auto"/>
        <w:rPr>
          <w:rFonts w:ascii="Arial"/>
          <w:sz w:val="21"/>
        </w:rPr>
      </w:pPr>
    </w:p>
    <w:p w14:paraId="09FBA288">
      <w:pPr>
        <w:spacing w:line="254" w:lineRule="auto"/>
        <w:rPr>
          <w:rFonts w:ascii="Arial"/>
          <w:sz w:val="21"/>
        </w:rPr>
      </w:pPr>
    </w:p>
    <w:p w14:paraId="54C7F1FD">
      <w:pPr>
        <w:pStyle w:val="2"/>
        <w:spacing w:before="68" w:line="239" w:lineRule="auto"/>
        <w:ind w:left="7" w:right="590"/>
        <w:jc w:val="both"/>
      </w:pPr>
      <w:r>
        <w:rPr>
          <w:color w:val="111111"/>
          <w:spacing w:val="5"/>
        </w:rPr>
        <w:t>第二范式建立在第一范式基础上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，要求所有非</w:t>
      </w:r>
      <w:r>
        <w:rPr>
          <w:color w:val="111111"/>
          <w:spacing w:val="4"/>
        </w:rPr>
        <w:t>主键字段完全依赖于整个主键。这主要出现在联合主键场景里。比如说订单明细表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，主键是订单</w:t>
      </w:r>
      <w:r>
        <w:rPr>
          <w:rFonts w:ascii="Arial" w:hAnsi="Arial" w:eastAsia="Arial" w:cs="Arial"/>
          <w:color w:val="111111"/>
        </w:rPr>
        <w:t>ID</w:t>
      </w:r>
      <w:r>
        <w:rPr>
          <w:color w:val="111111"/>
          <w:spacing w:val="4"/>
        </w:rPr>
        <w:t>加商品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>，那数量、单价这些字段就得同时依赖这两个主键。但像客户姓名这种只依</w:t>
      </w:r>
      <w:r>
        <w:rPr>
          <w:color w:val="111111"/>
          <w:spacing w:val="3"/>
        </w:rPr>
        <w:t>赖订</w:t>
      </w:r>
      <w:r>
        <w:rPr>
          <w:color w:val="111111"/>
          <w:spacing w:val="2"/>
        </w:rPr>
        <w:t>单</w:t>
      </w:r>
      <w:r>
        <w:rPr>
          <w:rFonts w:ascii="Arial" w:hAnsi="Arial" w:eastAsia="Arial" w:cs="Arial"/>
          <w:color w:val="111111"/>
        </w:rPr>
        <w:t>ID</w:t>
      </w:r>
      <w:r>
        <w:rPr>
          <w:color w:val="111111"/>
          <w:spacing w:val="2"/>
        </w:rPr>
        <w:t>的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2"/>
        </w:rPr>
        <w:t>，就得拎出去单独建表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，不然就存在部分依赖。</w:t>
      </w:r>
    </w:p>
    <w:p w14:paraId="3314921A">
      <w:pPr>
        <w:pStyle w:val="2"/>
        <w:spacing w:before="140" w:line="235" w:lineRule="auto"/>
        <w:ind w:left="8" w:right="593" w:hanging="1"/>
        <w:jc w:val="both"/>
      </w:pPr>
      <w:r>
        <w:rPr>
          <w:color w:val="111111"/>
          <w:spacing w:val="3"/>
        </w:rPr>
        <w:t>第三范式更进一步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3"/>
        </w:rPr>
        <w:t>，非主键字段之间不能有依赖关系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，都得直接依赖主键。举个例子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3"/>
        </w:rPr>
        <w:t>，用户表里有部门</w:t>
      </w:r>
      <w:r>
        <w:rPr>
          <w:rFonts w:ascii="Arial" w:hAnsi="Arial" w:eastAsia="Arial" w:cs="Arial"/>
          <w:color w:val="111111"/>
        </w:rPr>
        <w:t>ID</w:t>
      </w:r>
      <w:r>
        <w:rPr>
          <w:color w:val="111111"/>
          <w:spacing w:val="3"/>
        </w:rPr>
        <w:t>和部门经理</w:t>
      </w:r>
      <w:r>
        <w:rPr>
          <w:color w:val="111111"/>
          <w:spacing w:val="4"/>
        </w:rPr>
        <w:t>两个字段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，部门经理其实是通过部门</w:t>
      </w:r>
      <w:r>
        <w:rPr>
          <w:rFonts w:ascii="Arial" w:hAnsi="Arial" w:eastAsia="Arial" w:cs="Arial"/>
          <w:color w:val="111111"/>
        </w:rPr>
        <w:t>ID</w:t>
      </w:r>
      <w:r>
        <w:rPr>
          <w:color w:val="111111"/>
          <w:spacing w:val="4"/>
        </w:rPr>
        <w:t>间接确定的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，这就产生了传递依赖。正确的做法是把部门经理信息放到</w:t>
      </w:r>
      <w:r>
        <w:rPr>
          <w:color w:val="111111"/>
          <w:spacing w:val="3"/>
        </w:rPr>
        <w:t>部门表</w:t>
      </w:r>
      <w:r>
        <w:rPr>
          <w:color w:val="111111"/>
          <w:spacing w:val="2"/>
        </w:rPr>
        <w:t>里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2"/>
        </w:rPr>
        <w:t>，用户表只保留部门</w:t>
      </w:r>
      <w:r>
        <w:rPr>
          <w:rFonts w:ascii="Arial" w:hAnsi="Arial" w:eastAsia="Arial" w:cs="Arial"/>
          <w:color w:val="111111"/>
        </w:rPr>
        <w:t>ID</w:t>
      </w:r>
      <w:r>
        <w:rPr>
          <w:color w:val="111111"/>
          <w:spacing w:val="2"/>
        </w:rPr>
        <w:t>作为外键。</w:t>
      </w:r>
    </w:p>
    <w:p w14:paraId="315CC309">
      <w:pPr>
        <w:spacing w:line="264" w:lineRule="auto"/>
        <w:rPr>
          <w:rFonts w:ascii="Arial"/>
          <w:sz w:val="21"/>
        </w:rPr>
      </w:pPr>
    </w:p>
    <w:p w14:paraId="432428B7">
      <w:pPr>
        <w:spacing w:line="7260" w:lineRule="exact"/>
      </w:pPr>
      <w:r>
        <w:rPr>
          <w:position w:val="-145"/>
        </w:rPr>
        <w:drawing>
          <wp:inline distT="0" distB="0" distL="0" distR="0">
            <wp:extent cx="5422900" cy="4610100"/>
            <wp:effectExtent l="0" t="0" r="0" b="0"/>
            <wp:docPr id="42" name="IM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 42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D1274">
      <w:pPr>
        <w:spacing w:line="384" w:lineRule="auto"/>
        <w:rPr>
          <w:rFonts w:ascii="Arial"/>
          <w:sz w:val="21"/>
        </w:rPr>
      </w:pPr>
    </w:p>
    <w:p w14:paraId="66DD1B41">
      <w:pPr>
        <w:pStyle w:val="2"/>
        <w:spacing w:before="69" w:line="226" w:lineRule="auto"/>
        <w:ind w:left="15" w:right="467" w:hanging="8"/>
      </w:pPr>
      <w:r>
        <w:rPr>
          <w:color w:val="111111"/>
          <w:spacing w:val="3"/>
        </w:rPr>
        <w:t>总的来说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，三大范式层层递进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3"/>
        </w:rPr>
        <w:t>目的是减少数据冗余、避免更新异常。不过实际项目中像</w:t>
      </w:r>
      <w:r>
        <w:rPr>
          <w:rFonts w:ascii="Arial" w:hAnsi="Arial" w:eastAsia="Arial" w:cs="Arial"/>
          <w:color w:val="111111"/>
        </w:rPr>
        <w:t>TiDB</w:t>
      </w:r>
      <w:r>
        <w:rPr>
          <w:color w:val="111111"/>
          <w:spacing w:val="3"/>
        </w:rPr>
        <w:t>或者一</w:t>
      </w:r>
      <w:r>
        <w:rPr>
          <w:color w:val="111111"/>
          <w:spacing w:val="2"/>
        </w:rPr>
        <w:t>些</w:t>
      </w:r>
      <w:r>
        <w:rPr>
          <w:rFonts w:ascii="Arial" w:hAnsi="Arial" w:eastAsia="Arial" w:cs="Arial"/>
          <w:color w:val="111111"/>
        </w:rPr>
        <w:t>OLAP</w:t>
      </w:r>
      <w:r>
        <w:rPr>
          <w:color w:val="111111"/>
          <w:spacing w:val="2"/>
        </w:rPr>
        <w:t>系统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，为</w:t>
      </w:r>
      <w:r>
        <w:rPr>
          <w:color w:val="111111"/>
          <w:spacing w:val="4"/>
        </w:rPr>
        <w:t>了查询性能经常做反范式设计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，比如预关联宽表</w:t>
      </w:r>
      <w:r>
        <w:rPr>
          <w:color w:val="111111"/>
          <w:spacing w:val="3"/>
        </w:rPr>
        <w:t>。所以范式更像是理论指导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，具体还得看业务场景。</w:t>
      </w:r>
    </w:p>
    <w:p w14:paraId="57E53826">
      <w:pPr>
        <w:spacing w:line="290" w:lineRule="auto"/>
        <w:rPr>
          <w:rFonts w:ascii="Arial"/>
          <w:sz w:val="21"/>
        </w:rPr>
      </w:pPr>
    </w:p>
    <w:p w14:paraId="6275F1CA">
      <w:pPr>
        <w:pStyle w:val="2"/>
        <w:spacing w:before="82" w:line="203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"https://www.mianshiya.com/bank/1791003439968264194/question/1976592556003184642" </w:instrText>
      </w:r>
      <w:r>
        <w:fldChar w:fldCharType="separate"/>
      </w:r>
      <w:r>
        <w:rPr>
          <w:color w:val="0000EE"/>
          <w:spacing w:val="3"/>
          <w:sz w:val="19"/>
          <w:szCs w:val="19"/>
          <w:u w:val="single" w:color="auto"/>
        </w:rPr>
        <w:t xml:space="preserve">什么是游标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Cursor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 </w:t>
      </w:r>
      <w:r>
        <w:rPr>
          <w:color w:val="0000EE"/>
          <w:spacing w:val="3"/>
          <w:sz w:val="19"/>
          <w:szCs w:val="19"/>
          <w:u w:val="single" w:color="auto"/>
        </w:rPr>
        <w:t xml:space="preserve">分页？相比传统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LIMIT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OFFSET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 </w:t>
      </w:r>
      <w:r>
        <w:rPr>
          <w:color w:val="0000EE"/>
          <w:spacing w:val="3"/>
          <w:sz w:val="19"/>
          <w:szCs w:val="19"/>
          <w:u w:val="single" w:color="auto"/>
        </w:rPr>
        <w:t>分页有什么优势？</w:t>
      </w:r>
      <w:r>
        <w:rPr>
          <w:color w:val="0000EE"/>
          <w:spacing w:val="3"/>
          <w:sz w:val="19"/>
          <w:szCs w:val="19"/>
          <w:u w:val="single" w:color="auto"/>
        </w:rPr>
        <w:fldChar w:fldCharType="end"/>
      </w:r>
    </w:p>
    <w:p w14:paraId="7576A129">
      <w:pPr>
        <w:pStyle w:val="2"/>
        <w:spacing w:before="228" w:line="235" w:lineRule="auto"/>
        <w:ind w:left="5" w:right="632"/>
      </w:pPr>
      <w:r>
        <w:rPr>
          <w:color w:val="111111"/>
          <w:spacing w:val="4"/>
        </w:rPr>
        <w:t>游标分页不是靠页码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，而是通过上一页最后一个记录的某</w:t>
      </w:r>
      <w:r>
        <w:rPr>
          <w:color w:val="111111"/>
          <w:spacing w:val="3"/>
        </w:rPr>
        <w:t>个唯一且有序的字段值（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比如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或时间戳）作为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锚点</w:t>
      </w:r>
      <w:r>
        <w:rPr>
          <w:rFonts w:ascii="Arial" w:hAnsi="Arial" w:eastAsia="Arial" w:cs="Arial"/>
          <w:color w:val="111111"/>
          <w:spacing w:val="3"/>
        </w:rPr>
        <w:t>”</w:t>
      </w:r>
      <w:r>
        <w:rPr>
          <w:color w:val="111111"/>
          <w:spacing w:val="3"/>
        </w:rPr>
        <w:t>，来获取下一页数据。</w:t>
      </w:r>
    </w:p>
    <w:p w14:paraId="360CB0CA">
      <w:pPr>
        <w:pStyle w:val="2"/>
        <w:spacing w:before="152" w:line="245" w:lineRule="auto"/>
        <w:ind w:left="4" w:right="465" w:hanging="2"/>
      </w:pPr>
      <w:r>
        <w:rPr>
          <w:color w:val="111111"/>
          <w:spacing w:val="1"/>
        </w:rPr>
        <w:t xml:space="preserve">传统 </w:t>
      </w:r>
      <w:r>
        <w:rPr>
          <w:rFonts w:ascii="Arial" w:hAnsi="Arial" w:eastAsia="Arial" w:cs="Arial"/>
          <w:color w:val="111111"/>
        </w:rPr>
        <w:t>LIMIT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rFonts w:ascii="Arial" w:hAnsi="Arial" w:eastAsia="Arial" w:cs="Arial"/>
          <w:color w:val="111111"/>
        </w:rPr>
        <w:t>OFFSET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分页在深分页时性能很差。比如</w:t>
      </w:r>
      <w:r>
        <w:rPr>
          <w:color w:val="111111"/>
          <w:spacing w:val="17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LIMIT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10000, 20 </w:t>
      </w:r>
      <w:r>
        <w:rPr>
          <w:color w:val="111111"/>
          <w:spacing w:val="1"/>
        </w:rPr>
        <w:t xml:space="preserve">，数据库得先扫描前 </w:t>
      </w:r>
      <w:r>
        <w:rPr>
          <w:rFonts w:ascii="Arial" w:hAnsi="Arial" w:eastAsia="Arial" w:cs="Arial"/>
          <w:color w:val="111111"/>
          <w:spacing w:val="1"/>
        </w:rPr>
        <w:t xml:space="preserve">1 </w:t>
      </w:r>
      <w:r>
        <w:rPr>
          <w:color w:val="111111"/>
          <w:spacing w:val="1"/>
        </w:rPr>
        <w:t>万条数</w:t>
      </w:r>
      <w:r>
        <w:rPr>
          <w:color w:val="111111"/>
        </w:rPr>
        <w:t>据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，再扔掉它</w:t>
      </w:r>
      <w:r>
        <w:rPr>
          <w:color w:val="111111"/>
          <w:spacing w:val="3"/>
        </w:rPr>
        <w:t>们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 xml:space="preserve">，只返回第 </w:t>
      </w:r>
      <w:r>
        <w:rPr>
          <w:rFonts w:ascii="Arial" w:hAnsi="Arial" w:eastAsia="Arial" w:cs="Arial"/>
          <w:color w:val="111111"/>
          <w:spacing w:val="3"/>
        </w:rPr>
        <w:t>10001</w:t>
      </w:r>
      <w:r>
        <w:rPr>
          <w:color w:val="111111"/>
          <w:spacing w:val="3"/>
        </w:rPr>
        <w:t xml:space="preserve">到 </w:t>
      </w:r>
      <w:r>
        <w:rPr>
          <w:rFonts w:ascii="Arial" w:hAnsi="Arial" w:eastAsia="Arial" w:cs="Arial"/>
          <w:color w:val="111111"/>
          <w:spacing w:val="3"/>
        </w:rPr>
        <w:t xml:space="preserve">10020 </w:t>
      </w:r>
      <w:r>
        <w:rPr>
          <w:color w:val="111111"/>
          <w:spacing w:val="3"/>
        </w:rPr>
        <w:t>条。</w:t>
      </w:r>
      <w:r>
        <w:rPr>
          <w:color w:val="111111"/>
          <w:spacing w:val="2"/>
        </w:rPr>
        <w:t>数据量一大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2"/>
        </w:rPr>
        <w:t>，这种查询会越来越慢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，甚至拖垮数据库。</w:t>
      </w:r>
    </w:p>
    <w:p w14:paraId="185372ED">
      <w:pPr>
        <w:pStyle w:val="2"/>
        <w:spacing w:before="145" w:line="207" w:lineRule="auto"/>
        <w:ind w:left="6"/>
      </w:pPr>
      <w:r>
        <w:rPr>
          <w:color w:val="111111"/>
          <w:spacing w:val="3"/>
        </w:rPr>
        <w:t xml:space="preserve">游标分页直接跳过前面的扫描。假设按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升序排列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3"/>
        </w:rPr>
        <w:t xml:space="preserve">，上一页最后一条的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是</w:t>
      </w:r>
      <w:r>
        <w:rPr>
          <w:rFonts w:ascii="Arial" w:hAnsi="Arial" w:eastAsia="Arial" w:cs="Arial"/>
          <w:color w:val="111111"/>
          <w:spacing w:val="3"/>
        </w:rPr>
        <w:t>15678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，那下一页就是：</w:t>
      </w:r>
    </w:p>
    <w:p w14:paraId="758CB816">
      <w:pPr>
        <w:spacing w:line="207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4594DEB6">
      <w:pPr>
        <w:spacing w:before="18"/>
      </w:pPr>
    </w:p>
    <w:p w14:paraId="4628D0B3">
      <w:pPr>
        <w:spacing w:before="18"/>
      </w:pPr>
    </w:p>
    <w:p w14:paraId="526B61E1">
      <w:pPr>
        <w:spacing w:before="17"/>
      </w:pPr>
    </w:p>
    <w:p w14:paraId="3A5E7879">
      <w:pPr>
        <w:spacing w:before="17"/>
      </w:pPr>
    </w:p>
    <w:p w14:paraId="784AFB20">
      <w:pPr>
        <w:spacing w:before="17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23A32B03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50" w:hRule="atLeast"/>
        </w:trPr>
        <w:tc>
          <w:tcPr>
            <w:tcW w:w="8527" w:type="dxa"/>
            <w:vAlign w:val="top"/>
          </w:tcPr>
          <w:p w14:paraId="5A226B60">
            <w:pPr>
              <w:pStyle w:val="6"/>
              <w:spacing w:before="221" w:line="236" w:lineRule="auto"/>
              <w:ind w:left="171"/>
            </w:pPr>
            <w:r>
              <w:rPr>
                <w:color w:val="D73A49"/>
                <w:spacing w:val="-2"/>
              </w:rPr>
              <w:t>SELECT</w:t>
            </w:r>
            <w:r>
              <w:rPr>
                <w:color w:val="D73A49"/>
                <w:spacing w:val="13"/>
              </w:rPr>
              <w:t xml:space="preserve"> </w:t>
            </w:r>
            <w:r>
              <w:rPr>
                <w:color w:val="005CC5"/>
                <w:spacing w:val="-2"/>
              </w:rPr>
              <w:t>*</w:t>
            </w:r>
            <w:r>
              <w:rPr>
                <w:color w:val="005CC5"/>
                <w:spacing w:val="20"/>
              </w:rPr>
              <w:t xml:space="preserve"> </w:t>
            </w:r>
            <w:r>
              <w:rPr>
                <w:color w:val="D73A49"/>
                <w:spacing w:val="-2"/>
              </w:rPr>
              <w:t xml:space="preserve">FROM </w:t>
            </w:r>
            <w:r>
              <w:rPr>
                <w:color w:val="24292E"/>
                <w:spacing w:val="-2"/>
              </w:rPr>
              <w:t>orders</w:t>
            </w:r>
          </w:p>
          <w:p w14:paraId="4D97AAD6">
            <w:pPr>
              <w:pStyle w:val="6"/>
              <w:spacing w:before="97" w:line="235" w:lineRule="auto"/>
              <w:ind w:left="160"/>
            </w:pPr>
            <w:r>
              <w:rPr>
                <w:color w:val="D73A49"/>
                <w:spacing w:val="-2"/>
              </w:rPr>
              <w:t>WHERE</w:t>
            </w:r>
            <w:r>
              <w:rPr>
                <w:color w:val="D73A49"/>
                <w:spacing w:val="14"/>
              </w:rPr>
              <w:t xml:space="preserve"> </w:t>
            </w:r>
            <w:r>
              <w:rPr>
                <w:color w:val="24292E"/>
                <w:spacing w:val="-2"/>
              </w:rPr>
              <w:t xml:space="preserve">id </w:t>
            </w:r>
            <w:r>
              <w:rPr>
                <w:color w:val="005CC5"/>
                <w:spacing w:val="-2"/>
              </w:rPr>
              <w:t>&gt;</w:t>
            </w:r>
            <w:r>
              <w:rPr>
                <w:color w:val="005CC5"/>
                <w:spacing w:val="20"/>
              </w:rPr>
              <w:t xml:space="preserve"> </w:t>
            </w:r>
            <w:r>
              <w:rPr>
                <w:color w:val="005CC5"/>
                <w:spacing w:val="-2"/>
              </w:rPr>
              <w:t>15678</w:t>
            </w:r>
          </w:p>
          <w:p w14:paraId="4C08FBB3">
            <w:pPr>
              <w:pStyle w:val="6"/>
              <w:spacing w:before="98" w:line="236" w:lineRule="auto"/>
              <w:ind w:left="169"/>
            </w:pPr>
            <w:r>
              <w:rPr>
                <w:color w:val="D73A49"/>
                <w:spacing w:val="-4"/>
              </w:rPr>
              <w:t>ORDER</w:t>
            </w:r>
            <w:r>
              <w:rPr>
                <w:color w:val="D73A49"/>
                <w:spacing w:val="16"/>
              </w:rPr>
              <w:t xml:space="preserve"> </w:t>
            </w:r>
            <w:r>
              <w:rPr>
                <w:color w:val="D73A49"/>
                <w:spacing w:val="-4"/>
              </w:rPr>
              <w:t>BY</w:t>
            </w:r>
            <w:r>
              <w:rPr>
                <w:color w:val="D73A49"/>
                <w:spacing w:val="14"/>
              </w:rPr>
              <w:t xml:space="preserve"> </w:t>
            </w:r>
            <w:r>
              <w:rPr>
                <w:color w:val="24292E"/>
                <w:spacing w:val="-4"/>
              </w:rPr>
              <w:t>id</w:t>
            </w:r>
          </w:p>
          <w:p w14:paraId="5B2DF3C7">
            <w:pPr>
              <w:pStyle w:val="6"/>
              <w:spacing w:before="100" w:line="228" w:lineRule="auto"/>
              <w:ind w:left="177"/>
            </w:pPr>
            <w:r>
              <w:rPr>
                <w:color w:val="24292E"/>
                <w:spacing w:val="-4"/>
              </w:rPr>
              <w:t>LIMIT</w:t>
            </w:r>
            <w:r>
              <w:rPr>
                <w:color w:val="24292E"/>
                <w:spacing w:val="18"/>
              </w:rPr>
              <w:t xml:space="preserve"> </w:t>
            </w:r>
            <w:r>
              <w:rPr>
                <w:color w:val="005CC5"/>
                <w:spacing w:val="-4"/>
              </w:rPr>
              <w:t>20</w:t>
            </w:r>
            <w:r>
              <w:rPr>
                <w:color w:val="24292E"/>
                <w:spacing w:val="-4"/>
              </w:rPr>
              <w:t>;</w:t>
            </w:r>
          </w:p>
        </w:tc>
      </w:tr>
    </w:tbl>
    <w:p w14:paraId="470BF59F">
      <w:pPr>
        <w:pStyle w:val="2"/>
        <w:spacing w:before="186" w:line="186" w:lineRule="auto"/>
        <w:ind w:left="5"/>
      </w:pPr>
      <w:r>
        <w:rPr>
          <w:color w:val="111111"/>
          <w:spacing w:val="3"/>
        </w:rPr>
        <w:t>这条查询能走索引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3"/>
        </w:rPr>
        <w:t>，压根不经过前面的数据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，响应基本稳定在毫秒级。</w:t>
      </w:r>
    </w:p>
    <w:p w14:paraId="10F8A4FC">
      <w:pPr>
        <w:pStyle w:val="2"/>
        <w:spacing w:before="221" w:line="232" w:lineRule="auto"/>
        <w:ind w:left="5" w:right="572" w:firstLine="1"/>
      </w:pPr>
      <w:r>
        <w:rPr>
          <w:color w:val="111111"/>
          <w:spacing w:val="4"/>
        </w:rPr>
        <w:t xml:space="preserve">不过它也有局限。没法直接跳转到第 </w:t>
      </w:r>
      <w:r>
        <w:rPr>
          <w:rFonts w:ascii="Arial" w:hAnsi="Arial" w:eastAsia="Arial" w:cs="Arial"/>
          <w:color w:val="111111"/>
          <w:spacing w:val="4"/>
        </w:rPr>
        <w:t xml:space="preserve">100 </w:t>
      </w:r>
      <w:r>
        <w:rPr>
          <w:color w:val="111111"/>
          <w:spacing w:val="4"/>
        </w:rPr>
        <w:t>页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，只能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rFonts w:ascii="Arial" w:hAnsi="Arial" w:eastAsia="Arial" w:cs="Arial"/>
          <w:color w:val="111111"/>
          <w:spacing w:val="-29"/>
        </w:rPr>
        <w:t xml:space="preserve"> </w:t>
      </w:r>
      <w:r>
        <w:rPr>
          <w:color w:val="111111"/>
          <w:spacing w:val="3"/>
        </w:rPr>
        <w:t>下一页</w:t>
      </w:r>
      <w:r>
        <w:rPr>
          <w:rFonts w:ascii="Arial" w:hAnsi="Arial" w:eastAsia="Arial" w:cs="Arial"/>
          <w:color w:val="111111"/>
          <w:spacing w:val="3"/>
        </w:rPr>
        <w:t xml:space="preserve">”  </w:t>
      </w:r>
      <w:r>
        <w:rPr>
          <w:color w:val="111111"/>
          <w:spacing w:val="3"/>
        </w:rPr>
        <w:t>这样顺滑滚动。适合无限加载场景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，比如微博、朋友圈</w:t>
      </w:r>
      <w:r>
        <w:rPr>
          <w:color w:val="111111"/>
          <w:spacing w:val="1"/>
        </w:rPr>
        <w:t>这类产品用的就是类似机制。</w:t>
      </w:r>
      <w:r>
        <w:rPr>
          <w:color w:val="111111"/>
          <w:spacing w:val="-14"/>
        </w:rPr>
        <w:t xml:space="preserve">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的 </w:t>
      </w:r>
      <w:r>
        <w:rPr>
          <w:rFonts w:ascii="Arial" w:hAnsi="Arial" w:eastAsia="Arial" w:cs="Arial"/>
          <w:color w:val="111111"/>
        </w:rPr>
        <w:t>SCAN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命令也是游标思想的应用。</w:t>
      </w:r>
    </w:p>
    <w:p w14:paraId="204F77C8">
      <w:pPr>
        <w:pStyle w:val="2"/>
        <w:spacing w:before="140" w:line="239" w:lineRule="auto"/>
        <w:ind w:left="8"/>
      </w:pPr>
      <w:r>
        <w:pict>
          <v:shape id="_x0000_s1060" o:spid="_x0000_s1060" o:spt="202" type="#_x0000_t202" style="position:absolute;left:0pt;margin-left:281pt;margin-top:5.2pt;height:14.75pt;width:87.55pt;z-index:-25162240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7B5F475">
                  <w:pPr>
                    <w:spacing w:line="20" w:lineRule="exact"/>
                  </w:pPr>
                </w:p>
                <w:tbl>
                  <w:tblPr>
                    <w:tblStyle w:val="5"/>
                    <w:tblW w:w="169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695"/>
                  </w:tblGrid>
                  <w:tr w14:paraId="0B9C5FD3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695" w:type="dxa"/>
                        <w:shd w:val="clear" w:color="auto" w:fill="F8F8F8"/>
                        <w:vAlign w:val="top"/>
                      </w:tcPr>
                      <w:p w14:paraId="666C81FD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1320C51E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2"/>
        </w:rPr>
        <w:t>另外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2"/>
        </w:rPr>
        <w:t>，如果排序字段有重复值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，可能需要组合字段做游标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，避免漏数据。比如   </w:t>
      </w:r>
      <w:r>
        <w:rPr>
          <w:rFonts w:ascii="Lucida Console" w:hAnsi="Lucida Console" w:eastAsia="Lucida Console" w:cs="Lucida Console"/>
          <w:color w:val="111111"/>
          <w:spacing w:val="2"/>
        </w:rPr>
        <w:t>(</w:t>
      </w:r>
      <w:r>
        <w:rPr>
          <w:rFonts w:ascii="Lucida Console" w:hAnsi="Lucida Console" w:eastAsia="Lucida Console" w:cs="Lucida Console"/>
          <w:color w:val="111111"/>
        </w:rPr>
        <w:t>created</w:t>
      </w:r>
      <w:r>
        <w:rPr>
          <w:rFonts w:ascii="Lucida Console" w:hAnsi="Lucida Console" w:eastAsia="Lucida Console" w:cs="Lucida Console"/>
          <w:color w:val="111111"/>
          <w:spacing w:val="2"/>
        </w:rPr>
        <w:t>_</w:t>
      </w:r>
      <w:r>
        <w:rPr>
          <w:rFonts w:ascii="Lucida Console" w:hAnsi="Lucida Console" w:eastAsia="Lucida Console" w:cs="Lucida Console"/>
          <w:color w:val="111111"/>
        </w:rPr>
        <w:t>at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, </w:t>
      </w:r>
      <w:r>
        <w:rPr>
          <w:rFonts w:ascii="Lucida Console" w:hAnsi="Lucida Console" w:eastAsia="Lucida Console" w:cs="Lucida Console"/>
          <w:color w:val="111111"/>
        </w:rPr>
        <w:t>id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) </w:t>
      </w:r>
      <w:r>
        <w:rPr>
          <w:color w:val="111111"/>
          <w:spacing w:val="2"/>
        </w:rPr>
        <w:t>联合定位。</w:t>
      </w:r>
    </w:p>
    <w:p w14:paraId="7A7C6A80">
      <w:pPr>
        <w:spacing w:line="293" w:lineRule="auto"/>
        <w:rPr>
          <w:rFonts w:ascii="Arial"/>
          <w:sz w:val="21"/>
        </w:rPr>
      </w:pPr>
    </w:p>
    <w:p w14:paraId="5FEE3BD4">
      <w:pPr>
        <w:spacing w:line="270" w:lineRule="exact"/>
      </w:pPr>
      <w:r>
        <w:rPr>
          <w:position w:val="-5"/>
        </w:rPr>
        <w:drawing>
          <wp:inline distT="0" distB="0" distL="0" distR="0">
            <wp:extent cx="5422900" cy="171450"/>
            <wp:effectExtent l="0" t="0" r="0" b="0"/>
            <wp:docPr id="44" name="IM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 44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1063C">
      <w:pPr>
        <w:spacing w:line="286" w:lineRule="auto"/>
        <w:rPr>
          <w:rFonts w:ascii="Arial"/>
          <w:sz w:val="21"/>
        </w:rPr>
      </w:pPr>
    </w:p>
    <w:p w14:paraId="642307BE">
      <w:pPr>
        <w:spacing w:line="286" w:lineRule="auto"/>
        <w:rPr>
          <w:rFonts w:ascii="Arial"/>
          <w:sz w:val="21"/>
        </w:rPr>
      </w:pPr>
    </w:p>
    <w:p w14:paraId="28BDDD8B">
      <w:pPr>
        <w:pStyle w:val="2"/>
        <w:spacing w:before="81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"https://www.mianshiya.com/bank/1791003439968264194/question/1780933295492591617"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中的事务隔离级别有哪些？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7CD4917F">
      <w:pPr>
        <w:pStyle w:val="2"/>
        <w:spacing w:before="241" w:line="223" w:lineRule="auto"/>
        <w:ind w:left="13" w:right="518" w:hanging="6"/>
      </w:pPr>
      <w:r>
        <w:rPr>
          <w:color w:val="111111"/>
          <w:spacing w:val="4"/>
        </w:rPr>
        <w:t>事务隔离级别是为了解决并发场景下多个事务同时操作数据时产生</w:t>
      </w:r>
      <w:r>
        <w:rPr>
          <w:color w:val="111111"/>
          <w:spacing w:val="3"/>
        </w:rPr>
        <w:t>的问题。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支持四种标准隔离级别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，每种解决的问题和带来的副作用都不同。</w:t>
      </w:r>
    </w:p>
    <w:p w14:paraId="4D61CE37">
      <w:pPr>
        <w:pStyle w:val="2"/>
        <w:spacing w:before="181" w:line="202" w:lineRule="auto"/>
        <w:ind w:left="6"/>
      </w:pPr>
      <w:r>
        <w:rPr>
          <w:color w:val="111111"/>
          <w:spacing w:val="15"/>
        </w:rPr>
        <w:t>读未提交（</w:t>
      </w:r>
      <w:r>
        <w:rPr>
          <w:color w:val="111111"/>
          <w:spacing w:val="-18"/>
        </w:rPr>
        <w:t xml:space="preserve"> </w:t>
      </w:r>
      <w:r>
        <w:rPr>
          <w:rFonts w:ascii="Arial" w:hAnsi="Arial" w:eastAsia="Arial" w:cs="Arial"/>
          <w:color w:val="111111"/>
        </w:rPr>
        <w:t>Read</w:t>
      </w:r>
      <w:r>
        <w:rPr>
          <w:rFonts w:ascii="Arial" w:hAnsi="Arial" w:eastAsia="Arial" w:cs="Arial"/>
          <w:color w:val="111111"/>
          <w:spacing w:val="15"/>
        </w:rPr>
        <w:t xml:space="preserve"> </w:t>
      </w:r>
      <w:r>
        <w:rPr>
          <w:rFonts w:ascii="Arial" w:hAnsi="Arial" w:eastAsia="Arial" w:cs="Arial"/>
          <w:color w:val="111111"/>
        </w:rPr>
        <w:t>Uncommitted</w:t>
      </w:r>
      <w:r>
        <w:rPr>
          <w:color w:val="111111"/>
          <w:spacing w:val="15"/>
        </w:rPr>
        <w:t>）</w:t>
      </w:r>
    </w:p>
    <w:p w14:paraId="2AF28279">
      <w:pPr>
        <w:pStyle w:val="2"/>
        <w:spacing w:before="39" w:line="233" w:lineRule="auto"/>
        <w:ind w:left="15" w:right="673" w:hanging="8"/>
      </w:pPr>
      <w:r>
        <w:rPr>
          <w:color w:val="111111"/>
          <w:spacing w:val="4"/>
        </w:rPr>
        <w:t>一个事务能读到另一个事务还没提交的数据。这种情况最容易出问题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，比如读到了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脏数据</w:t>
      </w:r>
      <w:r>
        <w:rPr>
          <w:rFonts w:ascii="Arial" w:hAnsi="Arial" w:eastAsia="Arial" w:cs="Arial"/>
          <w:color w:val="111111"/>
          <w:spacing w:val="4"/>
        </w:rPr>
        <w:t xml:space="preserve">” </w:t>
      </w:r>
      <w:r>
        <w:rPr>
          <w:color w:val="111111"/>
          <w:spacing w:val="4"/>
        </w:rPr>
        <w:t>，也就是对方事务回滚</w:t>
      </w:r>
      <w:r>
        <w:rPr>
          <w:color w:val="111111"/>
          <w:spacing w:val="2"/>
        </w:rPr>
        <w:t>了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2"/>
        </w:rPr>
        <w:t>，你读到的就是废的。一般没人用这个级别。</w:t>
      </w:r>
    </w:p>
    <w:p w14:paraId="18FC80C4">
      <w:pPr>
        <w:pStyle w:val="2"/>
        <w:spacing w:before="157" w:line="202" w:lineRule="auto"/>
        <w:ind w:left="6"/>
      </w:pPr>
      <w:r>
        <w:rPr>
          <w:color w:val="111111"/>
          <w:spacing w:val="12"/>
        </w:rPr>
        <w:t>读已提交（</w:t>
      </w:r>
      <w:r>
        <w:rPr>
          <w:color w:val="111111"/>
          <w:spacing w:val="-23"/>
        </w:rPr>
        <w:t xml:space="preserve"> </w:t>
      </w:r>
      <w:r>
        <w:rPr>
          <w:rFonts w:ascii="Arial" w:hAnsi="Arial" w:eastAsia="Arial" w:cs="Arial"/>
          <w:color w:val="111111"/>
        </w:rPr>
        <w:t>Read</w:t>
      </w:r>
      <w:r>
        <w:rPr>
          <w:rFonts w:ascii="Arial" w:hAnsi="Arial" w:eastAsia="Arial" w:cs="Arial"/>
          <w:color w:val="111111"/>
          <w:spacing w:val="12"/>
        </w:rPr>
        <w:t xml:space="preserve"> </w:t>
      </w:r>
      <w:r>
        <w:rPr>
          <w:rFonts w:ascii="Arial" w:hAnsi="Arial" w:eastAsia="Arial" w:cs="Arial"/>
          <w:color w:val="111111"/>
        </w:rPr>
        <w:t>Committed</w:t>
      </w:r>
      <w:r>
        <w:rPr>
          <w:color w:val="111111"/>
          <w:spacing w:val="12"/>
        </w:rPr>
        <w:t>）</w:t>
      </w:r>
    </w:p>
    <w:p w14:paraId="1A10A7A5">
      <w:pPr>
        <w:pStyle w:val="2"/>
        <w:spacing w:before="23" w:line="253" w:lineRule="auto"/>
        <w:ind w:left="13" w:right="621" w:hanging="5"/>
      </w:pPr>
      <w:r>
        <w:rPr>
          <w:color w:val="111111"/>
          <w:spacing w:val="3"/>
        </w:rPr>
        <w:t>只能读到已经提交的数据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，解决了脏读。但会出现不可重复读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，就是同一个事务里两次读同一行数据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，结</w:t>
      </w:r>
      <w:r>
        <w:rPr>
          <w:color w:val="111111"/>
          <w:spacing w:val="2"/>
        </w:rPr>
        <w:t>果不一样，</w:t>
      </w:r>
      <w:r>
        <w:rPr>
          <w:color w:val="111111"/>
          <w:spacing w:val="3"/>
        </w:rPr>
        <w:t>因为中间有别的事务提交了修改。</w:t>
      </w:r>
      <w:r>
        <w:rPr>
          <w:color w:val="111111"/>
          <w:spacing w:val="-14"/>
        </w:rPr>
        <w:t xml:space="preserve"> </w:t>
      </w:r>
      <w:r>
        <w:rPr>
          <w:rFonts w:ascii="Arial" w:hAnsi="Arial" w:eastAsia="Arial" w:cs="Arial"/>
          <w:color w:val="111111"/>
        </w:rPr>
        <w:t>PostgreSQL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默认就是这个级别。</w:t>
      </w:r>
    </w:p>
    <w:p w14:paraId="1A5F0C90">
      <w:pPr>
        <w:pStyle w:val="2"/>
        <w:spacing w:before="127" w:line="198" w:lineRule="auto"/>
        <w:ind w:left="9"/>
      </w:pPr>
      <w:r>
        <w:rPr>
          <w:color w:val="111111"/>
          <w:spacing w:val="5"/>
        </w:rPr>
        <w:t>可重复读（</w:t>
      </w:r>
      <w:r>
        <w:rPr>
          <w:color w:val="111111"/>
          <w:spacing w:val="-22"/>
        </w:rPr>
        <w:t xml:space="preserve"> </w:t>
      </w:r>
      <w:r>
        <w:rPr>
          <w:rFonts w:ascii="Arial" w:hAnsi="Arial" w:eastAsia="Arial" w:cs="Arial"/>
          <w:color w:val="111111"/>
        </w:rPr>
        <w:t>Repeatable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Read</w:t>
      </w:r>
      <w:r>
        <w:rPr>
          <w:color w:val="111111"/>
          <w:spacing w:val="5"/>
        </w:rPr>
        <w:t>）</w:t>
      </w:r>
    </w:p>
    <w:p w14:paraId="11EF6719">
      <w:pPr>
        <w:pStyle w:val="2"/>
        <w:spacing w:before="27" w:line="229" w:lineRule="auto"/>
        <w:ind w:left="8" w:right="525" w:firstLine="8"/>
      </w:pP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的默认隔离级别。保证在同一个事务中多次读取同一数据结果一致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，解决了不可重复读。通过 </w:t>
      </w:r>
      <w:r>
        <w:rPr>
          <w:rFonts w:ascii="Arial" w:hAnsi="Arial" w:eastAsia="Arial" w:cs="Arial"/>
          <w:color w:val="111111"/>
        </w:rPr>
        <w:t>MVCC</w:t>
      </w:r>
      <w:r>
        <w:rPr>
          <w:color w:val="111111"/>
          <w:spacing w:val="2"/>
        </w:rPr>
        <w:t>（</w:t>
      </w:r>
      <w:r>
        <w:rPr>
          <w:color w:val="111111"/>
          <w:spacing w:val="-28"/>
        </w:rPr>
        <w:t xml:space="preserve"> </w:t>
      </w:r>
      <w:r>
        <w:rPr>
          <w:color w:val="111111"/>
          <w:spacing w:val="2"/>
        </w:rPr>
        <w:t>多版本</w:t>
      </w:r>
      <w:r>
        <w:rPr>
          <w:color w:val="111111"/>
          <w:spacing w:val="4"/>
        </w:rPr>
        <w:t>并发控制）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实现快照读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，普通查询不加锁。但理论上还可能存在幻读问</w:t>
      </w:r>
      <w:r>
        <w:rPr>
          <w:color w:val="111111"/>
          <w:spacing w:val="3"/>
        </w:rPr>
        <w:t>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，不过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在这个级别通过间隙锁解决了大部分幻读场景。</w:t>
      </w:r>
    </w:p>
    <w:p w14:paraId="5BF98CCC">
      <w:pPr>
        <w:pStyle w:val="2"/>
        <w:spacing w:before="176" w:line="202" w:lineRule="auto"/>
        <w:ind w:left="17"/>
      </w:pPr>
      <w:r>
        <w:rPr>
          <w:color w:val="111111"/>
          <w:spacing w:val="13"/>
        </w:rPr>
        <w:t>串行化（</w:t>
      </w:r>
      <w:r>
        <w:rPr>
          <w:rFonts w:ascii="Arial" w:hAnsi="Arial" w:eastAsia="Arial" w:cs="Arial"/>
          <w:color w:val="111111"/>
        </w:rPr>
        <w:t>Serializable</w:t>
      </w:r>
      <w:r>
        <w:rPr>
          <w:color w:val="111111"/>
          <w:spacing w:val="13"/>
        </w:rPr>
        <w:t>）</w:t>
      </w:r>
    </w:p>
    <w:p w14:paraId="6BFD4344">
      <w:pPr>
        <w:pStyle w:val="2"/>
        <w:spacing w:before="38" w:line="233" w:lineRule="auto"/>
        <w:ind w:left="10" w:right="590" w:hanging="3"/>
      </w:pPr>
      <w:r>
        <w:rPr>
          <w:color w:val="111111"/>
          <w:spacing w:val="3"/>
        </w:rPr>
        <w:t>最高的隔离级别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3"/>
        </w:rPr>
        <w:t>，所有事务排着队执行。读会加共享锁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，写加排他锁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，完全避免并发问题。但性能最差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，吞吐降得厉害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3"/>
        </w:rPr>
        <w:t>，只有对数据一致性要求极端严格的场景才会考虑。</w:t>
      </w:r>
    </w:p>
    <w:p w14:paraId="4F6A093C">
      <w:pPr>
        <w:spacing w:line="233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66BE43DF">
      <w:pPr>
        <w:spacing w:line="241" w:lineRule="auto"/>
        <w:rPr>
          <w:rFonts w:ascii="Arial"/>
          <w:sz w:val="21"/>
        </w:rPr>
      </w:pPr>
    </w:p>
    <w:p w14:paraId="3C395D91">
      <w:pPr>
        <w:spacing w:line="242" w:lineRule="auto"/>
        <w:rPr>
          <w:rFonts w:ascii="Arial"/>
          <w:sz w:val="21"/>
        </w:rPr>
      </w:pPr>
    </w:p>
    <w:p w14:paraId="7C497DF1">
      <w:pPr>
        <w:spacing w:line="242" w:lineRule="auto"/>
        <w:rPr>
          <w:rFonts w:ascii="Arial"/>
          <w:sz w:val="21"/>
        </w:rPr>
      </w:pPr>
    </w:p>
    <w:p w14:paraId="5EFDBB29">
      <w:pPr>
        <w:spacing w:line="242" w:lineRule="auto"/>
        <w:rPr>
          <w:rFonts w:ascii="Arial"/>
          <w:sz w:val="21"/>
        </w:rPr>
      </w:pPr>
    </w:p>
    <w:p w14:paraId="3AF370B7">
      <w:pPr>
        <w:spacing w:line="242" w:lineRule="auto"/>
        <w:rPr>
          <w:rFonts w:ascii="Arial"/>
          <w:sz w:val="21"/>
        </w:rPr>
      </w:pPr>
    </w:p>
    <w:p w14:paraId="4D321123">
      <w:pPr>
        <w:spacing w:line="242" w:lineRule="auto"/>
        <w:rPr>
          <w:rFonts w:ascii="Arial"/>
          <w:sz w:val="21"/>
        </w:rPr>
      </w:pPr>
    </w:p>
    <w:p w14:paraId="1ED0DBA7">
      <w:pPr>
        <w:spacing w:line="5715" w:lineRule="exact"/>
      </w:pPr>
      <w:r>
        <w:rPr>
          <w:position w:val="-114"/>
        </w:rPr>
        <w:drawing>
          <wp:inline distT="0" distB="0" distL="0" distR="0">
            <wp:extent cx="5422900" cy="3629025"/>
            <wp:effectExtent l="0" t="0" r="0" b="0"/>
            <wp:docPr id="46" name="IM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 46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4E302">
      <w:pPr>
        <w:spacing w:line="384" w:lineRule="auto"/>
        <w:rPr>
          <w:rFonts w:ascii="Arial"/>
          <w:sz w:val="21"/>
        </w:rPr>
      </w:pPr>
    </w:p>
    <w:p w14:paraId="798694AD">
      <w:pPr>
        <w:pStyle w:val="2"/>
        <w:spacing w:before="68" w:line="247" w:lineRule="auto"/>
        <w:ind w:left="5" w:right="590" w:firstLine="6"/>
      </w:pPr>
      <w:r>
        <w:rPr>
          <w:color w:val="111111"/>
          <w:spacing w:val="4"/>
        </w:rPr>
        <w:t>实际业务中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，基本都在用读已提交或可重复读。选</w:t>
      </w:r>
      <w:r>
        <w:rPr>
          <w:color w:val="111111"/>
          <w:spacing w:val="3"/>
        </w:rPr>
        <w:t>择哪个看场景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，比如金融系统可能倾向可重复读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，而高并发读多写</w:t>
      </w:r>
      <w:r>
        <w:rPr>
          <w:color w:val="111111"/>
          <w:spacing w:val="4"/>
        </w:rPr>
        <w:t>少的系统可能选读已提交更合适。</w:t>
      </w:r>
    </w:p>
    <w:p w14:paraId="2A71D7B0">
      <w:pPr>
        <w:spacing w:line="258" w:lineRule="auto"/>
        <w:rPr>
          <w:rFonts w:ascii="Arial"/>
          <w:sz w:val="21"/>
        </w:rPr>
      </w:pPr>
    </w:p>
    <w:p w14:paraId="7BBE2B2F">
      <w:pPr>
        <w:pStyle w:val="2"/>
        <w:spacing w:before="82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"https://www.mianshiya.com/bank/1791003439968264194/question/1963412684237783041"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color w:val="0000EE"/>
          <w:spacing w:val="3"/>
          <w:sz w:val="19"/>
          <w:szCs w:val="19"/>
          <w:u w:val="single" w:color="auto"/>
        </w:rPr>
        <w:t>一张表最多可以有多少列？</w:t>
      </w:r>
      <w:r>
        <w:rPr>
          <w:color w:val="0000EE"/>
          <w:spacing w:val="3"/>
          <w:sz w:val="19"/>
          <w:szCs w:val="19"/>
          <w:u w:val="single" w:color="auto"/>
        </w:rPr>
        <w:fldChar w:fldCharType="end"/>
      </w:r>
    </w:p>
    <w:p w14:paraId="601610F8">
      <w:pPr>
        <w:pStyle w:val="2"/>
        <w:spacing w:before="226" w:line="197" w:lineRule="auto"/>
        <w:ind w:left="16"/>
      </w:pP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单表的列数限制不是固定的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，它受多个因素影响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，最终取决于存储引擎和数据类型的组合。</w:t>
      </w:r>
    </w:p>
    <w:p w14:paraId="2850F33D">
      <w:pPr>
        <w:pStyle w:val="2"/>
        <w:spacing w:before="208" w:line="230" w:lineRule="auto"/>
        <w:ind w:left="4" w:right="619" w:firstLine="9"/>
      </w:pPr>
      <w:r>
        <w:rPr>
          <w:rFonts w:ascii="Arial" w:hAnsi="Arial" w:eastAsia="Arial" w:cs="Arial"/>
          <w:color w:val="111111"/>
          <w:spacing w:val="1"/>
        </w:rPr>
        <w:t>1</w:t>
      </w:r>
      <w:r>
        <w:rPr>
          <w:color w:val="111111"/>
          <w:spacing w:val="1"/>
        </w:rPr>
        <w:t xml:space="preserve">）对于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引擎来说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，逻辑上支持最多 </w:t>
      </w:r>
      <w:r>
        <w:rPr>
          <w:rFonts w:ascii="Arial" w:hAnsi="Arial" w:eastAsia="Arial" w:cs="Arial"/>
          <w:color w:val="111111"/>
          <w:spacing w:val="1"/>
        </w:rPr>
        <w:t xml:space="preserve">1017 </w:t>
      </w:r>
      <w:r>
        <w:rPr>
          <w:color w:val="111111"/>
          <w:spacing w:val="1"/>
        </w:rPr>
        <w:t>列（</w:t>
      </w:r>
      <w:r>
        <w:rPr>
          <w:color w:val="111111"/>
          <w:spacing w:val="-23"/>
        </w:rPr>
        <w:t xml:space="preserve">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1"/>
        </w:rPr>
        <w:t xml:space="preserve"> 5.7 </w:t>
      </w:r>
      <w:r>
        <w:rPr>
          <w:color w:val="111111"/>
          <w:spacing w:val="1"/>
        </w:rPr>
        <w:t>及之后版本</w:t>
      </w:r>
      <w:r>
        <w:rPr>
          <w:color w:val="111111"/>
          <w:spacing w:val="-26"/>
        </w:rPr>
        <w:t>），</w:t>
      </w:r>
      <w:r>
        <w:rPr>
          <w:color w:val="111111"/>
          <w:spacing w:val="1"/>
        </w:rPr>
        <w:t xml:space="preserve">如果是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1"/>
        </w:rPr>
        <w:t xml:space="preserve"> 8.</w:t>
      </w:r>
      <w:r>
        <w:rPr>
          <w:color w:val="111111"/>
          <w:spacing w:val="1"/>
        </w:rPr>
        <w:t>0</w:t>
      </w:r>
      <w:r>
        <w:rPr>
          <w:rFonts w:ascii="Arial" w:hAnsi="Arial" w:eastAsia="Arial" w:cs="Arial"/>
          <w:color w:val="111111"/>
          <w:spacing w:val="1"/>
        </w:rPr>
        <w:t>.</w:t>
      </w:r>
      <w:r>
        <w:rPr>
          <w:color w:val="111111"/>
          <w:spacing w:val="1"/>
        </w:rPr>
        <w:t>3</w:t>
      </w:r>
      <w:r>
        <w:rPr>
          <w:rFonts w:ascii="Arial" w:hAnsi="Arial" w:eastAsia="Arial" w:cs="Arial"/>
          <w:color w:val="111111"/>
          <w:spacing w:val="1"/>
        </w:rPr>
        <w:t>4+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1"/>
        </w:rPr>
        <w:t>，这个上限</w:t>
      </w:r>
      <w:r>
        <w:rPr>
          <w:color w:val="111111"/>
          <w:spacing w:val="3"/>
        </w:rPr>
        <w:t xml:space="preserve">提升到了 </w:t>
      </w:r>
      <w:r>
        <w:rPr>
          <w:rFonts w:ascii="Arial" w:hAnsi="Arial" w:eastAsia="Arial" w:cs="Arial"/>
          <w:color w:val="111111"/>
          <w:spacing w:val="3"/>
        </w:rPr>
        <w:t xml:space="preserve">4096 </w:t>
      </w:r>
      <w:r>
        <w:rPr>
          <w:color w:val="111111"/>
          <w:spacing w:val="3"/>
        </w:rPr>
        <w:t>列。但这是理论最大值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，实</w:t>
      </w:r>
      <w:r>
        <w:rPr>
          <w:color w:val="111111"/>
          <w:spacing w:val="2"/>
        </w:rPr>
        <w:t>际能建多少列还卡在另一个硬限制上：行大小（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row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size</w:t>
      </w:r>
      <w:r>
        <w:rPr>
          <w:color w:val="111111"/>
          <w:spacing w:val="2"/>
        </w:rPr>
        <w:t>）。</w:t>
      </w:r>
    </w:p>
    <w:p w14:paraId="37F1982D">
      <w:pPr>
        <w:pStyle w:val="2"/>
        <w:spacing w:before="145" w:line="197" w:lineRule="auto"/>
        <w:ind w:left="6"/>
      </w:pPr>
      <w:r>
        <w:pict>
          <v:shape id="_x0000_s1061" o:spid="_x0000_s1061" style="position:absolute;left:0pt;margin-left:268.5pt;margin-top:16.8pt;height:2.4pt;width:75pt;z-index:251696128;mso-width-relative:page;mso-height-relative:page;" filled="f" stroked="t" coordsize="1500,48" path="m1492,7c1492,11,1491,16,1490,19c1488,24,1485,27,1482,30c1479,33,1476,36,1472,37c1468,39,1464,40,1459,40l40,40c35,40,31,39,27,37c23,36,20,33,17,30c14,27,11,24,9,19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 xml:space="preserve">）所有列的长度加起来不能超过单行最大 </w:t>
      </w:r>
      <w:r>
        <w:rPr>
          <w:rFonts w:ascii="Arial" w:hAnsi="Arial" w:eastAsia="Arial" w:cs="Arial"/>
          <w:color w:val="111111"/>
          <w:spacing w:val="3"/>
        </w:rPr>
        <w:t xml:space="preserve">65,535 </w:t>
      </w:r>
      <w:r>
        <w:rPr>
          <w:color w:val="111111"/>
          <w:spacing w:val="3"/>
        </w:rPr>
        <w:t xml:space="preserve">字节。比如你定义很多 </w:t>
      </w:r>
      <w:r>
        <w:rPr>
          <w:color w:val="111111"/>
          <w:spacing w:val="38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VARCHAR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(65535) </w:t>
      </w:r>
      <w:r>
        <w:rPr>
          <w:color w:val="111111"/>
          <w:spacing w:val="3"/>
        </w:rPr>
        <w:t>，其实根本存不下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，因</w:t>
      </w:r>
    </w:p>
    <w:p w14:paraId="2F5D8CAF">
      <w:pPr>
        <w:pStyle w:val="2"/>
        <w:spacing w:before="64" w:line="258" w:lineRule="auto"/>
        <w:ind w:left="3" w:right="553" w:firstLine="4"/>
      </w:pPr>
      <w:r>
        <w:rPr>
          <w:color w:val="111111"/>
          <w:spacing w:val="2"/>
        </w:rPr>
        <w:t>为一行压根不经过额外开销就超了。像</w:t>
      </w:r>
      <w:r>
        <w:rPr>
          <w:color w:val="111111"/>
          <w:spacing w:val="18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CHAR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、</w:t>
      </w:r>
      <w:r>
        <w:rPr>
          <w:color w:val="111111"/>
          <w:spacing w:val="46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BLOB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、</w:t>
      </w:r>
      <w:r>
        <w:rPr>
          <w:color w:val="111111"/>
          <w:spacing w:val="34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TEXT</w:t>
      </w:r>
      <w:r>
        <w:rPr>
          <w:rFonts w:ascii="Lucida Console" w:hAnsi="Lucida Console" w:eastAsia="Lucida Console" w:cs="Lucida Console"/>
          <w:color w:val="111111"/>
          <w:spacing w:val="-2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3"/>
        </w:rPr>
        <w:t xml:space="preserve"> </w:t>
      </w:r>
      <w:r>
        <w:rPr>
          <w:color w:val="111111"/>
          <w:spacing w:val="2"/>
        </w:rPr>
        <w:t>这些类型也都会占用这部分空间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，尤其是变长字段还有额外 </w:t>
      </w:r>
      <w:r>
        <w:rPr>
          <w:rFonts w:ascii="Arial" w:hAnsi="Arial" w:eastAsia="Arial" w:cs="Arial"/>
          <w:color w:val="111111"/>
          <w:spacing w:val="2"/>
        </w:rPr>
        <w:t xml:space="preserve">1-2 </w:t>
      </w:r>
      <w:r>
        <w:rPr>
          <w:color w:val="111111"/>
          <w:spacing w:val="2"/>
        </w:rPr>
        <w:t>字节记录长度。</w:t>
      </w:r>
    </w:p>
    <w:p w14:paraId="0F07BA43">
      <w:pPr>
        <w:pStyle w:val="2"/>
        <w:spacing w:before="116" w:line="202" w:lineRule="auto"/>
        <w:ind w:left="4"/>
        <w:outlineLvl w:val="0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>）另外每个索引列也有影响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每张表最多支持 </w:t>
      </w:r>
      <w:r>
        <w:rPr>
          <w:rFonts w:ascii="Arial" w:hAnsi="Arial" w:eastAsia="Arial" w:cs="Arial"/>
          <w:color w:val="111111"/>
          <w:spacing w:val="3"/>
        </w:rPr>
        <w:t xml:space="preserve">64 </w:t>
      </w:r>
      <w:r>
        <w:rPr>
          <w:color w:val="111111"/>
          <w:spacing w:val="3"/>
        </w:rPr>
        <w:t>个二级索引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，每个索引最多包含 </w:t>
      </w:r>
      <w:r>
        <w:rPr>
          <w:rFonts w:ascii="Arial" w:hAnsi="Arial" w:eastAsia="Arial" w:cs="Arial"/>
          <w:color w:val="111111"/>
          <w:spacing w:val="3"/>
        </w:rPr>
        <w:t xml:space="preserve">16 </w:t>
      </w:r>
      <w:r>
        <w:rPr>
          <w:color w:val="111111"/>
          <w:spacing w:val="3"/>
        </w:rPr>
        <w:t>个列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，这也会间接约束</w:t>
      </w:r>
    </w:p>
    <w:p w14:paraId="6AC219CA">
      <w:pPr>
        <w:pStyle w:val="2"/>
        <w:spacing w:before="24" w:line="187" w:lineRule="auto"/>
        <w:ind w:left="7"/>
      </w:pPr>
      <w:r>
        <w:rPr>
          <w:color w:val="111111"/>
        </w:rPr>
        <w:t>设计。</w:t>
      </w:r>
    </w:p>
    <w:p w14:paraId="1AEDE86E">
      <w:pPr>
        <w:pStyle w:val="2"/>
        <w:spacing w:before="220" w:line="195" w:lineRule="auto"/>
        <w:ind w:left="4"/>
      </w:pPr>
      <w:r>
        <w:pict>
          <v:group id="_x0000_s1062" o:spid="_x0000_s1062" o:spt="203" style="position:absolute;left:0pt;margin-left:224.25pt;margin-top:132.2pt;height:12.75pt;width:97.9pt;z-index:251695104;mso-width-relative:page;mso-height-relative:page;" coordsize="1958,255">
            <o:lock v:ext="edit"/>
            <v:rect id="_x0000_s1063" o:spid="_x0000_s1063" o:spt="1" style="position:absolute;left:0;top:0;height:255;width:1906;" fillcolor="#F8F8F8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064" o:spid="_x0000_s1064" o:spt="202" type="#_x0000_t202" style="position:absolute;left:-20;top:-20;height:335;width:199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1D6FB0C">
                    <w:pPr>
                      <w:pStyle w:val="2"/>
                      <w:spacing w:before="75" w:line="175" w:lineRule="auto"/>
                      <w:jc w:val="right"/>
                    </w:pP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7"/>
                      </w:rPr>
                      <w:t>Row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2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7"/>
                      </w:rPr>
                      <w:t>size too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9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7"/>
                      </w:rPr>
                      <w:t>large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26"/>
                      </w:rPr>
                      <w:t xml:space="preserve"> </w:t>
                    </w:r>
                    <w:r>
                      <w:rPr>
                        <w:color w:val="111111"/>
                        <w:spacing w:val="-7"/>
                      </w:rPr>
                      <w:t>。</w:t>
                    </w:r>
                  </w:p>
                </w:txbxContent>
              </v:textbox>
            </v:shape>
          </v:group>
        </w:pict>
      </w:r>
      <w:r>
        <w:rPr>
          <w:color w:val="111111"/>
          <w:spacing w:val="1"/>
        </w:rPr>
        <w:t>举个例子：</w:t>
      </w:r>
    </w:p>
    <w:p w14:paraId="35B365F7">
      <w:pPr>
        <w:spacing w:line="161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27821B3E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60" w:hRule="atLeast"/>
        </w:trPr>
        <w:tc>
          <w:tcPr>
            <w:tcW w:w="8527" w:type="dxa"/>
            <w:vAlign w:val="top"/>
          </w:tcPr>
          <w:p w14:paraId="5116E56E">
            <w:pPr>
              <w:pStyle w:val="6"/>
              <w:spacing w:before="164" w:line="226" w:lineRule="exact"/>
              <w:ind w:left="171"/>
            </w:pPr>
            <w:r>
              <w:rPr>
                <w:color w:val="D73A49"/>
                <w:spacing w:val="-2"/>
                <w:position w:val="2"/>
              </w:rPr>
              <w:t>CREATE TABLE</w:t>
            </w:r>
            <w:r>
              <w:rPr>
                <w:color w:val="D73A49"/>
                <w:spacing w:val="21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t</w:t>
            </w:r>
            <w:r>
              <w:rPr>
                <w:color w:val="24292E"/>
                <w:spacing w:val="34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(</w:t>
            </w:r>
          </w:p>
          <w:p w14:paraId="69E8EA06">
            <w:pPr>
              <w:pStyle w:val="6"/>
              <w:spacing w:before="71" w:line="232" w:lineRule="auto"/>
              <w:ind w:left="563"/>
            </w:pPr>
            <w:r>
              <w:rPr>
                <w:color w:val="24292E"/>
                <w:spacing w:val="1"/>
              </w:rPr>
              <w:t>c1</w:t>
            </w:r>
            <w:r>
              <w:rPr>
                <w:color w:val="24292E"/>
                <w:spacing w:val="15"/>
              </w:rPr>
              <w:t xml:space="preserve"> </w:t>
            </w:r>
            <w:r>
              <w:rPr>
                <w:color w:val="D73A49"/>
              </w:rPr>
              <w:t>int</w:t>
            </w:r>
            <w:r>
              <w:rPr>
                <w:color w:val="24292E"/>
                <w:spacing w:val="1"/>
              </w:rPr>
              <w:t>,</w:t>
            </w:r>
          </w:p>
          <w:p w14:paraId="41CB898B">
            <w:pPr>
              <w:pStyle w:val="6"/>
              <w:spacing w:before="73" w:line="226" w:lineRule="exact"/>
              <w:ind w:left="563"/>
            </w:pPr>
            <w:r>
              <w:rPr>
                <w:color w:val="24292E"/>
                <w:spacing w:val="2"/>
                <w:position w:val="2"/>
              </w:rPr>
              <w:t xml:space="preserve">c2 </w:t>
            </w:r>
            <w:r>
              <w:rPr>
                <w:color w:val="D73A49"/>
                <w:position w:val="2"/>
              </w:rPr>
              <w:t>varchar</w:t>
            </w:r>
            <w:r>
              <w:rPr>
                <w:color w:val="24292E"/>
                <w:spacing w:val="2"/>
                <w:position w:val="2"/>
              </w:rPr>
              <w:t>(</w:t>
            </w:r>
            <w:r>
              <w:rPr>
                <w:color w:val="005CC5"/>
                <w:spacing w:val="2"/>
                <w:position w:val="2"/>
              </w:rPr>
              <w:t>1θθ</w:t>
            </w:r>
            <w:r>
              <w:rPr>
                <w:color w:val="24292E"/>
                <w:spacing w:val="2"/>
                <w:position w:val="2"/>
              </w:rPr>
              <w:t>),</w:t>
            </w:r>
          </w:p>
          <w:p w14:paraId="5B2F35F8">
            <w:pPr>
              <w:pStyle w:val="6"/>
              <w:spacing w:before="54" w:line="184" w:lineRule="auto"/>
              <w:ind w:left="576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8"/>
              </w:rPr>
              <w:t>--</w:t>
            </w:r>
            <w:r>
              <w:rPr>
                <w:color w:val="6A737D"/>
                <w:spacing w:val="41"/>
              </w:rPr>
              <w:t xml:space="preserve"> </w:t>
            </w:r>
            <w:r>
              <w:rPr>
                <w:color w:val="6A737D"/>
                <w:spacing w:val="-8"/>
              </w:rPr>
              <w:t>...</w:t>
            </w:r>
            <w:r>
              <w:rPr>
                <w:color w:val="6A737D"/>
                <w:spacing w:val="7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8"/>
              </w:rPr>
              <w:t>一堆字段</w:t>
            </w:r>
          </w:p>
          <w:p w14:paraId="4EAC2585">
            <w:pPr>
              <w:pStyle w:val="6"/>
              <w:spacing w:before="19" w:line="367" w:lineRule="auto"/>
              <w:ind w:left="188" w:right="6319" w:firstLine="375"/>
            </w:pPr>
            <w:r>
              <w:rPr>
                <w:color w:val="24292E"/>
                <w:spacing w:val="-1"/>
              </w:rPr>
              <w:t xml:space="preserve">c1000 </w:t>
            </w:r>
            <w:r>
              <w:rPr>
                <w:color w:val="D73A49"/>
                <w:spacing w:val="-1"/>
              </w:rPr>
              <w:t>varchar</w:t>
            </w:r>
            <w:r>
              <w:rPr>
                <w:color w:val="24292E"/>
                <w:spacing w:val="-1"/>
              </w:rPr>
              <w:t>(</w:t>
            </w:r>
            <w:r>
              <w:rPr>
                <w:color w:val="005CC5"/>
                <w:spacing w:val="-1"/>
              </w:rPr>
              <w:t>1θ</w:t>
            </w:r>
            <w:r>
              <w:rPr>
                <w:color w:val="24292E"/>
                <w:spacing w:val="-1"/>
              </w:rPr>
              <w:t>)</w:t>
            </w:r>
            <w:r>
              <w:rPr>
                <w:color w:val="24292E"/>
                <w:spacing w:val="8"/>
              </w:rPr>
              <w:t xml:space="preserve"> </w:t>
            </w:r>
            <w:r>
              <w:rPr>
                <w:color w:val="24292E"/>
                <w:spacing w:val="2"/>
              </w:rPr>
              <w:t>);</w:t>
            </w:r>
          </w:p>
        </w:tc>
      </w:tr>
    </w:tbl>
    <w:p w14:paraId="1C1FC537">
      <w:pPr>
        <w:pStyle w:val="2"/>
        <w:spacing w:before="186" w:line="187" w:lineRule="auto"/>
        <w:ind w:left="5"/>
      </w:pPr>
      <w:r>
        <w:rPr>
          <w:color w:val="111111"/>
          <w:spacing w:val="3"/>
        </w:rPr>
        <w:t>看着没问题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，但如果总字段太多且类型偏大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3"/>
        </w:rPr>
        <w:t>，建表时</w:t>
      </w:r>
      <w:r>
        <w:rPr>
          <w:color w:val="111111"/>
          <w:spacing w:val="2"/>
        </w:rPr>
        <w:t>就会报错</w:t>
      </w:r>
    </w:p>
    <w:p w14:paraId="2B9D268F">
      <w:pPr>
        <w:spacing w:line="187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6D883AB4">
      <w:pPr>
        <w:spacing w:line="253" w:lineRule="auto"/>
        <w:rPr>
          <w:rFonts w:ascii="Arial"/>
          <w:sz w:val="21"/>
        </w:rPr>
      </w:pPr>
    </w:p>
    <w:p w14:paraId="48F86F80">
      <w:pPr>
        <w:spacing w:line="253" w:lineRule="auto"/>
        <w:rPr>
          <w:rFonts w:ascii="Arial"/>
          <w:sz w:val="21"/>
        </w:rPr>
      </w:pPr>
    </w:p>
    <w:p w14:paraId="17EB880F">
      <w:pPr>
        <w:spacing w:line="254" w:lineRule="auto"/>
        <w:rPr>
          <w:rFonts w:ascii="Arial"/>
          <w:sz w:val="21"/>
        </w:rPr>
      </w:pPr>
    </w:p>
    <w:p w14:paraId="5C23F8CD">
      <w:pPr>
        <w:spacing w:line="254" w:lineRule="auto"/>
        <w:rPr>
          <w:rFonts w:ascii="Arial"/>
          <w:sz w:val="21"/>
        </w:rPr>
      </w:pPr>
    </w:p>
    <w:p w14:paraId="29E02C1B">
      <w:pPr>
        <w:spacing w:line="254" w:lineRule="auto"/>
        <w:rPr>
          <w:rFonts w:ascii="Arial"/>
          <w:sz w:val="21"/>
        </w:rPr>
      </w:pPr>
    </w:p>
    <w:p w14:paraId="308D5B5B">
      <w:pPr>
        <w:pStyle w:val="2"/>
        <w:spacing w:before="69" w:line="258" w:lineRule="auto"/>
        <w:ind w:left="5" w:right="773" w:hanging="1"/>
      </w:pPr>
      <w:r>
        <w:rPr>
          <w:color w:val="111111"/>
          <w:spacing w:val="3"/>
        </w:rPr>
        <w:t>所以实践中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，超过几百列就得警惕了。一般搞不定业务模型才需要</w:t>
      </w:r>
      <w:r>
        <w:rPr>
          <w:color w:val="111111"/>
          <w:spacing w:val="2"/>
        </w:rPr>
        <w:t>这么多列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，通常建议拆成宽表 </w:t>
      </w:r>
      <w:r>
        <w:rPr>
          <w:rFonts w:ascii="Arial" w:hAnsi="Arial" w:eastAsia="Arial" w:cs="Arial"/>
          <w:color w:val="111111"/>
          <w:spacing w:val="2"/>
        </w:rPr>
        <w:t xml:space="preserve">+ </w:t>
      </w:r>
      <w:r>
        <w:rPr>
          <w:color w:val="111111"/>
          <w:spacing w:val="2"/>
        </w:rPr>
        <w:t>属性表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，或者用</w:t>
      </w:r>
      <w:r>
        <w:rPr>
          <w:rFonts w:ascii="Arial" w:hAnsi="Arial" w:eastAsia="Arial" w:cs="Arial"/>
          <w:color w:val="111111"/>
        </w:rPr>
        <w:t>JSON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字段收拢低频属性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5"/>
        </w:rPr>
        <w:t xml:space="preserve">，别硬刚一长串 </w:t>
      </w:r>
      <w:r>
        <w:rPr>
          <w:rFonts w:ascii="Arial" w:hAnsi="Arial" w:eastAsia="Arial" w:cs="Arial"/>
          <w:color w:val="111111"/>
        </w:rPr>
        <w:t>nullable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字段。</w:t>
      </w:r>
    </w:p>
    <w:p w14:paraId="1B3CCF7B">
      <w:pPr>
        <w:spacing w:before="214" w:line="1935" w:lineRule="exact"/>
      </w:pPr>
      <w:r>
        <w:rPr>
          <w:position w:val="-38"/>
        </w:rPr>
        <w:drawing>
          <wp:inline distT="0" distB="0" distL="0" distR="0">
            <wp:extent cx="5422900" cy="1228725"/>
            <wp:effectExtent l="0" t="0" r="0" b="0"/>
            <wp:docPr id="48" name="IM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 48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1D819">
      <w:pPr>
        <w:spacing w:line="286" w:lineRule="auto"/>
        <w:rPr>
          <w:rFonts w:ascii="Arial"/>
          <w:sz w:val="21"/>
        </w:rPr>
      </w:pPr>
    </w:p>
    <w:p w14:paraId="619EBA27">
      <w:pPr>
        <w:spacing w:line="286" w:lineRule="auto"/>
        <w:rPr>
          <w:rFonts w:ascii="Arial"/>
          <w:sz w:val="21"/>
        </w:rPr>
      </w:pPr>
    </w:p>
    <w:p w14:paraId="39BBE6B0">
      <w:pPr>
        <w:pStyle w:val="2"/>
        <w:spacing w:before="81" w:line="193" w:lineRule="auto"/>
        <w:ind w:left="4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"https://www.mianshiya.com/bank/1791003439968264194/question/1780933295459037187"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 xml:space="preserve">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中建索引时需要注意哪些事项？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48CAFCDF">
      <w:pPr>
        <w:pStyle w:val="2"/>
        <w:spacing w:before="227" w:line="235" w:lineRule="auto"/>
        <w:ind w:left="6" w:right="542" w:firstLine="3"/>
      </w:pPr>
      <w:r>
        <w:rPr>
          <w:color w:val="111111"/>
          <w:spacing w:val="1"/>
        </w:rPr>
        <w:t>索引不是建得越多越好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1"/>
        </w:rPr>
        <w:t xml:space="preserve">，搞不好反而拖慢写入性能。每条 </w:t>
      </w:r>
      <w:r>
        <w:rPr>
          <w:rFonts w:ascii="Arial" w:hAnsi="Arial" w:eastAsia="Arial" w:cs="Arial"/>
          <w:color w:val="111111"/>
        </w:rPr>
        <w:t>INSERT</w:t>
      </w:r>
      <w:r>
        <w:rPr>
          <w:color w:val="111111"/>
          <w:spacing w:val="1"/>
        </w:rPr>
        <w:t>、</w:t>
      </w:r>
      <w:r>
        <w:rPr>
          <w:color w:val="111111"/>
          <w:spacing w:val="-27"/>
        </w:rPr>
        <w:t xml:space="preserve"> </w:t>
      </w:r>
      <w:r>
        <w:rPr>
          <w:rFonts w:ascii="Arial" w:hAnsi="Arial" w:eastAsia="Arial" w:cs="Arial"/>
          <w:color w:val="111111"/>
        </w:rPr>
        <w:t>UPDATE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都要维护索引结构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，尤其是 </w:t>
      </w:r>
      <w:r>
        <w:rPr>
          <w:rFonts w:ascii="Arial" w:hAnsi="Arial" w:eastAsia="Arial" w:cs="Arial"/>
          <w:color w:val="111111"/>
          <w:spacing w:val="1"/>
        </w:rPr>
        <w:t xml:space="preserve">B+ </w:t>
      </w:r>
      <w:r>
        <w:rPr>
          <w:color w:val="111111"/>
          <w:spacing w:val="1"/>
        </w:rPr>
        <w:t>树的分裂</w:t>
      </w:r>
      <w:r>
        <w:rPr>
          <w:color w:val="111111"/>
        </w:rPr>
        <w:t>合并</w:t>
      </w:r>
      <w:r>
        <w:rPr>
          <w:color w:val="111111"/>
          <w:spacing w:val="-20"/>
        </w:rPr>
        <w:t xml:space="preserve"> </w:t>
      </w:r>
      <w:r>
        <w:rPr>
          <w:color w:val="111111"/>
        </w:rPr>
        <w:t>，成本不低。</w:t>
      </w:r>
    </w:p>
    <w:p w14:paraId="2A666BD1">
      <w:pPr>
        <w:pStyle w:val="2"/>
        <w:spacing w:before="151" w:line="212" w:lineRule="auto"/>
        <w:ind w:left="4" w:right="606" w:firstLine="10"/>
      </w:pPr>
      <w:r>
        <w:rPr>
          <w:rFonts w:ascii="Arial" w:hAnsi="Arial" w:eastAsia="Arial" w:cs="Arial"/>
          <w:color w:val="111111"/>
          <w:spacing w:val="2"/>
        </w:rPr>
        <w:t>1</w:t>
      </w:r>
      <w:r>
        <w:rPr>
          <w:color w:val="111111"/>
          <w:spacing w:val="2"/>
        </w:rPr>
        <w:t>）选择区分度高的列作为索引键。比如用户表用</w:t>
      </w:r>
      <w:r>
        <w:rPr>
          <w:color w:val="111111"/>
          <w:spacing w:val="15"/>
          <w:w w:val="101"/>
        </w:rPr>
        <w:t xml:space="preserve"> </w:t>
      </w:r>
      <w:r>
        <w:rPr>
          <w:color w:val="111111"/>
          <w:spacing w:val="36"/>
          <w:w w:val="10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user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id</w:t>
      </w:r>
      <w:r>
        <w:rPr>
          <w:rFonts w:ascii="Lucida Console" w:hAnsi="Lucida Console" w:eastAsia="Lucida Console" w:cs="Lucida Console"/>
          <w:color w:val="111111"/>
          <w:spacing w:val="-1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8"/>
        </w:rPr>
        <w:t xml:space="preserve"> </w:t>
      </w:r>
      <w:r>
        <w:rPr>
          <w:color w:val="111111"/>
          <w:spacing w:val="2"/>
        </w:rPr>
        <w:t>比用</w:t>
      </w:r>
      <w:r>
        <w:rPr>
          <w:color w:val="111111"/>
          <w:spacing w:val="23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gender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color w:val="111111"/>
          <w:spacing w:val="2"/>
        </w:rPr>
        <w:t>强多了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，后者只有两个值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，查起来几乎全表扫。</w:t>
      </w:r>
    </w:p>
    <w:p w14:paraId="1D866482">
      <w:pPr>
        <w:pStyle w:val="2"/>
        <w:spacing w:before="200" w:line="221" w:lineRule="auto"/>
        <w:ind w:left="5" w:right="552" w:firstLine="1"/>
      </w:pPr>
      <w:r>
        <w:rPr>
          <w:rFonts w:ascii="Arial" w:hAnsi="Arial" w:eastAsia="Arial" w:cs="Arial"/>
          <w:color w:val="111111"/>
          <w:spacing w:val="1"/>
        </w:rPr>
        <w:t>2</w:t>
      </w:r>
      <w:r>
        <w:rPr>
          <w:color w:val="111111"/>
          <w:spacing w:val="1"/>
        </w:rPr>
        <w:t>）联合索引注意最左前缀原则。比如你建了</w:t>
      </w:r>
      <w:r>
        <w:rPr>
          <w:color w:val="111111"/>
          <w:spacing w:val="1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(a, b, c)</w:t>
      </w:r>
      <w:r>
        <w:rPr>
          <w:rFonts w:ascii="Lucida Console" w:hAnsi="Lucida Console" w:eastAsia="Lucida Console" w:cs="Lucida Console"/>
          <w:color w:val="111111"/>
          <w:spacing w:val="49"/>
          <w:shd w:val="clear" w:fill="F8F8F8"/>
        </w:rPr>
        <w:t xml:space="preserve"> </w:t>
      </w:r>
      <w:r>
        <w:rPr>
          <w:color w:val="111111"/>
          <w:spacing w:val="1"/>
        </w:rPr>
        <w:t>的组合索引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，查询条件必须从 </w:t>
      </w:r>
      <w:r>
        <w:rPr>
          <w:rFonts w:ascii="Arial" w:hAnsi="Arial" w:eastAsia="Arial" w:cs="Arial"/>
          <w:color w:val="111111"/>
          <w:spacing w:val="1"/>
        </w:rPr>
        <w:t xml:space="preserve">a </w:t>
      </w:r>
      <w:r>
        <w:rPr>
          <w:color w:val="111111"/>
          <w:spacing w:val="1"/>
        </w:rPr>
        <w:t>开始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，只查 </w:t>
      </w:r>
      <w:r>
        <w:rPr>
          <w:rFonts w:ascii="Arial" w:hAnsi="Arial" w:eastAsia="Arial" w:cs="Arial"/>
          <w:color w:val="111111"/>
          <w:spacing w:val="1"/>
        </w:rPr>
        <w:t xml:space="preserve">b </w:t>
      </w:r>
      <w:r>
        <w:rPr>
          <w:color w:val="111111"/>
          <w:spacing w:val="1"/>
        </w:rPr>
        <w:t xml:space="preserve">或 </w:t>
      </w:r>
      <w:r>
        <w:rPr>
          <w:rFonts w:ascii="Arial" w:hAnsi="Arial" w:eastAsia="Arial" w:cs="Arial"/>
          <w:color w:val="111111"/>
          <w:spacing w:val="1"/>
        </w:rPr>
        <w:t xml:space="preserve">c </w:t>
      </w:r>
      <w:r>
        <w:rPr>
          <w:color w:val="111111"/>
          <w:spacing w:val="1"/>
        </w:rPr>
        <w:t>压根不</w:t>
      </w:r>
      <w:r>
        <w:rPr>
          <w:color w:val="111111"/>
          <w:spacing w:val="3"/>
        </w:rPr>
        <w:t>经过这个索引。</w:t>
      </w:r>
    </w:p>
    <w:p w14:paraId="78C70579">
      <w:pPr>
        <w:pStyle w:val="2"/>
        <w:spacing w:before="199" w:line="197" w:lineRule="auto"/>
        <w:ind w:left="4"/>
      </w:pPr>
      <w:r>
        <w:pict>
          <v:shape id="_x0000_s1065" o:spid="_x0000_s1065" o:spt="202" type="#_x0000_t202" style="position:absolute;left:0pt;margin-left:154.25pt;margin-top:18.85pt;height:3.05pt;width:154.25pt;z-index:25169817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11372CD">
                  <w:pPr>
                    <w:tabs>
                      <w:tab w:val="left" w:pos="1733"/>
                    </w:tabs>
                    <w:spacing w:before="20" w:line="20" w:lineRule="exact"/>
                    <w:ind w:left="20"/>
                    <w:rPr>
                      <w:rFonts w:ascii="Lucida Console" w:hAnsi="Lucida Console" w:eastAsia="Lucida Console" w:cs="Lucida Console"/>
                      <w:sz w:val="16"/>
                      <w:szCs w:val="16"/>
                    </w:rPr>
                  </w:pPr>
                  <w:r>
                    <w:rPr>
                      <w:rFonts w:ascii="Lucida Console" w:hAnsi="Lucida Console" w:eastAsia="Lucida Console" w:cs="Lucida Console"/>
                      <w:color w:val="111111"/>
                      <w:position w:val="1"/>
                      <w:sz w:val="16"/>
                      <w:szCs w:val="16"/>
                    </w:rPr>
                    <w:tab/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position w:val="1"/>
                      <w:sz w:val="16"/>
                      <w:szCs w:val="16"/>
                    </w:rPr>
                    <w:t xml:space="preserve">_             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 xml:space="preserve">）避免在索引列上做计算或函数操作。像 </w:t>
      </w:r>
      <w:r>
        <w:rPr>
          <w:color w:val="111111"/>
          <w:spacing w:val="2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WHERE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YEAR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(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create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time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) 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= 2023</w:t>
      </w:r>
      <w:r>
        <w:rPr>
          <w:rFonts w:ascii="Lucida Console" w:hAnsi="Lucida Console" w:eastAsia="Lucida Console" w:cs="Lucida Console"/>
          <w:color w:val="111111"/>
          <w:spacing w:val="-25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0"/>
        </w:rPr>
        <w:t xml:space="preserve"> </w:t>
      </w:r>
      <w:r>
        <w:rPr>
          <w:color w:val="111111"/>
          <w:spacing w:val="2"/>
        </w:rPr>
        <w:t>这种写法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，即使</w:t>
      </w:r>
    </w:p>
    <w:p w14:paraId="5D625C7F">
      <w:pPr>
        <w:pStyle w:val="2"/>
        <w:tabs>
          <w:tab w:val="left" w:pos="90"/>
        </w:tabs>
        <w:spacing w:before="66" w:line="204" w:lineRule="auto"/>
      </w:pP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create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time</w:t>
      </w:r>
      <w:r>
        <w:rPr>
          <w:rFonts w:ascii="Lucida Console" w:hAnsi="Lucida Console" w:eastAsia="Lucida Console" w:cs="Lucida Console"/>
          <w:color w:val="111111"/>
          <w:spacing w:val="-2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3"/>
        </w:rPr>
        <w:t xml:space="preserve"> </w:t>
      </w:r>
      <w:r>
        <w:rPr>
          <w:color w:val="111111"/>
          <w:spacing w:val="2"/>
        </w:rPr>
        <w:t>有索引也用不上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，得改成范围查询。</w:t>
      </w:r>
    </w:p>
    <w:p w14:paraId="5D8B5FBF">
      <w:pPr>
        <w:pStyle w:val="2"/>
        <w:spacing w:before="202" w:line="221" w:lineRule="auto"/>
        <w:ind w:left="14" w:right="482" w:hanging="11"/>
      </w:pPr>
      <w:r>
        <w:rPr>
          <w:rFonts w:ascii="Arial" w:hAnsi="Arial" w:eastAsia="Arial" w:cs="Arial"/>
          <w:color w:val="111111"/>
          <w:spacing w:val="3"/>
        </w:rPr>
        <w:t>4</w:t>
      </w:r>
      <w:r>
        <w:rPr>
          <w:color w:val="111111"/>
          <w:spacing w:val="3"/>
        </w:rPr>
        <w:t>）覆盖索引能显著提升性能。如果查询字段都在索引里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直接从 </w:t>
      </w:r>
      <w:r>
        <w:rPr>
          <w:rFonts w:ascii="Arial" w:hAnsi="Arial" w:eastAsia="Arial" w:cs="Arial"/>
          <w:color w:val="111111"/>
          <w:spacing w:val="3"/>
        </w:rPr>
        <w:t xml:space="preserve">B+ </w:t>
      </w:r>
      <w:r>
        <w:rPr>
          <w:color w:val="111111"/>
          <w:spacing w:val="3"/>
        </w:rPr>
        <w:t>树的叶子节点取数</w:t>
      </w:r>
      <w:r>
        <w:rPr>
          <w:color w:val="111111"/>
          <w:spacing w:val="2"/>
        </w:rPr>
        <w:t>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，不用回表查主键索</w:t>
      </w:r>
      <w:r>
        <w:rPr>
          <w:color w:val="111111"/>
          <w:spacing w:val="-4"/>
        </w:rPr>
        <w:t>引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-4"/>
        </w:rPr>
        <w:t xml:space="preserve">，减少 </w:t>
      </w:r>
      <w:r>
        <w:rPr>
          <w:rFonts w:ascii="Arial" w:hAnsi="Arial" w:eastAsia="Arial" w:cs="Arial"/>
          <w:color w:val="111111"/>
          <w:spacing w:val="-4"/>
        </w:rPr>
        <w:t>IO</w:t>
      </w:r>
      <w:r>
        <w:rPr>
          <w:color w:val="111111"/>
          <w:spacing w:val="-4"/>
        </w:rPr>
        <w:t>。</w:t>
      </w:r>
    </w:p>
    <w:p w14:paraId="38D6B258">
      <w:pPr>
        <w:pStyle w:val="2"/>
        <w:spacing w:before="163" w:line="220" w:lineRule="auto"/>
        <w:ind w:left="5" w:right="505" w:hanging="1"/>
      </w:pPr>
      <w:r>
        <w:rPr>
          <w:rFonts w:ascii="Arial" w:hAnsi="Arial" w:eastAsia="Arial" w:cs="Arial"/>
          <w:color w:val="111111"/>
          <w:spacing w:val="3"/>
        </w:rPr>
        <w:t>5</w:t>
      </w:r>
      <w:r>
        <w:rPr>
          <w:color w:val="111111"/>
          <w:spacing w:val="3"/>
        </w:rPr>
        <w:t>）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字符串字段别全建索引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，太占空间。比如 </w:t>
      </w:r>
      <w:r>
        <w:rPr>
          <w:color w:val="111111"/>
          <w:spacing w:val="26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VARCHAR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(255) </w:t>
      </w:r>
      <w:r>
        <w:rPr>
          <w:color w:val="111111"/>
          <w:spacing w:val="3"/>
        </w:rPr>
        <w:t>可以</w:t>
      </w:r>
      <w:r>
        <w:rPr>
          <w:color w:val="111111"/>
          <w:spacing w:val="2"/>
        </w:rPr>
        <w:t xml:space="preserve">只对前 </w:t>
      </w:r>
      <w:r>
        <w:rPr>
          <w:rFonts w:ascii="Arial" w:hAnsi="Arial" w:eastAsia="Arial" w:cs="Arial"/>
          <w:color w:val="111111"/>
          <w:spacing w:val="2"/>
        </w:rPr>
        <w:t xml:space="preserve">10 </w:t>
      </w:r>
      <w:r>
        <w:rPr>
          <w:color w:val="111111"/>
          <w:spacing w:val="2"/>
        </w:rPr>
        <w:t>个字符建前缀索引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，但得保证前缀区分</w:t>
      </w:r>
      <w:r>
        <w:rPr>
          <w:color w:val="111111"/>
          <w:spacing w:val="-1"/>
        </w:rPr>
        <w:t>度够高。</w:t>
      </w:r>
    </w:p>
    <w:p w14:paraId="461E0ABD">
      <w:pPr>
        <w:pStyle w:val="2"/>
        <w:spacing w:before="223" w:line="198" w:lineRule="auto"/>
        <w:ind w:left="9"/>
        <w:rPr>
          <w:rFonts w:ascii="Arial" w:hAnsi="Arial" w:eastAsia="Arial" w:cs="Arial"/>
        </w:rPr>
      </w:pPr>
      <w:r>
        <w:pict>
          <v:shape id="_x0000_s1066" o:spid="_x0000_s1066" o:spt="202" type="#_x0000_t202" style="position:absolute;left:0pt;margin-left:129.5pt;margin-top:8.3pt;height:14.75pt;width:222.55pt;z-index:-25161932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BBCF9C9">
                  <w:pPr>
                    <w:spacing w:line="20" w:lineRule="exact"/>
                  </w:pPr>
                </w:p>
                <w:tbl>
                  <w:tblPr>
                    <w:tblStyle w:val="5"/>
                    <w:tblW w:w="439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395"/>
                  </w:tblGrid>
                  <w:tr w14:paraId="65686D49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4395" w:type="dxa"/>
                        <w:shd w:val="clear" w:color="auto" w:fill="F8F8F8"/>
                        <w:vAlign w:val="top"/>
                      </w:tcPr>
                      <w:p w14:paraId="74F2DA24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366F3EF4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  <w:spacing w:val="1"/>
        </w:rPr>
        <w:t>6</w:t>
      </w:r>
      <w:r>
        <w:rPr>
          <w:color w:val="111111"/>
          <w:spacing w:val="1"/>
        </w:rPr>
        <w:t>）大表加索引要小心锁表。可以用</w:t>
      </w:r>
      <w:r>
        <w:rPr>
          <w:color w:val="111111"/>
          <w:spacing w:val="25"/>
          <w:w w:val="102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ALTER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TABLE</w:t>
      </w:r>
      <w:r>
        <w:rPr>
          <w:rFonts w:ascii="Lucida Console" w:hAnsi="Lucida Console" w:eastAsia="Lucida Console" w:cs="Lucida Console"/>
          <w:color w:val="111111"/>
          <w:spacing w:val="3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... </w:t>
      </w:r>
      <w:r>
        <w:rPr>
          <w:rFonts w:ascii="Lucida Console" w:hAnsi="Lucida Console" w:eastAsia="Lucida Console" w:cs="Lucida Console"/>
          <w:color w:val="111111"/>
        </w:rPr>
        <w:t>ALGORITHM</w:t>
      </w:r>
      <w:r>
        <w:rPr>
          <w:rFonts w:ascii="Lucida Console" w:hAnsi="Lucida Console" w:eastAsia="Lucida Console" w:cs="Lucida Console"/>
          <w:color w:val="111111"/>
          <w:spacing w:val="1"/>
        </w:rPr>
        <w:t>=</w:t>
      </w:r>
      <w:r>
        <w:rPr>
          <w:rFonts w:ascii="Lucida Console" w:hAnsi="Lucida Console" w:eastAsia="Lucida Console" w:cs="Lucida Console"/>
          <w:color w:val="111111"/>
        </w:rPr>
        <w:t>INPLACE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, </w:t>
      </w:r>
      <w:r>
        <w:rPr>
          <w:rFonts w:ascii="Lucida Console" w:hAnsi="Lucida Console" w:eastAsia="Lucida Console" w:cs="Lucida Console"/>
          <w:color w:val="111111"/>
        </w:rPr>
        <w:t>LOCK</w:t>
      </w:r>
      <w:r>
        <w:rPr>
          <w:rFonts w:ascii="Lucida Console" w:hAnsi="Lucida Console" w:eastAsia="Lucida Console" w:cs="Lucida Console"/>
          <w:color w:val="111111"/>
          <w:spacing w:val="1"/>
        </w:rPr>
        <w:t>=</w:t>
      </w:r>
      <w:r>
        <w:rPr>
          <w:rFonts w:ascii="Lucida Console" w:hAnsi="Lucida Console" w:eastAsia="Lucida Console" w:cs="Lucida Console"/>
          <w:color w:val="111111"/>
        </w:rPr>
        <w:t>NONE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，或者借助 </w:t>
      </w:r>
      <w:r>
        <w:rPr>
          <w:rFonts w:ascii="Arial" w:hAnsi="Arial" w:eastAsia="Arial" w:cs="Arial"/>
          <w:color w:val="111111"/>
        </w:rPr>
        <w:t>pt</w:t>
      </w:r>
      <w:r>
        <w:rPr>
          <w:rFonts w:ascii="Arial" w:hAnsi="Arial" w:eastAsia="Arial" w:cs="Arial"/>
          <w:color w:val="111111"/>
          <w:spacing w:val="1"/>
        </w:rPr>
        <w:t>-</w:t>
      </w:r>
    </w:p>
    <w:p w14:paraId="77C72ED2">
      <w:pPr>
        <w:pStyle w:val="2"/>
        <w:spacing w:before="42" w:line="197" w:lineRule="auto"/>
        <w:ind w:left="8"/>
      </w:pPr>
      <w:r>
        <w:rPr>
          <w:rFonts w:ascii="Arial" w:hAnsi="Arial" w:eastAsia="Arial" w:cs="Arial"/>
          <w:color w:val="111111"/>
        </w:rPr>
        <w:t>online</w:t>
      </w:r>
      <w:r>
        <w:rPr>
          <w:rFonts w:ascii="Arial" w:hAnsi="Arial" w:eastAsia="Arial" w:cs="Arial"/>
          <w:color w:val="111111"/>
          <w:spacing w:val="15"/>
        </w:rPr>
        <w:t>-</w:t>
      </w:r>
      <w:r>
        <w:rPr>
          <w:rFonts w:ascii="Arial" w:hAnsi="Arial" w:eastAsia="Arial" w:cs="Arial"/>
          <w:color w:val="111111"/>
        </w:rPr>
        <w:t>schema</w:t>
      </w:r>
      <w:r>
        <w:rPr>
          <w:rFonts w:ascii="Arial" w:hAnsi="Arial" w:eastAsia="Arial" w:cs="Arial"/>
          <w:color w:val="111111"/>
          <w:spacing w:val="15"/>
        </w:rPr>
        <w:t>-</w:t>
      </w:r>
      <w:r>
        <w:rPr>
          <w:rFonts w:ascii="Arial" w:hAnsi="Arial" w:eastAsia="Arial" w:cs="Arial"/>
          <w:color w:val="111111"/>
        </w:rPr>
        <w:t>change</w:t>
      </w:r>
      <w:r>
        <w:rPr>
          <w:rFonts w:ascii="Arial" w:hAnsi="Arial" w:eastAsia="Arial" w:cs="Arial"/>
          <w:color w:val="111111"/>
          <w:spacing w:val="15"/>
        </w:rPr>
        <w:t xml:space="preserve"> </w:t>
      </w:r>
      <w:r>
        <w:rPr>
          <w:color w:val="111111"/>
          <w:spacing w:val="15"/>
        </w:rPr>
        <w:t>工具在线操作。</w:t>
      </w:r>
    </w:p>
    <w:p w14:paraId="5DA4EED6">
      <w:pPr>
        <w:pStyle w:val="2"/>
        <w:spacing w:before="211" w:line="223" w:lineRule="auto"/>
        <w:ind w:left="5" w:right="614" w:firstLine="2"/>
      </w:pPr>
      <w:r>
        <w:rPr>
          <w:rFonts w:ascii="Arial" w:hAnsi="Arial" w:eastAsia="Arial" w:cs="Arial"/>
          <w:color w:val="111111"/>
          <w:spacing w:val="9"/>
        </w:rPr>
        <w:t>7</w:t>
      </w:r>
      <w:r>
        <w:rPr>
          <w:color w:val="111111"/>
          <w:spacing w:val="9"/>
        </w:rPr>
        <w:t>）定期检查冗余和未使用索引。</w:t>
      </w:r>
      <w:r>
        <w:rPr>
          <w:rFonts w:ascii="Arial" w:hAnsi="Arial" w:eastAsia="Arial" w:cs="Arial"/>
          <w:color w:val="111111"/>
        </w:rPr>
        <w:t>information</w:t>
      </w:r>
      <w:r>
        <w:rPr>
          <w:rFonts w:ascii="Arial" w:hAnsi="Arial" w:eastAsia="Arial" w:cs="Arial"/>
          <w:color w:val="111111"/>
          <w:spacing w:val="9"/>
        </w:rPr>
        <w:t>_</w:t>
      </w:r>
      <w:r>
        <w:rPr>
          <w:rFonts w:ascii="Arial" w:hAnsi="Arial" w:eastAsia="Arial" w:cs="Arial"/>
          <w:color w:val="111111"/>
        </w:rPr>
        <w:t>schema</w:t>
      </w:r>
      <w:r>
        <w:rPr>
          <w:rFonts w:ascii="Arial" w:hAnsi="Arial" w:eastAsia="Arial" w:cs="Arial"/>
          <w:color w:val="111111"/>
          <w:spacing w:val="9"/>
        </w:rPr>
        <w:t>.</w:t>
      </w:r>
      <w:r>
        <w:rPr>
          <w:rFonts w:ascii="Arial" w:hAnsi="Arial" w:eastAsia="Arial" w:cs="Arial"/>
          <w:color w:val="111111"/>
        </w:rPr>
        <w:t>statistics</w:t>
      </w:r>
      <w:r>
        <w:rPr>
          <w:rFonts w:ascii="Arial" w:hAnsi="Arial" w:eastAsia="Arial" w:cs="Arial"/>
          <w:color w:val="111111"/>
          <w:spacing w:val="9"/>
        </w:rPr>
        <w:t xml:space="preserve"> </w:t>
      </w:r>
      <w:r>
        <w:rPr>
          <w:color w:val="111111"/>
          <w:spacing w:val="9"/>
        </w:rPr>
        <w:t>能看索引使用情况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9"/>
        </w:rPr>
        <w:t>，长时间没被用到的可以考虑删</w:t>
      </w:r>
      <w:r>
        <w:rPr>
          <w:color w:val="111111"/>
          <w:spacing w:val="-1"/>
        </w:rPr>
        <w:t>掉。</w:t>
      </w:r>
    </w:p>
    <w:p w14:paraId="69AC7158">
      <w:pPr>
        <w:spacing w:line="291" w:lineRule="auto"/>
        <w:rPr>
          <w:rFonts w:ascii="Arial"/>
          <w:sz w:val="21"/>
        </w:rPr>
      </w:pPr>
    </w:p>
    <w:p w14:paraId="1BA408CD">
      <w:pPr>
        <w:spacing w:line="2055" w:lineRule="exact"/>
      </w:pPr>
      <w:r>
        <w:rPr>
          <w:position w:val="-41"/>
        </w:rPr>
        <w:drawing>
          <wp:inline distT="0" distB="0" distL="0" distR="0">
            <wp:extent cx="5422900" cy="1304290"/>
            <wp:effectExtent l="0" t="0" r="0" b="0"/>
            <wp:docPr id="50" name="IM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 50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304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7E8A8">
      <w:pPr>
        <w:spacing w:line="285" w:lineRule="auto"/>
        <w:rPr>
          <w:rFonts w:ascii="Arial"/>
          <w:sz w:val="21"/>
        </w:rPr>
      </w:pPr>
    </w:p>
    <w:p w14:paraId="047A7821">
      <w:pPr>
        <w:spacing w:line="286" w:lineRule="auto"/>
        <w:rPr>
          <w:rFonts w:ascii="Arial"/>
          <w:sz w:val="21"/>
        </w:rPr>
      </w:pPr>
    </w:p>
    <w:p w14:paraId="3206B64D">
      <w:pPr>
        <w:pStyle w:val="2"/>
        <w:spacing w:before="82" w:line="184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"https://www.mianshiya.com/bank/1791003439968264194/question/1976579387243384834"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什么是数据全量同步和增量同步？它们各有什么优缺点？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7EC0B291">
      <w:pPr>
        <w:pStyle w:val="2"/>
        <w:spacing w:before="240" w:line="186" w:lineRule="auto"/>
        <w:ind w:left="6"/>
      </w:pPr>
      <w:r>
        <w:rPr>
          <w:color w:val="111111"/>
          <w:spacing w:val="3"/>
        </w:rPr>
        <w:t>数据同步一般分两种模式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3"/>
        </w:rPr>
        <w:t>，全量同步和增量同步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，选哪种得看场景。</w:t>
      </w:r>
    </w:p>
    <w:p w14:paraId="486082E9">
      <w:pPr>
        <w:spacing w:line="186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66F67B96">
      <w:pPr>
        <w:spacing w:line="254" w:lineRule="auto"/>
        <w:rPr>
          <w:rFonts w:ascii="Arial"/>
          <w:sz w:val="21"/>
        </w:rPr>
      </w:pPr>
    </w:p>
    <w:p w14:paraId="60539451">
      <w:pPr>
        <w:spacing w:line="254" w:lineRule="auto"/>
        <w:rPr>
          <w:rFonts w:ascii="Arial"/>
          <w:sz w:val="21"/>
        </w:rPr>
      </w:pPr>
    </w:p>
    <w:p w14:paraId="27E480CB">
      <w:pPr>
        <w:spacing w:line="254" w:lineRule="auto"/>
        <w:rPr>
          <w:rFonts w:ascii="Arial"/>
          <w:sz w:val="21"/>
        </w:rPr>
      </w:pPr>
    </w:p>
    <w:p w14:paraId="4134DBD9">
      <w:pPr>
        <w:spacing w:line="254" w:lineRule="auto"/>
        <w:rPr>
          <w:rFonts w:ascii="Arial"/>
          <w:sz w:val="21"/>
        </w:rPr>
      </w:pPr>
    </w:p>
    <w:p w14:paraId="55838D60">
      <w:pPr>
        <w:spacing w:line="254" w:lineRule="auto"/>
        <w:rPr>
          <w:rFonts w:ascii="Arial"/>
          <w:sz w:val="21"/>
        </w:rPr>
      </w:pPr>
    </w:p>
    <w:p w14:paraId="2E05AEE1">
      <w:pPr>
        <w:pStyle w:val="2"/>
        <w:spacing w:before="69"/>
        <w:ind w:left="4" w:right="590"/>
        <w:jc w:val="both"/>
      </w:pPr>
      <w:r>
        <w:rPr>
          <w:color w:val="111111"/>
          <w:spacing w:val="5"/>
        </w:rPr>
        <w:t>全量同步就是把源库的所有数据一次性拉过</w:t>
      </w:r>
      <w:r>
        <w:rPr>
          <w:color w:val="111111"/>
          <w:spacing w:val="4"/>
        </w:rPr>
        <w:t>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，不管目标端有没有。比如每天凌晨用</w:t>
      </w:r>
      <w:r>
        <w:rPr>
          <w:rFonts w:ascii="Arial" w:hAnsi="Arial" w:eastAsia="Arial" w:cs="Arial"/>
          <w:color w:val="111111"/>
        </w:rPr>
        <w:t>DataX</w:t>
      </w:r>
      <w:r>
        <w:rPr>
          <w:color w:val="111111"/>
          <w:spacing w:val="4"/>
        </w:rPr>
        <w:t>把</w:t>
      </w:r>
      <w:r>
        <w:rPr>
          <w:rFonts w:ascii="Arial" w:hAnsi="Arial" w:eastAsia="Arial" w:cs="Arial"/>
          <w:color w:val="111111"/>
        </w:rPr>
        <w:t>MySQL</w:t>
      </w:r>
      <w:r>
        <w:rPr>
          <w:color w:val="111111"/>
          <w:spacing w:val="4"/>
        </w:rPr>
        <w:t>的订单表全量导到数仓一次。好处是逻辑简单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，不容易出错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，适合数据量小或首次</w:t>
      </w:r>
      <w:r>
        <w:rPr>
          <w:color w:val="111111"/>
          <w:spacing w:val="3"/>
        </w:rPr>
        <w:t>初始化。但问题是数据量一大就搞不定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，网络带宽和数据库压力都扛不住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，像</w:t>
      </w:r>
      <w:r>
        <w:rPr>
          <w:rFonts w:ascii="Arial" w:hAnsi="Arial" w:eastAsia="Arial" w:cs="Arial"/>
          <w:color w:val="111111"/>
          <w:spacing w:val="3"/>
        </w:rPr>
        <w:t>1000</w:t>
      </w:r>
      <w:r>
        <w:rPr>
          <w:color w:val="111111"/>
          <w:spacing w:val="3"/>
        </w:rPr>
        <w:t>万条记录每次扫一遍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IO</w:t>
      </w:r>
      <w:r>
        <w:rPr>
          <w:color w:val="111111"/>
          <w:spacing w:val="3"/>
        </w:rPr>
        <w:t>直接打满。</w:t>
      </w:r>
    </w:p>
    <w:p w14:paraId="27CF9788">
      <w:pPr>
        <w:pStyle w:val="2"/>
        <w:spacing w:before="135" w:line="197" w:lineRule="auto"/>
        <w:ind w:left="6"/>
      </w:pPr>
      <w:r>
        <w:rPr>
          <w:color w:val="111111"/>
          <w:spacing w:val="8"/>
        </w:rPr>
        <w:t>增量同步只传变化的数据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8"/>
        </w:rPr>
        <w:t>，通常是基于</w:t>
      </w:r>
      <w:r>
        <w:rPr>
          <w:rFonts w:ascii="Arial" w:hAnsi="Arial" w:eastAsia="Arial" w:cs="Arial"/>
          <w:color w:val="111111"/>
        </w:rPr>
        <w:t>binlog</w:t>
      </w:r>
      <w:r>
        <w:rPr>
          <w:color w:val="111111"/>
          <w:spacing w:val="8"/>
        </w:rPr>
        <w:t>、</w:t>
      </w:r>
      <w:r>
        <w:rPr>
          <w:rFonts w:ascii="Arial" w:hAnsi="Arial" w:eastAsia="Arial" w:cs="Arial"/>
          <w:color w:val="111111"/>
        </w:rPr>
        <w:t>timestamp</w:t>
      </w:r>
      <w:r>
        <w:rPr>
          <w:color w:val="111111"/>
          <w:spacing w:val="8"/>
        </w:rPr>
        <w:t>字段或</w:t>
      </w:r>
      <w:r>
        <w:rPr>
          <w:rFonts w:ascii="Arial" w:hAnsi="Arial" w:eastAsia="Arial" w:cs="Arial"/>
          <w:color w:val="111111"/>
        </w:rPr>
        <w:t>CDC</w:t>
      </w:r>
      <w:r>
        <w:rPr>
          <w:color w:val="111111"/>
          <w:spacing w:val="8"/>
        </w:rPr>
        <w:t>工具。比如用</w:t>
      </w:r>
      <w:r>
        <w:rPr>
          <w:rFonts w:ascii="Arial" w:hAnsi="Arial" w:eastAsia="Arial" w:cs="Arial"/>
          <w:color w:val="111111"/>
        </w:rPr>
        <w:t>Flink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rFonts w:ascii="Arial" w:hAnsi="Arial" w:eastAsia="Arial" w:cs="Arial"/>
          <w:color w:val="111111"/>
        </w:rPr>
        <w:t>CDC</w:t>
      </w:r>
      <w:r>
        <w:rPr>
          <w:color w:val="111111"/>
          <w:spacing w:val="7"/>
        </w:rPr>
        <w:t>监听</w:t>
      </w:r>
      <w:r>
        <w:rPr>
          <w:rFonts w:ascii="Arial" w:hAnsi="Arial" w:eastAsia="Arial" w:cs="Arial"/>
          <w:color w:val="111111"/>
        </w:rPr>
        <w:t>MySQL</w:t>
      </w:r>
      <w:r>
        <w:rPr>
          <w:color w:val="111111"/>
          <w:spacing w:val="7"/>
        </w:rPr>
        <w:t>的变更日</w:t>
      </w:r>
    </w:p>
    <w:p w14:paraId="3C1B8516">
      <w:pPr>
        <w:pStyle w:val="2"/>
        <w:spacing w:before="29" w:line="235" w:lineRule="auto"/>
        <w:ind w:left="6" w:right="485" w:firstLine="1"/>
      </w:pPr>
      <w:r>
        <w:rPr>
          <w:color w:val="111111"/>
          <w:spacing w:val="3"/>
        </w:rPr>
        <w:t>志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3"/>
        </w:rPr>
        <w:t>，只把新增或修改的行发到</w:t>
      </w:r>
      <w:r>
        <w:rPr>
          <w:rFonts w:ascii="Arial" w:hAnsi="Arial" w:eastAsia="Arial" w:cs="Arial"/>
          <w:color w:val="111111"/>
        </w:rPr>
        <w:t>Kafka</w:t>
      </w:r>
      <w:r>
        <w:rPr>
          <w:color w:val="111111"/>
          <w:spacing w:val="3"/>
        </w:rPr>
        <w:t>。这种方式资源消耗低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，延迟也小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3"/>
        </w:rPr>
        <w:t>，能实现准实时同步。但复杂度高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3"/>
        </w:rPr>
        <w:t>，要处理断点续传、顺序一致性、</w:t>
      </w:r>
      <w:r>
        <w:rPr>
          <w:color w:val="111111"/>
          <w:spacing w:val="-27"/>
        </w:rPr>
        <w:t xml:space="preserve"> </w:t>
      </w:r>
      <w:r>
        <w:rPr>
          <w:color w:val="111111"/>
          <w:spacing w:val="3"/>
        </w:rPr>
        <w:t>中间环节丢数据等问题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，维</w:t>
      </w:r>
      <w:r>
        <w:rPr>
          <w:color w:val="111111"/>
          <w:spacing w:val="2"/>
        </w:rPr>
        <w:t>护成本明显更高。</w:t>
      </w:r>
    </w:p>
    <w:p w14:paraId="5C8C9107">
      <w:pPr>
        <w:pStyle w:val="2"/>
        <w:spacing w:before="168" w:line="233" w:lineRule="auto"/>
        <w:ind w:left="15" w:right="456" w:hanging="4"/>
      </w:pPr>
      <w:r>
        <w:rPr>
          <w:color w:val="111111"/>
          <w:spacing w:val="4"/>
        </w:rPr>
        <w:t>实际项目里常见的是组合打法。第一次做全量同步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，之后一直走增量同步。像阿里云</w:t>
      </w:r>
      <w:r>
        <w:rPr>
          <w:rFonts w:ascii="Arial" w:hAnsi="Arial" w:eastAsia="Arial" w:cs="Arial"/>
          <w:color w:val="111111"/>
        </w:rPr>
        <w:t>DTS</w:t>
      </w:r>
      <w:r>
        <w:rPr>
          <w:color w:val="111111"/>
          <w:spacing w:val="4"/>
        </w:rPr>
        <w:t>就是这样设计</w:t>
      </w:r>
      <w:r>
        <w:rPr>
          <w:color w:val="111111"/>
          <w:spacing w:val="3"/>
        </w:rPr>
        <w:t>的。如果中间断</w:t>
      </w:r>
      <w:r>
        <w:rPr>
          <w:color w:val="111111"/>
          <w:spacing w:val="2"/>
        </w:rPr>
        <w:t>了太久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，增量追不上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，系统会自动触发重新全量。</w:t>
      </w:r>
    </w:p>
    <w:p w14:paraId="65C8DA5B">
      <w:pPr>
        <w:pStyle w:val="2"/>
        <w:spacing w:before="155" w:line="194" w:lineRule="auto"/>
        <w:ind w:left="8"/>
      </w:pPr>
      <w:r>
        <w:rPr>
          <w:color w:val="111111"/>
          <w:spacing w:val="3"/>
        </w:rPr>
        <w:t>要不要加图？这里流程清晰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3"/>
        </w:rPr>
        <w:t>，文字足够说明。</w:t>
      </w:r>
    </w:p>
    <w:p w14:paraId="214C29B4">
      <w:pPr>
        <w:pStyle w:val="2"/>
        <w:spacing w:before="198" w:line="233" w:lineRule="auto"/>
        <w:ind w:left="7" w:right="603" w:firstLine="6"/>
      </w:pPr>
      <w:r>
        <w:rPr>
          <w:rFonts w:ascii="Arial" w:hAnsi="Arial" w:eastAsia="Arial" w:cs="Arial"/>
          <w:color w:val="111111"/>
          <w:spacing w:val="6"/>
        </w:rPr>
        <w:t>1</w:t>
      </w:r>
      <w:r>
        <w:rPr>
          <w:color w:val="111111"/>
          <w:spacing w:val="6"/>
        </w:rPr>
        <w:t>）全量：源库→ 全表扫描→</w:t>
      </w:r>
      <w:r>
        <w:rPr>
          <w:color w:val="111111"/>
          <w:spacing w:val="15"/>
          <w:w w:val="101"/>
        </w:rPr>
        <w:t xml:space="preserve"> </w:t>
      </w:r>
      <w:r>
        <w:rPr>
          <w:color w:val="111111"/>
          <w:spacing w:val="6"/>
        </w:rPr>
        <w:t xml:space="preserve">目标库（覆盖） </w:t>
      </w:r>
      <w:r>
        <w:rPr>
          <w:rFonts w:ascii="Arial" w:hAnsi="Arial" w:eastAsia="Arial" w:cs="Arial"/>
          <w:color w:val="111111"/>
          <w:spacing w:val="6"/>
        </w:rPr>
        <w:t>2</w:t>
      </w:r>
      <w:r>
        <w:rPr>
          <w:color w:val="111111"/>
          <w:spacing w:val="6"/>
        </w:rPr>
        <w:t>）增量：源库→ 捕获变更（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binlog</w:t>
      </w:r>
      <w:r>
        <w:rPr>
          <w:color w:val="111111"/>
          <w:spacing w:val="6"/>
        </w:rPr>
        <w:t>） → 消息队列→</w:t>
      </w:r>
      <w:r>
        <w:rPr>
          <w:color w:val="111111"/>
          <w:spacing w:val="16"/>
        </w:rPr>
        <w:t xml:space="preserve"> </w:t>
      </w:r>
      <w:r>
        <w:rPr>
          <w:color w:val="111111"/>
          <w:spacing w:val="6"/>
        </w:rPr>
        <w:t>目标库（追加</w:t>
      </w:r>
      <w:r>
        <w:rPr>
          <w:rFonts w:ascii="Arial" w:hAnsi="Arial" w:eastAsia="Arial" w:cs="Arial"/>
          <w:color w:val="111111"/>
          <w:spacing w:val="6"/>
        </w:rPr>
        <w:t>/</w:t>
      </w:r>
      <w:r>
        <w:rPr>
          <w:color w:val="111111"/>
        </w:rPr>
        <w:t>更新）</w:t>
      </w:r>
    </w:p>
    <w:p w14:paraId="4F72AC9B">
      <w:pPr>
        <w:pStyle w:val="2"/>
        <w:spacing w:before="172" w:line="186" w:lineRule="auto"/>
        <w:ind w:left="9"/>
      </w:pPr>
      <w:r>
        <w:rPr>
          <w:color w:val="111111"/>
          <w:spacing w:val="4"/>
        </w:rPr>
        <w:t>两者本质是吞吐与延迟的权衡。小数据</w:t>
      </w:r>
      <w:r>
        <w:rPr>
          <w:rFonts w:ascii="Arial" w:hAnsi="Arial" w:eastAsia="Arial" w:cs="Arial"/>
          <w:color w:val="111111"/>
          <w:spacing w:val="4"/>
        </w:rPr>
        <w:t>+</w:t>
      </w:r>
      <w:r>
        <w:rPr>
          <w:color w:val="111111"/>
          <w:spacing w:val="4"/>
        </w:rPr>
        <w:t>可靠性优先选全量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，大</w:t>
      </w:r>
      <w:r>
        <w:rPr>
          <w:color w:val="111111"/>
          <w:spacing w:val="3"/>
        </w:rPr>
        <w:t>数据</w:t>
      </w:r>
      <w:r>
        <w:rPr>
          <w:rFonts w:ascii="Arial" w:hAnsi="Arial" w:eastAsia="Arial" w:cs="Arial"/>
          <w:color w:val="111111"/>
          <w:spacing w:val="3"/>
        </w:rPr>
        <w:t>+</w:t>
      </w:r>
      <w:r>
        <w:rPr>
          <w:color w:val="111111"/>
          <w:spacing w:val="3"/>
        </w:rPr>
        <w:t>实时性要求选增量。</w:t>
      </w:r>
    </w:p>
    <w:p w14:paraId="54DFA00B">
      <w:pPr>
        <w:spacing w:line="339" w:lineRule="auto"/>
        <w:rPr>
          <w:rFonts w:ascii="Arial"/>
          <w:sz w:val="21"/>
        </w:rPr>
      </w:pPr>
    </w:p>
    <w:p w14:paraId="1A67963B">
      <w:pPr>
        <w:pStyle w:val="2"/>
        <w:spacing w:before="82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"https://www.mianshiya.com/bank/1791003439968264194/question/1780933295450648578"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索引的最左前缀匹配原则是什么？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0EE89762">
      <w:pPr>
        <w:pStyle w:val="2"/>
        <w:spacing w:before="228" w:line="235" w:lineRule="auto"/>
        <w:ind w:left="8" w:right="536" w:firstLine="10"/>
      </w:pPr>
      <w:r>
        <w:rPr>
          <w:color w:val="111111"/>
          <w:spacing w:val="2"/>
        </w:rPr>
        <w:t xml:space="preserve">当你的 </w:t>
      </w:r>
      <w:r>
        <w:rPr>
          <w:rFonts w:ascii="Arial" w:hAnsi="Arial" w:eastAsia="Arial" w:cs="Arial"/>
          <w:color w:val="111111"/>
        </w:rPr>
        <w:t>SQL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查询条件用到了联合索引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2"/>
        </w:rPr>
        <w:t>，但不是从第一个字段开始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，也不是连续使用时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，能不能命中索引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，就得看最左</w:t>
      </w:r>
      <w:r>
        <w:rPr>
          <w:color w:val="111111"/>
          <w:spacing w:val="3"/>
        </w:rPr>
        <w:t>前缀匹配原则。</w:t>
      </w:r>
    </w:p>
    <w:p w14:paraId="12EF8C4B">
      <w:pPr>
        <w:pStyle w:val="2"/>
        <w:spacing w:before="152" w:line="235" w:lineRule="auto"/>
        <w:ind w:left="7" w:right="513" w:hanging="2"/>
      </w:pPr>
      <w:r>
        <w:rPr>
          <w:color w:val="111111"/>
          <w:spacing w:val="2"/>
        </w:rPr>
        <w:t>这条规则的意思是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会一直向右匹配直到遇到范围查询（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比如</w:t>
      </w:r>
      <w:r>
        <w:rPr>
          <w:rFonts w:ascii="Arial" w:hAnsi="Arial" w:eastAsia="Arial" w:cs="Arial"/>
          <w:color w:val="111111"/>
          <w:spacing w:val="2"/>
        </w:rPr>
        <w:t>&gt;</w:t>
      </w:r>
      <w:r>
        <w:rPr>
          <w:color w:val="111111"/>
          <w:spacing w:val="2"/>
        </w:rPr>
        <w:t>、</w:t>
      </w:r>
      <w:r>
        <w:rPr>
          <w:rFonts w:ascii="Arial" w:hAnsi="Arial" w:eastAsia="Arial" w:cs="Arial"/>
          <w:color w:val="111111"/>
          <w:spacing w:val="2"/>
        </w:rPr>
        <w:t>&lt;</w:t>
      </w:r>
      <w:r>
        <w:rPr>
          <w:color w:val="111111"/>
          <w:spacing w:val="1"/>
        </w:rPr>
        <w:t>、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BETWEEN</w:t>
      </w:r>
      <w:r>
        <w:rPr>
          <w:color w:val="111111"/>
          <w:spacing w:val="1"/>
        </w:rPr>
        <w:t>、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LIKE</w:t>
      </w:r>
      <w:r>
        <w:rPr>
          <w:color w:val="111111"/>
          <w:spacing w:val="1"/>
        </w:rPr>
        <w:t>）</w:t>
      </w:r>
      <w:r>
        <w:rPr>
          <w:color w:val="111111"/>
          <w:spacing w:val="-27"/>
        </w:rPr>
        <w:t xml:space="preserve"> </w:t>
      </w:r>
      <w:r>
        <w:rPr>
          <w:color w:val="111111"/>
          <w:spacing w:val="1"/>
        </w:rPr>
        <w:t>或者没有使用的列为</w:t>
      </w:r>
      <w:r>
        <w:rPr>
          <w:color w:val="111111"/>
          <w:spacing w:val="-1"/>
        </w:rPr>
        <w:t>止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-1"/>
        </w:rPr>
        <w:t>，中间不能断。</w:t>
      </w:r>
    </w:p>
    <w:p w14:paraId="089ADD8F">
      <w:pPr>
        <w:pStyle w:val="2"/>
        <w:spacing w:before="152" w:line="197" w:lineRule="auto"/>
        <w:ind w:left="4"/>
        <w:rPr>
          <w:rFonts w:ascii="Arial" w:hAnsi="Arial" w:eastAsia="Arial" w:cs="Arial"/>
        </w:rPr>
      </w:pPr>
      <w:r>
        <w:rPr>
          <w:color w:val="111111"/>
          <w:spacing w:val="1"/>
        </w:rPr>
        <w:t>举个例子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1"/>
        </w:rPr>
        <w:t xml:space="preserve">，你有个联合索引 </w:t>
      </w:r>
      <w:r>
        <w:rPr>
          <w:rFonts w:ascii="Arial" w:hAnsi="Arial" w:eastAsia="Arial" w:cs="Arial"/>
          <w:color w:val="111111"/>
          <w:spacing w:val="1"/>
        </w:rPr>
        <w:t>(a, b, c)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1"/>
        </w:rPr>
        <w:t xml:space="preserve">，那么下面这些查询能走索引： </w:t>
      </w:r>
      <w:r>
        <w:rPr>
          <w:rFonts w:ascii="Arial" w:hAnsi="Arial" w:eastAsia="Arial" w:cs="Arial"/>
          <w:color w:val="111111"/>
          <w:spacing w:val="1"/>
        </w:rPr>
        <w:t>1</w:t>
      </w:r>
      <w:r>
        <w:rPr>
          <w:color w:val="111111"/>
          <w:spacing w:val="1"/>
        </w:rPr>
        <w:t xml:space="preserve">）只查 </w:t>
      </w:r>
      <w:r>
        <w:rPr>
          <w:rFonts w:ascii="Arial" w:hAnsi="Arial" w:eastAsia="Arial" w:cs="Arial"/>
          <w:color w:val="111111"/>
          <w:spacing w:val="1"/>
        </w:rPr>
        <w:t xml:space="preserve">a </w:t>
      </w:r>
      <w:r>
        <w:rPr>
          <w:color w:val="111111"/>
          <w:spacing w:val="1"/>
        </w:rPr>
        <w:t xml:space="preserve">2）查 </w:t>
      </w:r>
      <w:r>
        <w:rPr>
          <w:rFonts w:ascii="Arial" w:hAnsi="Arial" w:eastAsia="Arial" w:cs="Arial"/>
          <w:color w:val="111111"/>
          <w:spacing w:val="1"/>
        </w:rPr>
        <w:t xml:space="preserve">a </w:t>
      </w:r>
      <w:r>
        <w:rPr>
          <w:color w:val="111111"/>
          <w:spacing w:val="1"/>
        </w:rPr>
        <w:t xml:space="preserve">和 </w:t>
      </w:r>
      <w:r>
        <w:rPr>
          <w:rFonts w:ascii="Arial" w:hAnsi="Arial" w:eastAsia="Arial" w:cs="Arial"/>
          <w:color w:val="111111"/>
          <w:spacing w:val="1"/>
        </w:rPr>
        <w:t xml:space="preserve">b </w:t>
      </w:r>
      <w:r>
        <w:rPr>
          <w:color w:val="111111"/>
          <w:spacing w:val="1"/>
        </w:rPr>
        <w:t xml:space="preserve">3）查 </w:t>
      </w:r>
      <w:r>
        <w:rPr>
          <w:rFonts w:ascii="Arial" w:hAnsi="Arial" w:eastAsia="Arial" w:cs="Arial"/>
          <w:color w:val="111111"/>
          <w:spacing w:val="1"/>
        </w:rPr>
        <w:t>a</w:t>
      </w:r>
      <w:r>
        <w:rPr>
          <w:color w:val="111111"/>
          <w:spacing w:val="1"/>
        </w:rPr>
        <w:t>、</w:t>
      </w:r>
      <w:r>
        <w:rPr>
          <w:color w:val="111111"/>
          <w:spacing w:val="-27"/>
        </w:rPr>
        <w:t xml:space="preserve"> </w:t>
      </w:r>
      <w:r>
        <w:rPr>
          <w:rFonts w:ascii="Arial" w:hAnsi="Arial" w:eastAsia="Arial" w:cs="Arial"/>
          <w:color w:val="111111"/>
          <w:spacing w:val="1"/>
        </w:rPr>
        <w:t>b</w:t>
      </w:r>
      <w:r>
        <w:rPr>
          <w:color w:val="111111"/>
          <w:spacing w:val="1"/>
        </w:rPr>
        <w:t>、</w:t>
      </w:r>
      <w:r>
        <w:rPr>
          <w:rFonts w:ascii="Arial" w:hAnsi="Arial" w:eastAsia="Arial" w:cs="Arial"/>
          <w:color w:val="111111"/>
          <w:spacing w:val="1"/>
        </w:rPr>
        <w:t>c</w:t>
      </w:r>
    </w:p>
    <w:p w14:paraId="4EAC6254">
      <w:pPr>
        <w:pStyle w:val="2"/>
        <w:spacing w:before="209" w:line="207" w:lineRule="auto"/>
        <w:ind w:left="4"/>
      </w:pPr>
      <w:r>
        <w:rPr>
          <w:color w:val="111111"/>
          <w:spacing w:val="5"/>
        </w:rPr>
        <w:t xml:space="preserve">但如果查的是 </w:t>
      </w:r>
      <w:r>
        <w:rPr>
          <w:rFonts w:ascii="Arial" w:hAnsi="Arial" w:eastAsia="Arial" w:cs="Arial"/>
          <w:color w:val="111111"/>
          <w:spacing w:val="5"/>
        </w:rPr>
        <w:t xml:space="preserve">b </w:t>
      </w:r>
      <w:r>
        <w:rPr>
          <w:color w:val="111111"/>
          <w:spacing w:val="5"/>
        </w:rPr>
        <w:t>单独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，或者 </w:t>
      </w:r>
      <w:r>
        <w:rPr>
          <w:rFonts w:ascii="Arial" w:hAnsi="Arial" w:eastAsia="Arial" w:cs="Arial"/>
          <w:color w:val="111111"/>
          <w:spacing w:val="5"/>
        </w:rPr>
        <w:t xml:space="preserve">b </w:t>
      </w:r>
      <w:r>
        <w:rPr>
          <w:color w:val="111111"/>
          <w:spacing w:val="5"/>
        </w:rPr>
        <w:t>和</w:t>
      </w:r>
      <w:r>
        <w:rPr>
          <w:rFonts w:ascii="Arial" w:hAnsi="Arial" w:eastAsia="Arial" w:cs="Arial"/>
          <w:color w:val="111111"/>
          <w:spacing w:val="5"/>
        </w:rPr>
        <w:t>c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5"/>
        </w:rPr>
        <w:t>，压</w:t>
      </w:r>
      <w:r>
        <w:rPr>
          <w:color w:val="111111"/>
          <w:spacing w:val="4"/>
        </w:rPr>
        <w:t>根不经过</w:t>
      </w:r>
      <w:r>
        <w:rPr>
          <w:rFonts w:ascii="Arial" w:hAnsi="Arial" w:eastAsia="Arial" w:cs="Arial"/>
          <w:color w:val="111111"/>
          <w:spacing w:val="4"/>
        </w:rPr>
        <w:t>a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 xml:space="preserve">，那这个联合索引就用不上。因为不符合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最左</w:t>
      </w:r>
      <w:r>
        <w:rPr>
          <w:rFonts w:ascii="Arial" w:hAnsi="Arial" w:eastAsia="Arial" w:cs="Arial"/>
          <w:color w:val="111111"/>
          <w:spacing w:val="4"/>
        </w:rPr>
        <w:t xml:space="preserve">”  </w:t>
      </w:r>
      <w:r>
        <w:rPr>
          <w:color w:val="111111"/>
          <w:spacing w:val="4"/>
        </w:rPr>
        <w:t>这个前提。</w:t>
      </w:r>
    </w:p>
    <w:p w14:paraId="01306252">
      <w:pPr>
        <w:pStyle w:val="2"/>
        <w:spacing w:before="198" w:line="207" w:lineRule="auto"/>
        <w:ind w:left="6"/>
      </w:pPr>
      <w:r>
        <w:pict>
          <v:shape id="_x0000_s1067" o:spid="_x0000_s1067" o:spt="202" type="#_x0000_t202" style="position:absolute;left:0pt;margin-left:116pt;margin-top:7.1pt;height:14.75pt;width:160.3pt;z-index:-25161728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2FBFB90">
                  <w:pPr>
                    <w:spacing w:line="20" w:lineRule="exact"/>
                  </w:pPr>
                </w:p>
                <w:tbl>
                  <w:tblPr>
                    <w:tblStyle w:val="5"/>
                    <w:tblW w:w="315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3150"/>
                  </w:tblGrid>
                  <w:tr w14:paraId="5ECB9632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3150" w:type="dxa"/>
                        <w:shd w:val="clear" w:color="auto" w:fill="F8F8F8"/>
                        <w:vAlign w:val="top"/>
                      </w:tcPr>
                      <w:p w14:paraId="3FB6C88E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35B1CB86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1"/>
        </w:rPr>
        <w:t xml:space="preserve">特别注意范围查询的影响。比如  </w:t>
      </w:r>
      <w:r>
        <w:rPr>
          <w:rFonts w:ascii="Lucida Console" w:hAnsi="Lucida Console" w:eastAsia="Lucida Console" w:cs="Lucida Console"/>
          <w:color w:val="111111"/>
        </w:rPr>
        <w:t>WHERE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a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= 1 </w:t>
      </w:r>
      <w:r>
        <w:rPr>
          <w:rFonts w:ascii="Lucida Console" w:hAnsi="Lucida Console" w:eastAsia="Lucida Console" w:cs="Lucida Console"/>
          <w:color w:val="111111"/>
        </w:rPr>
        <w:t>AND</w:t>
      </w:r>
      <w:r>
        <w:rPr>
          <w:rFonts w:ascii="Lucida Console" w:hAnsi="Lucida Console" w:eastAsia="Lucida Console" w:cs="Lucida Console"/>
          <w:color w:val="111111"/>
          <w:spacing w:val="19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b</w:t>
      </w:r>
      <w:r>
        <w:rPr>
          <w:rFonts w:ascii="Lucida Console" w:hAnsi="Lucida Console" w:eastAsia="Lucida Console" w:cs="Lucida Console"/>
          <w:color w:val="111111"/>
          <w:spacing w:val="7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1"/>
        </w:rPr>
        <w:t>&gt;</w:t>
      </w:r>
      <w:r>
        <w:rPr>
          <w:rFonts w:ascii="Lucida Console" w:hAnsi="Lucida Console" w:eastAsia="Lucida Console" w:cs="Lucida Console"/>
          <w:color w:val="111111"/>
          <w:spacing w:val="13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2 </w:t>
      </w:r>
      <w:r>
        <w:rPr>
          <w:rFonts w:ascii="Lucida Console" w:hAnsi="Lucida Console" w:eastAsia="Lucida Console" w:cs="Lucida Console"/>
          <w:color w:val="111111"/>
        </w:rPr>
        <w:t>AND</w:t>
      </w:r>
      <w:r>
        <w:rPr>
          <w:rFonts w:ascii="Lucida Console" w:hAnsi="Lucida Console" w:eastAsia="Lucida Console" w:cs="Lucida Console"/>
          <w:color w:val="111111"/>
          <w:spacing w:val="15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c</w:t>
      </w:r>
      <w:r>
        <w:rPr>
          <w:rFonts w:ascii="Lucida Console" w:hAnsi="Lucida Console" w:eastAsia="Lucida Console" w:cs="Lucida Console"/>
          <w:color w:val="111111"/>
          <w:spacing w:val="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1"/>
        </w:rPr>
        <w:t>=</w:t>
      </w:r>
      <w:r>
        <w:rPr>
          <w:rFonts w:ascii="Lucida Console" w:hAnsi="Lucida Console" w:eastAsia="Lucida Console" w:cs="Lucida Console"/>
          <w:color w:val="111111"/>
          <w:spacing w:val="11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3 </w:t>
      </w:r>
      <w:r>
        <w:rPr>
          <w:color w:val="111111"/>
          <w:spacing w:val="1"/>
        </w:rPr>
        <w:t>，虽然三个字段都用了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，但因为</w:t>
      </w:r>
      <w:r>
        <w:rPr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  <w:spacing w:val="1"/>
        </w:rPr>
        <w:t xml:space="preserve">b </w:t>
      </w:r>
      <w:r>
        <w:rPr>
          <w:color w:val="111111"/>
          <w:spacing w:val="1"/>
        </w:rPr>
        <w:t>是范</w:t>
      </w:r>
    </w:p>
    <w:p w14:paraId="3333A065">
      <w:pPr>
        <w:pStyle w:val="2"/>
        <w:spacing w:before="34" w:line="207" w:lineRule="auto"/>
        <w:ind w:left="13"/>
      </w:pPr>
      <w:r>
        <w:rPr>
          <w:color w:val="111111"/>
          <w:spacing w:val="3"/>
        </w:rPr>
        <w:t>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  <w:spacing w:val="3"/>
        </w:rPr>
        <w:t xml:space="preserve">c </w:t>
      </w:r>
      <w:r>
        <w:rPr>
          <w:color w:val="111111"/>
          <w:spacing w:val="3"/>
        </w:rPr>
        <w:t>就没法再利用索引了。也就是说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，范围</w:t>
      </w:r>
      <w:r>
        <w:rPr>
          <w:color w:val="111111"/>
          <w:spacing w:val="2"/>
        </w:rPr>
        <w:t>查询后面的列不会走索引。</w:t>
      </w:r>
    </w:p>
    <w:p w14:paraId="00C7651D">
      <w:pPr>
        <w:pStyle w:val="2"/>
        <w:spacing w:before="183" w:line="235" w:lineRule="auto"/>
        <w:ind w:left="6" w:right="480" w:firstLine="5"/>
      </w:pPr>
      <w:r>
        <w:rPr>
          <w:color w:val="111111"/>
          <w:spacing w:val="6"/>
        </w:rPr>
        <w:t>实际开发中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6"/>
        </w:rPr>
        <w:t xml:space="preserve">，像 </w:t>
      </w:r>
      <w:r>
        <w:rPr>
          <w:rFonts w:ascii="Arial" w:hAnsi="Arial" w:eastAsia="Arial" w:cs="Arial"/>
          <w:color w:val="111111"/>
        </w:rPr>
        <w:t>user</w:t>
      </w:r>
      <w:r>
        <w:rPr>
          <w:rFonts w:ascii="Arial" w:hAnsi="Arial" w:eastAsia="Arial" w:cs="Arial"/>
          <w:color w:val="111111"/>
          <w:spacing w:val="6"/>
        </w:rPr>
        <w:t>_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和 </w:t>
      </w:r>
      <w:r>
        <w:rPr>
          <w:rFonts w:ascii="Arial" w:hAnsi="Arial" w:eastAsia="Arial" w:cs="Arial"/>
          <w:color w:val="111111"/>
        </w:rPr>
        <w:t>create</w:t>
      </w:r>
      <w:r>
        <w:rPr>
          <w:rFonts w:ascii="Arial" w:hAnsi="Arial" w:eastAsia="Arial" w:cs="Arial"/>
          <w:color w:val="111111"/>
          <w:spacing w:val="6"/>
        </w:rPr>
        <w:t>_</w:t>
      </w:r>
      <w:r>
        <w:rPr>
          <w:rFonts w:ascii="Arial" w:hAnsi="Arial" w:eastAsia="Arial" w:cs="Arial"/>
          <w:color w:val="111111"/>
        </w:rPr>
        <w:t>time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这种高频组合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 xml:space="preserve">，如果你把 </w:t>
      </w:r>
      <w:r>
        <w:rPr>
          <w:rFonts w:ascii="Arial" w:hAnsi="Arial" w:eastAsia="Arial" w:cs="Arial"/>
          <w:color w:val="111111"/>
        </w:rPr>
        <w:t>create</w:t>
      </w:r>
      <w:r>
        <w:rPr>
          <w:rFonts w:ascii="Arial" w:hAnsi="Arial" w:eastAsia="Arial" w:cs="Arial"/>
          <w:color w:val="111111"/>
          <w:spacing w:val="6"/>
        </w:rPr>
        <w:t>_</w:t>
      </w:r>
      <w:r>
        <w:rPr>
          <w:rFonts w:ascii="Arial" w:hAnsi="Arial" w:eastAsia="Arial" w:cs="Arial"/>
          <w:color w:val="111111"/>
        </w:rPr>
        <w:t>time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放前面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6"/>
        </w:rPr>
        <w:t xml:space="preserve">，而查询经常是等值查 </w:t>
      </w:r>
      <w:r>
        <w:rPr>
          <w:rFonts w:ascii="Arial" w:hAnsi="Arial" w:eastAsia="Arial" w:cs="Arial"/>
          <w:color w:val="111111"/>
        </w:rPr>
        <w:t>user</w:t>
      </w:r>
      <w:r>
        <w:rPr>
          <w:rFonts w:ascii="Arial" w:hAnsi="Arial" w:eastAsia="Arial" w:cs="Arial"/>
          <w:color w:val="111111"/>
          <w:spacing w:val="6"/>
        </w:rPr>
        <w:t>_</w:t>
      </w:r>
      <w:r>
        <w:rPr>
          <w:rFonts w:ascii="Arial" w:hAnsi="Arial" w:eastAsia="Arial" w:cs="Arial"/>
          <w:color w:val="111111"/>
        </w:rPr>
        <w:t xml:space="preserve">id </w:t>
      </w:r>
      <w:r>
        <w:rPr>
          <w:rFonts w:ascii="Arial" w:hAnsi="Arial" w:eastAsia="Arial" w:cs="Arial"/>
          <w:color w:val="111111"/>
          <w:spacing w:val="2"/>
        </w:rPr>
        <w:t xml:space="preserve">+ </w:t>
      </w:r>
      <w:r>
        <w:rPr>
          <w:color w:val="111111"/>
          <w:spacing w:val="2"/>
        </w:rPr>
        <w:t>范围查时间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2"/>
        </w:rPr>
        <w:t>，那索引顺序错了就搞不定查询性能。</w:t>
      </w:r>
    </w:p>
    <w:p w14:paraId="1986B92B">
      <w:pPr>
        <w:pStyle w:val="2"/>
        <w:spacing w:before="168" w:line="193" w:lineRule="auto"/>
        <w:ind w:left="4"/>
      </w:pPr>
      <w:r>
        <w:rPr>
          <w:color w:val="111111"/>
          <w:spacing w:val="3"/>
        </w:rPr>
        <w:t>所以建联合索引的时候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，顺序很关键：等值查询放前面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3"/>
        </w:rPr>
        <w:t>，范围查询放后面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3"/>
        </w:rPr>
        <w:t>，并且尽量让高</w:t>
      </w:r>
      <w:r>
        <w:rPr>
          <w:color w:val="111111"/>
          <w:spacing w:val="2"/>
        </w:rPr>
        <w:t>频字段靠左。</w:t>
      </w:r>
    </w:p>
    <w:p w14:paraId="0B5F1FDE">
      <w:pPr>
        <w:spacing w:line="310" w:lineRule="auto"/>
        <w:rPr>
          <w:rFonts w:ascii="Arial"/>
          <w:sz w:val="21"/>
        </w:rPr>
      </w:pPr>
    </w:p>
    <w:p w14:paraId="086B64CE">
      <w:pPr>
        <w:spacing w:before="1" w:line="2700" w:lineRule="exact"/>
      </w:pPr>
      <w:r>
        <w:rPr>
          <w:position w:val="-53"/>
        </w:rPr>
        <w:drawing>
          <wp:inline distT="0" distB="0" distL="0" distR="0">
            <wp:extent cx="5422900" cy="1713865"/>
            <wp:effectExtent l="0" t="0" r="0" b="0"/>
            <wp:docPr id="52" name="IM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 52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714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7D05C">
      <w:pPr>
        <w:spacing w:line="286" w:lineRule="auto"/>
        <w:rPr>
          <w:rFonts w:ascii="Arial"/>
          <w:sz w:val="21"/>
        </w:rPr>
      </w:pPr>
    </w:p>
    <w:p w14:paraId="7A3F73C5">
      <w:pPr>
        <w:spacing w:line="286" w:lineRule="auto"/>
        <w:rPr>
          <w:rFonts w:ascii="Arial"/>
          <w:sz w:val="21"/>
        </w:rPr>
      </w:pPr>
    </w:p>
    <w:p w14:paraId="5749E134">
      <w:pPr>
        <w:pStyle w:val="2"/>
        <w:spacing w:before="82" w:line="193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"https://www.mianshiya.com/bank/1791003439968264194/question/1976910717332246529" </w:instrText>
      </w:r>
      <w:r>
        <w:fldChar w:fldCharType="separate"/>
      </w:r>
      <w:r>
        <w:rPr>
          <w:color w:val="0000EE"/>
          <w:spacing w:val="4"/>
          <w:sz w:val="19"/>
          <w:szCs w:val="19"/>
          <w:u w:val="single" w:color="auto"/>
        </w:rPr>
        <w:t xml:space="preserve">什么是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CDC</w:t>
      </w:r>
      <w:r>
        <w:rPr>
          <w:color w:val="0000EE"/>
          <w:spacing w:val="4"/>
          <w:sz w:val="19"/>
          <w:szCs w:val="19"/>
          <w:u w:val="single" w:color="auto"/>
        </w:rPr>
        <w:t>（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Change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Data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Capture</w:t>
      </w:r>
      <w:r>
        <w:rPr>
          <w:color w:val="0000EE"/>
          <w:spacing w:val="16"/>
          <w:sz w:val="19"/>
          <w:szCs w:val="19"/>
          <w:u w:val="single" w:color="auto"/>
        </w:rPr>
        <w:t>）？</w:t>
      </w:r>
      <w:r>
        <w:rPr>
          <w:color w:val="0000EE"/>
          <w:spacing w:val="4"/>
          <w:sz w:val="19"/>
          <w:szCs w:val="19"/>
          <w:u w:val="single" w:color="auto"/>
        </w:rPr>
        <w:t xml:space="preserve">常见的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CDC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 xml:space="preserve"> </w:t>
      </w:r>
      <w:r>
        <w:rPr>
          <w:color w:val="0000EE"/>
          <w:spacing w:val="4"/>
          <w:sz w:val="19"/>
          <w:szCs w:val="19"/>
          <w:u w:val="single" w:color="auto"/>
        </w:rPr>
        <w:t>工具有哪些？</w:t>
      </w:r>
      <w:r>
        <w:rPr>
          <w:color w:val="0000EE"/>
          <w:spacing w:val="4"/>
          <w:sz w:val="19"/>
          <w:szCs w:val="19"/>
          <w:u w:val="single" w:color="auto"/>
        </w:rPr>
        <w:fldChar w:fldCharType="end"/>
      </w:r>
    </w:p>
    <w:p w14:paraId="7BB8E675">
      <w:pPr>
        <w:pStyle w:val="2"/>
        <w:spacing w:before="241" w:line="223" w:lineRule="auto"/>
        <w:ind w:left="4" w:right="651" w:firstLine="5"/>
      </w:pPr>
      <w:r>
        <w:rPr>
          <w:rFonts w:ascii="Arial" w:hAnsi="Arial" w:eastAsia="Arial" w:cs="Arial"/>
          <w:color w:val="111111"/>
        </w:rPr>
        <w:t>CDC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的本质是捕获数据变更事件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3"/>
        </w:rPr>
        <w:t xml:space="preserve">，而不是定期轮询快照。数据库的事务日志比如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的 </w:t>
      </w:r>
      <w:r>
        <w:rPr>
          <w:rFonts w:ascii="Arial" w:hAnsi="Arial" w:eastAsia="Arial" w:cs="Arial"/>
          <w:color w:val="111111"/>
        </w:rPr>
        <w:t>binlog</w:t>
      </w:r>
      <w:r>
        <w:rPr>
          <w:color w:val="111111"/>
          <w:spacing w:val="3"/>
        </w:rPr>
        <w:t>、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PostgreSQL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</w:t>
      </w:r>
      <w:r>
        <w:rPr>
          <w:rFonts w:ascii="Arial" w:hAnsi="Arial" w:eastAsia="Arial" w:cs="Arial"/>
          <w:color w:val="111111"/>
        </w:rPr>
        <w:t>WAL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天然就是变更流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</w:rPr>
        <w:t>CDC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工具就是把这些日志实时解析成可消费的消息。</w:t>
      </w:r>
    </w:p>
    <w:p w14:paraId="1E09D865">
      <w:pPr>
        <w:spacing w:line="223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0A58295A">
      <w:pPr>
        <w:spacing w:line="253" w:lineRule="auto"/>
        <w:rPr>
          <w:rFonts w:ascii="Arial"/>
          <w:sz w:val="21"/>
        </w:rPr>
      </w:pPr>
    </w:p>
    <w:p w14:paraId="73B5475C">
      <w:pPr>
        <w:spacing w:line="253" w:lineRule="auto"/>
        <w:rPr>
          <w:rFonts w:ascii="Arial"/>
          <w:sz w:val="21"/>
        </w:rPr>
      </w:pPr>
    </w:p>
    <w:p w14:paraId="30E81788">
      <w:pPr>
        <w:spacing w:line="254" w:lineRule="auto"/>
        <w:rPr>
          <w:rFonts w:ascii="Arial"/>
          <w:sz w:val="21"/>
        </w:rPr>
      </w:pPr>
    </w:p>
    <w:p w14:paraId="6CFBAE20">
      <w:pPr>
        <w:spacing w:line="254" w:lineRule="auto"/>
        <w:rPr>
          <w:rFonts w:ascii="Arial"/>
          <w:sz w:val="21"/>
        </w:rPr>
      </w:pPr>
    </w:p>
    <w:p w14:paraId="21D2EF21">
      <w:pPr>
        <w:spacing w:line="254" w:lineRule="auto"/>
        <w:rPr>
          <w:rFonts w:ascii="Arial"/>
          <w:sz w:val="21"/>
        </w:rPr>
      </w:pPr>
    </w:p>
    <w:p w14:paraId="2405A217">
      <w:pPr>
        <w:pStyle w:val="2"/>
        <w:spacing w:before="69" w:line="242" w:lineRule="auto"/>
        <w:ind w:left="5" w:right="590"/>
      </w:pPr>
      <w:r>
        <w:rPr>
          <w:color w:val="111111"/>
          <w:spacing w:val="4"/>
        </w:rPr>
        <w:t>这类工具不依赖业务代码侵入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4"/>
        </w:rPr>
        <w:t>，能以极低延迟把增删改操作同步到下游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，典型场景是保持缓存与数据</w:t>
      </w:r>
      <w:r>
        <w:rPr>
          <w:color w:val="111111"/>
          <w:spacing w:val="3"/>
        </w:rPr>
        <w:t>库一致、数据仓</w:t>
      </w:r>
      <w:r>
        <w:rPr>
          <w:color w:val="111111"/>
          <w:spacing w:val="4"/>
        </w:rPr>
        <w:t>库实时入仓、微服务间解耦。如果靠定时任务扫表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4"/>
        </w:rPr>
        <w:t>，延迟高还容易把数据库搞崩。</w:t>
      </w:r>
    </w:p>
    <w:p w14:paraId="76E6FEE0">
      <w:pPr>
        <w:pStyle w:val="2"/>
        <w:spacing w:before="137" w:line="194" w:lineRule="auto"/>
        <w:ind w:left="14"/>
      </w:pPr>
      <w:r>
        <w:rPr>
          <w:color w:val="111111"/>
          <w:spacing w:val="3"/>
        </w:rPr>
        <w:t>常见开源方案有几种路线：</w:t>
      </w:r>
    </w:p>
    <w:p w14:paraId="294B6083">
      <w:pPr>
        <w:pStyle w:val="2"/>
        <w:spacing w:before="212" w:line="210" w:lineRule="auto"/>
        <w:ind w:left="16" w:right="1259" w:hanging="2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）基于数据库日志解析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Debezium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是主流选择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，它用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Connect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框架做分布式采</w:t>
      </w:r>
      <w:r>
        <w:rPr>
          <w:color w:val="111111"/>
          <w:spacing w:val="2"/>
        </w:rPr>
        <w:t>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，支持 </w:t>
      </w:r>
      <w:r>
        <w:rPr>
          <w:rFonts w:ascii="Arial" w:hAnsi="Arial" w:eastAsia="Arial" w:cs="Arial"/>
          <w:color w:val="111111"/>
        </w:rPr>
        <w:t>MySQL</w:t>
      </w:r>
      <w:r>
        <w:rPr>
          <w:color w:val="111111"/>
          <w:spacing w:val="2"/>
        </w:rPr>
        <w:t>、</w:t>
      </w:r>
      <w:r>
        <w:rPr>
          <w:color w:val="111111"/>
        </w:rPr>
        <w:t xml:space="preserve"> </w:t>
      </w:r>
      <w:r>
        <w:rPr>
          <w:rFonts w:ascii="Arial" w:hAnsi="Arial" w:eastAsia="Arial" w:cs="Arial"/>
          <w:color w:val="111111"/>
        </w:rPr>
        <w:t>PostgreSQL</w:t>
      </w:r>
      <w:r>
        <w:rPr>
          <w:color w:val="111111"/>
          <w:spacing w:val="4"/>
        </w:rPr>
        <w:t>、</w:t>
      </w:r>
      <w:r>
        <w:rPr>
          <w:rFonts w:ascii="Arial" w:hAnsi="Arial" w:eastAsia="Arial" w:cs="Arial"/>
          <w:color w:val="111111"/>
        </w:rPr>
        <w:t>Oracle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等多种源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4"/>
        </w:rPr>
        <w:t xml:space="preserve">，能把每一行变化发到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Topic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里。</w:t>
      </w:r>
    </w:p>
    <w:p w14:paraId="66D6263A">
      <w:pPr>
        <w:pStyle w:val="2"/>
        <w:spacing w:before="209" w:line="211" w:lineRule="auto"/>
        <w:ind w:left="13" w:right="490" w:hanging="7"/>
      </w:pPr>
      <w:r>
        <w:rPr>
          <w:rFonts w:ascii="Arial" w:hAnsi="Arial" w:eastAsia="Arial" w:cs="Arial"/>
          <w:color w:val="111111"/>
          <w:spacing w:val="2"/>
        </w:rPr>
        <w:t>2</w:t>
      </w:r>
      <w:r>
        <w:rPr>
          <w:color w:val="111111"/>
          <w:spacing w:val="2"/>
        </w:rPr>
        <w:t>）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2"/>
        </w:rPr>
        <w:t xml:space="preserve">阿里开源的 </w:t>
      </w:r>
      <w:r>
        <w:rPr>
          <w:rFonts w:ascii="Arial" w:hAnsi="Arial" w:eastAsia="Arial" w:cs="Arial"/>
          <w:color w:val="111111"/>
        </w:rPr>
        <w:t>Canal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只针对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 xml:space="preserve">，模拟 </w:t>
      </w:r>
      <w:r>
        <w:rPr>
          <w:rFonts w:ascii="Arial" w:hAnsi="Arial" w:eastAsia="Arial" w:cs="Arial"/>
          <w:color w:val="111111"/>
        </w:rPr>
        <w:t>slave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拉取 </w:t>
      </w:r>
      <w:r>
        <w:rPr>
          <w:rFonts w:ascii="Arial" w:hAnsi="Arial" w:eastAsia="Arial" w:cs="Arial"/>
          <w:color w:val="111111"/>
        </w:rPr>
        <w:t>binlog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2"/>
        </w:rPr>
        <w:t xml:space="preserve">，适合纯 </w:t>
      </w: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技术栈的公司集成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，像阿里内部早期就用它做订单数据同步。</w:t>
      </w:r>
    </w:p>
    <w:p w14:paraId="3E35C30D">
      <w:pPr>
        <w:pStyle w:val="2"/>
        <w:spacing w:before="206" w:line="212" w:lineRule="auto"/>
        <w:ind w:left="7" w:right="628" w:hanging="3"/>
      </w:pPr>
      <w:r>
        <w:rPr>
          <w:rFonts w:ascii="Arial" w:hAnsi="Arial" w:eastAsia="Arial" w:cs="Arial"/>
          <w:color w:val="111111"/>
          <w:spacing w:val="2"/>
        </w:rPr>
        <w:t>3</w:t>
      </w:r>
      <w:r>
        <w:rPr>
          <w:color w:val="111111"/>
          <w:spacing w:val="2"/>
        </w:rPr>
        <w:t>）</w:t>
      </w:r>
      <w:r>
        <w:rPr>
          <w:color w:val="111111"/>
          <w:spacing w:val="-27"/>
        </w:rPr>
        <w:t xml:space="preserve"> </w:t>
      </w:r>
      <w:r>
        <w:rPr>
          <w:color w:val="111111"/>
          <w:spacing w:val="2"/>
        </w:rPr>
        <w:t xml:space="preserve">商业产品如 </w:t>
      </w:r>
      <w:r>
        <w:rPr>
          <w:rFonts w:ascii="Arial" w:hAnsi="Arial" w:eastAsia="Arial" w:cs="Arial"/>
          <w:color w:val="111111"/>
        </w:rPr>
        <w:t>Oracle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GoldenGate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功能更强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，但成本高；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现代数仓场景也有 </w:t>
      </w:r>
      <w:r>
        <w:rPr>
          <w:rFonts w:ascii="Arial" w:hAnsi="Arial" w:eastAsia="Arial" w:cs="Arial"/>
          <w:color w:val="111111"/>
        </w:rPr>
        <w:t>Flink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CDC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直接嵌入计算引擎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，用</w:t>
      </w:r>
      <w:r>
        <w:rPr>
          <w:color w:val="111111"/>
          <w:spacing w:val="16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SQL</w:t>
      </w:r>
      <w:r>
        <w:rPr>
          <w:color w:val="111111"/>
          <w:spacing w:val="3"/>
        </w:rPr>
        <w:t>就能写变更管道。</w:t>
      </w:r>
    </w:p>
    <w:p w14:paraId="569AA566">
      <w:pPr>
        <w:pStyle w:val="2"/>
        <w:spacing w:before="206" w:line="235" w:lineRule="auto"/>
        <w:ind w:left="8" w:right="455" w:hanging="5"/>
      </w:pPr>
      <w:r>
        <w:rPr>
          <w:color w:val="111111"/>
          <w:spacing w:val="6"/>
        </w:rPr>
        <w:t>代码层面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6"/>
        </w:rPr>
        <w:t>，</w:t>
      </w:r>
      <w:r>
        <w:rPr>
          <w:rFonts w:ascii="Arial" w:hAnsi="Arial" w:eastAsia="Arial" w:cs="Arial"/>
          <w:color w:val="111111"/>
        </w:rPr>
        <w:t>Debezium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的配置核心是定义 </w:t>
      </w:r>
      <w:r>
        <w:rPr>
          <w:rFonts w:ascii="Arial" w:hAnsi="Arial" w:eastAsia="Arial" w:cs="Arial"/>
          <w:color w:val="111111"/>
        </w:rPr>
        <w:t>connector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的 </w:t>
      </w:r>
      <w:r>
        <w:rPr>
          <w:rFonts w:ascii="Arial" w:hAnsi="Arial" w:eastAsia="Arial" w:cs="Arial"/>
          <w:color w:val="111111"/>
        </w:rPr>
        <w:t>source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属性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，指定数据库地址、</w:t>
      </w:r>
      <w:r>
        <w:rPr>
          <w:color w:val="111111"/>
          <w:spacing w:val="-27"/>
        </w:rPr>
        <w:t xml:space="preserve"> </w:t>
      </w:r>
      <w:r>
        <w:rPr>
          <w:rFonts w:ascii="Arial" w:hAnsi="Arial" w:eastAsia="Arial" w:cs="Arial"/>
          <w:color w:val="111111"/>
        </w:rPr>
        <w:t>binlog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位点、加密方式等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，启</w:t>
      </w:r>
      <w:r>
        <w:rPr>
          <w:color w:val="111111"/>
          <w:spacing w:val="3"/>
        </w:rPr>
        <w:t>动后自动生成数据流。</w:t>
      </w:r>
    </w:p>
    <w:p w14:paraId="64BF792B">
      <w:pPr>
        <w:spacing w:line="280" w:lineRule="auto"/>
        <w:rPr>
          <w:rFonts w:ascii="Arial"/>
          <w:sz w:val="21"/>
        </w:rPr>
      </w:pPr>
    </w:p>
    <w:p w14:paraId="00D842AF">
      <w:pPr>
        <w:spacing w:line="1665" w:lineRule="exact"/>
      </w:pPr>
      <w:r>
        <w:rPr>
          <w:position w:val="-33"/>
        </w:rPr>
        <w:drawing>
          <wp:inline distT="0" distB="0" distL="0" distR="0">
            <wp:extent cx="5422900" cy="1057275"/>
            <wp:effectExtent l="0" t="0" r="0" b="0"/>
            <wp:docPr id="54" name="IM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 54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912AA">
      <w:pPr>
        <w:spacing w:line="384" w:lineRule="auto"/>
        <w:rPr>
          <w:rFonts w:ascii="Arial"/>
          <w:sz w:val="21"/>
        </w:rPr>
      </w:pPr>
    </w:p>
    <w:p w14:paraId="31BAA9BE">
      <w:pPr>
        <w:pStyle w:val="2"/>
        <w:spacing w:before="69" w:line="207" w:lineRule="auto"/>
        <w:ind w:left="6"/>
      </w:pPr>
      <w:r>
        <w:rPr>
          <w:color w:val="111111"/>
          <w:spacing w:val="4"/>
        </w:rPr>
        <w:t>注意点：</w:t>
      </w:r>
      <w:r>
        <w:rPr>
          <w:color w:val="111111"/>
          <w:spacing w:val="-9"/>
        </w:rPr>
        <w:t xml:space="preserve"> </w:t>
      </w:r>
      <w:r>
        <w:rPr>
          <w:rFonts w:ascii="Arial" w:hAnsi="Arial" w:eastAsia="Arial" w:cs="Arial"/>
          <w:color w:val="111111"/>
        </w:rPr>
        <w:t>DDL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变更处理要小心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4"/>
        </w:rPr>
        <w:t xml:space="preserve">，字段删除可能导致消息格式不兼容；还有断点续传必须依赖可靠的 </w:t>
      </w:r>
      <w:r>
        <w:rPr>
          <w:rFonts w:ascii="Arial" w:hAnsi="Arial" w:eastAsia="Arial" w:cs="Arial"/>
          <w:color w:val="111111"/>
        </w:rPr>
        <w:t>o</w:t>
      </w:r>
      <w:r>
        <w:rPr>
          <w:color w:val="111111"/>
        </w:rPr>
        <w:t>f</w:t>
      </w:r>
      <w:r>
        <w:rPr>
          <w:rFonts w:ascii="Arial" w:hAnsi="Arial" w:eastAsia="Arial" w:cs="Arial"/>
          <w:color w:val="111111"/>
        </w:rPr>
        <w:t>set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存储。</w:t>
      </w:r>
    </w:p>
    <w:p w14:paraId="51BE1BD8">
      <w:pPr>
        <w:spacing w:line="315" w:lineRule="auto"/>
        <w:rPr>
          <w:rFonts w:ascii="Arial"/>
          <w:sz w:val="21"/>
        </w:rPr>
      </w:pPr>
    </w:p>
    <w:p w14:paraId="23F97CD7">
      <w:pPr>
        <w:pStyle w:val="2"/>
        <w:spacing w:before="82" w:line="184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"https://www.mianshiya.com/bank/1791003439968264194/question/1976916016243953666"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什么是批量数据入库？相比单条插入有什么优势？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2F0E35BD">
      <w:pPr>
        <w:pStyle w:val="2"/>
        <w:spacing w:before="240" w:line="227" w:lineRule="auto"/>
        <w:ind w:left="5" w:right="635"/>
        <w:rPr>
          <w:rFonts w:ascii="Arial" w:hAnsi="Arial" w:eastAsia="Arial" w:cs="Arial"/>
        </w:rPr>
      </w:pPr>
      <w:r>
        <w:pict>
          <v:shape id="_x0000_s1068" o:spid="_x0000_s1068" style="position:absolute;left:0pt;margin-left:156pt;margin-top:34.05pt;height:2.4pt;width:51pt;z-index:251702272;mso-width-relative:page;mso-height-relative:page;" filled="f" stroked="t" coordsize="1020,48" path="m1012,7c1012,11,1011,16,1010,19c1008,24,1005,27,1002,30c999,33,996,36,992,37c988,39,984,40,979,40l40,40c35,40,31,39,27,37c23,36,20,33,17,30c14,27,11,24,9,19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pict>
          <v:shape id="_x0000_s1069" o:spid="_x0000_s1069" style="position:absolute;left:0pt;margin-left:309.75pt;margin-top:34.05pt;height:2.4pt;width:55.5pt;z-index:251701248;mso-width-relative:page;mso-height-relative:page;" filled="f" stroked="t" coordsize="1110,48" path="m1102,7c1102,11,1101,16,1100,19c1098,24,1095,27,1092,30c1089,33,1086,36,1082,37c1078,39,1074,40,1069,40l40,40c35,40,31,39,27,37c23,36,20,33,17,30c14,27,11,24,9,19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color w:val="111111"/>
          <w:spacing w:val="3"/>
        </w:rPr>
        <w:t>批量数据入库指的是把一批数据一次性写入数据库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3"/>
        </w:rPr>
        <w:t>，而不是一条一条地提交。这个操作在数据导入、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3"/>
        </w:rPr>
        <w:t>日志处理、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ETL</w:t>
      </w:r>
      <w:r>
        <w:rPr>
          <w:color w:val="111111"/>
          <w:spacing w:val="2"/>
        </w:rPr>
        <w:t>场景里特别常见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2"/>
        </w:rPr>
        <w:t>，比如用</w:t>
      </w:r>
      <w:r>
        <w:rPr>
          <w:color w:val="111111"/>
          <w:spacing w:val="24"/>
        </w:rPr>
        <w:t xml:space="preserve"> </w:t>
      </w:r>
      <w:r>
        <w:rPr>
          <w:rFonts w:ascii="Arial" w:hAnsi="Arial" w:eastAsia="Arial" w:cs="Arial"/>
          <w:color w:val="111111"/>
        </w:rPr>
        <w:t>MyBatis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Plus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的</w:t>
      </w:r>
      <w:r>
        <w:rPr>
          <w:color w:val="111111"/>
          <w:spacing w:val="2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saveBatch</w:t>
      </w:r>
      <w:r>
        <w:rPr>
          <w:rFonts w:ascii="Lucida Console" w:hAnsi="Lucida Console" w:eastAsia="Lucida Console" w:cs="Lucida Console"/>
          <w:color w:val="111111"/>
          <w:spacing w:val="-24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9"/>
        </w:rPr>
        <w:t xml:space="preserve"> </w:t>
      </w:r>
      <w:r>
        <w:rPr>
          <w:color w:val="111111"/>
          <w:spacing w:val="2"/>
        </w:rPr>
        <w:t>方法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，或者 </w:t>
      </w:r>
      <w:r>
        <w:rPr>
          <w:rFonts w:ascii="Arial" w:hAnsi="Arial" w:eastAsia="Arial" w:cs="Arial"/>
          <w:color w:val="111111"/>
        </w:rPr>
        <w:t>JDBC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直接执行 </w:t>
      </w:r>
      <w:r>
        <w:rPr>
          <w:color w:val="111111"/>
          <w:spacing w:val="34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addBatch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() </w:t>
      </w:r>
      <w:r>
        <w:rPr>
          <w:rFonts w:ascii="Arial" w:hAnsi="Arial" w:eastAsia="Arial" w:cs="Arial"/>
          <w:color w:val="111111"/>
          <w:spacing w:val="2"/>
        </w:rPr>
        <w:t>+</w:t>
      </w:r>
    </w:p>
    <w:p w14:paraId="6326E88F">
      <w:pPr>
        <w:pStyle w:val="2"/>
        <w:spacing w:line="241" w:lineRule="auto"/>
        <w:ind w:left="84"/>
      </w:pP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executeBatch()</w:t>
      </w:r>
      <w:r>
        <w:rPr>
          <w:rFonts w:ascii="Lucida Console" w:hAnsi="Lucida Console" w:eastAsia="Lucida Console" w:cs="Lucida Console"/>
          <w:color w:val="111111"/>
          <w:spacing w:val="-15"/>
          <w:shd w:val="clear" w:fill="F8F8F8"/>
        </w:rPr>
        <w:t xml:space="preserve"> </w:t>
      </w:r>
      <w:r>
        <w:rPr>
          <w:color w:val="111111"/>
          <w:spacing w:val="-1"/>
          <w:shd w:val="clear" w:fill="F8F8F8"/>
        </w:rPr>
        <w:t>。</w:t>
      </w:r>
    </w:p>
    <w:p w14:paraId="67DD0212">
      <w:pPr>
        <w:pStyle w:val="2"/>
        <w:spacing w:before="179" w:line="245" w:lineRule="auto"/>
        <w:ind w:left="8" w:right="527"/>
      </w:pPr>
      <w:r>
        <w:rPr>
          <w:color w:val="111111"/>
          <w:spacing w:val="4"/>
        </w:rPr>
        <w:t>单条插入每次都要走一次网络往返、事务开销、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4"/>
        </w:rPr>
        <w:t>日志刷盘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，假设你要插 </w:t>
      </w:r>
      <w:r>
        <w:rPr>
          <w:rFonts w:ascii="Arial" w:hAnsi="Arial" w:eastAsia="Arial" w:cs="Arial"/>
          <w:color w:val="111111"/>
          <w:spacing w:val="4"/>
        </w:rPr>
        <w:t xml:space="preserve">1 </w:t>
      </w:r>
      <w:r>
        <w:rPr>
          <w:color w:val="111111"/>
          <w:spacing w:val="4"/>
        </w:rPr>
        <w:t>万</w:t>
      </w:r>
      <w:r>
        <w:rPr>
          <w:color w:val="111111"/>
          <w:spacing w:val="3"/>
        </w:rPr>
        <w:t>条数据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 xml:space="preserve">，就得连着执行 </w:t>
      </w:r>
      <w:r>
        <w:rPr>
          <w:rFonts w:ascii="Arial" w:hAnsi="Arial" w:eastAsia="Arial" w:cs="Arial"/>
          <w:color w:val="111111"/>
          <w:spacing w:val="3"/>
        </w:rPr>
        <w:t xml:space="preserve">1 </w:t>
      </w:r>
      <w:r>
        <w:rPr>
          <w:color w:val="111111"/>
          <w:spacing w:val="3"/>
        </w:rPr>
        <w:t>万次</w:t>
      </w:r>
      <w:r>
        <w:rPr>
          <w:rFonts w:ascii="Arial" w:hAnsi="Arial" w:eastAsia="Arial" w:cs="Arial"/>
          <w:color w:val="111111"/>
        </w:rPr>
        <w:t>prepare</w:t>
      </w:r>
      <w:r>
        <w:rPr>
          <w:color w:val="111111"/>
          <w:spacing w:val="3"/>
        </w:rPr>
        <w:t>、</w:t>
      </w:r>
      <w:r>
        <w:rPr>
          <w:color w:val="111111"/>
        </w:rPr>
        <w:t xml:space="preserve"> </w:t>
      </w:r>
      <w:r>
        <w:rPr>
          <w:rFonts w:ascii="Arial" w:hAnsi="Arial" w:eastAsia="Arial" w:cs="Arial"/>
          <w:color w:val="111111"/>
        </w:rPr>
        <w:t>execute</w:t>
      </w:r>
      <w:r>
        <w:rPr>
          <w:color w:val="111111"/>
          <w:spacing w:val="3"/>
        </w:rPr>
        <w:t>、</w:t>
      </w:r>
      <w:r>
        <w:rPr>
          <w:rFonts w:ascii="Arial" w:hAnsi="Arial" w:eastAsia="Arial" w:cs="Arial"/>
          <w:color w:val="111111"/>
        </w:rPr>
        <w:t>commit</w:t>
      </w:r>
      <w:r>
        <w:rPr>
          <w:color w:val="111111"/>
          <w:spacing w:val="3"/>
        </w:rPr>
        <w:t xml:space="preserve">。而批量入库能把这 </w:t>
      </w:r>
      <w:r>
        <w:rPr>
          <w:rFonts w:ascii="Arial" w:hAnsi="Arial" w:eastAsia="Arial" w:cs="Arial"/>
          <w:color w:val="111111"/>
          <w:spacing w:val="3"/>
        </w:rPr>
        <w:t xml:space="preserve">1 </w:t>
      </w:r>
      <w:r>
        <w:rPr>
          <w:color w:val="111111"/>
          <w:spacing w:val="3"/>
        </w:rPr>
        <w:t xml:space="preserve">万条打包成 </w:t>
      </w:r>
      <w:r>
        <w:rPr>
          <w:rFonts w:ascii="Arial" w:hAnsi="Arial" w:eastAsia="Arial" w:cs="Arial"/>
          <w:color w:val="111111"/>
          <w:spacing w:val="3"/>
        </w:rPr>
        <w:t xml:space="preserve">100 </w:t>
      </w:r>
      <w:r>
        <w:rPr>
          <w:color w:val="111111"/>
          <w:spacing w:val="3"/>
        </w:rPr>
        <w:t>个批次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3"/>
        </w:rPr>
        <w:t xml:space="preserve">，每个批次 </w:t>
      </w:r>
      <w:r>
        <w:rPr>
          <w:rFonts w:ascii="Arial" w:hAnsi="Arial" w:eastAsia="Arial" w:cs="Arial"/>
          <w:color w:val="111111"/>
          <w:spacing w:val="3"/>
        </w:rPr>
        <w:t xml:space="preserve">100 </w:t>
      </w:r>
      <w:r>
        <w:rPr>
          <w:color w:val="111111"/>
          <w:spacing w:val="3"/>
        </w:rPr>
        <w:t>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，实际执行次数直接降到 </w:t>
      </w:r>
      <w:r>
        <w:rPr>
          <w:rFonts w:ascii="Arial" w:hAnsi="Arial" w:eastAsia="Arial" w:cs="Arial"/>
          <w:color w:val="111111"/>
          <w:spacing w:val="3"/>
        </w:rPr>
        <w:t xml:space="preserve">100 </w:t>
      </w:r>
      <w:r>
        <w:rPr>
          <w:color w:val="111111"/>
          <w:spacing w:val="3"/>
        </w:rPr>
        <w:t>次。</w:t>
      </w:r>
    </w:p>
    <w:p w14:paraId="14964609">
      <w:pPr>
        <w:pStyle w:val="2"/>
        <w:spacing w:before="146" w:line="231" w:lineRule="auto"/>
        <w:ind w:left="7" w:right="608"/>
      </w:pPr>
      <w:r>
        <w:rPr>
          <w:color w:val="111111"/>
          <w:spacing w:val="3"/>
        </w:rPr>
        <w:t>最核心的优势是</w:t>
      </w:r>
      <w:r>
        <w:rPr>
          <w:color w:val="111111"/>
          <w:spacing w:val="2"/>
        </w:rPr>
        <w:t xml:space="preserve"> </w:t>
      </w:r>
      <w:r>
        <w:rPr>
          <w:color w:val="111111"/>
          <w:spacing w:val="3"/>
        </w:rPr>
        <w:t>性能提升。一般情况下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，批量插入的吞吐量能比单条高 </w:t>
      </w:r>
      <w:r>
        <w:rPr>
          <w:rFonts w:ascii="Arial" w:hAnsi="Arial" w:eastAsia="Arial" w:cs="Arial"/>
          <w:color w:val="111111"/>
          <w:spacing w:val="3"/>
        </w:rPr>
        <w:t xml:space="preserve">5~10 </w:t>
      </w:r>
      <w:r>
        <w:rPr>
          <w:color w:val="111111"/>
          <w:spacing w:val="3"/>
        </w:rPr>
        <w:t>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，甚至更多。原因也很直接：网络交</w:t>
      </w:r>
      <w:r>
        <w:rPr>
          <w:color w:val="111111"/>
          <w:spacing w:val="2"/>
        </w:rPr>
        <w:t>互少了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 xml:space="preserve">，数据库的 </w:t>
      </w:r>
      <w:r>
        <w:rPr>
          <w:rFonts w:ascii="Arial" w:hAnsi="Arial" w:eastAsia="Arial" w:cs="Arial"/>
          <w:color w:val="111111"/>
        </w:rPr>
        <w:t>SQL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解析压力小了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，事务</w:t>
      </w:r>
      <w:r>
        <w:rPr>
          <w:color w:val="111111"/>
          <w:spacing w:val="1"/>
        </w:rPr>
        <w:t>提交次数也大幅降低。</w:t>
      </w:r>
    </w:p>
    <w:p w14:paraId="195DFC0E">
      <w:pPr>
        <w:pStyle w:val="2"/>
        <w:spacing w:before="160" w:line="244" w:lineRule="auto"/>
        <w:ind w:left="6" w:right="618" w:hanging="2"/>
      </w:pPr>
      <w:r>
        <w:rPr>
          <w:color w:val="111111"/>
          <w:spacing w:val="3"/>
        </w:rPr>
        <w:t>但也不是越大越好。如果单批次达到几千上万条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3"/>
        </w:rPr>
        <w:t>，可能引发大事务问题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，内存占用飙升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，甚至导致连接超时或锁表。</w:t>
      </w:r>
      <w:r>
        <w:rPr>
          <w:color w:val="111111"/>
          <w:spacing w:val="2"/>
        </w:rPr>
        <w:t>一般来说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，每批控制在 </w:t>
      </w:r>
      <w:r>
        <w:rPr>
          <w:rFonts w:ascii="Arial" w:hAnsi="Arial" w:eastAsia="Arial" w:cs="Arial"/>
          <w:color w:val="111111"/>
          <w:spacing w:val="2"/>
        </w:rPr>
        <w:t xml:space="preserve">200~500 </w:t>
      </w:r>
      <w:r>
        <w:rPr>
          <w:color w:val="111111"/>
          <w:spacing w:val="2"/>
        </w:rPr>
        <w:t>条比较稳妥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，具体要看数据库配置和硬件</w:t>
      </w:r>
      <w:r>
        <w:rPr>
          <w:color w:val="111111"/>
          <w:spacing w:val="1"/>
        </w:rPr>
        <w:t>能力。</w:t>
      </w:r>
    </w:p>
    <w:p w14:paraId="4F91DB95">
      <w:pPr>
        <w:pStyle w:val="2"/>
        <w:spacing w:before="98" w:line="235" w:lineRule="auto"/>
        <w:ind w:left="4" w:right="474" w:firstLine="3"/>
      </w:pPr>
      <w:r>
        <w:drawing>
          <wp:anchor distT="0" distB="0" distL="0" distR="0" simplePos="0" relativeHeight="251700224" behindDoc="0" locked="0" layoutInCell="1" allowOverlap="1">
            <wp:simplePos x="0" y="0"/>
            <wp:positionH relativeFrom="column">
              <wp:posOffset>4448175</wp:posOffset>
            </wp:positionH>
            <wp:positionV relativeFrom="paragraph">
              <wp:posOffset>61595</wp:posOffset>
            </wp:positionV>
            <wp:extent cx="974725" cy="17780"/>
            <wp:effectExtent l="0" t="0" r="0" b="0"/>
            <wp:wrapNone/>
            <wp:docPr id="56" name="IM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 56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974973" cy="175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11111"/>
        </w:rPr>
        <w:t>另外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 xml:space="preserve">，像 </w:t>
      </w:r>
      <w:r>
        <w:rPr>
          <w:rFonts w:ascii="Arial" w:hAnsi="Arial" w:eastAsia="Arial" w:cs="Arial"/>
          <w:color w:val="111111"/>
        </w:rPr>
        <w:t xml:space="preserve">MySQL </w:t>
      </w:r>
      <w:r>
        <w:rPr>
          <w:color w:val="111111"/>
        </w:rPr>
        <w:t xml:space="preserve">在使用 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rewriteBatchedStatements=true</w:t>
      </w:r>
      <w:r>
        <w:rPr>
          <w:rFonts w:ascii="Lucida Console" w:hAnsi="Lucida Console" w:eastAsia="Lucida Console" w:cs="Lucida Console"/>
          <w:color w:val="111111"/>
          <w:spacing w:val="-2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3"/>
        </w:rPr>
        <w:t xml:space="preserve"> </w:t>
      </w:r>
      <w:r>
        <w:rPr>
          <w:color w:val="111111"/>
        </w:rPr>
        <w:t>参数后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，会把批量插</w:t>
      </w:r>
      <w:r>
        <w:rPr>
          <w:color w:val="111111"/>
          <w:spacing w:val="-1"/>
        </w:rPr>
        <w:t>入重写成</w:t>
      </w:r>
      <w:r>
        <w:rPr>
          <w:position w:val="-6"/>
          <w:shd w:val="clear" w:fill="F8F8F8"/>
        </w:rPr>
        <w:drawing>
          <wp:inline distT="0" distB="0" distL="0" distR="0">
            <wp:extent cx="41275" cy="161290"/>
            <wp:effectExtent l="0" t="0" r="0" b="0"/>
            <wp:docPr id="58" name="IM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 5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845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34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u w:val="single" w:color="F8F8F8"/>
          <w:shd w:val="clear" w:fill="F8F8F8"/>
        </w:rPr>
        <w:t>INSERT INTO</w:t>
      </w:r>
      <w:r>
        <w:rPr>
          <w:rFonts w:ascii="Lucida Console" w:hAnsi="Lucida Console" w:eastAsia="Lucida Console" w:cs="Lucida Console"/>
          <w:color w:val="111111"/>
          <w:spacing w:val="38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u w:val="single" w:color="F8F8F8"/>
          <w:shd w:val="clear" w:fill="F8F8F8"/>
        </w:rPr>
        <w:t>...</w:t>
      </w:r>
      <w:r>
        <w:rPr>
          <w:rFonts w:ascii="Lucida Console" w:hAnsi="Lucida Console" w:eastAsia="Lucida Console" w:cs="Lucida Console"/>
          <w:color w:val="111111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VALUES</w:t>
      </w:r>
      <w:r>
        <w:rPr>
          <w:rFonts w:ascii="Lucida Console" w:hAnsi="Lucida Console" w:eastAsia="Lucida Console" w:cs="Lucida Console"/>
          <w:color w:val="111111"/>
          <w:spacing w:val="34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(...),</w:t>
      </w:r>
      <w:r>
        <w:rPr>
          <w:rFonts w:ascii="Lucida Console" w:hAnsi="Lucida Console" w:eastAsia="Lucida Console" w:cs="Lucida Console"/>
          <w:color w:val="111111"/>
          <w:spacing w:val="34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(...),</w:t>
      </w:r>
      <w:r>
        <w:rPr>
          <w:rFonts w:ascii="Lucida Console" w:hAnsi="Lucida Console" w:eastAsia="Lucida Console" w:cs="Lucida Console"/>
          <w:color w:val="111111"/>
          <w:spacing w:val="33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(...)</w:t>
      </w:r>
      <w:r>
        <w:rPr>
          <w:rFonts w:ascii="Lucida Console" w:hAnsi="Lucida Console" w:eastAsia="Lucida Console" w:cs="Lucida Console"/>
          <w:color w:val="111111"/>
          <w:spacing w:val="-45"/>
          <w:u w:val="single" w:color="F8F8F8"/>
          <w:shd w:val="clear" w:fill="F8F8F8"/>
        </w:rPr>
        <w:t xml:space="preserve"> </w:t>
      </w:r>
      <w:r>
        <w:rPr>
          <w:position w:val="-6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60" name="IM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 6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532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11111"/>
        </w:rPr>
        <w:t>这种多值形式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，效率更高</w:t>
      </w:r>
      <w:r>
        <w:rPr>
          <w:color w:val="111111"/>
          <w:spacing w:val="-15"/>
        </w:rPr>
        <w:t xml:space="preserve"> </w:t>
      </w:r>
      <w:r>
        <w:rPr>
          <w:color w:val="111111"/>
        </w:rPr>
        <w:t>，这种优化单条压根不</w:t>
      </w:r>
      <w:r>
        <w:rPr>
          <w:color w:val="111111"/>
          <w:spacing w:val="-1"/>
        </w:rPr>
        <w:t>经过。</w:t>
      </w:r>
    </w:p>
    <w:p w14:paraId="5F0FC317">
      <w:pPr>
        <w:spacing w:line="235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2CAC1035">
      <w:pPr>
        <w:spacing w:line="241" w:lineRule="auto"/>
        <w:rPr>
          <w:rFonts w:ascii="Arial"/>
          <w:sz w:val="21"/>
        </w:rPr>
      </w:pPr>
    </w:p>
    <w:p w14:paraId="4E046CCB">
      <w:pPr>
        <w:spacing w:line="242" w:lineRule="auto"/>
        <w:rPr>
          <w:rFonts w:ascii="Arial"/>
          <w:sz w:val="21"/>
        </w:rPr>
      </w:pPr>
    </w:p>
    <w:p w14:paraId="1F2744A1">
      <w:pPr>
        <w:spacing w:line="242" w:lineRule="auto"/>
        <w:rPr>
          <w:rFonts w:ascii="Arial"/>
          <w:sz w:val="21"/>
        </w:rPr>
      </w:pPr>
    </w:p>
    <w:p w14:paraId="3BA0485C">
      <w:pPr>
        <w:spacing w:line="242" w:lineRule="auto"/>
        <w:rPr>
          <w:rFonts w:ascii="Arial"/>
          <w:sz w:val="21"/>
        </w:rPr>
      </w:pPr>
    </w:p>
    <w:p w14:paraId="5AB1EDE8">
      <w:pPr>
        <w:spacing w:line="242" w:lineRule="auto"/>
        <w:rPr>
          <w:rFonts w:ascii="Arial"/>
          <w:sz w:val="21"/>
        </w:rPr>
      </w:pPr>
    </w:p>
    <w:p w14:paraId="4B17C24E">
      <w:pPr>
        <w:spacing w:line="242" w:lineRule="auto"/>
        <w:rPr>
          <w:rFonts w:ascii="Arial"/>
          <w:sz w:val="21"/>
        </w:rPr>
      </w:pPr>
    </w:p>
    <w:p w14:paraId="5A51FC3C">
      <w:pPr>
        <w:spacing w:line="3195" w:lineRule="exact"/>
      </w:pPr>
      <w:r>
        <w:rPr>
          <w:position w:val="-63"/>
        </w:rPr>
        <w:drawing>
          <wp:inline distT="0" distB="0" distL="0" distR="0">
            <wp:extent cx="5422900" cy="2028825"/>
            <wp:effectExtent l="0" t="0" r="0" b="0"/>
            <wp:docPr id="62" name="IM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 62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CC6D4">
      <w:pPr>
        <w:spacing w:line="286" w:lineRule="auto"/>
        <w:rPr>
          <w:rFonts w:ascii="Arial"/>
          <w:sz w:val="21"/>
        </w:rPr>
      </w:pPr>
    </w:p>
    <w:p w14:paraId="37160985">
      <w:pPr>
        <w:spacing w:line="286" w:lineRule="auto"/>
        <w:rPr>
          <w:rFonts w:ascii="Arial"/>
          <w:sz w:val="21"/>
        </w:rPr>
      </w:pPr>
    </w:p>
    <w:p w14:paraId="62C5C98A">
      <w:pPr>
        <w:pStyle w:val="2"/>
        <w:spacing w:before="81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"https://www.mianshiya.com/bank/1791003439968264194/question/1780933295438065665"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1"/>
          <w:sz w:val="19"/>
          <w:szCs w:val="19"/>
          <w:u w:val="single" w:color="auto"/>
        </w:rPr>
        <w:t xml:space="preserve"> </w:t>
      </w:r>
      <w:r>
        <w:rPr>
          <w:color w:val="0000EE"/>
          <w:spacing w:val="1"/>
          <w:sz w:val="19"/>
          <w:szCs w:val="19"/>
          <w:u w:val="single" w:color="auto"/>
        </w:rPr>
        <w:t>的索引类型有哪些？</w:t>
      </w:r>
      <w:r>
        <w:rPr>
          <w:color w:val="0000EE"/>
          <w:spacing w:val="1"/>
          <w:sz w:val="19"/>
          <w:szCs w:val="19"/>
          <w:u w:val="single" w:color="auto"/>
        </w:rPr>
        <w:fldChar w:fldCharType="end"/>
      </w:r>
    </w:p>
    <w:p w14:paraId="53A4FB1F">
      <w:pPr>
        <w:pStyle w:val="2"/>
        <w:spacing w:before="226" w:line="197" w:lineRule="auto"/>
        <w:ind w:left="16"/>
      </w:pP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的索引类型主要看存储引擎支持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2"/>
        </w:rPr>
        <w:t xml:space="preserve">，最常用的是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 xml:space="preserve">，它的索引结构基于 </w:t>
      </w:r>
      <w:r>
        <w:rPr>
          <w:rFonts w:ascii="Arial" w:hAnsi="Arial" w:eastAsia="Arial" w:cs="Arial"/>
          <w:color w:val="111111"/>
          <w:spacing w:val="2"/>
        </w:rPr>
        <w:t xml:space="preserve">B+ </w:t>
      </w:r>
      <w:r>
        <w:rPr>
          <w:color w:val="111111"/>
          <w:spacing w:val="2"/>
        </w:rPr>
        <w:t>树。</w:t>
      </w:r>
    </w:p>
    <w:p w14:paraId="09EBE557">
      <w:pPr>
        <w:pStyle w:val="2"/>
        <w:spacing w:before="210" w:line="202" w:lineRule="auto"/>
        <w:ind w:left="14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）主键索引（聚簇索引）</w:t>
      </w:r>
    </w:p>
    <w:p w14:paraId="23BB65F3">
      <w:pPr>
        <w:pStyle w:val="2"/>
        <w:spacing w:before="37" w:line="234" w:lineRule="auto"/>
        <w:ind w:left="4" w:right="481"/>
      </w:pPr>
      <w:r>
        <w:rPr>
          <w:color w:val="111111"/>
          <w:spacing w:val="3"/>
        </w:rPr>
        <w:t xml:space="preserve">行数据和主键一起存储在 </w:t>
      </w:r>
      <w:r>
        <w:rPr>
          <w:rFonts w:ascii="Arial" w:hAnsi="Arial" w:eastAsia="Arial" w:cs="Arial"/>
          <w:color w:val="111111"/>
          <w:spacing w:val="3"/>
        </w:rPr>
        <w:t xml:space="preserve">B+ </w:t>
      </w:r>
      <w:r>
        <w:rPr>
          <w:color w:val="111111"/>
          <w:spacing w:val="3"/>
        </w:rPr>
        <w:t>树的叶子节点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，物理顺序和主键顺序一致。每张表只能有一</w:t>
      </w:r>
      <w:r>
        <w:rPr>
          <w:color w:val="111111"/>
          <w:spacing w:val="2"/>
        </w:rPr>
        <w:t>个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，查询效率最高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2"/>
        </w:rPr>
        <w:t>，范围查询</w:t>
      </w:r>
      <w:r>
        <w:rPr>
          <w:color w:val="111111"/>
          <w:spacing w:val="1"/>
        </w:rPr>
        <w:t>也快。</w:t>
      </w:r>
    </w:p>
    <w:p w14:paraId="19B5FF3D">
      <w:pPr>
        <w:pStyle w:val="2"/>
        <w:spacing w:before="155" w:line="202" w:lineRule="auto"/>
        <w:ind w:left="6"/>
      </w:pP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）二级索引（普通索引）</w:t>
      </w:r>
    </w:p>
    <w:p w14:paraId="67D2AACE">
      <w:pPr>
        <w:pStyle w:val="2"/>
        <w:spacing w:before="24" w:line="247" w:lineRule="auto"/>
        <w:ind w:left="6" w:right="518" w:firstLine="3"/>
      </w:pPr>
      <w:r>
        <w:rPr>
          <w:color w:val="111111"/>
          <w:spacing w:val="3"/>
        </w:rPr>
        <w:t>非主键列上的索引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  <w:spacing w:val="3"/>
        </w:rPr>
        <w:t xml:space="preserve">B+ </w:t>
      </w:r>
      <w:r>
        <w:rPr>
          <w:color w:val="111111"/>
          <w:spacing w:val="3"/>
        </w:rPr>
        <w:t>树叶子节点存的是主键值。查非主键字段会先走二级索引找到主键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，再回表查聚簇索引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，这个过程叫回表。</w:t>
      </w:r>
    </w:p>
    <w:p w14:paraId="3C71E4DF">
      <w:pPr>
        <w:pStyle w:val="2"/>
        <w:spacing w:before="125" w:line="202" w:lineRule="auto"/>
        <w:ind w:left="4"/>
      </w:pPr>
      <w:r>
        <w:rPr>
          <w:rFonts w:ascii="Arial" w:hAnsi="Arial" w:eastAsia="Arial" w:cs="Arial"/>
          <w:color w:val="111111"/>
        </w:rPr>
        <w:t>3</w:t>
      </w:r>
      <w:r>
        <w:rPr>
          <w:color w:val="111111"/>
        </w:rPr>
        <w:t>）</w:t>
      </w:r>
      <w:r>
        <w:rPr>
          <w:color w:val="111111"/>
          <w:spacing w:val="-26"/>
        </w:rPr>
        <w:t xml:space="preserve"> </w:t>
      </w:r>
      <w:r>
        <w:rPr>
          <w:color w:val="111111"/>
        </w:rPr>
        <w:t>唯一索引</w:t>
      </w:r>
    </w:p>
    <w:p w14:paraId="257F7E8C">
      <w:pPr>
        <w:pStyle w:val="2"/>
        <w:spacing w:before="39" w:line="187" w:lineRule="auto"/>
        <w:ind w:left="4"/>
      </w:pPr>
      <w:r>
        <w:rPr>
          <w:color w:val="111111"/>
          <w:spacing w:val="3"/>
        </w:rPr>
        <w:t>和二级索引类似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3"/>
        </w:rPr>
        <w:t>，但要求列值唯一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3"/>
        </w:rPr>
        <w:t xml:space="preserve">，允许一个 </w:t>
      </w:r>
      <w:r>
        <w:rPr>
          <w:rFonts w:ascii="Arial" w:hAnsi="Arial" w:eastAsia="Arial" w:cs="Arial"/>
          <w:color w:val="111111"/>
        </w:rPr>
        <w:t>NULL</w:t>
      </w:r>
      <w:r>
        <w:rPr>
          <w:color w:val="111111"/>
          <w:spacing w:val="3"/>
        </w:rPr>
        <w:t>。创建唯一约束时自动建这种索引。</w:t>
      </w:r>
    </w:p>
    <w:p w14:paraId="7F7008CD">
      <w:pPr>
        <w:pStyle w:val="2"/>
        <w:spacing w:before="221" w:line="202" w:lineRule="auto"/>
        <w:ind w:left="3"/>
      </w:pPr>
      <w:r>
        <w:rPr>
          <w:rFonts w:ascii="Arial" w:hAnsi="Arial" w:eastAsia="Arial" w:cs="Arial"/>
          <w:color w:val="111111"/>
          <w:spacing w:val="4"/>
        </w:rPr>
        <w:t>4</w:t>
      </w:r>
      <w:r>
        <w:rPr>
          <w:color w:val="111111"/>
          <w:spacing w:val="4"/>
        </w:rPr>
        <w:t>）联合索引</w:t>
      </w:r>
    </w:p>
    <w:p w14:paraId="3F8F9168">
      <w:pPr>
        <w:pStyle w:val="2"/>
        <w:spacing w:before="24" w:line="197" w:lineRule="auto"/>
        <w:ind w:left="12"/>
      </w:pPr>
      <w:r>
        <w:rPr>
          <w:color w:val="111111"/>
          <w:spacing w:val="1"/>
        </w:rPr>
        <w:t>多个列组合的索引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1"/>
        </w:rPr>
        <w:t xml:space="preserve">，遵循最左前缀原则。比如 </w:t>
      </w:r>
      <w:r>
        <w:rPr>
          <w:rFonts w:ascii="Arial" w:hAnsi="Arial" w:eastAsia="Arial" w:cs="Arial"/>
          <w:color w:val="111111"/>
          <w:spacing w:val="1"/>
        </w:rPr>
        <w:t xml:space="preserve">(a, b, c) </w:t>
      </w:r>
      <w:r>
        <w:rPr>
          <w:color w:val="111111"/>
          <w:spacing w:val="1"/>
        </w:rPr>
        <w:t xml:space="preserve">能命中 </w:t>
      </w:r>
      <w:r>
        <w:rPr>
          <w:rFonts w:ascii="Arial" w:hAnsi="Arial" w:eastAsia="Arial" w:cs="Arial"/>
          <w:color w:val="111111"/>
          <w:spacing w:val="1"/>
        </w:rPr>
        <w:t>a</w:t>
      </w:r>
      <w:r>
        <w:rPr>
          <w:color w:val="111111"/>
          <w:spacing w:val="1"/>
        </w:rPr>
        <w:t>、</w:t>
      </w:r>
      <w:r>
        <w:rPr>
          <w:color w:val="111111"/>
          <w:spacing w:val="-28"/>
        </w:rPr>
        <w:t xml:space="preserve"> </w:t>
      </w:r>
      <w:r>
        <w:rPr>
          <w:rFonts w:ascii="Arial" w:hAnsi="Arial" w:eastAsia="Arial" w:cs="Arial"/>
          <w:color w:val="111111"/>
          <w:spacing w:val="1"/>
        </w:rPr>
        <w:t>(a,b)</w:t>
      </w:r>
      <w:r>
        <w:rPr>
          <w:color w:val="111111"/>
          <w:spacing w:val="1"/>
        </w:rPr>
        <w:t>、</w:t>
      </w:r>
      <w:r>
        <w:rPr>
          <w:color w:val="111111"/>
          <w:spacing w:val="-27"/>
        </w:rPr>
        <w:t xml:space="preserve"> </w:t>
      </w:r>
      <w:r>
        <w:rPr>
          <w:rFonts w:ascii="Arial" w:hAnsi="Arial" w:eastAsia="Arial" w:cs="Arial"/>
          <w:color w:val="111111"/>
          <w:spacing w:val="1"/>
        </w:rPr>
        <w:t>(a,b,c)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1"/>
        </w:rPr>
        <w:t>，但不能用</w:t>
      </w:r>
      <w:r>
        <w:rPr>
          <w:color w:val="111111"/>
          <w:spacing w:val="24"/>
        </w:rPr>
        <w:t xml:space="preserve"> </w:t>
      </w:r>
      <w:r>
        <w:rPr>
          <w:rFonts w:ascii="Arial" w:hAnsi="Arial" w:eastAsia="Arial" w:cs="Arial"/>
          <w:color w:val="111111"/>
          <w:spacing w:val="1"/>
        </w:rPr>
        <w:t xml:space="preserve">b </w:t>
      </w:r>
      <w:r>
        <w:rPr>
          <w:color w:val="111111"/>
          <w:spacing w:val="1"/>
        </w:rPr>
        <w:t>单独查。</w:t>
      </w:r>
    </w:p>
    <w:p w14:paraId="66A0FEB8">
      <w:pPr>
        <w:pStyle w:val="2"/>
        <w:spacing w:before="210" w:line="202" w:lineRule="auto"/>
        <w:ind w:left="4"/>
      </w:pPr>
      <w:r>
        <w:rPr>
          <w:rFonts w:ascii="Arial" w:hAnsi="Arial" w:eastAsia="Arial" w:cs="Arial"/>
          <w:color w:val="111111"/>
          <w:spacing w:val="3"/>
        </w:rPr>
        <w:t>5</w:t>
      </w:r>
      <w:r>
        <w:rPr>
          <w:color w:val="111111"/>
          <w:spacing w:val="3"/>
        </w:rPr>
        <w:t>）全文索引</w:t>
      </w:r>
    </w:p>
    <w:p w14:paraId="21CBBA0E">
      <w:pPr>
        <w:pStyle w:val="2"/>
        <w:spacing w:before="23" w:line="241" w:lineRule="auto"/>
        <w:ind w:left="16" w:right="803" w:hanging="11"/>
      </w:pPr>
      <w:r>
        <w:rPr>
          <w:color w:val="111111"/>
        </w:rPr>
        <w:t>用于文本内容的关键词搜索</w:t>
      </w:r>
      <w:r>
        <w:rPr>
          <w:color w:val="111111"/>
          <w:spacing w:val="-26"/>
        </w:rPr>
        <w:t xml:space="preserve"> </w:t>
      </w:r>
      <w:r>
        <w:rPr>
          <w:color w:val="111111"/>
        </w:rPr>
        <w:t xml:space="preserve">，支持 </w:t>
      </w:r>
      <w:r>
        <w:rPr>
          <w:rFonts w:ascii="Arial" w:hAnsi="Arial" w:eastAsia="Arial" w:cs="Arial"/>
          <w:color w:val="111111"/>
        </w:rPr>
        <w:t xml:space="preserve">MATCH AGAINST </w:t>
      </w:r>
      <w:r>
        <w:rPr>
          <w:color w:val="111111"/>
        </w:rPr>
        <w:t>语法。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 xml:space="preserve">MyISAM </w:t>
      </w:r>
      <w:r>
        <w:rPr>
          <w:color w:val="111111"/>
        </w:rPr>
        <w:t xml:space="preserve">和 </w:t>
      </w:r>
      <w:r>
        <w:rPr>
          <w:rFonts w:ascii="Arial" w:hAnsi="Arial" w:eastAsia="Arial" w:cs="Arial"/>
          <w:color w:val="111111"/>
        </w:rPr>
        <w:t xml:space="preserve">InnoDB </w:t>
      </w:r>
      <w:r>
        <w:rPr>
          <w:color w:val="111111"/>
        </w:rPr>
        <w:t>都</w:t>
      </w:r>
      <w:r>
        <w:rPr>
          <w:color w:val="111111"/>
          <w:spacing w:val="-1"/>
        </w:rPr>
        <w:t>支持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-1"/>
        </w:rPr>
        <w:t>，但使用场景不多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-1"/>
        </w:rPr>
        <w:t>，一般用</w:t>
      </w: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10"/>
        </w:rPr>
        <w:t xml:space="preserve"> </w:t>
      </w:r>
      <w:r>
        <w:rPr>
          <w:color w:val="111111"/>
          <w:spacing w:val="10"/>
        </w:rPr>
        <w:t xml:space="preserve">或 </w:t>
      </w:r>
      <w:r>
        <w:rPr>
          <w:rFonts w:ascii="Arial" w:hAnsi="Arial" w:eastAsia="Arial" w:cs="Arial"/>
          <w:color w:val="111111"/>
        </w:rPr>
        <w:t>OpenSearch</w:t>
      </w:r>
      <w:r>
        <w:rPr>
          <w:rFonts w:ascii="Arial" w:hAnsi="Arial" w:eastAsia="Arial" w:cs="Arial"/>
          <w:color w:val="111111"/>
          <w:spacing w:val="10"/>
        </w:rPr>
        <w:t xml:space="preserve"> </w:t>
      </w:r>
      <w:r>
        <w:rPr>
          <w:color w:val="111111"/>
          <w:spacing w:val="10"/>
        </w:rPr>
        <w:t>替代。</w:t>
      </w:r>
    </w:p>
    <w:p w14:paraId="6EE24496">
      <w:pPr>
        <w:pStyle w:val="2"/>
        <w:spacing w:before="155" w:line="202" w:lineRule="auto"/>
        <w:ind w:left="9"/>
      </w:pPr>
      <w:r>
        <w:rPr>
          <w:rFonts w:ascii="Arial" w:hAnsi="Arial" w:eastAsia="Arial" w:cs="Arial"/>
          <w:color w:val="111111"/>
          <w:spacing w:val="3"/>
        </w:rPr>
        <w:t>6</w:t>
      </w:r>
      <w:r>
        <w:rPr>
          <w:color w:val="111111"/>
          <w:spacing w:val="3"/>
        </w:rPr>
        <w:t>）前缀索引</w:t>
      </w:r>
    </w:p>
    <w:p w14:paraId="29E388A6">
      <w:pPr>
        <w:pStyle w:val="2"/>
        <w:spacing w:before="23" w:line="197" w:lineRule="auto"/>
        <w:ind w:left="7"/>
      </w:pPr>
      <w:r>
        <w:rPr>
          <w:color w:val="111111"/>
          <w:spacing w:val="4"/>
        </w:rPr>
        <w:t xml:space="preserve">对字符串前 </w:t>
      </w:r>
      <w:r>
        <w:rPr>
          <w:rFonts w:ascii="Arial" w:hAnsi="Arial" w:eastAsia="Arial" w:cs="Arial"/>
          <w:color w:val="111111"/>
          <w:spacing w:val="4"/>
        </w:rPr>
        <w:t xml:space="preserve">N </w:t>
      </w:r>
      <w:r>
        <w:rPr>
          <w:color w:val="111111"/>
          <w:spacing w:val="4"/>
        </w:rPr>
        <w:t>个字符建索引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，节省空间。比如 </w:t>
      </w:r>
      <w:r>
        <w:rPr>
          <w:rFonts w:ascii="Arial" w:hAnsi="Arial" w:eastAsia="Arial" w:cs="Arial"/>
          <w:color w:val="111111"/>
        </w:rPr>
        <w:t>index</w:t>
      </w:r>
      <w:r>
        <w:rPr>
          <w:rFonts w:ascii="Arial" w:hAnsi="Arial" w:eastAsia="Arial" w:cs="Arial"/>
          <w:color w:val="111111"/>
          <w:spacing w:val="4"/>
        </w:rPr>
        <w:t>(</w:t>
      </w:r>
      <w:r>
        <w:rPr>
          <w:rFonts w:ascii="Arial" w:hAnsi="Arial" w:eastAsia="Arial" w:cs="Arial"/>
          <w:color w:val="111111"/>
        </w:rPr>
        <w:t>email</w:t>
      </w:r>
      <w:r>
        <w:rPr>
          <w:rFonts w:ascii="Arial" w:hAnsi="Arial" w:eastAsia="Arial" w:cs="Arial"/>
          <w:color w:val="111111"/>
          <w:spacing w:val="4"/>
        </w:rPr>
        <w:t>(</w:t>
      </w:r>
      <w:r>
        <w:rPr>
          <w:color w:val="111111"/>
          <w:spacing w:val="4"/>
        </w:rPr>
        <w:t>10</w:t>
      </w:r>
      <w:r>
        <w:rPr>
          <w:rFonts w:ascii="Arial" w:hAnsi="Arial" w:eastAsia="Arial" w:cs="Arial"/>
          <w:color w:val="111111"/>
          <w:spacing w:val="4"/>
        </w:rPr>
        <w:t>))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，但会影响区分度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，可能增加扫描行数。</w:t>
      </w:r>
    </w:p>
    <w:p w14:paraId="4727E62C">
      <w:pPr>
        <w:pStyle w:val="2"/>
        <w:spacing w:before="210" w:line="239" w:lineRule="auto"/>
        <w:ind w:left="6" w:right="600" w:hanging="1"/>
      </w:pPr>
      <w:r>
        <w:rPr>
          <w:color w:val="111111"/>
          <w:spacing w:val="3"/>
        </w:rPr>
        <w:t>覆盖索引是个重要优化点。如果查询的字段都在索引里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3"/>
        </w:rPr>
        <w:t>，压根不经过回表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，直接从二级索引返回数据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，速度很快。比</w:t>
      </w:r>
      <w:r>
        <w:rPr>
          <w:color w:val="111111"/>
          <w:spacing w:val="7"/>
        </w:rPr>
        <w:t xml:space="preserve">如给 </w:t>
      </w:r>
      <w:r>
        <w:rPr>
          <w:rFonts w:ascii="Arial" w:hAnsi="Arial" w:eastAsia="Arial" w:cs="Arial"/>
          <w:color w:val="111111"/>
          <w:spacing w:val="7"/>
        </w:rPr>
        <w:t>(</w:t>
      </w:r>
      <w:r>
        <w:rPr>
          <w:rFonts w:ascii="Arial" w:hAnsi="Arial" w:eastAsia="Arial" w:cs="Arial"/>
          <w:color w:val="111111"/>
        </w:rPr>
        <w:t>name</w:t>
      </w:r>
      <w:r>
        <w:rPr>
          <w:rFonts w:ascii="Arial" w:hAnsi="Arial" w:eastAsia="Arial" w:cs="Arial"/>
          <w:color w:val="111111"/>
          <w:spacing w:val="7"/>
        </w:rPr>
        <w:t xml:space="preserve">, </w:t>
      </w:r>
      <w:r>
        <w:rPr>
          <w:rFonts w:ascii="Arial" w:hAnsi="Arial" w:eastAsia="Arial" w:cs="Arial"/>
          <w:color w:val="111111"/>
        </w:rPr>
        <w:t>age</w:t>
      </w:r>
      <w:r>
        <w:rPr>
          <w:rFonts w:ascii="Arial" w:hAnsi="Arial" w:eastAsia="Arial" w:cs="Arial"/>
          <w:color w:val="111111"/>
          <w:spacing w:val="7"/>
        </w:rPr>
        <w:t xml:space="preserve">) </w:t>
      </w:r>
      <w:r>
        <w:rPr>
          <w:color w:val="111111"/>
          <w:spacing w:val="7"/>
        </w:rPr>
        <w:t>建联合索引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7"/>
        </w:rPr>
        <w:t>，</w:t>
      </w:r>
      <w:r>
        <w:rPr>
          <w:rFonts w:ascii="Arial" w:hAnsi="Arial" w:eastAsia="Arial" w:cs="Arial"/>
          <w:color w:val="111111"/>
        </w:rPr>
        <w:t>select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rFonts w:ascii="Arial" w:hAnsi="Arial" w:eastAsia="Arial" w:cs="Arial"/>
          <w:color w:val="111111"/>
        </w:rPr>
        <w:t>name</w:t>
      </w:r>
      <w:r>
        <w:rPr>
          <w:rFonts w:ascii="Arial" w:hAnsi="Arial" w:eastAsia="Arial" w:cs="Arial"/>
          <w:color w:val="111111"/>
          <w:spacing w:val="7"/>
        </w:rPr>
        <w:t xml:space="preserve">, </w:t>
      </w:r>
      <w:r>
        <w:rPr>
          <w:rFonts w:ascii="Arial" w:hAnsi="Arial" w:eastAsia="Arial" w:cs="Arial"/>
          <w:color w:val="111111"/>
        </w:rPr>
        <w:t>age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rFonts w:ascii="Arial" w:hAnsi="Arial" w:eastAsia="Arial" w:cs="Arial"/>
          <w:color w:val="111111"/>
        </w:rPr>
        <w:t>from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rFonts w:ascii="Arial" w:hAnsi="Arial" w:eastAsia="Arial" w:cs="Arial"/>
          <w:color w:val="111111"/>
        </w:rPr>
        <w:t>t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rFonts w:ascii="Arial" w:hAnsi="Arial" w:eastAsia="Arial" w:cs="Arial"/>
          <w:color w:val="111111"/>
        </w:rPr>
        <w:t>where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rFonts w:ascii="Arial" w:hAnsi="Arial" w:eastAsia="Arial" w:cs="Arial"/>
          <w:color w:val="111111"/>
        </w:rPr>
        <w:t>name</w:t>
      </w:r>
      <w:r>
        <w:rPr>
          <w:rFonts w:ascii="Arial" w:hAnsi="Arial" w:eastAsia="Arial" w:cs="Arial"/>
          <w:color w:val="111111"/>
          <w:spacing w:val="7"/>
        </w:rPr>
        <w:t xml:space="preserve">=? </w:t>
      </w:r>
      <w:r>
        <w:rPr>
          <w:color w:val="111111"/>
          <w:spacing w:val="7"/>
        </w:rPr>
        <w:t>就能覆盖。</w:t>
      </w:r>
    </w:p>
    <w:p w14:paraId="6768D4C1">
      <w:pPr>
        <w:spacing w:line="255" w:lineRule="auto"/>
        <w:rPr>
          <w:rFonts w:ascii="Arial"/>
          <w:sz w:val="21"/>
        </w:rPr>
      </w:pPr>
    </w:p>
    <w:p w14:paraId="7F5A44ED">
      <w:pPr>
        <w:spacing w:before="1" w:line="1905" w:lineRule="exact"/>
      </w:pPr>
      <w:r>
        <w:rPr>
          <w:position w:val="-38"/>
        </w:rPr>
        <w:drawing>
          <wp:inline distT="0" distB="0" distL="0" distR="0">
            <wp:extent cx="5422900" cy="1209675"/>
            <wp:effectExtent l="0" t="0" r="0" b="0"/>
            <wp:docPr id="64" name="IM 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 64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5C8DA">
      <w:pPr>
        <w:spacing w:line="1905" w:lineRule="exact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65106544">
      <w:pPr>
        <w:spacing w:line="270" w:lineRule="auto"/>
        <w:rPr>
          <w:rFonts w:ascii="Arial"/>
          <w:sz w:val="21"/>
        </w:rPr>
      </w:pPr>
    </w:p>
    <w:p w14:paraId="0F195191">
      <w:pPr>
        <w:spacing w:line="270" w:lineRule="auto"/>
        <w:rPr>
          <w:rFonts w:ascii="Arial"/>
          <w:sz w:val="21"/>
        </w:rPr>
      </w:pPr>
    </w:p>
    <w:p w14:paraId="33C21163">
      <w:pPr>
        <w:spacing w:line="270" w:lineRule="auto"/>
        <w:rPr>
          <w:rFonts w:ascii="Arial"/>
          <w:sz w:val="21"/>
        </w:rPr>
      </w:pPr>
    </w:p>
    <w:p w14:paraId="06EA6A8A">
      <w:pPr>
        <w:spacing w:line="270" w:lineRule="auto"/>
        <w:rPr>
          <w:rFonts w:ascii="Arial"/>
          <w:sz w:val="21"/>
        </w:rPr>
      </w:pPr>
    </w:p>
    <w:p w14:paraId="69F46F4F">
      <w:pPr>
        <w:spacing w:line="271" w:lineRule="auto"/>
        <w:rPr>
          <w:rFonts w:ascii="Arial"/>
          <w:sz w:val="21"/>
        </w:rPr>
      </w:pPr>
    </w:p>
    <w:p w14:paraId="401CF422">
      <w:pPr>
        <w:pStyle w:val="2"/>
        <w:spacing w:before="82" w:line="184" w:lineRule="auto"/>
        <w:ind w:left="10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"https://www.mianshiya.com/bank/1791003439968264194/question/1976928525747245058"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多线程并发同步数据时（数据库的数据同步到数仓中）需要注意什么问题？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6B9BE540">
      <w:pPr>
        <w:pStyle w:val="2"/>
        <w:spacing w:before="254" w:line="246" w:lineRule="auto"/>
        <w:ind w:left="10" w:right="590" w:firstLine="2"/>
      </w:pPr>
      <w:r>
        <w:rPr>
          <w:color w:val="111111"/>
          <w:spacing w:val="4"/>
        </w:rPr>
        <w:t>多线程做数据库到数仓的数据同步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4"/>
        </w:rPr>
        <w:t>本质是在解决一致性和性能的平衡问题。你得先想清楚数据从哪</w:t>
      </w:r>
      <w:r>
        <w:rPr>
          <w:color w:val="111111"/>
          <w:spacing w:val="3"/>
        </w:rPr>
        <w:t>来、怎么拉、怎</w:t>
      </w:r>
      <w:r>
        <w:rPr>
          <w:color w:val="111111"/>
          <w:spacing w:val="-1"/>
        </w:rPr>
        <w:t>么写。</w:t>
      </w:r>
    </w:p>
    <w:p w14:paraId="29BC55A6">
      <w:pPr>
        <w:pStyle w:val="2"/>
        <w:spacing w:before="122" w:line="199" w:lineRule="auto"/>
        <w:ind w:left="14"/>
      </w:pPr>
      <w:r>
        <w:pict>
          <v:shape id="_x0000_s1070" o:spid="_x0000_s1070" o:spt="202" type="#_x0000_t202" style="position:absolute;left:0pt;margin-left:80pt;margin-top:3.3pt;height:14.75pt;width:101pt;z-index:-25161318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16FB98D">
                  <w:pPr>
                    <w:spacing w:line="20" w:lineRule="exact"/>
                  </w:pPr>
                </w:p>
                <w:tbl>
                  <w:tblPr>
                    <w:tblStyle w:val="5"/>
                    <w:tblW w:w="196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965"/>
                  </w:tblGrid>
                  <w:tr w14:paraId="0C948DB3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965" w:type="dxa"/>
                        <w:shd w:val="clear" w:color="auto" w:fill="F8F8F8"/>
                        <w:vAlign w:val="top"/>
                      </w:tcPr>
                      <w:p w14:paraId="0C794B9A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4F6B27EB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  <w:spacing w:val="1"/>
        </w:rPr>
        <w:t>1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>拉取数据时别直接</w:t>
      </w:r>
      <w:r>
        <w:rPr>
          <w:color w:val="111111"/>
          <w:spacing w:val="14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SELECT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* </w:t>
      </w:r>
      <w:r>
        <w:rPr>
          <w:rFonts w:ascii="Lucida Console" w:hAnsi="Lucida Console" w:eastAsia="Lucida Console" w:cs="Lucida Console"/>
          <w:color w:val="111111"/>
        </w:rPr>
        <w:t>FROM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table</w:t>
      </w:r>
      <w:r>
        <w:rPr>
          <w:rFonts w:ascii="Lucida Console" w:hAnsi="Lucida Console" w:eastAsia="Lucida Console" w:cs="Lucida Console"/>
          <w:color w:val="111111"/>
          <w:spacing w:val="-54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>大表一查就卡住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1"/>
        </w:rPr>
        <w:t>还可能把数据库连接池搞崩。一</w:t>
      </w:r>
      <w:r>
        <w:rPr>
          <w:color w:val="111111"/>
        </w:rPr>
        <w:t>般用自增</w:t>
      </w:r>
      <w:r>
        <w:rPr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</w:rPr>
        <w:t>或</w:t>
      </w:r>
    </w:p>
    <w:p w14:paraId="56B18210">
      <w:pPr>
        <w:pStyle w:val="2"/>
        <w:spacing w:before="1" w:line="231" w:lineRule="auto"/>
        <w:ind w:left="13" w:right="575"/>
      </w:pPr>
      <w:r>
        <w:drawing>
          <wp:anchor distT="0" distB="0" distL="0" distR="0" simplePos="0" relativeHeight="25170432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172085</wp:posOffset>
            </wp:positionV>
            <wp:extent cx="1152525" cy="17780"/>
            <wp:effectExtent l="0" t="0" r="0" b="0"/>
            <wp:wrapNone/>
            <wp:docPr id="66" name="IM 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 66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175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05344" behindDoc="0" locked="0" layoutInCell="1" allowOverlap="1">
            <wp:simplePos x="0" y="0"/>
            <wp:positionH relativeFrom="column">
              <wp:posOffset>4933950</wp:posOffset>
            </wp:positionH>
            <wp:positionV relativeFrom="paragraph">
              <wp:posOffset>635</wp:posOffset>
            </wp:positionV>
            <wp:extent cx="419100" cy="17780"/>
            <wp:effectExtent l="0" t="0" r="0" b="0"/>
            <wp:wrapNone/>
            <wp:docPr id="68" name="IM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 68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175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11111"/>
        </w:rPr>
        <w:t>时间戳做分片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 xml:space="preserve">比如按 </w:t>
      </w:r>
      <w:r>
        <w:rPr>
          <w:rFonts w:ascii="Arial" w:hAnsi="Arial" w:eastAsia="Arial" w:cs="Arial"/>
          <w:color w:val="111111"/>
        </w:rPr>
        <w:t xml:space="preserve">ID </w:t>
      </w:r>
      <w:r>
        <w:rPr>
          <w:color w:val="111111"/>
        </w:rPr>
        <w:t>范围切任务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</w:rPr>
        <w:t>每个线程处理一段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</w:rPr>
        <w:t>这</w:t>
      </w:r>
      <w:r>
        <w:rPr>
          <w:color w:val="111111"/>
          <w:spacing w:val="-1"/>
        </w:rPr>
        <w:t xml:space="preserve">样能并行拉数据。如果是 </w:t>
      </w:r>
      <w:r>
        <w:rPr>
          <w:rFonts w:ascii="Arial" w:hAnsi="Arial" w:eastAsia="Arial" w:cs="Arial"/>
          <w:color w:val="111111"/>
          <w:spacing w:val="-1"/>
        </w:rPr>
        <w:t>MySQL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color w:val="111111"/>
          <w:spacing w:val="-1"/>
        </w:rPr>
        <w:t>可以考虑</w:t>
      </w:r>
      <w:r>
        <w:rPr>
          <w:position w:val="-6"/>
          <w:shd w:val="clear" w:fill="F8F8F8"/>
        </w:rPr>
        <w:drawing>
          <wp:inline distT="0" distB="0" distL="0" distR="0">
            <wp:extent cx="40640" cy="161290"/>
            <wp:effectExtent l="0" t="0" r="0" b="0"/>
            <wp:docPr id="70" name="IM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 7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025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49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u w:val="single" w:color="F8F8F8"/>
          <w:shd w:val="clear" w:fill="F8F8F8"/>
        </w:rPr>
        <w:t xml:space="preserve">WHERE </w:t>
      </w:r>
      <w:r>
        <w:rPr>
          <w:rFonts w:ascii="Lucida Console" w:hAnsi="Lucida Console" w:eastAsia="Lucida Console" w:cs="Lucida Console"/>
          <w:color w:val="111111"/>
          <w:spacing w:val="-2"/>
          <w:u w:val="single" w:color="F8F8F8"/>
          <w:shd w:val="clear" w:fill="F8F8F8"/>
        </w:rPr>
        <w:t>id BETWEEN</w:t>
      </w:r>
      <w:r>
        <w:rPr>
          <w:rFonts w:ascii="Lucida Console" w:hAnsi="Lucida Console" w:eastAsia="Lucida Console" w:cs="Lucida Console"/>
          <w:color w:val="111111"/>
          <w:spacing w:val="19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2"/>
          <w:u w:val="single" w:color="F8F8F8"/>
          <w:shd w:val="clear" w:fill="F8F8F8"/>
        </w:rPr>
        <w:t>?</w:t>
      </w:r>
      <w:r>
        <w:rPr>
          <w:rFonts w:ascii="Lucida Console" w:hAnsi="Lucida Console" w:eastAsia="Lucida Console" w:cs="Lucida Console"/>
          <w:color w:val="111111"/>
          <w:spacing w:val="4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2"/>
          <w:u w:val="single" w:color="F8F8F8"/>
          <w:shd w:val="clear" w:fill="F8F8F8"/>
        </w:rPr>
        <w:t>AND</w:t>
      </w:r>
      <w:r>
        <w:rPr>
          <w:rFonts w:ascii="Lucida Console" w:hAnsi="Lucida Console" w:eastAsia="Lucida Console" w:cs="Lucida Console"/>
          <w:color w:val="111111"/>
          <w:spacing w:val="19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2"/>
          <w:u w:val="single" w:color="F8F8F8"/>
          <w:shd w:val="clear" w:fill="F8F8F8"/>
        </w:rPr>
        <w:t>?</w:t>
      </w:r>
      <w:r>
        <w:rPr>
          <w:rFonts w:ascii="Lucida Console" w:hAnsi="Lucida Console" w:eastAsia="Lucida Console" w:cs="Lucida Console"/>
          <w:color w:val="111111"/>
          <w:spacing w:val="-51"/>
          <w:u w:val="single" w:color="F8F8F8"/>
          <w:shd w:val="clear" w:fill="F8F8F8"/>
        </w:rPr>
        <w:t xml:space="preserve"> </w:t>
      </w:r>
      <w:r>
        <w:rPr>
          <w:position w:val="-8"/>
          <w:shd w:val="clear" w:fill="F8F8F8"/>
        </w:rPr>
        <w:drawing>
          <wp:inline distT="0" distB="0" distL="0" distR="0">
            <wp:extent cx="17145" cy="170815"/>
            <wp:effectExtent l="0" t="0" r="0" b="0"/>
            <wp:docPr id="72" name="IM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 72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7532" cy="171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47"/>
        </w:rPr>
        <w:t xml:space="preserve"> </w:t>
      </w:r>
      <w:r>
        <w:rPr>
          <w:color w:val="111111"/>
          <w:spacing w:val="-2"/>
        </w:rPr>
        <w:t>配合索引。</w:t>
      </w:r>
    </w:p>
    <w:p w14:paraId="7C4E2C7C">
      <w:pPr>
        <w:pStyle w:val="2"/>
        <w:spacing w:before="215" w:line="206" w:lineRule="auto"/>
        <w:ind w:left="5" w:right="641" w:firstLine="1"/>
      </w:pPr>
      <w:r>
        <w:rPr>
          <w:rFonts w:ascii="Arial" w:hAnsi="Arial" w:eastAsia="Arial" w:cs="Arial"/>
          <w:color w:val="111111"/>
          <w:spacing w:val="2"/>
        </w:rPr>
        <w:t>2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） </w:t>
      </w:r>
      <w:r>
        <w:rPr>
          <w:color w:val="111111"/>
          <w:spacing w:val="2"/>
        </w:rPr>
        <w:t>多个线程往数仓写数据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2"/>
        </w:rPr>
        <w:t>必须避免重复写或漏写。常见做法是每个线程处理的数据块带唯一标识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>在数</w:t>
      </w:r>
      <w:r>
        <w:rPr>
          <w:color w:val="111111"/>
          <w:spacing w:val="1"/>
        </w:rPr>
        <w:t>仓侧做幂</w:t>
      </w:r>
      <w:r>
        <w:rPr>
          <w:color w:val="111111"/>
        </w:rPr>
        <w:t>等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 xml:space="preserve">比如 </w:t>
      </w:r>
      <w:r>
        <w:rPr>
          <w:rFonts w:ascii="Arial" w:hAnsi="Arial" w:eastAsia="Arial" w:cs="Arial"/>
          <w:color w:val="111111"/>
        </w:rPr>
        <w:t xml:space="preserve">Hive </w:t>
      </w:r>
      <w:r>
        <w:rPr>
          <w:color w:val="111111"/>
        </w:rPr>
        <w:t xml:space="preserve">或 </w:t>
      </w:r>
      <w:r>
        <w:rPr>
          <w:rFonts w:ascii="Arial" w:hAnsi="Arial" w:eastAsia="Arial" w:cs="Arial"/>
          <w:color w:val="111111"/>
        </w:rPr>
        <w:t xml:space="preserve">ClickHouse </w:t>
      </w:r>
      <w:r>
        <w:rPr>
          <w:color w:val="111111"/>
        </w:rPr>
        <w:t>写入前先检查分区是否存在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 xml:space="preserve">或者用事务型表引擎 </w:t>
      </w:r>
      <w:r>
        <w:rPr>
          <w:rFonts w:ascii="Malgun Gothic" w:hAnsi="Malgun Gothic" w:eastAsia="Malgun Gothic" w:cs="Malgun Gothic"/>
          <w:color w:val="111111"/>
        </w:rPr>
        <w:t>（</w:t>
      </w:r>
      <w:r>
        <w:rPr>
          <w:color w:val="111111"/>
        </w:rPr>
        <w:t xml:space="preserve">如 </w:t>
      </w:r>
      <w:r>
        <w:rPr>
          <w:rFonts w:ascii="Arial" w:hAnsi="Arial" w:eastAsia="Arial" w:cs="Arial"/>
          <w:color w:val="111111"/>
        </w:rPr>
        <w:t>Iceberg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color w:val="111111"/>
        </w:rPr>
        <w:t>提交时做原子替换。</w:t>
      </w:r>
    </w:p>
    <w:p w14:paraId="57C64683">
      <w:pPr>
        <w:pStyle w:val="2"/>
        <w:spacing w:before="209" w:line="201" w:lineRule="auto"/>
        <w:ind w:left="4" w:right="499"/>
      </w:pPr>
      <w:r>
        <w:rPr>
          <w:rFonts w:ascii="Arial" w:hAnsi="Arial" w:eastAsia="Arial" w:cs="Arial"/>
          <w:color w:val="111111"/>
          <w:spacing w:val="1"/>
        </w:rPr>
        <w:t>3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>共享状态要小心。</w:t>
      </w:r>
      <w:r>
        <w:rPr>
          <w:color w:val="111111"/>
          <w:spacing w:val="-5"/>
        </w:rPr>
        <w:t xml:space="preserve"> </w:t>
      </w:r>
      <w:r>
        <w:rPr>
          <w:color w:val="111111"/>
          <w:spacing w:val="1"/>
        </w:rPr>
        <w:t>比如有个全局计数</w:t>
      </w:r>
      <w:r>
        <w:rPr>
          <w:rFonts w:ascii="Malgun Gothic" w:hAnsi="Malgun Gothic" w:eastAsia="Malgun Gothic" w:cs="Malgun Gothic"/>
          <w:color w:val="111111"/>
          <w:spacing w:val="1"/>
        </w:rPr>
        <w:t>器</w:t>
      </w:r>
      <w:r>
        <w:rPr>
          <w:color w:val="111111"/>
          <w:spacing w:val="1"/>
        </w:rPr>
        <w:t>记录同步进度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多个线程更新它就得加锁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1"/>
        </w:rPr>
        <w:t>但其实更好的方式是让每个线程</w:t>
      </w:r>
      <w:r>
        <w:rPr>
          <w:color w:val="111111"/>
        </w:rPr>
        <w:t>独立汇报进度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>由协调者汇总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</w:rPr>
        <w:t>压根不经过临界区。</w:t>
      </w:r>
    </w:p>
    <w:p w14:paraId="5129880D">
      <w:pPr>
        <w:pStyle w:val="2"/>
        <w:spacing w:before="221" w:line="213" w:lineRule="auto"/>
        <w:ind w:left="7" w:right="829" w:hanging="4"/>
      </w:pPr>
      <w:r>
        <w:rPr>
          <w:rFonts w:ascii="Arial" w:hAnsi="Arial" w:eastAsia="Arial" w:cs="Arial"/>
          <w:color w:val="111111"/>
          <w:spacing w:val="1"/>
        </w:rPr>
        <w:t>4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>异常处理不能少。某个线程挂了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1"/>
        </w:rPr>
        <w:t>任务得能重试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1"/>
        </w:rPr>
        <w:t>但又要防止重复同步。通常把任务状态存到外部</w:t>
      </w:r>
      <w:r>
        <w:rPr>
          <w:color w:val="111111"/>
        </w:rPr>
        <w:t>存储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>比如</w:t>
      </w:r>
      <w:r>
        <w:rPr>
          <w:rFonts w:ascii="Arial" w:hAnsi="Arial" w:eastAsia="Arial" w:cs="Arial"/>
          <w:color w:val="111111"/>
        </w:rPr>
        <w:t>ZooKeeper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或数据库里的任务表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 </w:t>
      </w:r>
      <w:r>
        <w:rPr>
          <w:color w:val="111111"/>
          <w:spacing w:val="3"/>
        </w:rPr>
        <w:t>失败后可恢复。</w:t>
      </w:r>
    </w:p>
    <w:p w14:paraId="0ACB53CA">
      <w:pPr>
        <w:pStyle w:val="2"/>
        <w:spacing w:before="193" w:line="217" w:lineRule="auto"/>
        <w:ind w:left="6" w:right="677" w:hanging="2"/>
      </w:pPr>
      <w:r>
        <w:rPr>
          <w:rFonts w:ascii="Arial" w:hAnsi="Arial" w:eastAsia="Arial" w:cs="Arial"/>
          <w:color w:val="111111"/>
        </w:rPr>
        <w:t>5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color w:val="111111"/>
        </w:rPr>
        <w:t>别忽视数据库的负载。并发太大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</w:rPr>
        <w:t xml:space="preserve">源库的 </w:t>
      </w:r>
      <w:r>
        <w:rPr>
          <w:rFonts w:ascii="Arial" w:hAnsi="Arial" w:eastAsia="Arial" w:cs="Arial"/>
          <w:color w:val="111111"/>
        </w:rPr>
        <w:t>CPU</w:t>
      </w:r>
      <w:r>
        <w:rPr>
          <w:color w:val="111111"/>
        </w:rPr>
        <w:t>、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 xml:space="preserve">IOPS </w:t>
      </w:r>
      <w:r>
        <w:rPr>
          <w:color w:val="111111"/>
        </w:rPr>
        <w:t>可能扛不住。一般控制并</w:t>
      </w:r>
      <w:r>
        <w:rPr>
          <w:color w:val="111111"/>
          <w:spacing w:val="-1"/>
        </w:rPr>
        <w:t xml:space="preserve">发线程在 </w:t>
      </w:r>
      <w:r>
        <w:rPr>
          <w:rFonts w:ascii="Arial" w:hAnsi="Arial" w:eastAsia="Arial" w:cs="Arial"/>
          <w:color w:val="111111"/>
          <w:spacing w:val="-1"/>
        </w:rPr>
        <w:t xml:space="preserve">10~20 </w:t>
      </w:r>
      <w:r>
        <w:rPr>
          <w:color w:val="111111"/>
          <w:spacing w:val="-1"/>
        </w:rPr>
        <w:t>个以内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color w:val="111111"/>
          <w:spacing w:val="-1"/>
        </w:rPr>
        <w:t>配合限</w:t>
      </w:r>
      <w:r>
        <w:rPr>
          <w:color w:val="111111"/>
        </w:rPr>
        <w:t>流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</w:rPr>
        <w:t xml:space="preserve">像 </w:t>
      </w:r>
      <w:r>
        <w:rPr>
          <w:rFonts w:ascii="Arial" w:hAnsi="Arial" w:eastAsia="Arial" w:cs="Arial"/>
          <w:color w:val="111111"/>
        </w:rPr>
        <w:t xml:space="preserve">Canal </w:t>
      </w:r>
      <w:r>
        <w:rPr>
          <w:color w:val="111111"/>
        </w:rPr>
        <w:t xml:space="preserve">或 </w:t>
      </w:r>
      <w:r>
        <w:rPr>
          <w:rFonts w:ascii="Arial" w:hAnsi="Arial" w:eastAsia="Arial" w:cs="Arial"/>
          <w:color w:val="111111"/>
        </w:rPr>
        <w:t xml:space="preserve">DataX </w:t>
      </w:r>
      <w:r>
        <w:rPr>
          <w:color w:val="111111"/>
        </w:rPr>
        <w:t>实际也是这么干的。</w:t>
      </w:r>
    </w:p>
    <w:p w14:paraId="4B6952E3">
      <w:pPr>
        <w:spacing w:line="295" w:lineRule="auto"/>
        <w:rPr>
          <w:rFonts w:ascii="Arial"/>
          <w:sz w:val="21"/>
        </w:rPr>
      </w:pPr>
    </w:p>
    <w:p w14:paraId="25BADC15">
      <w:pPr>
        <w:spacing w:before="1" w:line="2505" w:lineRule="exact"/>
      </w:pPr>
      <w:r>
        <w:rPr>
          <w:position w:val="-50"/>
        </w:rPr>
        <w:drawing>
          <wp:inline distT="0" distB="0" distL="0" distR="0">
            <wp:extent cx="5422900" cy="1590675"/>
            <wp:effectExtent l="0" t="0" r="0" b="0"/>
            <wp:docPr id="74" name="IM 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 74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C3E9C">
      <w:pPr>
        <w:spacing w:line="286" w:lineRule="auto"/>
        <w:rPr>
          <w:rFonts w:ascii="Arial"/>
          <w:sz w:val="21"/>
        </w:rPr>
      </w:pPr>
    </w:p>
    <w:p w14:paraId="324AAE23">
      <w:pPr>
        <w:spacing w:line="286" w:lineRule="auto"/>
        <w:rPr>
          <w:rFonts w:ascii="Arial"/>
          <w:sz w:val="21"/>
        </w:rPr>
      </w:pPr>
    </w:p>
    <w:p w14:paraId="07F64982">
      <w:pPr>
        <w:pStyle w:val="2"/>
        <w:spacing w:before="81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"https://www.mianshiya.com/bank/1791003439968264194/question/1803678280223023105"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 xml:space="preserve">MySQL </w:t>
      </w:r>
      <w:r>
        <w:rPr>
          <w:color w:val="0000EE"/>
          <w:sz w:val="19"/>
          <w:szCs w:val="19"/>
          <w:u w:val="single" w:color="auto"/>
        </w:rPr>
        <w:t xml:space="preserve">中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 xml:space="preserve">TEXT </w:t>
      </w:r>
      <w:r>
        <w:rPr>
          <w:color w:val="0000EE"/>
          <w:sz w:val="19"/>
          <w:szCs w:val="19"/>
          <w:u w:val="single" w:color="auto"/>
        </w:rPr>
        <w:t>类型最大可以存储多长的文本？</w:t>
      </w:r>
      <w:r>
        <w:rPr>
          <w:color w:val="0000EE"/>
          <w:sz w:val="19"/>
          <w:szCs w:val="19"/>
          <w:u w:val="single" w:color="auto"/>
        </w:rPr>
        <w:fldChar w:fldCharType="end"/>
      </w:r>
    </w:p>
    <w:p w14:paraId="6B345EEA">
      <w:pPr>
        <w:pStyle w:val="2"/>
        <w:spacing w:before="227" w:line="193" w:lineRule="auto"/>
        <w:ind w:left="16"/>
      </w:pPr>
      <w:r>
        <w:rPr>
          <w:rFonts w:ascii="Arial" w:hAnsi="Arial" w:eastAsia="Arial" w:cs="Arial"/>
          <w:color w:val="111111"/>
        </w:rPr>
        <w:t xml:space="preserve">MySQL </w:t>
      </w:r>
      <w:r>
        <w:rPr>
          <w:color w:val="111111"/>
        </w:rPr>
        <w:t xml:space="preserve">的 </w:t>
      </w:r>
      <w:r>
        <w:rPr>
          <w:rFonts w:ascii="Arial" w:hAnsi="Arial" w:eastAsia="Arial" w:cs="Arial"/>
          <w:color w:val="111111"/>
        </w:rPr>
        <w:t xml:space="preserve">TEXT </w:t>
      </w:r>
      <w:r>
        <w:rPr>
          <w:color w:val="111111"/>
        </w:rPr>
        <w:t>类型不是单一类型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>而是一组用于存储大文本的字段类型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4"/>
        </w:rPr>
        <w:t xml:space="preserve"> </w:t>
      </w:r>
      <w:r>
        <w:rPr>
          <w:color w:val="111111"/>
        </w:rPr>
        <w:t>不同变种容量差别很大。</w:t>
      </w:r>
    </w:p>
    <w:p w14:paraId="78C1248D">
      <w:pPr>
        <w:pStyle w:val="2"/>
        <w:spacing w:before="209" w:line="193" w:lineRule="auto"/>
        <w:ind w:left="14"/>
      </w:pPr>
      <w:r>
        <w:rPr>
          <w:color w:val="111111"/>
          <w:spacing w:val="-3"/>
        </w:rPr>
        <w:t>1</w:t>
      </w:r>
      <w:r>
        <w:rPr>
          <w:rFonts w:ascii="Malgun Gothic" w:hAnsi="Malgun Gothic" w:eastAsia="Malgun Gothic" w:cs="Malgun Gothic"/>
          <w:color w:val="111111"/>
          <w:spacing w:val="-3"/>
        </w:rPr>
        <w:t xml:space="preserve">） </w:t>
      </w:r>
      <w:r>
        <w:rPr>
          <w:rFonts w:ascii="Arial" w:hAnsi="Arial" w:eastAsia="Arial" w:cs="Arial"/>
          <w:color w:val="111111"/>
          <w:spacing w:val="-3"/>
        </w:rPr>
        <w:t xml:space="preserve">TINYTEXT </w:t>
      </w:r>
      <w:r>
        <w:rPr>
          <w:color w:val="111111"/>
          <w:spacing w:val="-3"/>
        </w:rPr>
        <w:t xml:space="preserve">最大 </w:t>
      </w:r>
      <w:r>
        <w:rPr>
          <w:rFonts w:ascii="Arial" w:hAnsi="Arial" w:eastAsia="Arial" w:cs="Arial"/>
          <w:color w:val="111111"/>
          <w:spacing w:val="-3"/>
        </w:rPr>
        <w:t xml:space="preserve">255 </w:t>
      </w:r>
      <w:r>
        <w:rPr>
          <w:color w:val="111111"/>
          <w:spacing w:val="-3"/>
        </w:rPr>
        <w:t>字节</w:t>
      </w:r>
      <w:r>
        <w:rPr>
          <w:rFonts w:ascii="Malgun Gothic" w:hAnsi="Malgun Gothic" w:eastAsia="Malgun Gothic" w:cs="Malgun Gothic"/>
          <w:color w:val="111111"/>
          <w:spacing w:val="-3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-3"/>
        </w:rPr>
        <w:t>和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  <w:spacing w:val="-3"/>
        </w:rPr>
        <w:t>V</w:t>
      </w:r>
      <w:r>
        <w:rPr>
          <w:rFonts w:ascii="Arial" w:hAnsi="Arial" w:eastAsia="Arial" w:cs="Arial"/>
          <w:color w:val="111111"/>
          <w:spacing w:val="-4"/>
        </w:rPr>
        <w:t>ARCHAR(</w:t>
      </w:r>
      <w:r>
        <w:rPr>
          <w:color w:val="111111"/>
          <w:spacing w:val="-4"/>
        </w:rPr>
        <w:t>2</w:t>
      </w:r>
      <w:r>
        <w:rPr>
          <w:rFonts w:ascii="Arial" w:hAnsi="Arial" w:eastAsia="Arial" w:cs="Arial"/>
          <w:color w:val="111111"/>
          <w:spacing w:val="-4"/>
        </w:rPr>
        <w:t xml:space="preserve">55) </w:t>
      </w:r>
      <w:r>
        <w:rPr>
          <w:color w:val="111111"/>
          <w:spacing w:val="-4"/>
        </w:rPr>
        <w:t>上限一样</w:t>
      </w:r>
      <w:r>
        <w:rPr>
          <w:rFonts w:ascii="Malgun Gothic" w:hAnsi="Malgun Gothic" w:eastAsia="Malgun Gothic" w:cs="Malgun Gothic"/>
          <w:color w:val="111111"/>
          <w:spacing w:val="-4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-4"/>
        </w:rPr>
        <w:t>但存储方式不同。</w:t>
      </w:r>
    </w:p>
    <w:p w14:paraId="2C8D92C4">
      <w:pPr>
        <w:pStyle w:val="2"/>
        <w:spacing w:before="45" w:line="213" w:lineRule="auto"/>
        <w:ind w:left="11" w:right="599" w:hanging="5"/>
      </w:pPr>
      <w:r>
        <w:rPr>
          <w:rFonts w:ascii="Arial" w:hAnsi="Arial" w:eastAsia="Arial" w:cs="Arial"/>
          <w:color w:val="111111"/>
        </w:rPr>
        <w:t>2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rFonts w:ascii="Arial" w:hAnsi="Arial" w:eastAsia="Arial" w:cs="Arial"/>
          <w:color w:val="111111"/>
        </w:rPr>
        <w:t xml:space="preserve">TEXT </w:t>
      </w:r>
      <w:r>
        <w:rPr>
          <w:color w:val="111111"/>
        </w:rPr>
        <w:t xml:space="preserve">最大 </w:t>
      </w:r>
      <w:r>
        <w:rPr>
          <w:rFonts w:ascii="Arial" w:hAnsi="Arial" w:eastAsia="Arial" w:cs="Arial"/>
          <w:color w:val="111111"/>
        </w:rPr>
        <w:t xml:space="preserve">65,535 </w:t>
      </w:r>
      <w:r>
        <w:rPr>
          <w:color w:val="111111"/>
        </w:rPr>
        <w:t>字</w:t>
      </w:r>
      <w:r>
        <w:rPr>
          <w:color w:val="111111"/>
          <w:spacing w:val="-1"/>
        </w:rPr>
        <w:t xml:space="preserve">节 </w:t>
      </w:r>
      <w:r>
        <w:rPr>
          <w:rFonts w:ascii="Malgun Gothic" w:hAnsi="Malgun Gothic" w:eastAsia="Malgun Gothic" w:cs="Malgun Gothic"/>
          <w:color w:val="111111"/>
          <w:spacing w:val="-1"/>
        </w:rPr>
        <w:t>（</w:t>
      </w:r>
      <w:r>
        <w:rPr>
          <w:color w:val="111111"/>
          <w:spacing w:val="-1"/>
        </w:rPr>
        <w:t xml:space="preserve">约 </w:t>
      </w:r>
      <w:r>
        <w:rPr>
          <w:rFonts w:ascii="Arial" w:hAnsi="Arial" w:eastAsia="Arial" w:cs="Arial"/>
          <w:color w:val="111111"/>
          <w:spacing w:val="-1"/>
        </w:rPr>
        <w:t>64KB</w:t>
      </w:r>
      <w:r>
        <w:rPr>
          <w:rFonts w:ascii="Malgun Gothic" w:hAnsi="Malgun Gothic" w:eastAsia="Malgun Gothic" w:cs="Malgun Gothic"/>
          <w:color w:val="111111"/>
          <w:spacing w:val="-56"/>
        </w:rPr>
        <w:t>），</w:t>
      </w:r>
      <w:r>
        <w:rPr>
          <w:rFonts w:ascii="Malgun Gothic" w:hAnsi="Malgun Gothic" w:eastAsia="Malgun Gothic" w:cs="Malgun Gothic"/>
          <w:color w:val="111111"/>
          <w:spacing w:val="-5"/>
        </w:rPr>
        <w:t xml:space="preserve"> </w:t>
      </w:r>
      <w:r>
        <w:rPr>
          <w:color w:val="111111"/>
          <w:spacing w:val="-1"/>
        </w:rPr>
        <w:t>实际能存的字符数取决于字符集。比如用</w:t>
      </w:r>
      <w:r>
        <w:rPr>
          <w:color w:val="111111"/>
          <w:spacing w:val="22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>utf8mb4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-1"/>
        </w:rPr>
        <w:t xml:space="preserve">一个字符占 </w:t>
      </w:r>
      <w:r>
        <w:rPr>
          <w:rFonts w:ascii="Arial" w:hAnsi="Arial" w:eastAsia="Arial" w:cs="Arial"/>
          <w:color w:val="111111"/>
          <w:spacing w:val="-1"/>
        </w:rPr>
        <w:t xml:space="preserve">4 </w:t>
      </w:r>
      <w:r>
        <w:rPr>
          <w:color w:val="111111"/>
          <w:spacing w:val="-1"/>
        </w:rPr>
        <w:t>字节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-1"/>
        </w:rPr>
        <w:t>最</w:t>
      </w:r>
      <w:r>
        <w:rPr>
          <w:color w:val="111111"/>
          <w:spacing w:val="1"/>
        </w:rPr>
        <w:t xml:space="preserve">多存 </w:t>
      </w:r>
      <w:r>
        <w:rPr>
          <w:rFonts w:ascii="Arial" w:hAnsi="Arial" w:eastAsia="Arial" w:cs="Arial"/>
          <w:color w:val="111111"/>
          <w:spacing w:val="1"/>
        </w:rPr>
        <w:t xml:space="preserve">16383 </w:t>
      </w:r>
      <w:r>
        <w:rPr>
          <w:color w:val="111111"/>
          <w:spacing w:val="1"/>
        </w:rPr>
        <w:t>个字符左右。</w:t>
      </w:r>
    </w:p>
    <w:p w14:paraId="359CB5E4">
      <w:pPr>
        <w:pStyle w:val="2"/>
        <w:spacing w:before="34" w:line="199" w:lineRule="auto"/>
        <w:ind w:left="4"/>
      </w:pPr>
      <w:r>
        <w:rPr>
          <w:rFonts w:ascii="Arial" w:hAnsi="Arial" w:eastAsia="Arial" w:cs="Arial"/>
          <w:color w:val="111111"/>
        </w:rPr>
        <w:t>3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rFonts w:ascii="Arial" w:hAnsi="Arial" w:eastAsia="Arial" w:cs="Arial"/>
          <w:color w:val="111111"/>
        </w:rPr>
        <w:t xml:space="preserve">MEDIUMTEXT </w:t>
      </w:r>
      <w:r>
        <w:rPr>
          <w:color w:val="111111"/>
        </w:rPr>
        <w:t xml:space="preserve">支持到 </w:t>
      </w:r>
      <w:r>
        <w:rPr>
          <w:rFonts w:ascii="Arial" w:hAnsi="Arial" w:eastAsia="Arial" w:cs="Arial"/>
          <w:color w:val="111111"/>
        </w:rPr>
        <w:t>16,7</w:t>
      </w:r>
      <w:r>
        <w:rPr>
          <w:rFonts w:ascii="Arial" w:hAnsi="Arial" w:eastAsia="Arial" w:cs="Arial"/>
          <w:color w:val="111111"/>
          <w:spacing w:val="-1"/>
        </w:rPr>
        <w:t xml:space="preserve">77,215 </w:t>
      </w:r>
      <w:r>
        <w:rPr>
          <w:color w:val="111111"/>
          <w:spacing w:val="-1"/>
        </w:rPr>
        <w:t xml:space="preserve">字节 </w:t>
      </w:r>
      <w:r>
        <w:rPr>
          <w:rFonts w:ascii="Malgun Gothic" w:hAnsi="Malgun Gothic" w:eastAsia="Malgun Gothic" w:cs="Malgun Gothic"/>
          <w:color w:val="111111"/>
          <w:spacing w:val="-1"/>
        </w:rPr>
        <w:t>（</w:t>
      </w:r>
      <w:r>
        <w:rPr>
          <w:color w:val="111111"/>
          <w:spacing w:val="-1"/>
        </w:rPr>
        <w:t xml:space="preserve">约 </w:t>
      </w:r>
      <w:r>
        <w:rPr>
          <w:rFonts w:ascii="Arial" w:hAnsi="Arial" w:eastAsia="Arial" w:cs="Arial"/>
          <w:color w:val="111111"/>
          <w:spacing w:val="-1"/>
        </w:rPr>
        <w:t>16MB</w:t>
      </w:r>
      <w:r>
        <w:rPr>
          <w:rFonts w:ascii="Malgun Gothic" w:hAnsi="Malgun Gothic" w:eastAsia="Malgun Gothic" w:cs="Malgun Gothic"/>
          <w:color w:val="111111"/>
          <w:spacing w:val="-56"/>
        </w:rPr>
        <w:t>），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-1"/>
        </w:rPr>
        <w:t>适合存文章内容、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-1"/>
        </w:rPr>
        <w:t>日志片段这类中等长度文本。</w:t>
      </w:r>
    </w:p>
    <w:p w14:paraId="7D95050F">
      <w:pPr>
        <w:pStyle w:val="2"/>
        <w:spacing w:before="22" w:line="199" w:lineRule="auto"/>
        <w:ind w:left="3"/>
      </w:pPr>
      <w:r>
        <w:rPr>
          <w:rFonts w:ascii="Arial" w:hAnsi="Arial" w:eastAsia="Arial" w:cs="Arial"/>
          <w:color w:val="111111"/>
          <w:spacing w:val="-1"/>
        </w:rPr>
        <w:t>4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） </w:t>
      </w:r>
      <w:r>
        <w:rPr>
          <w:rFonts w:ascii="Arial" w:hAnsi="Arial" w:eastAsia="Arial" w:cs="Arial"/>
          <w:color w:val="111111"/>
          <w:spacing w:val="-1"/>
        </w:rPr>
        <w:t xml:space="preserve">LONGTEXT </w:t>
      </w:r>
      <w:r>
        <w:rPr>
          <w:color w:val="111111"/>
          <w:spacing w:val="-1"/>
        </w:rPr>
        <w:t xml:space="preserve">能到 </w:t>
      </w:r>
      <w:r>
        <w:rPr>
          <w:rFonts w:ascii="Arial" w:hAnsi="Arial" w:eastAsia="Arial" w:cs="Arial"/>
          <w:color w:val="111111"/>
          <w:spacing w:val="-1"/>
        </w:rPr>
        <w:t xml:space="preserve">4,294,967,295 </w:t>
      </w:r>
      <w:r>
        <w:rPr>
          <w:color w:val="111111"/>
          <w:spacing w:val="-1"/>
        </w:rPr>
        <w:t xml:space="preserve">字节 </w:t>
      </w:r>
      <w:r>
        <w:rPr>
          <w:rFonts w:ascii="Malgun Gothic" w:hAnsi="Malgun Gothic" w:eastAsia="Malgun Gothic" w:cs="Malgun Gothic"/>
          <w:color w:val="111111"/>
          <w:spacing w:val="-1"/>
        </w:rPr>
        <w:t>（</w:t>
      </w:r>
      <w:r>
        <w:rPr>
          <w:color w:val="111111"/>
          <w:spacing w:val="-1"/>
        </w:rPr>
        <w:t xml:space="preserve">约 </w:t>
      </w:r>
      <w:r>
        <w:rPr>
          <w:rFonts w:ascii="Arial" w:hAnsi="Arial" w:eastAsia="Arial" w:cs="Arial"/>
          <w:color w:val="111111"/>
          <w:spacing w:val="-1"/>
        </w:rPr>
        <w:t>4GB</w:t>
      </w:r>
      <w:r>
        <w:rPr>
          <w:rFonts w:ascii="Malgun Gothic" w:hAnsi="Malgun Gothic" w:eastAsia="Malgun Gothic" w:cs="Malgun Gothic"/>
          <w:color w:val="111111"/>
          <w:spacing w:val="-55"/>
        </w:rPr>
        <w:t>），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-1"/>
        </w:rPr>
        <w:t>基本能满足绝大多数</w:t>
      </w:r>
      <w:r>
        <w:rPr>
          <w:color w:val="111111"/>
          <w:spacing w:val="-2"/>
        </w:rPr>
        <w:t>大文本场景。</w:t>
      </w:r>
    </w:p>
    <w:p w14:paraId="7C032AFA">
      <w:pPr>
        <w:pStyle w:val="2"/>
        <w:spacing w:before="203" w:line="242" w:lineRule="auto"/>
        <w:ind w:left="8" w:right="590" w:hanging="3"/>
      </w:pPr>
      <w:r>
        <w:rPr>
          <w:color w:val="111111"/>
          <w:spacing w:val="2"/>
        </w:rPr>
        <w:t>这些类型的数据不存储在行内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</w:rPr>
        <w:t xml:space="preserve"> </w:t>
      </w:r>
      <w:r>
        <w:rPr>
          <w:color w:val="111111"/>
          <w:spacing w:val="2"/>
        </w:rPr>
        <w:t>而是把实际内容放在额外的溢出页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2"/>
        </w:rPr>
        <w:t>行里只存指向它的指针。这样一来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2"/>
        </w:rPr>
        <w:t>虽然能存得</w:t>
      </w:r>
      <w:r>
        <w:rPr>
          <w:color w:val="111111"/>
          <w:spacing w:val="-1"/>
        </w:rPr>
        <w:t>下大文本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-1"/>
        </w:rPr>
        <w:t>但访问时会有一次间接寻址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-1"/>
        </w:rPr>
        <w:t>性能</w:t>
      </w:r>
      <w:r>
        <w:rPr>
          <w:color w:val="111111"/>
          <w:spacing w:val="-2"/>
        </w:rPr>
        <w:t xml:space="preserve">比 </w:t>
      </w:r>
      <w:r>
        <w:rPr>
          <w:rFonts w:ascii="Arial" w:hAnsi="Arial" w:eastAsia="Arial" w:cs="Arial"/>
          <w:color w:val="111111"/>
          <w:spacing w:val="-2"/>
        </w:rPr>
        <w:t xml:space="preserve">VARCHAR </w:t>
      </w:r>
      <w:r>
        <w:rPr>
          <w:color w:val="111111"/>
          <w:spacing w:val="-2"/>
        </w:rPr>
        <w:t>差一些。</w:t>
      </w:r>
    </w:p>
    <w:p w14:paraId="1B9875FC">
      <w:pPr>
        <w:pStyle w:val="2"/>
        <w:spacing w:before="126" w:line="202" w:lineRule="auto"/>
        <w:ind w:left="7"/>
      </w:pPr>
      <w:r>
        <w:rPr>
          <w:color w:val="111111"/>
          <w:spacing w:val="-1"/>
        </w:rPr>
        <w:t xml:space="preserve">如果字段经常用来做 </w:t>
      </w:r>
      <w:r>
        <w:rPr>
          <w:rFonts w:ascii="Arial" w:hAnsi="Arial" w:eastAsia="Arial" w:cs="Arial"/>
          <w:color w:val="111111"/>
          <w:spacing w:val="-1"/>
        </w:rPr>
        <w:t xml:space="preserve">WHERE </w:t>
      </w:r>
      <w:r>
        <w:rPr>
          <w:color w:val="111111"/>
          <w:spacing w:val="-1"/>
        </w:rPr>
        <w:t xml:space="preserve">查询或 </w:t>
      </w:r>
      <w:r>
        <w:rPr>
          <w:rFonts w:ascii="Arial" w:hAnsi="Arial" w:eastAsia="Arial" w:cs="Arial"/>
          <w:color w:val="111111"/>
          <w:spacing w:val="-1"/>
        </w:rPr>
        <w:t>ORD</w:t>
      </w:r>
      <w:r>
        <w:rPr>
          <w:rFonts w:ascii="Arial" w:hAnsi="Arial" w:eastAsia="Arial" w:cs="Arial"/>
          <w:color w:val="111111"/>
          <w:spacing w:val="-2"/>
        </w:rPr>
        <w:t>ER BY</w:t>
      </w:r>
      <w:r>
        <w:rPr>
          <w:rFonts w:ascii="Malgun Gothic" w:hAnsi="Malgun Gothic" w:eastAsia="Malgun Gothic" w:cs="Malgun Gothic"/>
          <w:color w:val="111111"/>
          <w:spacing w:val="-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-2"/>
        </w:rPr>
        <w:t>尽量别用</w:t>
      </w:r>
      <w:r>
        <w:rPr>
          <w:color w:val="111111"/>
          <w:spacing w:val="14"/>
        </w:rPr>
        <w:t xml:space="preserve"> </w:t>
      </w:r>
      <w:r>
        <w:rPr>
          <w:rFonts w:ascii="Arial" w:hAnsi="Arial" w:eastAsia="Arial" w:cs="Arial"/>
          <w:color w:val="111111"/>
          <w:spacing w:val="-2"/>
        </w:rPr>
        <w:t>TEXT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， </w:t>
      </w:r>
      <w:r>
        <w:rPr>
          <w:color w:val="111111"/>
          <w:spacing w:val="-2"/>
        </w:rPr>
        <w:t xml:space="preserve">因为索引受限。比如普通索引最多前缀 </w:t>
      </w:r>
      <w:r>
        <w:rPr>
          <w:rFonts w:ascii="Arial" w:hAnsi="Arial" w:eastAsia="Arial" w:cs="Arial"/>
          <w:color w:val="111111"/>
          <w:spacing w:val="-2"/>
        </w:rPr>
        <w:t xml:space="preserve">767 </w:t>
      </w:r>
      <w:r>
        <w:rPr>
          <w:color w:val="111111"/>
          <w:spacing w:val="-2"/>
        </w:rPr>
        <w:t>字节</w:t>
      </w:r>
    </w:p>
    <w:p w14:paraId="74B78947">
      <w:pPr>
        <w:pStyle w:val="2"/>
        <w:spacing w:before="33" w:line="230" w:lineRule="auto"/>
        <w:ind w:left="5" w:right="471" w:firstLine="29"/>
      </w:pPr>
      <w:r>
        <w:rPr>
          <w:rFonts w:ascii="Malgun Gothic" w:hAnsi="Malgun Gothic" w:eastAsia="Malgun Gothic" w:cs="Malgun Gothic"/>
          <w:color w:val="111111"/>
        </w:rPr>
        <w:t>（</w:t>
      </w:r>
      <w:r>
        <w:rPr>
          <w:color w:val="111111"/>
        </w:rPr>
        <w:t xml:space="preserve">或 </w:t>
      </w:r>
      <w:r>
        <w:rPr>
          <w:rFonts w:ascii="Arial" w:hAnsi="Arial" w:eastAsia="Arial" w:cs="Arial"/>
          <w:color w:val="111111"/>
        </w:rPr>
        <w:t xml:space="preserve">3072 </w:t>
      </w:r>
      <w:r>
        <w:rPr>
          <w:color w:val="111111"/>
        </w:rPr>
        <w:t>字节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</w:rPr>
        <w:t xml:space="preserve">取决于 </w:t>
      </w:r>
      <w:r>
        <w:rPr>
          <w:rFonts w:ascii="Arial" w:hAnsi="Arial" w:eastAsia="Arial" w:cs="Arial"/>
          <w:color w:val="111111"/>
        </w:rPr>
        <w:t>innodb_large_pre</w:t>
      </w:r>
      <w:r>
        <w:rPr>
          <w:rFonts w:ascii="Malgun Gothic" w:hAnsi="Malgun Gothic" w:eastAsia="Malgun Gothic" w:cs="Malgun Gothic"/>
          <w:color w:val="111111"/>
        </w:rPr>
        <w:t>ﬁ</w:t>
      </w:r>
      <w:r>
        <w:rPr>
          <w:rFonts w:ascii="Arial" w:hAnsi="Arial" w:eastAsia="Arial" w:cs="Arial"/>
          <w:color w:val="111111"/>
        </w:rPr>
        <w:t xml:space="preserve">x </w:t>
      </w:r>
      <w:r>
        <w:rPr>
          <w:color w:val="111111"/>
        </w:rPr>
        <w:t>配置</w:t>
      </w:r>
      <w:r>
        <w:rPr>
          <w:rFonts w:ascii="Malgun Gothic" w:hAnsi="Malgun Gothic" w:eastAsia="Malgun Gothic" w:cs="Malgun Gothic"/>
          <w:color w:val="111111"/>
          <w:spacing w:val="-54"/>
        </w:rPr>
        <w:t>），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</w:rPr>
        <w:t>全文检索可以用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 xml:space="preserve">FULLTEXT </w:t>
      </w:r>
      <w:r>
        <w:rPr>
          <w:color w:val="111111"/>
        </w:rPr>
        <w:t>索引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</w:rPr>
        <w:t xml:space="preserve">像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19"/>
          <w:w w:val="101"/>
        </w:rPr>
        <w:t xml:space="preserve"> </w:t>
      </w:r>
      <w:r>
        <w:rPr>
          <w:color w:val="111111"/>
        </w:rPr>
        <w:t>自带的全文索引或</w:t>
      </w:r>
      <w:r>
        <w:rPr>
          <w:color w:val="111111"/>
          <w:spacing w:val="7"/>
        </w:rPr>
        <w:t xml:space="preserve">者接入 </w:t>
      </w: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更合适。</w:t>
      </w:r>
    </w:p>
    <w:p w14:paraId="7FFF81A8">
      <w:pPr>
        <w:pStyle w:val="2"/>
        <w:spacing w:before="160" w:line="194" w:lineRule="auto"/>
        <w:ind w:left="3"/>
      </w:pPr>
      <w:r>
        <w:rPr>
          <w:color w:val="111111"/>
          <w:spacing w:val="4"/>
        </w:rPr>
        <w:t>代码上建表时写法很简单：</w:t>
      </w:r>
    </w:p>
    <w:p w14:paraId="70913240">
      <w:pPr>
        <w:spacing w:line="194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63F631E6">
      <w:pPr>
        <w:spacing w:before="18"/>
      </w:pPr>
    </w:p>
    <w:p w14:paraId="0C58CFBE">
      <w:pPr>
        <w:spacing w:before="18"/>
      </w:pPr>
    </w:p>
    <w:p w14:paraId="4D4F94BB">
      <w:pPr>
        <w:spacing w:before="17"/>
      </w:pPr>
    </w:p>
    <w:p w14:paraId="5E27D796">
      <w:pPr>
        <w:spacing w:before="17"/>
      </w:pPr>
    </w:p>
    <w:p w14:paraId="494CEF88">
      <w:pPr>
        <w:spacing w:before="17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27C8D6B2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50" w:hRule="atLeast"/>
        </w:trPr>
        <w:tc>
          <w:tcPr>
            <w:tcW w:w="8527" w:type="dxa"/>
            <w:vAlign w:val="top"/>
          </w:tcPr>
          <w:p w14:paraId="6B4FAB0A">
            <w:pPr>
              <w:pStyle w:val="6"/>
              <w:spacing w:before="178" w:line="383" w:lineRule="auto"/>
              <w:ind w:left="561" w:right="6126" w:hanging="390"/>
            </w:pPr>
            <w:r>
              <w:rPr>
                <w:color w:val="D73A49"/>
                <w:spacing w:val="-3"/>
              </w:rPr>
              <w:t>CREATE TABLE</w:t>
            </w:r>
            <w:r>
              <w:rPr>
                <w:color w:val="D73A49"/>
                <w:spacing w:val="26"/>
              </w:rPr>
              <w:t xml:space="preserve"> </w:t>
            </w:r>
            <w:r>
              <w:rPr>
                <w:color w:val="24292E"/>
                <w:spacing w:val="-3"/>
              </w:rPr>
              <w:t>articles</w:t>
            </w:r>
            <w:r>
              <w:rPr>
                <w:color w:val="24292E"/>
                <w:spacing w:val="34"/>
              </w:rPr>
              <w:t xml:space="preserve"> </w:t>
            </w:r>
            <w:r>
              <w:rPr>
                <w:color w:val="24292E"/>
                <w:spacing w:val="-3"/>
              </w:rPr>
              <w:t>(</w:t>
            </w:r>
            <w:r>
              <w:rPr>
                <w:color w:val="24292E"/>
              </w:rPr>
              <w:t xml:space="preserve"> </w:t>
            </w:r>
            <w:r>
              <w:rPr>
                <w:color w:val="24292E"/>
                <w:spacing w:val="-3"/>
              </w:rPr>
              <w:t>id</w:t>
            </w:r>
            <w:r>
              <w:rPr>
                <w:color w:val="24292E"/>
                <w:spacing w:val="28"/>
              </w:rPr>
              <w:t xml:space="preserve"> </w:t>
            </w:r>
            <w:r>
              <w:rPr>
                <w:color w:val="D73A49"/>
                <w:spacing w:val="-3"/>
              </w:rPr>
              <w:t>INT</w:t>
            </w:r>
            <w:r>
              <w:rPr>
                <w:color w:val="D73A49"/>
                <w:spacing w:val="16"/>
              </w:rPr>
              <w:t xml:space="preserve"> </w:t>
            </w:r>
            <w:r>
              <w:rPr>
                <w:color w:val="D73A49"/>
                <w:spacing w:val="-3"/>
              </w:rPr>
              <w:t>PRIMARY KEY</w:t>
            </w:r>
            <w:r>
              <w:rPr>
                <w:color w:val="24292E"/>
                <w:spacing w:val="-3"/>
              </w:rPr>
              <w:t>,</w:t>
            </w:r>
            <w:r>
              <w:rPr>
                <w:color w:val="24292E"/>
              </w:rPr>
              <w:t xml:space="preserve"> </w:t>
            </w:r>
            <w:r>
              <w:rPr>
                <w:color w:val="24292E"/>
                <w:spacing w:val="-2"/>
              </w:rPr>
              <w:t>content</w:t>
            </w:r>
            <w:r>
              <w:rPr>
                <w:color w:val="24292E"/>
                <w:spacing w:val="21"/>
              </w:rPr>
              <w:t xml:space="preserve"> </w:t>
            </w:r>
            <w:r>
              <w:rPr>
                <w:color w:val="24292E"/>
                <w:spacing w:val="-2"/>
              </w:rPr>
              <w:t>LONGTEXT</w:t>
            </w:r>
          </w:p>
          <w:p w14:paraId="15C0E245">
            <w:pPr>
              <w:pStyle w:val="6"/>
              <w:spacing w:line="225" w:lineRule="exact"/>
              <w:ind w:left="188"/>
            </w:pPr>
            <w:r>
              <w:rPr>
                <w:color w:val="24292E"/>
                <w:spacing w:val="2"/>
                <w:position w:val="2"/>
              </w:rPr>
              <w:t>);</w:t>
            </w:r>
          </w:p>
        </w:tc>
      </w:tr>
    </w:tbl>
    <w:p w14:paraId="1D3B8206">
      <w:pPr>
        <w:pStyle w:val="2"/>
        <w:spacing w:before="186" w:line="235" w:lineRule="auto"/>
        <w:ind w:left="8" w:right="547" w:hanging="1"/>
      </w:pPr>
      <w:r>
        <w:rPr>
          <w:color w:val="111111"/>
          <w:spacing w:val="1"/>
        </w:rPr>
        <w:t>一般选哪种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，得看业务数据量级。存个用户简介用</w:t>
      </w:r>
      <w:r>
        <w:rPr>
          <w:color w:val="111111"/>
          <w:spacing w:val="13"/>
        </w:rPr>
        <w:t xml:space="preserve"> </w:t>
      </w:r>
      <w:r>
        <w:rPr>
          <w:rFonts w:ascii="Arial" w:hAnsi="Arial" w:eastAsia="Arial" w:cs="Arial"/>
          <w:color w:val="111111"/>
        </w:rPr>
        <w:t>TEXT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绰绰有余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，存小说章节建议 </w:t>
      </w:r>
      <w:r>
        <w:rPr>
          <w:rFonts w:ascii="Arial" w:hAnsi="Arial" w:eastAsia="Arial" w:cs="Arial"/>
          <w:color w:val="111111"/>
        </w:rPr>
        <w:t>MEDIUMTEXT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1"/>
        </w:rPr>
        <w:t>，搞文档归档系统</w:t>
      </w:r>
      <w:r>
        <w:rPr>
          <w:color w:val="111111"/>
          <w:spacing w:val="-3"/>
        </w:rPr>
        <w:t xml:space="preserve">可能就得上 </w:t>
      </w:r>
      <w:r>
        <w:rPr>
          <w:rFonts w:ascii="Arial" w:hAnsi="Arial" w:eastAsia="Arial" w:cs="Arial"/>
          <w:color w:val="111111"/>
          <w:spacing w:val="-3"/>
        </w:rPr>
        <w:t>LONGTEXT</w:t>
      </w:r>
      <w:r>
        <w:rPr>
          <w:color w:val="111111"/>
          <w:spacing w:val="-3"/>
        </w:rPr>
        <w:t>。</w:t>
      </w:r>
    </w:p>
    <w:p w14:paraId="2102C439">
      <w:pPr>
        <w:spacing w:line="284" w:lineRule="auto"/>
        <w:rPr>
          <w:rFonts w:ascii="Arial"/>
          <w:sz w:val="21"/>
        </w:rPr>
      </w:pPr>
    </w:p>
    <w:p w14:paraId="63EBF8DD">
      <w:pPr>
        <w:pStyle w:val="2"/>
        <w:spacing w:before="81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"https://www.mianshiya.com/bank/1791003439968264194/question/1803679397849849858"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1"/>
          <w:sz w:val="19"/>
          <w:szCs w:val="19"/>
          <w:u w:val="single" w:color="auto"/>
        </w:rPr>
        <w:t xml:space="preserve"> </w:t>
      </w:r>
      <w:r>
        <w:rPr>
          <w:color w:val="0000EE"/>
          <w:spacing w:val="1"/>
          <w:sz w:val="19"/>
          <w:szCs w:val="19"/>
          <w:u w:val="single" w:color="auto"/>
        </w:rPr>
        <w:t xml:space="preserve">中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AUTO</w:t>
      </w:r>
      <w:r>
        <w:rPr>
          <w:rFonts w:ascii="Arial" w:hAnsi="Arial" w:eastAsia="Arial" w:cs="Arial"/>
          <w:color w:val="0000EE"/>
          <w:spacing w:val="1"/>
          <w:sz w:val="19"/>
          <w:szCs w:val="19"/>
          <w:u w:val="single" w:color="auto"/>
        </w:rPr>
        <w:t>_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INCREMENT</w:t>
      </w:r>
      <w:r>
        <w:rPr>
          <w:rFonts w:ascii="Arial" w:hAnsi="Arial" w:eastAsia="Arial" w:cs="Arial"/>
          <w:color w:val="0000EE"/>
          <w:spacing w:val="1"/>
          <w:sz w:val="19"/>
          <w:szCs w:val="19"/>
          <w:u w:val="single" w:color="auto"/>
        </w:rPr>
        <w:t xml:space="preserve"> </w:t>
      </w:r>
      <w:r>
        <w:rPr>
          <w:color w:val="0000EE"/>
          <w:spacing w:val="1"/>
          <w:sz w:val="19"/>
          <w:szCs w:val="19"/>
          <w:u w:val="single" w:color="auto"/>
        </w:rPr>
        <w:t>列达到最大值时会发生什么？</w:t>
      </w:r>
      <w:r>
        <w:rPr>
          <w:color w:val="0000EE"/>
          <w:spacing w:val="1"/>
          <w:sz w:val="19"/>
          <w:szCs w:val="19"/>
          <w:u w:val="single" w:color="auto"/>
        </w:rPr>
        <w:fldChar w:fldCharType="end"/>
      </w:r>
    </w:p>
    <w:p w14:paraId="52C4DF01">
      <w:pPr>
        <w:pStyle w:val="2"/>
        <w:spacing w:before="227" w:line="236" w:lineRule="auto"/>
        <w:ind w:left="8" w:right="501" w:firstLine="10"/>
      </w:pPr>
      <w:r>
        <w:rPr>
          <w:color w:val="111111"/>
          <w:spacing w:val="3"/>
        </w:rPr>
        <w:t>当一张表的</w:t>
      </w:r>
      <w:r>
        <w:rPr>
          <w:color w:val="111111"/>
          <w:spacing w:val="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AUTO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INCREMENT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2"/>
        </w:rPr>
        <w:t xml:space="preserve"> </w:t>
      </w:r>
      <w:r>
        <w:rPr>
          <w:color w:val="111111"/>
          <w:spacing w:val="3"/>
        </w:rPr>
        <w:t>列达到其数据类型定义的最大值时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，数据库没法再生成新的唯一自增值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，下一次插入</w:t>
      </w:r>
      <w:r>
        <w:rPr>
          <w:color w:val="111111"/>
          <w:spacing w:val="2"/>
        </w:rPr>
        <w:t>就会直接报错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，语句中断。</w:t>
      </w:r>
    </w:p>
    <w:p w14:paraId="1EA64AF4">
      <w:pPr>
        <w:pStyle w:val="2"/>
        <w:spacing w:before="165"/>
        <w:ind w:left="75" w:right="756" w:hanging="61"/>
      </w:pPr>
      <w:r>
        <w:rPr>
          <w:color w:val="111111"/>
          <w:spacing w:val="1"/>
        </w:rPr>
        <w:t>比如你用的是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INT</w:t>
      </w:r>
      <w:r>
        <w:rPr>
          <w:rFonts w:ascii="Lucida Console" w:hAnsi="Lucida Console" w:eastAsia="Lucida Console" w:cs="Lucida Console"/>
          <w:color w:val="111111"/>
          <w:spacing w:val="-19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4"/>
        </w:rPr>
        <w:t xml:space="preserve"> </w:t>
      </w:r>
      <w:r>
        <w:rPr>
          <w:color w:val="111111"/>
          <w:spacing w:val="1"/>
        </w:rPr>
        <w:t>类型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，最大值是 </w:t>
      </w:r>
      <w:r>
        <w:rPr>
          <w:rFonts w:ascii="Arial" w:hAnsi="Arial" w:eastAsia="Arial" w:cs="Arial"/>
          <w:color w:val="111111"/>
          <w:spacing w:val="1"/>
        </w:rPr>
        <w:t>2147483647</w:t>
      </w:r>
      <w:r>
        <w:rPr>
          <w:color w:val="111111"/>
          <w:spacing w:val="1"/>
        </w:rPr>
        <w:t>。一旦自增到这个数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，再执行</w:t>
      </w:r>
      <w:r>
        <w:rPr>
          <w:color w:val="111111"/>
          <w:spacing w:val="20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INSERT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color w:val="111111"/>
          <w:spacing w:val="1"/>
        </w:rPr>
        <w:t>，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就会抛出类似</w:t>
      </w:r>
      <w:r>
        <w:rPr>
          <w:rFonts w:ascii="Arial" w:hAnsi="Arial" w:eastAsia="Arial" w:cs="Arial"/>
          <w:color w:val="111111"/>
          <w:spacing w:val="5"/>
        </w:rPr>
        <w:t>“</w:t>
      </w:r>
      <w:r>
        <w:rPr>
          <w:rFonts w:ascii="Arial" w:hAnsi="Arial" w:eastAsia="Arial" w:cs="Arial"/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Duplicate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entry</w:t>
      </w:r>
      <w:r>
        <w:rPr>
          <w:rFonts w:ascii="Arial" w:hAnsi="Arial" w:eastAsia="Arial" w:cs="Arial"/>
          <w:color w:val="111111"/>
          <w:spacing w:val="5"/>
        </w:rPr>
        <w:t xml:space="preserve"> '</w:t>
      </w:r>
      <w:r>
        <w:rPr>
          <w:color w:val="111111"/>
          <w:spacing w:val="5"/>
        </w:rPr>
        <w:t>21</w:t>
      </w:r>
      <w:r>
        <w:rPr>
          <w:rFonts w:ascii="Arial" w:hAnsi="Arial" w:eastAsia="Arial" w:cs="Arial"/>
          <w:color w:val="111111"/>
          <w:spacing w:val="5"/>
        </w:rPr>
        <w:t>4748</w:t>
      </w:r>
      <w:r>
        <w:rPr>
          <w:color w:val="111111"/>
          <w:spacing w:val="5"/>
        </w:rPr>
        <w:t>3</w:t>
      </w:r>
      <w:r>
        <w:rPr>
          <w:rFonts w:ascii="Arial" w:hAnsi="Arial" w:eastAsia="Arial" w:cs="Arial"/>
          <w:color w:val="111111"/>
          <w:spacing w:val="5"/>
        </w:rPr>
        <w:t xml:space="preserve">647' </w:t>
      </w:r>
      <w:r>
        <w:rPr>
          <w:rFonts w:ascii="Arial" w:hAnsi="Arial" w:eastAsia="Arial" w:cs="Arial"/>
          <w:color w:val="111111"/>
        </w:rPr>
        <w:t>for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5"/>
        </w:rPr>
        <w:t xml:space="preserve"> '</w:t>
      </w:r>
      <w:r>
        <w:rPr>
          <w:rFonts w:ascii="Arial" w:hAnsi="Arial" w:eastAsia="Arial" w:cs="Arial"/>
          <w:color w:val="111111"/>
        </w:rPr>
        <w:t>PRIMARY</w:t>
      </w:r>
      <w:r>
        <w:rPr>
          <w:rFonts w:ascii="Arial" w:hAnsi="Arial" w:eastAsia="Arial" w:cs="Arial"/>
          <w:color w:val="111111"/>
          <w:spacing w:val="5"/>
        </w:rPr>
        <w:t xml:space="preserve">'”   </w:t>
      </w:r>
      <w:r>
        <w:rPr>
          <w:color w:val="111111"/>
          <w:spacing w:val="5"/>
        </w:rPr>
        <w:t>的错误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，其实是自增溢出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，但表现像是主键冲突。</w:t>
      </w:r>
    </w:p>
    <w:p w14:paraId="2672CEC3">
      <w:pPr>
        <w:pStyle w:val="2"/>
        <w:spacing w:before="157" w:line="223" w:lineRule="auto"/>
        <w:ind w:left="5" w:right="556"/>
      </w:pPr>
      <w:r>
        <w:rPr>
          <w:color w:val="111111"/>
          <w:spacing w:val="2"/>
        </w:rPr>
        <w:t>根本原因是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2"/>
        </w:rPr>
        <w:t xml:space="preserve">自增机制在尝试加 </w:t>
      </w:r>
      <w:r>
        <w:rPr>
          <w:rFonts w:ascii="Arial" w:hAnsi="Arial" w:eastAsia="Arial" w:cs="Arial"/>
          <w:color w:val="111111"/>
          <w:spacing w:val="2"/>
        </w:rPr>
        <w:t xml:space="preserve">1 </w:t>
      </w:r>
      <w:r>
        <w:rPr>
          <w:color w:val="111111"/>
          <w:spacing w:val="2"/>
        </w:rPr>
        <w:t>时发生</w:t>
      </w:r>
      <w:r>
        <w:rPr>
          <w:color w:val="111111"/>
          <w:spacing w:val="1"/>
        </w:rPr>
        <w:t>了整数溢出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，值卡住不变了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1"/>
        </w:rPr>
        <w:t xml:space="preserve">，导致后续所有插入都试图用同一个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1"/>
        </w:rPr>
        <w:t>，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1"/>
        </w:rPr>
        <w:t>自然就</w:t>
      </w:r>
      <w:r>
        <w:rPr>
          <w:color w:val="111111"/>
          <w:spacing w:val="2"/>
        </w:rPr>
        <w:t>撞了主键。</w:t>
      </w:r>
    </w:p>
    <w:p w14:paraId="2997E88C">
      <w:pPr>
        <w:pStyle w:val="2"/>
        <w:spacing w:before="179" w:line="202" w:lineRule="auto"/>
        <w:ind w:left="14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）不同整数类型的上限得心里有数：</w:t>
      </w:r>
    </w:p>
    <w:p w14:paraId="0D821918">
      <w:pPr>
        <w:pStyle w:val="2"/>
        <w:tabs>
          <w:tab w:val="left" w:pos="490"/>
          <w:tab w:val="left" w:pos="497"/>
        </w:tabs>
        <w:spacing w:before="189" w:line="229" w:lineRule="auto"/>
        <w:ind w:left="419" w:right="4994"/>
        <w:rPr>
          <w:rFonts w:ascii="Arial" w:hAnsi="Arial" w:eastAsia="Arial" w:cs="Arial"/>
        </w:rPr>
      </w:pPr>
      <w:r>
        <w:drawing>
          <wp:anchor distT="0" distB="0" distL="0" distR="0" simplePos="0" relativeHeight="251709440" behindDoc="0" locked="0" layoutInCell="1" allowOverlap="1">
            <wp:simplePos x="0" y="0"/>
            <wp:positionH relativeFrom="column">
              <wp:posOffset>123190</wp:posOffset>
            </wp:positionH>
            <wp:positionV relativeFrom="paragraph">
              <wp:posOffset>153670</wp:posOffset>
            </wp:positionV>
            <wp:extent cx="38100" cy="38100"/>
            <wp:effectExtent l="0" t="0" r="0" b="0"/>
            <wp:wrapNone/>
            <wp:docPr id="76" name="IM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 76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10464" behindDoc="0" locked="0" layoutInCell="1" allowOverlap="1">
            <wp:simplePos x="0" y="0"/>
            <wp:positionH relativeFrom="column">
              <wp:posOffset>123190</wp:posOffset>
            </wp:positionH>
            <wp:positionV relativeFrom="paragraph">
              <wp:posOffset>325120</wp:posOffset>
            </wp:positionV>
            <wp:extent cx="38100" cy="38100"/>
            <wp:effectExtent l="0" t="0" r="0" b="0"/>
            <wp:wrapNone/>
            <wp:docPr id="78" name="IM 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 78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TINYINT </w:t>
      </w:r>
      <w:r>
        <w:rPr>
          <w:color w:val="111111"/>
        </w:rPr>
        <w:t>最大</w:t>
      </w:r>
      <w:r>
        <w:rPr>
          <w:color w:val="111111"/>
          <w:spacing w:val="19"/>
        </w:rPr>
        <w:t xml:space="preserve"> </w:t>
      </w:r>
      <w:r>
        <w:rPr>
          <w:rFonts w:ascii="Arial" w:hAnsi="Arial" w:eastAsia="Arial" w:cs="Arial"/>
          <w:color w:val="111111"/>
        </w:rPr>
        <w:t>127</w:t>
      </w:r>
      <w:r>
        <w:rPr>
          <w:color w:val="111111"/>
        </w:rPr>
        <w:t>（有符号）</w:t>
      </w:r>
      <w:r>
        <w:rPr>
          <w:color w:val="111111"/>
          <w:spacing w:val="-27"/>
        </w:rPr>
        <w:t xml:space="preserve"> </w:t>
      </w:r>
      <w:r>
        <w:rPr>
          <w:color w:val="111111"/>
        </w:rPr>
        <w:t xml:space="preserve">或 </w:t>
      </w:r>
      <w:r>
        <w:rPr>
          <w:rFonts w:ascii="Arial" w:hAnsi="Arial" w:eastAsia="Arial" w:cs="Arial"/>
          <w:color w:val="111111"/>
        </w:rPr>
        <w:t>255</w:t>
      </w:r>
      <w:r>
        <w:rPr>
          <w:color w:val="111111"/>
        </w:rPr>
        <w:t>（无符号）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SMALLINT</w:t>
      </w:r>
      <w:r>
        <w:rPr>
          <w:rFonts w:ascii="Lucida Console" w:hAnsi="Lucida Console" w:eastAsia="Lucida Console" w:cs="Lucida Console"/>
          <w:color w:val="111111"/>
          <w:spacing w:val="33"/>
          <w:shd w:val="clear" w:fill="F8F8F8"/>
        </w:rPr>
        <w:t xml:space="preserve"> </w:t>
      </w:r>
      <w:r>
        <w:rPr>
          <w:color w:val="111111"/>
        </w:rPr>
        <w:t xml:space="preserve">是 </w:t>
      </w:r>
      <w:r>
        <w:rPr>
          <w:rFonts w:ascii="Arial" w:hAnsi="Arial" w:eastAsia="Arial" w:cs="Arial"/>
          <w:color w:val="111111"/>
        </w:rPr>
        <w:t>32767 / 65535</w:t>
      </w:r>
    </w:p>
    <w:p w14:paraId="61822032">
      <w:pPr>
        <w:pStyle w:val="2"/>
        <w:tabs>
          <w:tab w:val="left" w:pos="494"/>
        </w:tabs>
        <w:spacing w:before="30" w:line="207" w:lineRule="auto"/>
        <w:ind w:left="419"/>
        <w:rPr>
          <w:rFonts w:ascii="Arial" w:hAnsi="Arial" w:eastAsia="Arial" w:cs="Arial"/>
        </w:rPr>
      </w:pPr>
      <w:r>
        <w:drawing>
          <wp:anchor distT="0" distB="0" distL="0" distR="0" simplePos="0" relativeHeight="251711488" behindDoc="0" locked="0" layoutInCell="1" allowOverlap="1">
            <wp:simplePos x="0" y="0"/>
            <wp:positionH relativeFrom="column">
              <wp:posOffset>123190</wp:posOffset>
            </wp:positionH>
            <wp:positionV relativeFrom="paragraph">
              <wp:posOffset>53340</wp:posOffset>
            </wp:positionV>
            <wp:extent cx="38100" cy="38100"/>
            <wp:effectExtent l="0" t="0" r="0" b="0"/>
            <wp:wrapNone/>
            <wp:docPr id="80" name="IM 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 80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MEDIUMINT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 xml:space="preserve">是 </w:t>
      </w:r>
      <w:r>
        <w:rPr>
          <w:rFonts w:ascii="Arial" w:hAnsi="Arial" w:eastAsia="Arial" w:cs="Arial"/>
          <w:color w:val="111111"/>
          <w:spacing w:val="2"/>
        </w:rPr>
        <w:t>8388607 / 16777215</w:t>
      </w:r>
    </w:p>
    <w:p w14:paraId="149B5083">
      <w:pPr>
        <w:pStyle w:val="2"/>
        <w:spacing w:before="34" w:line="245" w:lineRule="auto"/>
        <w:ind w:left="194" w:right="5943"/>
        <w:rPr>
          <w:rFonts w:ascii="Arial" w:hAnsi="Arial" w:eastAsia="Arial" w:cs="Arial"/>
        </w:rPr>
      </w:pPr>
      <w:r>
        <w:rPr>
          <w:rFonts w:ascii="Arial" w:hAnsi="Arial" w:eastAsia="Arial" w:cs="Arial"/>
          <w:color w:val="111111"/>
          <w:spacing w:val="2"/>
          <w:position w:val="4"/>
        </w:rPr>
        <w:t>·</w:t>
      </w:r>
      <w:r>
        <w:rPr>
          <w:rFonts w:ascii="Arial" w:hAnsi="Arial" w:eastAsia="Arial" w:cs="Arial"/>
          <w:color w:val="111111"/>
          <w:spacing w:val="12"/>
          <w:position w:val="4"/>
        </w:rPr>
        <w:t xml:space="preserve">   </w:t>
      </w:r>
      <w:r>
        <w:rPr>
          <w:rFonts w:ascii="Arial" w:hAnsi="Arial" w:eastAsia="Arial" w:cs="Arial"/>
          <w:color w:val="111111"/>
          <w:spacing w:val="39"/>
          <w:w w:val="101"/>
          <w:position w:val="4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INT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 xml:space="preserve">是 </w:t>
      </w:r>
      <w:r>
        <w:rPr>
          <w:rFonts w:ascii="Arial" w:hAnsi="Arial" w:eastAsia="Arial" w:cs="Arial"/>
          <w:color w:val="111111"/>
          <w:spacing w:val="2"/>
        </w:rPr>
        <w:t>2147483647 / 4294967295</w:t>
      </w:r>
      <w:r>
        <w:rPr>
          <w:rFonts w:ascii="Arial" w:hAnsi="Arial" w:eastAsia="Arial" w:cs="Arial"/>
          <w:color w:val="111111"/>
        </w:rPr>
        <w:t xml:space="preserve"> </w:t>
      </w:r>
      <w:r>
        <w:rPr>
          <w:rFonts w:ascii="Arial" w:hAnsi="Arial" w:eastAsia="Arial" w:cs="Arial"/>
          <w:color w:val="111111"/>
          <w:position w:val="3"/>
        </w:rPr>
        <w:t>·</w:t>
      </w:r>
      <w:r>
        <w:rPr>
          <w:rFonts w:ascii="Arial" w:hAnsi="Arial" w:eastAsia="Arial" w:cs="Arial"/>
          <w:color w:val="111111"/>
          <w:spacing w:val="5"/>
          <w:position w:val="3"/>
        </w:rPr>
        <w:t xml:space="preserve">     </w:t>
      </w:r>
      <w:r>
        <w:rPr>
          <w:rFonts w:ascii="Lucida Console" w:hAnsi="Lucida Console" w:eastAsia="Lucida Console" w:cs="Lucida Console"/>
          <w:color w:val="111111"/>
        </w:rPr>
        <w:t>BIGINT</w:t>
      </w:r>
      <w:r>
        <w:rPr>
          <w:rFonts w:ascii="Lucida Console" w:hAnsi="Lucida Console" w:eastAsia="Lucida Console" w:cs="Lucida Console"/>
          <w:color w:val="111111"/>
          <w:spacing w:val="23"/>
        </w:rPr>
        <w:t xml:space="preserve"> </w:t>
      </w:r>
      <w:r>
        <w:rPr>
          <w:color w:val="111111"/>
        </w:rPr>
        <w:t xml:space="preserve">是 </w:t>
      </w:r>
      <w:r>
        <w:rPr>
          <w:rFonts w:ascii="Arial" w:hAnsi="Arial" w:eastAsia="Arial" w:cs="Arial"/>
          <w:color w:val="111111"/>
        </w:rPr>
        <w:t>9.2e</w:t>
      </w:r>
      <w:r>
        <w:rPr>
          <w:color w:val="111111"/>
        </w:rPr>
        <w:t>1</w:t>
      </w:r>
      <w:r>
        <w:rPr>
          <w:rFonts w:ascii="Arial" w:hAnsi="Arial" w:eastAsia="Arial" w:cs="Arial"/>
          <w:color w:val="111111"/>
        </w:rPr>
        <w:t xml:space="preserve">8 / </w:t>
      </w:r>
      <w:r>
        <w:rPr>
          <w:color w:val="111111"/>
        </w:rPr>
        <w:t>1</w:t>
      </w:r>
      <w:r>
        <w:rPr>
          <w:rFonts w:ascii="Arial" w:hAnsi="Arial" w:eastAsia="Arial" w:cs="Arial"/>
          <w:color w:val="111111"/>
        </w:rPr>
        <w:t>.8e</w:t>
      </w:r>
      <w:r>
        <w:rPr>
          <w:color w:val="111111"/>
        </w:rPr>
        <w:t>1</w:t>
      </w:r>
      <w:r>
        <w:rPr>
          <w:rFonts w:ascii="Arial" w:hAnsi="Arial" w:eastAsia="Arial" w:cs="Arial"/>
          <w:color w:val="111111"/>
        </w:rPr>
        <w:t>9</w:t>
      </w:r>
    </w:p>
    <w:p w14:paraId="2D0F4A9F">
      <w:pPr>
        <w:pStyle w:val="2"/>
        <w:spacing w:before="99" w:line="187" w:lineRule="auto"/>
        <w:ind w:left="5"/>
      </w:pPr>
      <w:r>
        <w:pict>
          <v:shape id="_x0000_s1071" o:spid="_x0000_s1071" style="position:absolute;left:0pt;margin-left:0.35pt;margin-top:17pt;height:13.5pt;width:36.75pt;z-index:-251608064;mso-width-relative:page;mso-height-relative:page;" filled="f" stroked="t" coordsize="735,270" path="m7,229l7,40c7,35,8,31,9,27c11,23,14,20,17,17c20,14,23,11,27,9c31,8,35,7,40,7l694,7c699,7,703,8,707,9c711,11,714,14,717,17c720,20,723,23,725,27c726,31,727,35,727,40l727,229c727,234,726,238,725,242c723,246,720,249,717,252c714,255,711,258,707,259c703,261,699,262,694,262l40,262c35,262,31,261,27,259c23,258,20,255,17,252c14,249,11,246,9,242c8,238,7,234,7,229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color w:val="111111"/>
          <w:spacing w:val="1"/>
        </w:rPr>
        <w:t xml:space="preserve">小表用 </w:t>
      </w:r>
      <w:r>
        <w:rPr>
          <w:color w:val="111111"/>
          <w:spacing w:val="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INT</w:t>
      </w:r>
      <w:r>
        <w:rPr>
          <w:rFonts w:ascii="Lucida Console" w:hAnsi="Lucida Console" w:eastAsia="Lucida Console" w:cs="Lucida Console"/>
          <w:color w:val="111111"/>
          <w:spacing w:val="-19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4"/>
        </w:rPr>
        <w:t xml:space="preserve"> </w:t>
      </w:r>
      <w:r>
        <w:rPr>
          <w:color w:val="111111"/>
          <w:spacing w:val="1"/>
        </w:rPr>
        <w:t>一般够用 ，但高并发写入的场景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，比如订单、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1"/>
        </w:rPr>
        <w:t>日志类系统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，几年下来可能就逼近极限</w:t>
      </w:r>
      <w:r>
        <w:rPr>
          <w:color w:val="111111"/>
          <w:spacing w:val="-26"/>
        </w:rPr>
        <w:t xml:space="preserve"> </w:t>
      </w:r>
      <w:r>
        <w:rPr>
          <w:color w:val="111111"/>
        </w:rPr>
        <w:t>，这时候就得上</w:t>
      </w:r>
    </w:p>
    <w:p w14:paraId="7AB67211">
      <w:pPr>
        <w:pStyle w:val="2"/>
        <w:spacing w:before="80" w:line="162" w:lineRule="auto"/>
        <w:ind w:left="88"/>
      </w:pPr>
      <w:r>
        <w:rPr>
          <w:rFonts w:ascii="Lucida Console" w:hAnsi="Lucida Console" w:eastAsia="Lucida Console" w:cs="Lucida Console"/>
          <w:color w:val="111111"/>
          <w:spacing w:val="-2"/>
        </w:rPr>
        <w:t>BIGINT</w:t>
      </w:r>
      <w:r>
        <w:rPr>
          <w:rFonts w:ascii="Lucida Console" w:hAnsi="Lucida Console" w:eastAsia="Lucida Console" w:cs="Lucida Console"/>
          <w:color w:val="111111"/>
          <w:spacing w:val="-22"/>
        </w:rPr>
        <w:t xml:space="preserve"> </w:t>
      </w:r>
      <w:r>
        <w:rPr>
          <w:color w:val="111111"/>
          <w:spacing w:val="-2"/>
        </w:rPr>
        <w:t>。</w:t>
      </w:r>
    </w:p>
    <w:p w14:paraId="6626FAF9">
      <w:pPr>
        <w:pStyle w:val="2"/>
        <w:spacing w:before="241" w:line="202" w:lineRule="auto"/>
        <w:ind w:left="6"/>
      </w:pPr>
      <w:r>
        <w:rPr>
          <w:rFonts w:ascii="Arial" w:hAnsi="Arial" w:eastAsia="Arial" w:cs="Arial"/>
          <w:color w:val="111111"/>
          <w:spacing w:val="2"/>
        </w:rPr>
        <w:t>2</w:t>
      </w:r>
      <w:r>
        <w:rPr>
          <w:color w:val="111111"/>
          <w:spacing w:val="2"/>
        </w:rPr>
        <w:t>）预防这事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，其实很简单：设计阶段就评估数据增长量。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2"/>
        </w:rPr>
        <w:t>日均百万写入的话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，一年就是 </w:t>
      </w:r>
      <w:r>
        <w:rPr>
          <w:rFonts w:ascii="Arial" w:hAnsi="Arial" w:eastAsia="Arial" w:cs="Arial"/>
          <w:color w:val="111111"/>
          <w:spacing w:val="2"/>
        </w:rPr>
        <w:t xml:space="preserve">3.6 </w:t>
      </w:r>
      <w:r>
        <w:rPr>
          <w:color w:val="111111"/>
          <w:spacing w:val="2"/>
        </w:rPr>
        <w:t>亿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，不</w:t>
      </w:r>
      <w:r>
        <w:rPr>
          <w:color w:val="111111"/>
          <w:spacing w:val="1"/>
        </w:rPr>
        <w:t xml:space="preserve">到 </w:t>
      </w:r>
      <w:r>
        <w:rPr>
          <w:rFonts w:ascii="Arial" w:hAnsi="Arial" w:eastAsia="Arial" w:cs="Arial"/>
          <w:color w:val="111111"/>
          <w:spacing w:val="1"/>
        </w:rPr>
        <w:t xml:space="preserve">12 </w:t>
      </w:r>
      <w:r>
        <w:rPr>
          <w:color w:val="111111"/>
          <w:spacing w:val="1"/>
        </w:rPr>
        <w:t>年就能把有</w:t>
      </w:r>
    </w:p>
    <w:p w14:paraId="25E5D13D">
      <w:pPr>
        <w:pStyle w:val="2"/>
        <w:spacing w:before="24" w:line="186" w:lineRule="auto"/>
        <w:ind w:left="5"/>
      </w:pPr>
      <w:r>
        <mc:AlternateContent>
          <mc:Choice Requires="wps">
            <w:drawing>
              <wp:anchor distT="0" distB="0" distL="0" distR="0" simplePos="0" relativeHeight="251706368" behindDoc="1" locked="0" layoutInCell="1" allowOverlap="1">
                <wp:simplePos x="0" y="0"/>
                <wp:positionH relativeFrom="column">
                  <wp:posOffset>227965</wp:posOffset>
                </wp:positionH>
                <wp:positionV relativeFrom="paragraph">
                  <wp:posOffset>-7620</wp:posOffset>
                </wp:positionV>
                <wp:extent cx="285750" cy="161925"/>
                <wp:effectExtent l="0" t="0" r="0" b="0"/>
                <wp:wrapNone/>
                <wp:docPr id="82" name="Rect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8599" y="-7637"/>
                          <a:ext cx="285750" cy="16192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82" o:spid="_x0000_s1026" o:spt="1" style="position:absolute;left:0pt;margin-left:17.95pt;margin-top:-0.6pt;height:12.75pt;width:22.5pt;z-index:-251610112;mso-width-relative:page;mso-height-relative:page;" fillcolor="#F8F8F8" filled="t" stroked="f" coordsize="21600,21600" o:gfxdata="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AMTXKnWAAAABwEAAA8AAAAAAAAAAQAgAAAAIgAAAGRycy9kb3ducmV2LnhtbFBLAQIU&#10;ABQAAAAIAIdO4kB8ruI6LgIAAGwEAAAOAAAAAAAAAAEAIAAAACUBAABkcnMvZTJvRG9jLnhtbFBL&#10;BQYAAAAABgAGAFkBAADFBQAAAAA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pict>
          <v:shape id="_x0000_s1072" o:spid="_x0000_s1072" o:spt="202" type="#_x0000_t202" style="position:absolute;left:0pt;margin-left:134pt;margin-top:-1.6pt;height:14.75pt;width:82.25pt;z-index:-25160908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92A4ACA">
                  <w:pPr>
                    <w:spacing w:line="20" w:lineRule="exact"/>
                  </w:pPr>
                </w:p>
                <w:tbl>
                  <w:tblPr>
                    <w:tblStyle w:val="5"/>
                    <w:tblW w:w="159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590"/>
                  </w:tblGrid>
                  <w:tr w14:paraId="022F6DAB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590" w:type="dxa"/>
                        <w:shd w:val="clear" w:color="auto" w:fill="F8F8F8"/>
                        <w:vAlign w:val="top"/>
                      </w:tcPr>
                      <w:p w14:paraId="7651F2A3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5B4926FB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1"/>
        </w:rPr>
        <w:t>符号</w:t>
      </w:r>
      <w:r>
        <w:rPr>
          <w:color w:val="111111"/>
          <w:spacing w:val="24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INT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耗尽。所以新项目直接用   </w:t>
      </w:r>
      <w:r>
        <w:rPr>
          <w:rFonts w:ascii="Lucida Console" w:hAnsi="Lucida Console" w:eastAsia="Lucida Console" w:cs="Lucida Console"/>
          <w:color w:val="111111"/>
        </w:rPr>
        <w:t>BIGINT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UNSIGNED</w:t>
      </w:r>
      <w:r>
        <w:rPr>
          <w:rFonts w:ascii="Lucida Console" w:hAnsi="Lucida Console" w:eastAsia="Lucida Console" w:cs="Lucida Console"/>
          <w:color w:val="111111"/>
          <w:spacing w:val="24"/>
        </w:rPr>
        <w:t xml:space="preserve"> </w:t>
      </w:r>
      <w:r>
        <w:rPr>
          <w:color w:val="111111"/>
          <w:spacing w:val="1"/>
        </w:rPr>
        <w:t>更省心。</w:t>
      </w:r>
    </w:p>
    <w:p w14:paraId="5FFE2D18">
      <w:pPr>
        <w:pStyle w:val="2"/>
        <w:spacing w:before="222"/>
        <w:ind w:left="7" w:right="773" w:hanging="3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>）</w:t>
      </w:r>
      <w:r>
        <w:rPr>
          <w:color w:val="111111"/>
          <w:spacing w:val="-3"/>
        </w:rPr>
        <w:t xml:space="preserve"> </w:t>
      </w:r>
      <w:r>
        <w:rPr>
          <w:color w:val="111111"/>
          <w:spacing w:val="3"/>
        </w:rPr>
        <w:t>已经快满了怎么办？可以改列类型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，但 </w:t>
      </w:r>
      <w:r>
        <w:rPr>
          <w:color w:val="111111"/>
          <w:spacing w:val="24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ALTER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TABLE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>在大表上是脏活累活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，会锁表。可以用在线工具如 </w:t>
      </w:r>
      <w:r>
        <w:rPr>
          <w:rFonts w:ascii="Arial" w:hAnsi="Arial" w:eastAsia="Arial" w:cs="Arial"/>
          <w:color w:val="111111"/>
        </w:rPr>
        <w:t>pt</w:t>
      </w:r>
      <w:r>
        <w:rPr>
          <w:rFonts w:ascii="Arial" w:hAnsi="Arial" w:eastAsia="Arial" w:cs="Arial"/>
          <w:color w:val="111111"/>
          <w:spacing w:val="3"/>
        </w:rPr>
        <w:t>-</w:t>
      </w:r>
      <w:r>
        <w:rPr>
          <w:rFonts w:ascii="Arial" w:hAnsi="Arial" w:eastAsia="Arial" w:cs="Arial"/>
          <w:color w:val="111111"/>
        </w:rPr>
        <w:t xml:space="preserve"> online</w:t>
      </w:r>
      <w:r>
        <w:rPr>
          <w:rFonts w:ascii="Arial" w:hAnsi="Arial" w:eastAsia="Arial" w:cs="Arial"/>
          <w:color w:val="111111"/>
          <w:spacing w:val="8"/>
        </w:rPr>
        <w:t>-</w:t>
      </w:r>
      <w:r>
        <w:rPr>
          <w:rFonts w:ascii="Arial" w:hAnsi="Arial" w:eastAsia="Arial" w:cs="Arial"/>
          <w:color w:val="111111"/>
        </w:rPr>
        <w:t>schema</w:t>
      </w:r>
      <w:r>
        <w:rPr>
          <w:rFonts w:ascii="Arial" w:hAnsi="Arial" w:eastAsia="Arial" w:cs="Arial"/>
          <w:color w:val="111111"/>
          <w:spacing w:val="8"/>
        </w:rPr>
        <w:t>-</w:t>
      </w:r>
      <w:r>
        <w:rPr>
          <w:rFonts w:ascii="Arial" w:hAnsi="Arial" w:eastAsia="Arial" w:cs="Arial"/>
          <w:color w:val="111111"/>
        </w:rPr>
        <w:t>change</w:t>
      </w:r>
      <w:r>
        <w:rPr>
          <w:rFonts w:ascii="Arial" w:hAnsi="Arial" w:eastAsia="Arial" w:cs="Arial"/>
          <w:color w:val="111111"/>
          <w:spacing w:val="-8"/>
        </w:rPr>
        <w:t xml:space="preserve"> </w:t>
      </w:r>
      <w:r>
        <w:rPr>
          <w:color w:val="111111"/>
          <w:spacing w:val="8"/>
        </w:rPr>
        <w:t>，或者提前分库分表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8"/>
        </w:rPr>
        <w:t>，把压力分散掉。</w:t>
      </w:r>
    </w:p>
    <w:p w14:paraId="59F7EF99">
      <w:pPr>
        <w:spacing w:line="273" w:lineRule="auto"/>
        <w:rPr>
          <w:rFonts w:ascii="Arial"/>
          <w:sz w:val="21"/>
        </w:rPr>
      </w:pPr>
    </w:p>
    <w:p w14:paraId="1284AF5A">
      <w:pPr>
        <w:pStyle w:val="2"/>
        <w:spacing w:before="83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"https://www.mianshiya.com/bank/1791003439968264194/question/1963170747031306241" </w:instrText>
      </w:r>
      <w:r>
        <w:fldChar w:fldCharType="separate"/>
      </w:r>
      <w:r>
        <w:rPr>
          <w:rFonts w:ascii="Arial" w:hAnsi="Arial" w:eastAsia="Arial" w:cs="Arial"/>
          <w:color w:val="0000EE"/>
          <w:spacing w:val="-2"/>
          <w:sz w:val="19"/>
          <w:szCs w:val="19"/>
          <w:u w:val="single" w:color="auto"/>
        </w:rPr>
        <w:t xml:space="preserve">MySQL </w:t>
      </w:r>
      <w:r>
        <w:rPr>
          <w:color w:val="0000EE"/>
          <w:spacing w:val="-2"/>
          <w:sz w:val="19"/>
          <w:szCs w:val="19"/>
          <w:u w:val="single" w:color="auto"/>
        </w:rPr>
        <w:t xml:space="preserve">二级索引有 </w:t>
      </w:r>
      <w:r>
        <w:rPr>
          <w:rFonts w:ascii="Arial" w:hAnsi="Arial" w:eastAsia="Arial" w:cs="Arial"/>
          <w:color w:val="0000EE"/>
          <w:spacing w:val="-2"/>
          <w:sz w:val="19"/>
          <w:szCs w:val="19"/>
          <w:u w:val="single" w:color="auto"/>
        </w:rPr>
        <w:t xml:space="preserve">MVCC </w:t>
      </w:r>
      <w:r>
        <w:rPr>
          <w:color w:val="0000EE"/>
          <w:spacing w:val="-2"/>
          <w:sz w:val="19"/>
          <w:szCs w:val="19"/>
          <w:u w:val="single" w:color="auto"/>
        </w:rPr>
        <w:t>快照吗？</w:t>
      </w:r>
      <w:r>
        <w:rPr>
          <w:color w:val="0000EE"/>
          <w:spacing w:val="-2"/>
          <w:sz w:val="19"/>
          <w:szCs w:val="19"/>
          <w:u w:val="single" w:color="auto"/>
        </w:rPr>
        <w:fldChar w:fldCharType="end"/>
      </w:r>
    </w:p>
    <w:p w14:paraId="039E2B61">
      <w:pPr>
        <w:pStyle w:val="2"/>
        <w:spacing w:before="242" w:line="235" w:lineRule="auto"/>
        <w:ind w:left="6" w:right="516" w:firstLine="10"/>
      </w:pP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的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引擎里</w:t>
      </w:r>
      <w:r>
        <w:rPr>
          <w:color w:val="111111"/>
          <w:spacing w:val="-4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MVCC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主要靠聚簇索引中的隐藏字段和 </w:t>
      </w:r>
      <w:r>
        <w:rPr>
          <w:rFonts w:ascii="Arial" w:hAnsi="Arial" w:eastAsia="Arial" w:cs="Arial"/>
          <w:color w:val="111111"/>
        </w:rPr>
        <w:t>undo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来实现。你查主键的时候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能通</w:t>
      </w:r>
      <w:r>
        <w:rPr>
          <w:color w:val="111111"/>
          <w:spacing w:val="4"/>
        </w:rPr>
        <w:t>过这些机制判断某条记录对当前事务是否可见。</w:t>
      </w:r>
    </w:p>
    <w:p w14:paraId="4E324C03">
      <w:pPr>
        <w:pStyle w:val="2"/>
        <w:spacing w:before="153" w:line="246" w:lineRule="auto"/>
        <w:ind w:left="7" w:right="579" w:hanging="3"/>
      </w:pPr>
      <w:r>
        <w:rPr>
          <w:color w:val="111111"/>
          <w:spacing w:val="2"/>
        </w:rPr>
        <w:t xml:space="preserve">但二级索引本身不带 </w:t>
      </w:r>
      <w:r>
        <w:rPr>
          <w:rFonts w:ascii="Arial" w:hAnsi="Arial" w:eastAsia="Arial" w:cs="Arial"/>
          <w:color w:val="111111"/>
        </w:rPr>
        <w:t>MVCC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信息。它叶子节点存的是主键值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2"/>
        </w:rPr>
        <w:t>，不是完整行数据。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2"/>
        </w:rPr>
        <w:t>当你走二级索引查找时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，会先定位到</w:t>
      </w:r>
      <w:r>
        <w:rPr>
          <w:color w:val="111111"/>
          <w:spacing w:val="3"/>
        </w:rPr>
        <w:t>对应的主键值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3"/>
        </w:rPr>
        <w:t>，再回表去聚簇索引里查那一行。</w:t>
      </w:r>
      <w:r>
        <w:rPr>
          <w:color w:val="111111"/>
          <w:spacing w:val="-27"/>
        </w:rPr>
        <w:t xml:space="preserve"> </w:t>
      </w:r>
      <w:r>
        <w:rPr>
          <w:color w:val="111111"/>
          <w:spacing w:val="3"/>
        </w:rPr>
        <w:t>真正的可见性判断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，是在回表后的聚簇索引查询阶段才做的。</w:t>
      </w:r>
    </w:p>
    <w:p w14:paraId="15E018EE">
      <w:pPr>
        <w:pStyle w:val="2"/>
        <w:spacing w:before="127" w:line="235" w:lineRule="auto"/>
        <w:ind w:left="4" w:right="556"/>
        <w:jc w:val="both"/>
      </w:pPr>
      <w:r>
        <w:rPr>
          <w:color w:val="111111"/>
          <w:spacing w:val="5"/>
        </w:rPr>
        <w:t>也就是说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5"/>
        </w:rPr>
        <w:t xml:space="preserve">，二级索引只是一个  </w:t>
      </w:r>
      <w:r>
        <w:rPr>
          <w:rFonts w:ascii="Arial" w:hAnsi="Arial" w:eastAsia="Arial" w:cs="Arial"/>
          <w:color w:val="111111"/>
          <w:spacing w:val="5"/>
        </w:rPr>
        <w:t>“</w:t>
      </w:r>
      <w:r>
        <w:rPr>
          <w:color w:val="111111"/>
          <w:spacing w:val="5"/>
        </w:rPr>
        <w:t>跳板</w:t>
      </w:r>
      <w:r>
        <w:rPr>
          <w:rFonts w:ascii="Arial" w:hAnsi="Arial" w:eastAsia="Arial" w:cs="Arial"/>
          <w:color w:val="111111"/>
          <w:spacing w:val="5"/>
        </w:rPr>
        <w:t>”</w:t>
      </w:r>
      <w:r>
        <w:rPr>
          <w:rFonts w:ascii="Arial" w:hAnsi="Arial" w:eastAsia="Arial" w:cs="Arial"/>
          <w:color w:val="111111"/>
          <w:spacing w:val="-17"/>
        </w:rPr>
        <w:t xml:space="preserve"> </w:t>
      </w:r>
      <w:r>
        <w:rPr>
          <w:color w:val="111111"/>
          <w:spacing w:val="5"/>
        </w:rPr>
        <w:t>。它不保存</w:t>
      </w:r>
      <w:r>
        <w:rPr>
          <w:rFonts w:ascii="Arial" w:hAnsi="Arial" w:eastAsia="Arial" w:cs="Arial"/>
          <w:color w:val="111111"/>
        </w:rPr>
        <w:t>trx</w:t>
      </w:r>
      <w:r>
        <w:rPr>
          <w:rFonts w:ascii="Arial" w:hAnsi="Arial" w:eastAsia="Arial" w:cs="Arial"/>
          <w:color w:val="111111"/>
          <w:spacing w:val="5"/>
        </w:rPr>
        <w:t>_</w:t>
      </w:r>
      <w:r>
        <w:rPr>
          <w:rFonts w:ascii="Arial" w:hAnsi="Arial" w:eastAsia="Arial" w:cs="Arial"/>
          <w:color w:val="111111"/>
        </w:rPr>
        <w:t>id</w:t>
      </w:r>
      <w:r>
        <w:rPr>
          <w:color w:val="111111"/>
          <w:spacing w:val="5"/>
        </w:rPr>
        <w:t>、</w:t>
      </w:r>
      <w:r>
        <w:rPr>
          <w:color w:val="111111"/>
          <w:spacing w:val="-27"/>
        </w:rPr>
        <w:t xml:space="preserve"> </w:t>
      </w:r>
      <w:r>
        <w:rPr>
          <w:rFonts w:ascii="Arial" w:hAnsi="Arial" w:eastAsia="Arial" w:cs="Arial"/>
          <w:color w:val="111111"/>
        </w:rPr>
        <w:t>roll</w:t>
      </w:r>
      <w:r>
        <w:rPr>
          <w:rFonts w:ascii="Arial" w:hAnsi="Arial" w:eastAsia="Arial" w:cs="Arial"/>
          <w:color w:val="111111"/>
          <w:spacing w:val="5"/>
        </w:rPr>
        <w:t>_</w:t>
      </w:r>
      <w:r>
        <w:rPr>
          <w:rFonts w:ascii="Arial" w:hAnsi="Arial" w:eastAsia="Arial" w:cs="Arial"/>
          <w:color w:val="111111"/>
        </w:rPr>
        <w:t>ptr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这些 </w:t>
      </w:r>
      <w:r>
        <w:rPr>
          <w:rFonts w:ascii="Arial" w:hAnsi="Arial" w:eastAsia="Arial" w:cs="Arial"/>
          <w:color w:val="111111"/>
        </w:rPr>
        <w:t>MVCC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所需的元数据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，压根不参与快照读的判</w:t>
      </w:r>
      <w:r>
        <w:rPr>
          <w:color w:val="111111"/>
          <w:spacing w:val="7"/>
        </w:rPr>
        <w:t>定逻辑。查询过程中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7"/>
        </w:rPr>
        <w:t xml:space="preserve">，虽然二级索引页也会被加载进 </w:t>
      </w:r>
      <w:r>
        <w:rPr>
          <w:rFonts w:ascii="Arial" w:hAnsi="Arial" w:eastAsia="Arial" w:cs="Arial"/>
          <w:color w:val="111111"/>
        </w:rPr>
        <w:t>bu</w:t>
      </w:r>
      <w:r>
        <w:rPr>
          <w:color w:val="111111"/>
        </w:rPr>
        <w:t>f</w:t>
      </w:r>
      <w:r>
        <w:rPr>
          <w:rFonts w:ascii="Arial" w:hAnsi="Arial" w:eastAsia="Arial" w:cs="Arial"/>
          <w:color w:val="111111"/>
        </w:rPr>
        <w:t>er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rFonts w:ascii="Arial" w:hAnsi="Arial" w:eastAsia="Arial" w:cs="Arial"/>
          <w:color w:val="111111"/>
        </w:rPr>
        <w:t>pool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6"/>
        </w:rPr>
        <w:t>，但它不会像聚簇索引那样应用</w:t>
      </w:r>
      <w:r>
        <w:rPr>
          <w:color w:val="111111"/>
          <w:spacing w:val="22"/>
        </w:rPr>
        <w:t xml:space="preserve"> </w:t>
      </w:r>
      <w:r>
        <w:rPr>
          <w:rFonts w:ascii="Arial" w:hAnsi="Arial" w:eastAsia="Arial" w:cs="Arial"/>
          <w:color w:val="111111"/>
        </w:rPr>
        <w:t>undo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构建历史</w:t>
      </w:r>
      <w:r>
        <w:rPr>
          <w:color w:val="111111"/>
          <w:spacing w:val="1"/>
        </w:rPr>
        <w:t>版本。</w:t>
      </w:r>
    </w:p>
    <w:p w14:paraId="53562B51">
      <w:pPr>
        <w:pStyle w:val="2"/>
        <w:spacing w:before="152" w:line="247" w:lineRule="auto"/>
        <w:ind w:left="8" w:right="479" w:hanging="4"/>
      </w:pPr>
      <w:r>
        <w:rPr>
          <w:color w:val="111111"/>
          <w:spacing w:val="6"/>
        </w:rPr>
        <w:t>所以你在读二级索引时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6"/>
        </w:rPr>
        <w:t>，看到的是索引条目的最新状态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，但这不代表你能直接看到对应数据行的最新版本</w:t>
      </w:r>
      <w:r>
        <w:rPr>
          <w:rFonts w:ascii="Times New Roman" w:hAnsi="Times New Roman" w:eastAsia="Times New Roman" w:cs="Times New Roman"/>
          <w:color w:val="111111"/>
          <w:spacing w:val="6"/>
        </w:rPr>
        <w:t>⸺</w:t>
      </w:r>
      <w:r>
        <w:rPr>
          <w:color w:val="111111"/>
          <w:spacing w:val="6"/>
        </w:rPr>
        <w:t>最终能不</w:t>
      </w:r>
      <w:r>
        <w:rPr>
          <w:color w:val="111111"/>
          <w:spacing w:val="1"/>
        </w:rPr>
        <w:t>能返回这条记录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1"/>
        </w:rPr>
        <w:t xml:space="preserve">，还得看回表后在聚簇索引中检查 </w:t>
      </w:r>
      <w:r>
        <w:rPr>
          <w:rFonts w:ascii="Arial" w:hAnsi="Arial" w:eastAsia="Arial" w:cs="Arial"/>
          <w:color w:val="111111"/>
        </w:rPr>
        <w:t>MVCC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条件的结果。</w:t>
      </w:r>
    </w:p>
    <w:p w14:paraId="29AA8A5E">
      <w:pPr>
        <w:pStyle w:val="2"/>
        <w:spacing w:before="124" w:line="247" w:lineRule="auto"/>
        <w:ind w:left="5" w:right="590" w:hanging="1"/>
      </w:pPr>
      <w:r>
        <w:rPr>
          <w:color w:val="111111"/>
          <w:spacing w:val="4"/>
        </w:rPr>
        <w:t>举个例子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4"/>
        </w:rPr>
        <w:t>，你在一个已删除但未提交的记录上查</w:t>
      </w:r>
      <w:r>
        <w:rPr>
          <w:color w:val="111111"/>
          <w:spacing w:val="3"/>
        </w:rPr>
        <w:t>二级索引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，依然能走到那个索引项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，但回表时发现主键记录已被标记删除且当前事务看不到它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3"/>
        </w:rPr>
        <w:t>，结果就是不返回。</w:t>
      </w:r>
    </w:p>
    <w:p w14:paraId="1AF3B64C">
      <w:pPr>
        <w:spacing w:line="247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6C34E237">
      <w:pPr>
        <w:spacing w:line="241" w:lineRule="auto"/>
        <w:rPr>
          <w:rFonts w:ascii="Arial"/>
          <w:sz w:val="21"/>
        </w:rPr>
      </w:pPr>
    </w:p>
    <w:p w14:paraId="04E37BB7">
      <w:pPr>
        <w:spacing w:line="242" w:lineRule="auto"/>
        <w:rPr>
          <w:rFonts w:ascii="Arial"/>
          <w:sz w:val="21"/>
        </w:rPr>
      </w:pPr>
    </w:p>
    <w:p w14:paraId="6E4AAC6F">
      <w:pPr>
        <w:spacing w:line="242" w:lineRule="auto"/>
        <w:rPr>
          <w:rFonts w:ascii="Arial"/>
          <w:sz w:val="21"/>
        </w:rPr>
      </w:pPr>
    </w:p>
    <w:p w14:paraId="1A4B8E08">
      <w:pPr>
        <w:spacing w:line="242" w:lineRule="auto"/>
        <w:rPr>
          <w:rFonts w:ascii="Arial"/>
          <w:sz w:val="21"/>
        </w:rPr>
      </w:pPr>
    </w:p>
    <w:p w14:paraId="35267E8A">
      <w:pPr>
        <w:spacing w:line="242" w:lineRule="auto"/>
        <w:rPr>
          <w:rFonts w:ascii="Arial"/>
          <w:sz w:val="21"/>
        </w:rPr>
      </w:pPr>
    </w:p>
    <w:p w14:paraId="58A151AA">
      <w:pPr>
        <w:spacing w:line="242" w:lineRule="auto"/>
        <w:rPr>
          <w:rFonts w:ascii="Arial"/>
          <w:sz w:val="21"/>
        </w:rPr>
      </w:pPr>
    </w:p>
    <w:p w14:paraId="788A65A3">
      <w:pPr>
        <w:spacing w:line="990" w:lineRule="exact"/>
      </w:pPr>
      <w:r>
        <w:rPr>
          <w:position w:val="-19"/>
        </w:rPr>
        <w:drawing>
          <wp:inline distT="0" distB="0" distL="0" distR="0">
            <wp:extent cx="5422900" cy="628650"/>
            <wp:effectExtent l="0" t="0" r="0" b="0"/>
            <wp:docPr id="84" name="IM 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 84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D6455">
      <w:pPr>
        <w:spacing w:line="285" w:lineRule="auto"/>
        <w:rPr>
          <w:rFonts w:ascii="Arial"/>
          <w:sz w:val="21"/>
        </w:rPr>
      </w:pPr>
    </w:p>
    <w:p w14:paraId="66117ED3">
      <w:pPr>
        <w:spacing w:line="286" w:lineRule="auto"/>
        <w:rPr>
          <w:rFonts w:ascii="Arial"/>
          <w:sz w:val="21"/>
        </w:rPr>
      </w:pPr>
    </w:p>
    <w:p w14:paraId="01347DD2">
      <w:pPr>
        <w:pStyle w:val="2"/>
        <w:spacing w:before="81" w:line="184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"https://www.mianshiya.com/bank/1791003439968264194/question/1804076675288997889"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什么是数据库的视图？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7A394919">
      <w:pPr>
        <w:pStyle w:val="2"/>
        <w:spacing w:before="254" w:line="232" w:lineRule="auto"/>
        <w:ind w:left="13" w:right="536" w:hanging="7"/>
      </w:pPr>
      <w:r>
        <w:rPr>
          <w:color w:val="111111"/>
          <w:spacing w:val="2"/>
        </w:rPr>
        <w:t>数据库里的视图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2"/>
        </w:rPr>
        <w:t xml:space="preserve">，说白了就是一条被命名的 </w:t>
      </w:r>
      <w:r>
        <w:rPr>
          <w:rFonts w:ascii="Arial" w:hAnsi="Arial" w:eastAsia="Arial" w:cs="Arial"/>
          <w:color w:val="111111"/>
        </w:rPr>
        <w:t>SQL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查询语句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，它不存实际数据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，只存逻辑。你查视图的时候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，数据库才</w:t>
      </w:r>
      <w:r>
        <w:rPr>
          <w:color w:val="111111"/>
          <w:spacing w:val="1"/>
        </w:rPr>
        <w:t xml:space="preserve">临时执行背后的 </w:t>
      </w:r>
      <w:r>
        <w:rPr>
          <w:rFonts w:ascii="Arial" w:hAnsi="Arial" w:eastAsia="Arial" w:cs="Arial"/>
          <w:color w:val="111111"/>
        </w:rPr>
        <w:t>SQL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把结果拼出来。</w:t>
      </w:r>
    </w:p>
    <w:p w14:paraId="3C27476F">
      <w:pPr>
        <w:pStyle w:val="2"/>
        <w:spacing w:before="159" w:line="194" w:lineRule="auto"/>
        <w:ind w:left="5"/>
      </w:pPr>
      <w:r>
        <w:rPr>
          <w:color w:val="111111"/>
          <w:spacing w:val="4"/>
        </w:rPr>
        <w:t>这种设计主要解决几个问题：一是简化复杂查询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，比如多表关联、聚合计算这些脏活累活封装</w:t>
      </w:r>
      <w:r>
        <w:rPr>
          <w:color w:val="111111"/>
          <w:spacing w:val="3"/>
        </w:rPr>
        <w:t>到视图里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3"/>
        </w:rPr>
        <w:t>，业务方直接</w:t>
      </w:r>
    </w:p>
    <w:p w14:paraId="7D60B2E0">
      <w:pPr>
        <w:pStyle w:val="2"/>
        <w:spacing w:before="48" w:line="204" w:lineRule="auto"/>
        <w:ind w:left="86"/>
      </w:pPr>
      <w:r>
        <w:pict>
          <v:shape id="_x0000_s1073" o:spid="_x0000_s1073" o:spt="202" type="#_x0000_t202" style="position:absolute;left:0pt;margin-left:309.5pt;margin-top:-0.35pt;height:14.75pt;width:43.3pt;z-index:-25160294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94389D4">
                  <w:pPr>
                    <w:spacing w:line="20" w:lineRule="exact"/>
                  </w:pPr>
                </w:p>
                <w:tbl>
                  <w:tblPr>
                    <w:tblStyle w:val="5"/>
                    <w:tblW w:w="81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810"/>
                  </w:tblGrid>
                  <w:tr w14:paraId="3FA81D59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810" w:type="dxa"/>
                        <w:shd w:val="clear" w:color="auto" w:fill="F8F8F8"/>
                        <w:vAlign w:val="top"/>
                      </w:tcPr>
                      <w:p w14:paraId="6D76778D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24891009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074" o:spid="_x0000_s1074" o:spt="202" type="#_x0000_t202" style="position:absolute;left:0pt;margin-left:-1pt;margin-top:-0.35pt;height:14.75pt;width:135.5pt;z-index:-25160396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1B9706B">
                  <w:pPr>
                    <w:spacing w:line="20" w:lineRule="exact"/>
                  </w:pPr>
                </w:p>
                <w:tbl>
                  <w:tblPr>
                    <w:tblStyle w:val="5"/>
                    <w:tblW w:w="265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655"/>
                  </w:tblGrid>
                  <w:tr w14:paraId="3BCC4A3F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655" w:type="dxa"/>
                        <w:shd w:val="clear" w:color="auto" w:fill="F8F8F8"/>
                        <w:vAlign w:val="top"/>
                      </w:tcPr>
                      <w:p w14:paraId="3EDCC7E0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3BB87914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</w:rPr>
        <w:t>SELECT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* </w:t>
      </w:r>
      <w:r>
        <w:rPr>
          <w:rFonts w:ascii="Lucida Console" w:hAnsi="Lucida Console" w:eastAsia="Lucida Console" w:cs="Lucida Console"/>
          <w:color w:val="111111"/>
        </w:rPr>
        <w:t>FROM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v</w:t>
      </w:r>
      <w:r>
        <w:rPr>
          <w:rFonts w:ascii="Lucida Console" w:hAnsi="Lucida Console" w:eastAsia="Lucida Console" w:cs="Lucida Console"/>
          <w:color w:val="111111"/>
          <w:spacing w:val="2"/>
        </w:rPr>
        <w:t>_</w:t>
      </w:r>
      <w:r>
        <w:rPr>
          <w:rFonts w:ascii="Lucida Console" w:hAnsi="Lucida Console" w:eastAsia="Lucida Console" w:cs="Lucida Console"/>
          <w:color w:val="111111"/>
        </w:rPr>
        <w:t>user</w:t>
      </w:r>
      <w:r>
        <w:rPr>
          <w:rFonts w:ascii="Lucida Console" w:hAnsi="Lucida Console" w:eastAsia="Lucida Console" w:cs="Lucida Console"/>
          <w:color w:val="111111"/>
          <w:spacing w:val="2"/>
        </w:rPr>
        <w:t>_</w:t>
      </w:r>
      <w:r>
        <w:rPr>
          <w:rFonts w:ascii="Lucida Console" w:hAnsi="Lucida Console" w:eastAsia="Lucida Console" w:cs="Lucida Console"/>
          <w:color w:val="111111"/>
        </w:rPr>
        <w:t>order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color w:val="111111"/>
          <w:spacing w:val="2"/>
        </w:rPr>
        <w:t>就行；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二是做权限隔离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，比如用户表有敏感字段  </w:t>
      </w:r>
      <w:r>
        <w:rPr>
          <w:color w:val="111111"/>
          <w:spacing w:val="1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id</w:t>
      </w:r>
      <w:r>
        <w:rPr>
          <w:rFonts w:ascii="Lucida Console" w:hAnsi="Lucida Console" w:eastAsia="Lucida Console" w:cs="Lucida Console"/>
          <w:color w:val="111111"/>
          <w:spacing w:val="1"/>
        </w:rPr>
        <w:t>_</w:t>
      </w:r>
      <w:r>
        <w:rPr>
          <w:rFonts w:ascii="Lucida Console" w:hAnsi="Lucida Console" w:eastAsia="Lucida Console" w:cs="Lucida Console"/>
          <w:color w:val="111111"/>
        </w:rPr>
        <w:t>card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color w:val="111111"/>
          <w:spacing w:val="1"/>
        </w:rPr>
        <w:t>，你可以建个视图只</w:t>
      </w:r>
    </w:p>
    <w:p w14:paraId="074E90FF">
      <w:pPr>
        <w:pStyle w:val="2"/>
        <w:spacing w:before="37" w:line="195" w:lineRule="auto"/>
        <w:ind w:left="6"/>
      </w:pPr>
      <w:r>
        <w:rPr>
          <w:color w:val="111111"/>
          <w:spacing w:val="2"/>
        </w:rPr>
        <w:t>暴露</w:t>
      </w:r>
      <w:r>
        <w:rPr>
          <w:color w:val="111111"/>
          <w:spacing w:val="2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user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name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和</w:t>
      </w:r>
      <w:r>
        <w:rPr>
          <w:color w:val="111111"/>
          <w:spacing w:val="1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age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，让报表系统只能查这个视图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，压根不经过原始表。</w:t>
      </w:r>
    </w:p>
    <w:p w14:paraId="2FBE6740">
      <w:pPr>
        <w:pStyle w:val="2"/>
        <w:spacing w:before="211" w:line="236" w:lineRule="auto"/>
        <w:ind w:left="12" w:right="571" w:hanging="9"/>
      </w:pPr>
      <w:r>
        <w:rPr>
          <w:color w:val="111111"/>
          <w:spacing w:val="2"/>
        </w:rPr>
        <w:t>还有一点是保持接口稳定。底层表结构要是改了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，比如把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user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info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 xml:space="preserve">拆成 </w:t>
      </w:r>
      <w:r>
        <w:rPr>
          <w:color w:val="111111"/>
          <w:spacing w:val="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user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base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和</w:t>
      </w:r>
      <w:r>
        <w:rPr>
          <w:color w:val="111111"/>
          <w:spacing w:val="1"/>
        </w:rPr>
        <w:t xml:space="preserve"> </w:t>
      </w:r>
      <w:r>
        <w:rPr>
          <w:color w:val="111111"/>
          <w:spacing w:val="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user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ext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color w:val="111111"/>
          <w:spacing w:val="1"/>
        </w:rPr>
        <w:t>，只要视</w:t>
      </w:r>
      <w:r>
        <w:rPr>
          <w:color w:val="111111"/>
          <w:spacing w:val="2"/>
        </w:rPr>
        <w:t>图的字段输出不变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2"/>
        </w:rPr>
        <w:t>，上层应用就不用改代码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，能平滑过渡。</w:t>
      </w:r>
    </w:p>
    <w:p w14:paraId="70BBF1F8">
      <w:pPr>
        <w:pStyle w:val="2"/>
        <w:spacing w:before="166" w:line="233" w:lineRule="auto"/>
        <w:ind w:left="14" w:right="508" w:hanging="7"/>
      </w:pPr>
      <w:r>
        <w:rPr>
          <w:color w:val="111111"/>
          <w:spacing w:val="4"/>
        </w:rPr>
        <w:t>不过得注意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，视图是查的时候才计算的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，所以叫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虚表</w:t>
      </w:r>
      <w:r>
        <w:rPr>
          <w:rFonts w:ascii="Arial" w:hAnsi="Arial" w:eastAsia="Arial" w:cs="Arial"/>
          <w:color w:val="111111"/>
          <w:spacing w:val="4"/>
        </w:rPr>
        <w:t>”</w:t>
      </w:r>
      <w:r>
        <w:rPr>
          <w:rFonts w:ascii="Arial" w:hAnsi="Arial" w:eastAsia="Arial" w:cs="Arial"/>
          <w:color w:val="111111"/>
          <w:spacing w:val="-17"/>
        </w:rPr>
        <w:t xml:space="preserve"> </w:t>
      </w:r>
      <w:r>
        <w:rPr>
          <w:color w:val="111111"/>
          <w:spacing w:val="4"/>
        </w:rPr>
        <w:t>。频繁查</w:t>
      </w:r>
      <w:r>
        <w:rPr>
          <w:color w:val="111111"/>
          <w:spacing w:val="3"/>
        </w:rPr>
        <w:t>大范围数据的视图可能拖慢查询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，特别是嵌套好几层的视图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，执行计划会变得很复杂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，搞不定的</w:t>
      </w:r>
      <w:r>
        <w:rPr>
          <w:color w:val="111111"/>
          <w:spacing w:val="2"/>
        </w:rPr>
        <w:t>时候就得拆开优化。</w:t>
      </w:r>
    </w:p>
    <w:p w14:paraId="67DCDAEC">
      <w:pPr>
        <w:pStyle w:val="2"/>
        <w:spacing w:before="156" w:line="235" w:lineRule="auto"/>
        <w:ind w:left="6" w:right="554"/>
      </w:pPr>
      <w:r>
        <w:rPr>
          <w:color w:val="111111"/>
          <w:spacing w:val="2"/>
        </w:rPr>
        <w:t xml:space="preserve">有些数据库像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支持对视图做</w:t>
      </w:r>
      <w:r>
        <w:rPr>
          <w:color w:val="111111"/>
          <w:spacing w:val="19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CREATE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INDEX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，但其实是给基表加索引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，本身不能独立建索引。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PostgreSQL</w:t>
      </w:r>
      <w:r>
        <w:rPr>
          <w:color w:val="111111"/>
          <w:spacing w:val="2"/>
        </w:rPr>
        <w:t>有物化视图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2"/>
        </w:rPr>
        <w:t>，可以提前把结果存下来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，查得快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，但数据不是实时的。</w:t>
      </w:r>
    </w:p>
    <w:p w14:paraId="690EFA3E">
      <w:pPr>
        <w:spacing w:line="280" w:lineRule="auto"/>
        <w:rPr>
          <w:rFonts w:ascii="Arial"/>
          <w:sz w:val="21"/>
        </w:rPr>
      </w:pPr>
    </w:p>
    <w:p w14:paraId="663033D4">
      <w:pPr>
        <w:spacing w:line="1140" w:lineRule="exact"/>
      </w:pPr>
      <w:r>
        <w:rPr>
          <w:position w:val="-22"/>
        </w:rPr>
        <w:drawing>
          <wp:inline distT="0" distB="0" distL="0" distR="0">
            <wp:extent cx="5422900" cy="723900"/>
            <wp:effectExtent l="0" t="0" r="0" b="0"/>
            <wp:docPr id="86" name="IM 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 86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118E5">
      <w:pPr>
        <w:spacing w:line="285" w:lineRule="auto"/>
        <w:rPr>
          <w:rFonts w:ascii="Arial"/>
          <w:sz w:val="21"/>
        </w:rPr>
      </w:pPr>
    </w:p>
    <w:p w14:paraId="1B509D6D">
      <w:pPr>
        <w:spacing w:line="286" w:lineRule="auto"/>
        <w:rPr>
          <w:rFonts w:ascii="Arial"/>
          <w:sz w:val="21"/>
        </w:rPr>
      </w:pPr>
    </w:p>
    <w:p w14:paraId="15AB4E40">
      <w:pPr>
        <w:pStyle w:val="2"/>
        <w:spacing w:before="82" w:line="184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"https://www.mianshiya.com/bank/1791003439968264194/question/1804078313512837122"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什么是数据库的游标？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7BFE7600">
      <w:pPr>
        <w:pStyle w:val="2"/>
        <w:spacing w:before="255" w:line="246" w:lineRule="auto"/>
        <w:ind w:left="5" w:right="527" w:firstLine="1"/>
      </w:pPr>
      <w:r>
        <w:rPr>
          <w:color w:val="111111"/>
          <w:spacing w:val="4"/>
        </w:rPr>
        <w:t>数据库里的游标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，你可以把它看作一个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查询结果的指</w:t>
      </w:r>
      <w:r>
        <w:rPr>
          <w:color w:val="111111"/>
          <w:spacing w:val="3"/>
        </w:rPr>
        <w:t>针</w:t>
      </w:r>
      <w:r>
        <w:rPr>
          <w:rFonts w:ascii="Arial" w:hAnsi="Arial" w:eastAsia="Arial" w:cs="Arial"/>
          <w:color w:val="111111"/>
          <w:spacing w:val="3"/>
        </w:rPr>
        <w:t>”</w:t>
      </w:r>
      <w:r>
        <w:rPr>
          <w:rFonts w:ascii="Arial" w:hAnsi="Arial" w:eastAsia="Arial" w:cs="Arial"/>
          <w:color w:val="111111"/>
          <w:spacing w:val="-17"/>
        </w:rPr>
        <w:t xml:space="preserve"> </w:t>
      </w:r>
      <w:r>
        <w:rPr>
          <w:color w:val="111111"/>
          <w:spacing w:val="3"/>
        </w:rPr>
        <w:t>。执行一条</w:t>
      </w:r>
      <w:r>
        <w:rPr>
          <w:color w:val="111111"/>
          <w:spacing w:val="14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SELECT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>语句后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，数据库返回一堆数据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，但程</w:t>
      </w:r>
      <w:r>
        <w:rPr>
          <w:color w:val="111111"/>
          <w:spacing w:val="4"/>
        </w:rPr>
        <w:t>序没法一口气全吃进去。这时候就需要游标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，一点一点地从结果集里取数据。</w:t>
      </w:r>
    </w:p>
    <w:p w14:paraId="1EB3BEFA">
      <w:pPr>
        <w:pStyle w:val="2"/>
        <w:spacing w:before="142" w:line="191" w:lineRule="auto"/>
        <w:ind w:left="14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3"/>
        </w:rPr>
        <w:t>它本质上是一个上下文句柄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，保存了当前查询的状态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，比如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现在读到第几行了</w:t>
      </w:r>
      <w:r>
        <w:rPr>
          <w:rFonts w:ascii="Arial" w:hAnsi="Arial" w:eastAsia="Arial" w:cs="Arial"/>
          <w:color w:val="111111"/>
          <w:spacing w:val="3"/>
        </w:rPr>
        <w:t>”</w:t>
      </w:r>
      <w:r>
        <w:rPr>
          <w:rFonts w:ascii="Arial" w:hAnsi="Arial" w:eastAsia="Arial" w:cs="Arial"/>
          <w:color w:val="111111"/>
          <w:spacing w:val="-15"/>
        </w:rPr>
        <w:t xml:space="preserve"> </w:t>
      </w:r>
      <w:r>
        <w:rPr>
          <w:color w:val="111111"/>
          <w:spacing w:val="3"/>
        </w:rPr>
        <w:t>、</w:t>
      </w:r>
      <w:r>
        <w:rPr>
          <w:color w:val="111111"/>
          <w:spacing w:val="2"/>
        </w:rPr>
        <w:t>有没有下一行。</w:t>
      </w:r>
    </w:p>
    <w:p w14:paraId="6BD130A4">
      <w:pPr>
        <w:pStyle w:val="2"/>
        <w:spacing w:before="37" w:line="211" w:lineRule="auto"/>
        <w:ind w:left="6" w:right="605"/>
      </w:pPr>
      <w:r>
        <w:rPr>
          <w:rFonts w:ascii="Arial" w:hAnsi="Arial" w:eastAsia="Arial" w:cs="Arial"/>
          <w:color w:val="111111"/>
          <w:spacing w:val="1"/>
        </w:rPr>
        <w:t>2</w:t>
      </w:r>
      <w:r>
        <w:rPr>
          <w:color w:val="111111"/>
          <w:spacing w:val="1"/>
        </w:rPr>
        <w:t>）典型的使用场景是存储过程或批量处理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，比如在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存储过程中用 </w:t>
      </w:r>
      <w:r>
        <w:rPr>
          <w:color w:val="111111"/>
          <w:spacing w:val="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DECLARE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CURSOR</w:t>
      </w:r>
      <w:r>
        <w:rPr>
          <w:rFonts w:ascii="Lucida Console" w:hAnsi="Lucida Console" w:eastAsia="Lucida Console" w:cs="Lucida Console"/>
          <w:color w:val="111111"/>
          <w:spacing w:val="-25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1"/>
        </w:rPr>
        <w:t xml:space="preserve"> </w:t>
      </w:r>
      <w:r>
        <w:rPr>
          <w:color w:val="111111"/>
          <w:spacing w:val="1"/>
        </w:rPr>
        <w:t>声明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 xml:space="preserve">，然后   </w:t>
      </w:r>
      <w:r>
        <w:rPr>
          <w:rFonts w:ascii="Lucida Console" w:hAnsi="Lucida Console" w:eastAsia="Lucida Console" w:cs="Lucida Console"/>
          <w:color w:val="111111"/>
        </w:rPr>
        <w:t>FETCH</w:t>
      </w:r>
      <w:r>
        <w:rPr>
          <w:color w:val="111111"/>
          <w:spacing w:val="3"/>
        </w:rPr>
        <w:t>逐行读取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3"/>
        </w:rPr>
        <w:t>，适合处理几万甚至上百万条记录的后台任务。</w:t>
      </w:r>
    </w:p>
    <w:p w14:paraId="0B0020CC">
      <w:pPr>
        <w:pStyle w:val="2"/>
        <w:spacing w:before="57" w:line="202" w:lineRule="auto"/>
        <w:ind w:left="4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>）代码上像这样：</w:t>
      </w:r>
    </w:p>
    <w:p w14:paraId="2E377EA1">
      <w:pPr>
        <w:spacing w:line="152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369FF102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05" w:hRule="atLeast"/>
        </w:trPr>
        <w:tc>
          <w:tcPr>
            <w:tcW w:w="8527" w:type="dxa"/>
            <w:vAlign w:val="top"/>
          </w:tcPr>
          <w:p w14:paraId="4E5E58F4">
            <w:pPr>
              <w:pStyle w:val="6"/>
              <w:spacing w:before="205" w:line="162" w:lineRule="exact"/>
              <w:ind w:left="171"/>
            </w:pPr>
            <w:r>
              <w:rPr>
                <w:color w:val="D73A49"/>
                <w:spacing w:val="-1"/>
              </w:rPr>
              <w:t xml:space="preserve">DECLARE </w:t>
            </w:r>
            <w:r>
              <w:rPr>
                <w:color w:val="24292E"/>
                <w:spacing w:val="-1"/>
              </w:rPr>
              <w:t xml:space="preserve">emp_cursor </w:t>
            </w:r>
            <w:r>
              <w:rPr>
                <w:color w:val="D73A49"/>
                <w:spacing w:val="-1"/>
              </w:rPr>
              <w:t>CURSOR FOR</w:t>
            </w:r>
            <w:r>
              <w:rPr>
                <w:color w:val="D73A49"/>
                <w:spacing w:val="12"/>
              </w:rPr>
              <w:t xml:space="preserve"> </w:t>
            </w:r>
            <w:r>
              <w:rPr>
                <w:color w:val="D73A49"/>
                <w:spacing w:val="-1"/>
              </w:rPr>
              <w:t>SELECT</w:t>
            </w:r>
            <w:r>
              <w:rPr>
                <w:color w:val="D73A49"/>
                <w:spacing w:val="15"/>
              </w:rPr>
              <w:t xml:space="preserve"> </w:t>
            </w:r>
            <w:r>
              <w:rPr>
                <w:color w:val="24292E"/>
                <w:spacing w:val="-1"/>
              </w:rPr>
              <w:t>id,</w:t>
            </w:r>
            <w:r>
              <w:rPr>
                <w:color w:val="24292E"/>
                <w:spacing w:val="15"/>
              </w:rPr>
              <w:t xml:space="preserve"> </w:t>
            </w:r>
            <w:r>
              <w:rPr>
                <w:color w:val="24292E"/>
                <w:spacing w:val="-1"/>
              </w:rPr>
              <w:t>name</w:t>
            </w:r>
            <w:r>
              <w:rPr>
                <w:color w:val="24292E"/>
                <w:spacing w:val="19"/>
              </w:rPr>
              <w:t xml:space="preserve"> </w:t>
            </w:r>
            <w:r>
              <w:rPr>
                <w:color w:val="D73A49"/>
                <w:spacing w:val="-1"/>
              </w:rPr>
              <w:t>FROM</w:t>
            </w:r>
            <w:r>
              <w:rPr>
                <w:color w:val="D73A49"/>
                <w:spacing w:val="11"/>
              </w:rPr>
              <w:t xml:space="preserve"> </w:t>
            </w:r>
            <w:r>
              <w:rPr>
                <w:color w:val="24292E"/>
                <w:spacing w:val="-1"/>
              </w:rPr>
              <w:t>employee</w:t>
            </w:r>
            <w:r>
              <w:rPr>
                <w:color w:val="24292E"/>
                <w:spacing w:val="-2"/>
              </w:rPr>
              <w:t>s;</w:t>
            </w:r>
          </w:p>
          <w:p w14:paraId="60FEF573">
            <w:pPr>
              <w:pStyle w:val="6"/>
              <w:spacing w:before="96" w:line="161" w:lineRule="exact"/>
              <w:ind w:left="169"/>
            </w:pPr>
            <w:r>
              <w:rPr>
                <w:color w:val="D73A49"/>
                <w:spacing w:val="-1"/>
                <w:position w:val="1"/>
              </w:rPr>
              <w:t xml:space="preserve">OPEN </w:t>
            </w:r>
            <w:r>
              <w:rPr>
                <w:color w:val="24292E"/>
                <w:spacing w:val="-1"/>
                <w:position w:val="1"/>
              </w:rPr>
              <w:t>emp_cursor;</w:t>
            </w:r>
          </w:p>
          <w:p w14:paraId="34E3F088">
            <w:pPr>
              <w:pStyle w:val="6"/>
              <w:spacing w:before="105" w:line="162" w:lineRule="exact"/>
              <w:ind w:left="179"/>
            </w:pPr>
            <w:r>
              <w:rPr>
                <w:color w:val="D73A49"/>
                <w:spacing w:val="-1"/>
              </w:rPr>
              <w:t xml:space="preserve">FETCH </w:t>
            </w:r>
            <w:r>
              <w:rPr>
                <w:color w:val="24292E"/>
                <w:spacing w:val="-1"/>
              </w:rPr>
              <w:t>NEXT</w:t>
            </w:r>
            <w:r>
              <w:rPr>
                <w:color w:val="24292E"/>
                <w:spacing w:val="24"/>
              </w:rPr>
              <w:t xml:space="preserve"> </w:t>
            </w:r>
            <w:r>
              <w:rPr>
                <w:color w:val="D73A49"/>
                <w:spacing w:val="-1"/>
              </w:rPr>
              <w:t xml:space="preserve">FROM </w:t>
            </w:r>
            <w:r>
              <w:rPr>
                <w:color w:val="24292E"/>
                <w:spacing w:val="-1"/>
              </w:rPr>
              <w:t>emp_cursor</w:t>
            </w:r>
            <w:r>
              <w:rPr>
                <w:color w:val="24292E"/>
                <w:spacing w:val="16"/>
              </w:rPr>
              <w:t xml:space="preserve"> </w:t>
            </w:r>
            <w:r>
              <w:rPr>
                <w:color w:val="D73A49"/>
                <w:spacing w:val="-1"/>
              </w:rPr>
              <w:t xml:space="preserve">INTO </w:t>
            </w:r>
            <w:r>
              <w:rPr>
                <w:color w:val="005CC5"/>
                <w:spacing w:val="-1"/>
              </w:rPr>
              <w:t>@id</w:t>
            </w:r>
            <w:r>
              <w:rPr>
                <w:color w:val="24292E"/>
                <w:spacing w:val="-1"/>
              </w:rPr>
              <w:t xml:space="preserve">, </w:t>
            </w:r>
            <w:r>
              <w:rPr>
                <w:color w:val="005CC5"/>
                <w:spacing w:val="-1"/>
              </w:rPr>
              <w:t>@name</w:t>
            </w:r>
            <w:r>
              <w:rPr>
                <w:color w:val="24292E"/>
                <w:spacing w:val="-1"/>
              </w:rPr>
              <w:t>;</w:t>
            </w:r>
          </w:p>
          <w:p w14:paraId="1EA07B65">
            <w:pPr>
              <w:pStyle w:val="6"/>
              <w:spacing w:before="76" w:line="183" w:lineRule="auto"/>
              <w:ind w:left="188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5"/>
              </w:rPr>
              <w:t>--</w:t>
            </w:r>
            <w:r>
              <w:rPr>
                <w:color w:val="6A737D"/>
                <w:spacing w:val="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5"/>
              </w:rPr>
              <w:t>循环处理</w:t>
            </w:r>
          </w:p>
          <w:p w14:paraId="4D97E299">
            <w:pPr>
              <w:pStyle w:val="6"/>
              <w:spacing w:before="65" w:line="162" w:lineRule="exact"/>
              <w:ind w:left="171"/>
            </w:pPr>
            <w:r>
              <w:rPr>
                <w:color w:val="D73A49"/>
                <w:spacing w:val="-1"/>
                <w:position w:val="1"/>
              </w:rPr>
              <w:t xml:space="preserve">CLOSE </w:t>
            </w:r>
            <w:r>
              <w:rPr>
                <w:color w:val="24292E"/>
                <w:spacing w:val="-1"/>
                <w:position w:val="1"/>
              </w:rPr>
              <w:t>emp_cursor;</w:t>
            </w:r>
          </w:p>
        </w:tc>
      </w:tr>
    </w:tbl>
    <w:p w14:paraId="46335077">
      <w:pPr>
        <w:pStyle w:val="2"/>
        <w:spacing w:before="185" w:line="223" w:lineRule="auto"/>
        <w:ind w:left="15" w:right="593" w:hanging="8"/>
      </w:pPr>
      <w:r>
        <w:rPr>
          <w:color w:val="111111"/>
          <w:spacing w:val="2"/>
        </w:rPr>
        <w:t xml:space="preserve">其实大多数 </w:t>
      </w:r>
      <w:r>
        <w:rPr>
          <w:rFonts w:ascii="Arial" w:hAnsi="Arial" w:eastAsia="Arial" w:cs="Arial"/>
          <w:color w:val="111111"/>
        </w:rPr>
        <w:t>Web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应用压根不经过游标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</w:rPr>
        <w:t>JDBC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或 </w:t>
      </w:r>
      <w:r>
        <w:rPr>
          <w:rFonts w:ascii="Arial" w:hAnsi="Arial" w:eastAsia="Arial" w:cs="Arial"/>
          <w:color w:val="111111"/>
        </w:rPr>
        <w:t>ORM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比如 </w:t>
      </w:r>
      <w:r>
        <w:rPr>
          <w:rFonts w:ascii="Arial" w:hAnsi="Arial" w:eastAsia="Arial" w:cs="Arial"/>
          <w:color w:val="111111"/>
        </w:rPr>
        <w:t>MyBatis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默认是一次性拉取结果集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，底层已经把数据读进</w:t>
      </w:r>
      <w:r>
        <w:rPr>
          <w:color w:val="111111"/>
          <w:spacing w:val="4"/>
        </w:rPr>
        <w:t>内存了。只有在数据量太大、内存扛不住的时候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，才会考虑用服务器端游标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，让数据库分批吐数据。</w:t>
      </w:r>
    </w:p>
    <w:p w14:paraId="39B57B37">
      <w:pPr>
        <w:pStyle w:val="2"/>
        <w:spacing w:before="181" w:line="229" w:lineRule="auto"/>
        <w:ind w:left="5" w:right="590"/>
      </w:pPr>
      <w:r>
        <w:rPr>
          <w:color w:val="111111"/>
          <w:spacing w:val="4"/>
        </w:rPr>
        <w:t>容易搞混的一点是：客户端分页不是游标。真正的游标是在数据库服务器上保持连接状态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，会占用资源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，用完必须关</w:t>
      </w:r>
      <w:r>
        <w:rPr>
          <w:color w:val="111111"/>
          <w:spacing w:val="2"/>
        </w:rPr>
        <w:t>掉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2"/>
        </w:rPr>
        <w:t>，否则可能拖慢数据库。</w:t>
      </w:r>
    </w:p>
    <w:p w14:paraId="445F6127">
      <w:pPr>
        <w:spacing w:line="229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05B1DC4D">
      <w:pPr>
        <w:spacing w:line="241" w:lineRule="auto"/>
        <w:rPr>
          <w:rFonts w:ascii="Arial"/>
          <w:sz w:val="21"/>
        </w:rPr>
      </w:pPr>
    </w:p>
    <w:p w14:paraId="2A1F0465">
      <w:pPr>
        <w:spacing w:line="242" w:lineRule="auto"/>
        <w:rPr>
          <w:rFonts w:ascii="Arial"/>
          <w:sz w:val="21"/>
        </w:rPr>
      </w:pPr>
    </w:p>
    <w:p w14:paraId="1C04C434">
      <w:pPr>
        <w:spacing w:line="242" w:lineRule="auto"/>
        <w:rPr>
          <w:rFonts w:ascii="Arial"/>
          <w:sz w:val="21"/>
        </w:rPr>
      </w:pPr>
    </w:p>
    <w:p w14:paraId="18320083">
      <w:pPr>
        <w:spacing w:line="242" w:lineRule="auto"/>
        <w:rPr>
          <w:rFonts w:ascii="Arial"/>
          <w:sz w:val="21"/>
        </w:rPr>
      </w:pPr>
    </w:p>
    <w:p w14:paraId="352BE855">
      <w:pPr>
        <w:spacing w:line="242" w:lineRule="auto"/>
        <w:rPr>
          <w:rFonts w:ascii="Arial"/>
          <w:sz w:val="21"/>
        </w:rPr>
      </w:pPr>
    </w:p>
    <w:p w14:paraId="77462651">
      <w:pPr>
        <w:spacing w:line="242" w:lineRule="auto"/>
        <w:rPr>
          <w:rFonts w:ascii="Arial"/>
          <w:sz w:val="21"/>
        </w:rPr>
      </w:pPr>
    </w:p>
    <w:p w14:paraId="65E1B7E5">
      <w:pPr>
        <w:spacing w:line="885" w:lineRule="exact"/>
      </w:pPr>
      <w:r>
        <w:rPr>
          <w:position w:val="-17"/>
        </w:rPr>
        <w:drawing>
          <wp:inline distT="0" distB="0" distL="0" distR="0">
            <wp:extent cx="5422900" cy="561975"/>
            <wp:effectExtent l="0" t="0" r="0" b="0"/>
            <wp:docPr id="88" name="IM 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 88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A3276">
      <w:pPr>
        <w:spacing w:line="286" w:lineRule="auto"/>
        <w:rPr>
          <w:rFonts w:ascii="Arial"/>
          <w:sz w:val="21"/>
        </w:rPr>
      </w:pPr>
    </w:p>
    <w:p w14:paraId="73A4A2A9">
      <w:pPr>
        <w:spacing w:line="286" w:lineRule="auto"/>
        <w:rPr>
          <w:rFonts w:ascii="Arial"/>
          <w:sz w:val="21"/>
        </w:rPr>
      </w:pPr>
    </w:p>
    <w:p w14:paraId="1486B6B6">
      <w:pPr>
        <w:pStyle w:val="2"/>
        <w:spacing w:before="81" w:line="193" w:lineRule="auto"/>
        <w:ind w:left="9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"https://www.mianshiya.com/bank/1791003439968264194/question/1805134256694566913"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 xml:space="preserve">为什么不推荐在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中直接存储图片、音频、视频等大容量内容？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624E1885">
      <w:pPr>
        <w:pStyle w:val="2"/>
        <w:spacing w:before="240" w:line="223" w:lineRule="auto"/>
        <w:ind w:left="6" w:right="518" w:firstLine="9"/>
      </w:pP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这种关系型数据库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，设计初衷是处理结构化</w:t>
      </w:r>
      <w:r>
        <w:rPr>
          <w:color w:val="111111"/>
          <w:spacing w:val="3"/>
        </w:rPr>
        <w:t>数据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，像整数、字符串、时间这些固定或小长度的类型。你要是硬</w:t>
      </w:r>
      <w:r>
        <w:rPr>
          <w:color w:val="111111"/>
          <w:spacing w:val="1"/>
        </w:rPr>
        <w:t>塞图片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1"/>
        </w:rPr>
        <w:t>、音频、视频进去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，基本都得用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BLOB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字段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1"/>
        </w:rPr>
        <w:t>，但</w:t>
      </w:r>
      <w:r>
        <w:rPr>
          <w:color w:val="111111"/>
        </w:rPr>
        <w:t>这会带来一堆麻烦。</w:t>
      </w:r>
    </w:p>
    <w:p w14:paraId="22FD2E2C">
      <w:pPr>
        <w:pStyle w:val="2"/>
        <w:spacing w:before="180" w:line="215" w:lineRule="auto"/>
        <w:ind w:left="14" w:right="682"/>
      </w:pPr>
      <w:r>
        <w:rPr>
          <w:rFonts w:ascii="Arial" w:hAnsi="Arial" w:eastAsia="Arial" w:cs="Arial"/>
          <w:color w:val="111111"/>
          <w:spacing w:val="2"/>
        </w:rPr>
        <w:t>1</w:t>
      </w:r>
      <w:r>
        <w:rPr>
          <w:color w:val="111111"/>
          <w:spacing w:val="2"/>
        </w:rPr>
        <w:t>） 存储成本翻倍。同样的文件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，在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里存一</w:t>
      </w:r>
      <w:r>
        <w:rPr>
          <w:color w:val="111111"/>
          <w:spacing w:val="1"/>
        </w:rPr>
        <w:t>遍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1"/>
        </w:rPr>
        <w:t>，备份还得再存一遍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1"/>
        </w:rPr>
        <w:t>占空间不说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，备份时间也成倍涨。一个</w:t>
      </w:r>
      <w:r>
        <w:rPr>
          <w:rFonts w:ascii="Arial" w:hAnsi="Arial" w:eastAsia="Arial" w:cs="Arial"/>
          <w:color w:val="111111"/>
        </w:rPr>
        <w:t xml:space="preserve">10MB </w:t>
      </w:r>
      <w:r>
        <w:rPr>
          <w:color w:val="111111"/>
        </w:rPr>
        <w:t>的文件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 xml:space="preserve">，每天增量 </w:t>
      </w:r>
      <w:r>
        <w:rPr>
          <w:rFonts w:ascii="Arial" w:hAnsi="Arial" w:eastAsia="Arial" w:cs="Arial"/>
          <w:color w:val="111111"/>
        </w:rPr>
        <w:t xml:space="preserve">1000 </w:t>
      </w:r>
      <w:r>
        <w:rPr>
          <w:color w:val="111111"/>
        </w:rPr>
        <w:t>个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 xml:space="preserve">，一天就是 </w:t>
      </w:r>
      <w:r>
        <w:rPr>
          <w:rFonts w:ascii="Arial" w:hAnsi="Arial" w:eastAsia="Arial" w:cs="Arial"/>
          <w:color w:val="111111"/>
        </w:rPr>
        <w:t>10GB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</w:rPr>
        <w:t>，磁</w:t>
      </w:r>
      <w:r>
        <w:rPr>
          <w:color w:val="111111"/>
          <w:spacing w:val="-1"/>
        </w:rPr>
        <w:t>盘搞不定。</w:t>
      </w:r>
    </w:p>
    <w:p w14:paraId="3E6CF163">
      <w:pPr>
        <w:pStyle w:val="2"/>
        <w:spacing w:before="198" w:line="205" w:lineRule="auto"/>
        <w:ind w:left="3" w:right="458" w:firstLine="3"/>
      </w:pPr>
      <w:r>
        <w:rPr>
          <w:rFonts w:ascii="Arial" w:hAnsi="Arial" w:eastAsia="Arial" w:cs="Arial"/>
          <w:color w:val="111111"/>
          <w:spacing w:val="5"/>
        </w:rPr>
        <w:t>2</w:t>
      </w:r>
      <w:r>
        <w:rPr>
          <w:color w:val="111111"/>
          <w:spacing w:val="5"/>
        </w:rPr>
        <w:t>） 性能直接拖垮。大文件读写要占大量内存和网络带宽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5"/>
        </w:rPr>
        <w:t>，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的 </w:t>
      </w:r>
      <w:r>
        <w:rPr>
          <w:rFonts w:ascii="Arial" w:hAnsi="Arial" w:eastAsia="Arial" w:cs="Arial"/>
          <w:color w:val="111111"/>
        </w:rPr>
        <w:t>bu</w:t>
      </w:r>
      <w:r>
        <w:rPr>
          <w:color w:val="111111"/>
        </w:rPr>
        <w:t>f</w:t>
      </w:r>
      <w:r>
        <w:rPr>
          <w:rFonts w:ascii="Arial" w:hAnsi="Arial" w:eastAsia="Arial" w:cs="Arial"/>
          <w:color w:val="111111"/>
        </w:rPr>
        <w:t>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pool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会被污染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，缓存命中率暴跌。本来跑</w:t>
      </w:r>
      <w:r>
        <w:rPr>
          <w:color w:val="111111"/>
          <w:spacing w:val="3"/>
        </w:rPr>
        <w:t>得好好的查询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3"/>
        </w:rPr>
        <w:t>，全被这些大对象拖慢了。</w:t>
      </w:r>
    </w:p>
    <w:p w14:paraId="0338480C">
      <w:pPr>
        <w:pStyle w:val="2"/>
        <w:spacing w:before="221" w:line="212" w:lineRule="auto"/>
        <w:ind w:left="4" w:right="459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>） 扩展性几乎为零。数据库主从同步时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，大</w:t>
      </w:r>
      <w:r>
        <w:rPr>
          <w:color w:val="111111"/>
          <w:spacing w:val="13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BLOB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会</w:t>
      </w:r>
      <w:r>
        <w:rPr>
          <w:color w:val="111111"/>
          <w:spacing w:val="2"/>
        </w:rPr>
        <w:t>卡住复制线程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，导致延迟飙升。分库分表更别提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，文件根本没法</w:t>
      </w:r>
      <w:r>
        <w:rPr>
          <w:color w:val="111111"/>
          <w:spacing w:val="-1"/>
        </w:rPr>
        <w:t>拆。</w:t>
      </w:r>
    </w:p>
    <w:p w14:paraId="0EB05E54">
      <w:pPr>
        <w:pStyle w:val="2"/>
        <w:spacing w:before="204" w:line="245" w:lineRule="auto"/>
        <w:ind w:left="5" w:right="496" w:firstLine="3"/>
      </w:pPr>
      <w:r>
        <w:rPr>
          <w:color w:val="111111"/>
          <w:spacing w:val="1"/>
        </w:rPr>
        <w:t>真要存这类内容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，主流做法是把文件扔到 对象存</w:t>
      </w:r>
      <w:r>
        <w:rPr>
          <w:color w:val="111111"/>
        </w:rPr>
        <w:t>储 里</w:t>
      </w:r>
      <w:r>
        <w:rPr>
          <w:color w:val="111111"/>
          <w:spacing w:val="-16"/>
        </w:rPr>
        <w:t xml:space="preserve"> </w:t>
      </w:r>
      <w:r>
        <w:rPr>
          <w:color w:val="111111"/>
        </w:rPr>
        <w:t xml:space="preserve">，比如阿里云 </w:t>
      </w:r>
      <w:r>
        <w:rPr>
          <w:rFonts w:ascii="Arial" w:hAnsi="Arial" w:eastAsia="Arial" w:cs="Arial"/>
          <w:color w:val="111111"/>
        </w:rPr>
        <w:t>OSS</w:t>
      </w:r>
      <w:r>
        <w:rPr>
          <w:color w:val="111111"/>
        </w:rPr>
        <w:t>、</w:t>
      </w:r>
      <w:r>
        <w:rPr>
          <w:rFonts w:ascii="Arial" w:hAnsi="Arial" w:eastAsia="Arial" w:cs="Arial"/>
          <w:color w:val="111111"/>
        </w:rPr>
        <w:t>AWS S</w:t>
      </w:r>
      <w:r>
        <w:rPr>
          <w:color w:val="111111"/>
        </w:rPr>
        <w:t xml:space="preserve">3 或 </w:t>
      </w:r>
      <w:r>
        <w:rPr>
          <w:rFonts w:ascii="Arial" w:hAnsi="Arial" w:eastAsia="Arial" w:cs="Arial"/>
          <w:color w:val="111111"/>
        </w:rPr>
        <w:t>MinIO</w:t>
      </w:r>
      <w:r>
        <w:rPr>
          <w:color w:val="111111"/>
        </w:rPr>
        <w:t xml:space="preserve">。数据库里只留个 </w:t>
      </w:r>
      <w:r>
        <w:rPr>
          <w:rFonts w:ascii="Arial" w:hAnsi="Arial" w:eastAsia="Arial" w:cs="Arial"/>
          <w:color w:val="111111"/>
        </w:rPr>
        <w:t xml:space="preserve">URL </w:t>
      </w:r>
      <w:r>
        <w:rPr>
          <w:color w:val="111111"/>
        </w:rPr>
        <w:t>或</w:t>
      </w:r>
      <w:r>
        <w:rPr>
          <w:color w:val="111111"/>
          <w:spacing w:val="3"/>
        </w:rPr>
        <w:t xml:space="preserve">文件 </w:t>
      </w:r>
      <w:r>
        <w:rPr>
          <w:rFonts w:ascii="Arial" w:hAnsi="Arial" w:eastAsia="Arial" w:cs="Arial"/>
          <w:color w:val="111111"/>
        </w:rPr>
        <w:t>ID</w:t>
      </w:r>
      <w:r>
        <w:rPr>
          <w:color w:val="111111"/>
          <w:spacing w:val="3"/>
        </w:rPr>
        <w:t xml:space="preserve">。访问的时候应用先查 </w:t>
      </w:r>
      <w:r>
        <w:rPr>
          <w:rFonts w:ascii="Arial" w:hAnsi="Arial" w:eastAsia="Arial" w:cs="Arial"/>
          <w:color w:val="111111"/>
        </w:rPr>
        <w:t>DB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拿地址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3"/>
        </w:rPr>
        <w:t>，再去对象存储拿文件。这套组合拳在互联网公司已经是标配。</w:t>
      </w:r>
    </w:p>
    <w:p w14:paraId="454F872B">
      <w:pPr>
        <w:spacing w:line="242" w:lineRule="auto"/>
        <w:rPr>
          <w:rFonts w:ascii="Arial"/>
          <w:sz w:val="21"/>
        </w:rPr>
      </w:pPr>
    </w:p>
    <w:p w14:paraId="5C6E0837">
      <w:pPr>
        <w:spacing w:before="1" w:line="3255" w:lineRule="exact"/>
      </w:pPr>
      <w:r>
        <w:rPr>
          <w:position w:val="-65"/>
        </w:rPr>
        <w:drawing>
          <wp:inline distT="0" distB="0" distL="0" distR="0">
            <wp:extent cx="5422900" cy="2066925"/>
            <wp:effectExtent l="0" t="0" r="0" b="0"/>
            <wp:docPr id="90" name="IM 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 90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7D7CA">
      <w:pPr>
        <w:spacing w:line="370" w:lineRule="auto"/>
        <w:rPr>
          <w:rFonts w:ascii="Arial"/>
          <w:sz w:val="21"/>
        </w:rPr>
      </w:pPr>
    </w:p>
    <w:p w14:paraId="6CDDFB93">
      <w:pPr>
        <w:pStyle w:val="2"/>
        <w:spacing w:before="69" w:line="186" w:lineRule="auto"/>
        <w:ind w:left="5"/>
      </w:pPr>
      <w:r>
        <w:rPr>
          <w:color w:val="111111"/>
          <w:spacing w:val="2"/>
        </w:rPr>
        <w:t>这么拆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2"/>
        </w:rPr>
        <w:t>，数据库专注元数据管理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，对象存储扛住海量文件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，各干各的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，系统才能撑得住。</w:t>
      </w:r>
    </w:p>
    <w:p w14:paraId="1F52DA3A">
      <w:pPr>
        <w:spacing w:line="339" w:lineRule="auto"/>
        <w:rPr>
          <w:rFonts w:ascii="Arial"/>
          <w:sz w:val="21"/>
        </w:rPr>
      </w:pPr>
    </w:p>
    <w:p w14:paraId="3AE0A811">
      <w:pPr>
        <w:pStyle w:val="2"/>
        <w:spacing w:before="82" w:line="193" w:lineRule="auto"/>
        <w:ind w:left="3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"https://www.mianshiya.com/bank/1791003439968264194/question/1805135090346041346" </w:instrText>
      </w:r>
      <w:r>
        <w:fldChar w:fldCharType="separate"/>
      </w:r>
      <w:r>
        <w:rPr>
          <w:color w:val="0000EE"/>
          <w:spacing w:val="4"/>
          <w:sz w:val="19"/>
          <w:szCs w:val="19"/>
          <w:u w:val="single" w:color="auto"/>
        </w:rPr>
        <w:t xml:space="preserve">相比于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Oracle</w:t>
      </w:r>
      <w:r>
        <w:rPr>
          <w:color w:val="0000EE"/>
          <w:spacing w:val="4"/>
          <w:sz w:val="19"/>
          <w:szCs w:val="19"/>
          <w:u w:val="single" w:color="auto"/>
        </w:rPr>
        <w:t>，</w:t>
      </w:r>
      <w:r>
        <w:rPr>
          <w:color w:val="0000EE"/>
          <w:spacing w:val="-28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 xml:space="preserve"> </w:t>
      </w:r>
      <w:r>
        <w:rPr>
          <w:color w:val="0000EE"/>
          <w:spacing w:val="4"/>
          <w:sz w:val="19"/>
          <w:szCs w:val="19"/>
          <w:u w:val="single" w:color="auto"/>
        </w:rPr>
        <w:t>的优势有哪些？</w:t>
      </w:r>
      <w:r>
        <w:rPr>
          <w:color w:val="0000EE"/>
          <w:spacing w:val="4"/>
          <w:sz w:val="19"/>
          <w:szCs w:val="19"/>
          <w:u w:val="single" w:color="auto"/>
        </w:rPr>
        <w:fldChar w:fldCharType="end"/>
      </w:r>
    </w:p>
    <w:p w14:paraId="6CF01EB2">
      <w:pPr>
        <w:pStyle w:val="2"/>
        <w:spacing w:before="242" w:line="235" w:lineRule="auto"/>
        <w:ind w:left="7" w:right="534" w:firstLine="9"/>
      </w:pP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和</w:t>
      </w:r>
      <w:r>
        <w:rPr>
          <w:rFonts w:ascii="Arial" w:hAnsi="Arial" w:eastAsia="Arial" w:cs="Arial"/>
          <w:color w:val="111111"/>
        </w:rPr>
        <w:t>Oracle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都是关系型数据库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，但定位和设计哲学差得挺</w:t>
      </w:r>
      <w:r>
        <w:rPr>
          <w:color w:val="111111"/>
          <w:spacing w:val="3"/>
        </w:rPr>
        <w:t>远。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起初就是奔着轻量、快、易部署去的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，尤其适合互联网场景。</w:t>
      </w:r>
    </w:p>
    <w:p w14:paraId="461F624A">
      <w:pPr>
        <w:pStyle w:val="2"/>
        <w:spacing w:before="153" w:line="211" w:lineRule="auto"/>
        <w:ind w:left="8" w:right="515" w:firstLine="5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 开源免费是硬道理。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社区版完全免费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，像阿里、腾讯早期都是靠它省下几百万授权费。</w:t>
      </w:r>
      <w:r>
        <w:rPr>
          <w:rFonts w:ascii="Arial" w:hAnsi="Arial" w:eastAsia="Arial" w:cs="Arial"/>
          <w:color w:val="111111"/>
        </w:rPr>
        <w:t>Oracle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一套企业版</w:t>
      </w:r>
      <w:r>
        <w:rPr>
          <w:color w:val="111111"/>
          <w:spacing w:val="2"/>
        </w:rPr>
        <w:t>动辄几十万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2"/>
        </w:rPr>
        <w:t>，还得按核收费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，小公司压根扛不住。</w:t>
      </w:r>
    </w:p>
    <w:p w14:paraId="6AE2602B">
      <w:pPr>
        <w:pStyle w:val="2"/>
        <w:spacing w:before="206" w:line="221" w:lineRule="auto"/>
        <w:ind w:left="20" w:right="719" w:hanging="14"/>
      </w:pP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 性能侧重点不同。</w:t>
      </w:r>
      <w:r>
        <w:rPr>
          <w:color w:val="111111"/>
          <w:spacing w:val="-14"/>
        </w:rPr>
        <w:t xml:space="preserve">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在读多写少、高并发的简单查询场景下响应更快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，比如商品列表页、用户评论这些接</w:t>
      </w:r>
      <w:r>
        <w:rPr>
          <w:color w:val="111111"/>
          <w:spacing w:val="1"/>
        </w:rPr>
        <w:t>口 ，</w:t>
      </w:r>
      <w:r>
        <w:rPr>
          <w:rFonts w:ascii="Arial" w:hAnsi="Arial" w:eastAsia="Arial" w:cs="Arial"/>
          <w:color w:val="111111"/>
        </w:rPr>
        <w:t>QPS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轻松上万。它的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引擎支持行级锁和 </w:t>
      </w:r>
      <w:r>
        <w:rPr>
          <w:rFonts w:ascii="Arial" w:hAnsi="Arial" w:eastAsia="Arial" w:cs="Arial"/>
          <w:color w:val="111111"/>
        </w:rPr>
        <w:t>MVCC</w:t>
      </w:r>
      <w:r>
        <w:rPr>
          <w:rFonts w:ascii="Arial" w:hAnsi="Arial" w:eastAsia="Arial" w:cs="Arial"/>
          <w:color w:val="111111"/>
          <w:spacing w:val="-11"/>
        </w:rPr>
        <w:t xml:space="preserve"> </w:t>
      </w:r>
      <w:r>
        <w:rPr>
          <w:color w:val="111111"/>
          <w:spacing w:val="1"/>
        </w:rPr>
        <w:t>，已经能覆盖</w:t>
      </w:r>
      <w:r>
        <w:rPr>
          <w:rFonts w:ascii="Arial" w:hAnsi="Arial" w:eastAsia="Arial" w:cs="Arial"/>
          <w:color w:val="111111"/>
          <w:spacing w:val="1"/>
        </w:rPr>
        <w:t xml:space="preserve">90% </w:t>
      </w:r>
      <w:r>
        <w:rPr>
          <w:color w:val="111111"/>
          <w:spacing w:val="1"/>
        </w:rPr>
        <w:t>以上的业务需求。</w:t>
      </w:r>
    </w:p>
    <w:p w14:paraId="62683B44">
      <w:pPr>
        <w:pStyle w:val="2"/>
        <w:spacing w:before="185" w:line="221" w:lineRule="auto"/>
        <w:ind w:left="6" w:right="615" w:hanging="2"/>
      </w:pPr>
      <w:r>
        <w:rPr>
          <w:rFonts w:ascii="Arial" w:hAnsi="Arial" w:eastAsia="Arial" w:cs="Arial"/>
          <w:color w:val="111111"/>
          <w:spacing w:val="2"/>
        </w:rPr>
        <w:t>3</w:t>
      </w:r>
      <w:r>
        <w:rPr>
          <w:color w:val="111111"/>
          <w:spacing w:val="2"/>
        </w:rPr>
        <w:t>） 架构轻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，运维成本低。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单实例资源占用小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  <w:spacing w:val="2"/>
        </w:rPr>
        <w:t>512</w:t>
      </w:r>
      <w:r>
        <w:rPr>
          <w:rFonts w:ascii="Arial" w:hAnsi="Arial" w:eastAsia="Arial" w:cs="Arial"/>
          <w:color w:val="111111"/>
        </w:rPr>
        <w:t>MB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内存</w:t>
      </w:r>
      <w:r>
        <w:rPr>
          <w:color w:val="111111"/>
          <w:spacing w:val="1"/>
        </w:rPr>
        <w:t xml:space="preserve">都能跑起来。配合主从复制 </w:t>
      </w:r>
      <w:r>
        <w:rPr>
          <w:rFonts w:ascii="Arial" w:hAnsi="Arial" w:eastAsia="Arial" w:cs="Arial"/>
          <w:color w:val="111111"/>
          <w:spacing w:val="1"/>
        </w:rPr>
        <w:t xml:space="preserve">+ </w:t>
      </w:r>
      <w:r>
        <w:rPr>
          <w:rFonts w:ascii="Arial" w:hAnsi="Arial" w:eastAsia="Arial" w:cs="Arial"/>
          <w:color w:val="111111"/>
        </w:rPr>
        <w:t>MHA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或 </w:t>
      </w:r>
      <w:r>
        <w:rPr>
          <w:rFonts w:ascii="Arial" w:hAnsi="Arial" w:eastAsia="Arial" w:cs="Arial"/>
          <w:color w:val="111111"/>
        </w:rPr>
        <w:t>Sentinel</w:t>
      </w:r>
      <w:r>
        <w:rPr>
          <w:color w:val="111111"/>
          <w:spacing w:val="1"/>
        </w:rPr>
        <w:t>，</w:t>
      </w:r>
      <w:r>
        <w:rPr>
          <w:color w:val="111111"/>
          <w:spacing w:val="2"/>
        </w:rPr>
        <w:t>故障切换也够用</w:t>
      </w:r>
      <w:r>
        <w:rPr>
          <w:color w:val="111111"/>
          <w:spacing w:val="-5"/>
        </w:rPr>
        <w:t xml:space="preserve"> </w:t>
      </w:r>
      <w:r>
        <w:rPr>
          <w:color w:val="111111"/>
          <w:spacing w:val="2"/>
        </w:rPr>
        <w:t xml:space="preserve">。相比之下 </w:t>
      </w:r>
      <w:r>
        <w:rPr>
          <w:rFonts w:ascii="Arial" w:hAnsi="Arial" w:eastAsia="Arial" w:cs="Arial"/>
          <w:color w:val="111111"/>
        </w:rPr>
        <w:t>Oracle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是  </w:t>
      </w:r>
      <w:r>
        <w:rPr>
          <w:rFonts w:ascii="Arial" w:hAnsi="Arial" w:eastAsia="Arial" w:cs="Arial"/>
          <w:color w:val="111111"/>
          <w:spacing w:val="2"/>
        </w:rPr>
        <w:t>“</w:t>
      </w:r>
      <w:r>
        <w:rPr>
          <w:color w:val="111111"/>
          <w:spacing w:val="2"/>
        </w:rPr>
        <w:t>大块头</w:t>
      </w:r>
      <w:r>
        <w:rPr>
          <w:rFonts w:ascii="Arial" w:hAnsi="Arial" w:eastAsia="Arial" w:cs="Arial"/>
          <w:color w:val="111111"/>
          <w:spacing w:val="2"/>
        </w:rPr>
        <w:t xml:space="preserve">” </w:t>
      </w:r>
      <w:r>
        <w:rPr>
          <w:color w:val="111111"/>
          <w:spacing w:val="2"/>
        </w:rPr>
        <w:t xml:space="preserve">，依赖专用工具和 </w:t>
      </w:r>
      <w:r>
        <w:rPr>
          <w:rFonts w:ascii="Arial" w:hAnsi="Arial" w:eastAsia="Arial" w:cs="Arial"/>
          <w:color w:val="111111"/>
        </w:rPr>
        <w:t>DBA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精细调优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，人力成本高一截。</w:t>
      </w:r>
    </w:p>
    <w:p w14:paraId="32C5AC6A">
      <w:pPr>
        <w:spacing w:line="221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105B7FB8">
      <w:pPr>
        <w:spacing w:line="253" w:lineRule="auto"/>
        <w:rPr>
          <w:rFonts w:ascii="Arial"/>
          <w:sz w:val="21"/>
        </w:rPr>
      </w:pPr>
    </w:p>
    <w:p w14:paraId="3AC96AA1">
      <w:pPr>
        <w:spacing w:line="254" w:lineRule="auto"/>
        <w:rPr>
          <w:rFonts w:ascii="Arial"/>
          <w:sz w:val="21"/>
        </w:rPr>
      </w:pPr>
    </w:p>
    <w:p w14:paraId="25B9128F">
      <w:pPr>
        <w:spacing w:line="254" w:lineRule="auto"/>
        <w:rPr>
          <w:rFonts w:ascii="Arial"/>
          <w:sz w:val="21"/>
        </w:rPr>
      </w:pPr>
    </w:p>
    <w:p w14:paraId="2BD47078">
      <w:pPr>
        <w:spacing w:line="254" w:lineRule="auto"/>
        <w:rPr>
          <w:rFonts w:ascii="Arial"/>
          <w:sz w:val="21"/>
        </w:rPr>
      </w:pPr>
    </w:p>
    <w:p w14:paraId="6BC2FDA2">
      <w:pPr>
        <w:spacing w:line="254" w:lineRule="auto"/>
        <w:rPr>
          <w:rFonts w:ascii="Arial"/>
          <w:sz w:val="21"/>
        </w:rPr>
      </w:pPr>
    </w:p>
    <w:p w14:paraId="4D1AE6E5">
      <w:pPr>
        <w:pStyle w:val="2"/>
        <w:spacing w:before="69"/>
        <w:ind w:left="8" w:right="668" w:hanging="5"/>
      </w:pPr>
      <w:r>
        <w:rPr>
          <w:rFonts w:ascii="Arial" w:hAnsi="Arial" w:eastAsia="Arial" w:cs="Arial"/>
          <w:color w:val="111111"/>
          <w:spacing w:val="2"/>
        </w:rPr>
        <w:t>4</w:t>
      </w:r>
      <w:r>
        <w:rPr>
          <w:color w:val="111111"/>
          <w:spacing w:val="2"/>
        </w:rPr>
        <w:t xml:space="preserve">） 生态适配好。和 </w:t>
      </w:r>
      <w:r>
        <w:rPr>
          <w:rFonts w:ascii="Arial" w:hAnsi="Arial" w:eastAsia="Arial" w:cs="Arial"/>
          <w:color w:val="111111"/>
        </w:rPr>
        <w:t>LAMP</w:t>
      </w:r>
      <w:r>
        <w:rPr>
          <w:rFonts w:ascii="Arial" w:hAnsi="Arial" w:eastAsia="Arial" w:cs="Arial"/>
          <w:color w:val="111111"/>
          <w:spacing w:val="2"/>
        </w:rPr>
        <w:t>/</w:t>
      </w:r>
      <w:r>
        <w:rPr>
          <w:rFonts w:ascii="Arial" w:hAnsi="Arial" w:eastAsia="Arial" w:cs="Arial"/>
          <w:color w:val="111111"/>
        </w:rPr>
        <w:t>LEMP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栈天然契合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</w:rPr>
        <w:t>Docker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部署一条命令就起一个实例。云厂商 </w:t>
      </w:r>
      <w:r>
        <w:rPr>
          <w:rFonts w:ascii="Arial" w:hAnsi="Arial" w:eastAsia="Arial" w:cs="Arial"/>
          <w:color w:val="111111"/>
        </w:rPr>
        <w:t>RDS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支持也到位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，阿里</w:t>
      </w:r>
      <w:r>
        <w:rPr>
          <w:color w:val="111111"/>
          <w:spacing w:val="-1"/>
        </w:rPr>
        <w:t>云、</w:t>
      </w:r>
      <w:r>
        <w:rPr>
          <w:rFonts w:ascii="Arial" w:hAnsi="Arial" w:eastAsia="Arial" w:cs="Arial"/>
          <w:color w:val="111111"/>
          <w:spacing w:val="-1"/>
        </w:rPr>
        <w:t xml:space="preserve">AWS </w:t>
      </w:r>
      <w:r>
        <w:rPr>
          <w:color w:val="111111"/>
          <w:spacing w:val="-1"/>
        </w:rPr>
        <w:t xml:space="preserve">都优先优化 </w:t>
      </w:r>
      <w:r>
        <w:rPr>
          <w:rFonts w:ascii="Arial" w:hAnsi="Arial" w:eastAsia="Arial" w:cs="Arial"/>
          <w:color w:val="111111"/>
          <w:spacing w:val="-1"/>
        </w:rPr>
        <w:t xml:space="preserve">MySQL </w:t>
      </w:r>
      <w:r>
        <w:rPr>
          <w:color w:val="111111"/>
          <w:spacing w:val="-1"/>
        </w:rPr>
        <w:t>兼容性。</w:t>
      </w:r>
    </w:p>
    <w:p w14:paraId="5DAD6EAF">
      <w:pPr>
        <w:pStyle w:val="2"/>
        <w:spacing w:before="140" w:line="245" w:lineRule="auto"/>
        <w:ind w:left="4" w:right="502" w:firstLine="2"/>
      </w:pPr>
      <w:r>
        <w:rPr>
          <w:color w:val="111111"/>
          <w:spacing w:val="3"/>
        </w:rPr>
        <w:t xml:space="preserve">不过复杂事务、强一致性报表、超大数据量 </w:t>
      </w:r>
      <w:r>
        <w:rPr>
          <w:rFonts w:ascii="Arial" w:hAnsi="Arial" w:eastAsia="Arial" w:cs="Arial"/>
          <w:color w:val="111111"/>
        </w:rPr>
        <w:t>OLAP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场景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Oracle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的 </w:t>
      </w:r>
      <w:r>
        <w:rPr>
          <w:rFonts w:ascii="Arial" w:hAnsi="Arial" w:eastAsia="Arial" w:cs="Arial"/>
          <w:color w:val="111111"/>
        </w:rPr>
        <w:t>RAC</w:t>
      </w:r>
      <w:r>
        <w:rPr>
          <w:color w:val="111111"/>
          <w:spacing w:val="3"/>
        </w:rPr>
        <w:t>、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Data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Guard</w:t>
      </w:r>
      <w:r>
        <w:rPr>
          <w:color w:val="111111"/>
          <w:spacing w:val="3"/>
        </w:rPr>
        <w:t>、分区能力还是更稳</w:t>
      </w:r>
      <w:r>
        <w:rPr>
          <w:color w:val="111111"/>
          <w:spacing w:val="2"/>
        </w:rPr>
        <w:t>。但大多数</w:t>
      </w:r>
      <w:r>
        <w:rPr>
          <w:rFonts w:ascii="Arial" w:hAnsi="Arial" w:eastAsia="Arial" w:cs="Arial"/>
          <w:color w:val="111111"/>
        </w:rPr>
        <w:t>Web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应用根本用不到这些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2"/>
        </w:rPr>
        <w:t>，反而被拖累。</w:t>
      </w:r>
    </w:p>
    <w:p w14:paraId="420A67F6">
      <w:pPr>
        <w:spacing w:line="242" w:lineRule="auto"/>
        <w:rPr>
          <w:rFonts w:ascii="Arial"/>
          <w:sz w:val="21"/>
        </w:rPr>
      </w:pPr>
    </w:p>
    <w:p w14:paraId="72BCA79F">
      <w:pPr>
        <w:spacing w:line="3210" w:lineRule="exact"/>
      </w:pPr>
      <w:r>
        <w:rPr>
          <w:position w:val="-64"/>
        </w:rPr>
        <w:drawing>
          <wp:inline distT="0" distB="0" distL="0" distR="0">
            <wp:extent cx="5422900" cy="2038350"/>
            <wp:effectExtent l="0" t="0" r="0" b="0"/>
            <wp:docPr id="92" name="IM 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 92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29A5F">
      <w:pPr>
        <w:spacing w:line="383" w:lineRule="auto"/>
        <w:rPr>
          <w:rFonts w:ascii="Arial"/>
          <w:sz w:val="21"/>
        </w:rPr>
      </w:pPr>
    </w:p>
    <w:p w14:paraId="0EA02009">
      <w:pPr>
        <w:pStyle w:val="2"/>
        <w:spacing w:before="69" w:line="236" w:lineRule="auto"/>
        <w:ind w:left="7" w:right="518"/>
      </w:pPr>
      <w:r>
        <w:rPr>
          <w:color w:val="111111"/>
          <w:spacing w:val="4"/>
        </w:rPr>
        <w:t>总的来说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赢在快速迭代、低成本、够用就好。互联网要的是快</w:t>
      </w:r>
      <w:r>
        <w:rPr>
          <w:color w:val="111111"/>
          <w:spacing w:val="3"/>
        </w:rPr>
        <w:t>速上线、扛住流量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，而不是一开始就搞一套重型系统把自己绑死。</w:t>
      </w:r>
    </w:p>
    <w:p w14:paraId="286E4118">
      <w:pPr>
        <w:spacing w:line="283" w:lineRule="auto"/>
        <w:rPr>
          <w:rFonts w:ascii="Arial"/>
          <w:sz w:val="21"/>
        </w:rPr>
      </w:pPr>
    </w:p>
    <w:p w14:paraId="255A7682">
      <w:pPr>
        <w:pStyle w:val="2"/>
        <w:spacing w:before="81" w:line="188" w:lineRule="auto"/>
        <w:ind w:left="4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"https://www.mianshiya.com/bank/1791003439968264194/question/1805147589229355009"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在什么情况下，不推荐为数据库建立索引？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55F334EF">
      <w:pPr>
        <w:pStyle w:val="2"/>
        <w:spacing w:before="235" w:line="246" w:lineRule="auto"/>
        <w:ind w:left="6" w:right="481"/>
      </w:pPr>
      <w:r>
        <w:rPr>
          <w:color w:val="111111"/>
          <w:spacing w:val="3"/>
        </w:rPr>
        <w:t>数据量小的时候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，比如表里就几百条记录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，查询全表扫描可能比走索引还快。因为索引本身要维护 </w:t>
      </w:r>
      <w:r>
        <w:rPr>
          <w:rFonts w:ascii="Arial" w:hAnsi="Arial" w:eastAsia="Arial" w:cs="Arial"/>
          <w:color w:val="111111"/>
          <w:spacing w:val="3"/>
        </w:rPr>
        <w:t xml:space="preserve">B+ </w:t>
      </w:r>
      <w:r>
        <w:rPr>
          <w:color w:val="111111"/>
          <w:spacing w:val="3"/>
        </w:rPr>
        <w:t>树结</w:t>
      </w:r>
      <w:r>
        <w:rPr>
          <w:color w:val="111111"/>
          <w:spacing w:val="2"/>
        </w:rPr>
        <w:t>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，读写都</w:t>
      </w:r>
      <w:r>
        <w:rPr>
          <w:color w:val="111111"/>
          <w:spacing w:val="3"/>
        </w:rPr>
        <w:t>有额外开销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3"/>
        </w:rPr>
        <w:t>，数据少的情况下这层跳转反而拖慢速度。</w:t>
      </w:r>
    </w:p>
    <w:p w14:paraId="41426CC0">
      <w:pPr>
        <w:pStyle w:val="2"/>
        <w:spacing w:before="127" w:line="246" w:lineRule="auto"/>
        <w:ind w:left="8" w:right="508" w:hanging="2"/>
      </w:pPr>
      <w:r>
        <w:rPr>
          <w:color w:val="111111"/>
          <w:spacing w:val="4"/>
        </w:rPr>
        <w:t>频繁更新的字段也不适合建索引。像用户余额、订单状态这种改动特别勤的列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，每次变更都要</w:t>
      </w:r>
      <w:r>
        <w:rPr>
          <w:color w:val="111111"/>
          <w:spacing w:val="3"/>
        </w:rPr>
        <w:t>同步更新索引树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  <w:spacing w:val="3"/>
        </w:rPr>
        <w:t xml:space="preserve">B+ </w:t>
      </w:r>
      <w:r>
        <w:rPr>
          <w:color w:val="111111"/>
          <w:spacing w:val="3"/>
        </w:rPr>
        <w:t>树为了维持平衡会触发分裂或合并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3"/>
        </w:rPr>
        <w:t>，写放大问题严重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，容易成为性能瓶颈。</w:t>
      </w:r>
    </w:p>
    <w:p w14:paraId="7073DD42">
      <w:pPr>
        <w:pStyle w:val="2"/>
        <w:spacing w:before="127"/>
        <w:ind w:left="8" w:right="526" w:firstLine="7"/>
      </w:pPr>
      <w:r>
        <w:rPr>
          <w:color w:val="111111"/>
          <w:spacing w:val="3"/>
        </w:rPr>
        <w:t>区分度低的字段建了也白建。比如性别只有男</w:t>
      </w:r>
      <w:r>
        <w:rPr>
          <w:rFonts w:ascii="Arial" w:hAnsi="Arial" w:eastAsia="Arial" w:cs="Arial"/>
          <w:color w:val="111111"/>
          <w:spacing w:val="3"/>
        </w:rPr>
        <w:t>/</w:t>
      </w:r>
      <w:r>
        <w:rPr>
          <w:color w:val="111111"/>
          <w:spacing w:val="3"/>
        </w:rPr>
        <w:t>女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3"/>
        </w:rPr>
        <w:t>，或者状态码就几个固定值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，查索引后还是要回表扫一大片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3"/>
        </w:rPr>
        <w:t>，优化器</w:t>
      </w:r>
      <w:r>
        <w:rPr>
          <w:color w:val="111111"/>
          <w:spacing w:val="2"/>
        </w:rPr>
        <w:t>干脆就走全表了。</w:t>
      </w:r>
      <w:r>
        <w:rPr>
          <w:color w:val="111111"/>
          <w:spacing w:val="-13"/>
        </w:rPr>
        <w:t xml:space="preserve">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一般预估扫描行数超过 </w:t>
      </w:r>
      <w:r>
        <w:rPr>
          <w:rFonts w:ascii="Arial" w:hAnsi="Arial" w:eastAsia="Arial" w:cs="Arial"/>
          <w:color w:val="111111"/>
          <w:spacing w:val="2"/>
        </w:rPr>
        <w:t xml:space="preserve">20% </w:t>
      </w:r>
      <w:r>
        <w:rPr>
          <w:color w:val="111111"/>
          <w:spacing w:val="2"/>
        </w:rPr>
        <w:t>就不会用索引。</w:t>
      </w:r>
    </w:p>
    <w:p w14:paraId="3075A654">
      <w:pPr>
        <w:pStyle w:val="2"/>
        <w:spacing w:before="155" w:line="223" w:lineRule="auto"/>
        <w:ind w:left="5" w:right="625" w:firstLine="1"/>
      </w:pPr>
      <w:r>
        <w:rPr>
          <w:color w:val="111111"/>
          <w:spacing w:val="1"/>
        </w:rPr>
        <w:t>大文本字段别直接建普通索引。</w:t>
      </w:r>
      <w:r>
        <w:rPr>
          <w:rFonts w:ascii="Arial" w:hAnsi="Arial" w:eastAsia="Arial" w:cs="Arial"/>
          <w:color w:val="111111"/>
        </w:rPr>
        <w:t>VARCHAR</w:t>
      </w:r>
      <w:r>
        <w:rPr>
          <w:rFonts w:ascii="Arial" w:hAnsi="Arial" w:eastAsia="Arial" w:cs="Arial"/>
          <w:color w:val="111111"/>
          <w:spacing w:val="1"/>
        </w:rPr>
        <w:t>(</w:t>
      </w:r>
      <w:r>
        <w:rPr>
          <w:color w:val="111111"/>
          <w:spacing w:val="1"/>
        </w:rPr>
        <w:t>1000</w:t>
      </w:r>
      <w:r>
        <w:rPr>
          <w:rFonts w:ascii="Arial" w:hAnsi="Arial" w:eastAsia="Arial" w:cs="Arial"/>
          <w:color w:val="111111"/>
          <w:spacing w:val="1"/>
        </w:rPr>
        <w:t xml:space="preserve">) </w:t>
      </w:r>
      <w:r>
        <w:rPr>
          <w:color w:val="111111"/>
          <w:spacing w:val="1"/>
        </w:rPr>
        <w:t>这种往索引里一放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1"/>
        </w:rPr>
        <w:t>，一页存不了几条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1"/>
        </w:rPr>
        <w:t>，树层级拉得老高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1"/>
        </w:rPr>
        <w:t>，</w:t>
      </w:r>
      <w:r>
        <w:rPr>
          <w:rFonts w:ascii="Arial" w:hAnsi="Arial" w:eastAsia="Arial" w:cs="Arial"/>
          <w:color w:val="111111"/>
        </w:rPr>
        <w:t>IO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效率暴</w:t>
      </w:r>
      <w:r>
        <w:rPr>
          <w:color w:val="111111"/>
          <w:spacing w:val="3"/>
        </w:rPr>
        <w:t>跌。真要搜可以用前缀索引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3"/>
        </w:rPr>
        <w:t>，但得权衡截取长度和冲突率。</w:t>
      </w:r>
    </w:p>
    <w:p w14:paraId="21E86ECD">
      <w:pPr>
        <w:pStyle w:val="2"/>
        <w:spacing w:before="181" w:line="202" w:lineRule="auto"/>
        <w:ind w:left="14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）联合索引注意最左匹配原则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3"/>
        </w:rPr>
        <w:t>，中间断了就用不上</w:t>
      </w:r>
    </w:p>
    <w:p w14:paraId="182A97DA">
      <w:pPr>
        <w:pStyle w:val="2"/>
        <w:spacing w:before="24" w:line="202" w:lineRule="auto"/>
        <w:ind w:left="6"/>
      </w:pPr>
      <w:r>
        <w:rPr>
          <w:rFonts w:ascii="Arial" w:hAnsi="Arial" w:eastAsia="Arial" w:cs="Arial"/>
          <w:color w:val="111111"/>
          <w:spacing w:val="2"/>
        </w:rPr>
        <w:t>2</w:t>
      </w:r>
      <w:r>
        <w:rPr>
          <w:color w:val="111111"/>
          <w:spacing w:val="2"/>
        </w:rPr>
        <w:t>）</w:t>
      </w:r>
      <w:r>
        <w:rPr>
          <w:color w:val="111111"/>
          <w:spacing w:val="-16"/>
        </w:rPr>
        <w:t xml:space="preserve"> </w:t>
      </w:r>
      <w:r>
        <w:rPr>
          <w:rFonts w:ascii="Arial" w:hAnsi="Arial" w:eastAsia="Arial" w:cs="Arial"/>
          <w:color w:val="111111"/>
        </w:rPr>
        <w:t>NULL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值多的字段效果差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，索引对空值处理比较麻烦</w:t>
      </w:r>
    </w:p>
    <w:p w14:paraId="7A6BFDC5">
      <w:pPr>
        <w:pStyle w:val="2"/>
        <w:spacing w:before="39" w:line="202" w:lineRule="auto"/>
        <w:ind w:left="4"/>
      </w:pPr>
      <w:r>
        <w:rPr>
          <w:rFonts w:ascii="Arial" w:hAnsi="Arial" w:eastAsia="Arial" w:cs="Arial"/>
          <w:color w:val="111111"/>
          <w:spacing w:val="2"/>
        </w:rPr>
        <w:t>3</w:t>
      </w:r>
      <w:r>
        <w:rPr>
          <w:color w:val="111111"/>
          <w:spacing w:val="2"/>
        </w:rPr>
        <w:t>）</w:t>
      </w:r>
      <w:r>
        <w:rPr>
          <w:rFonts w:ascii="Arial" w:hAnsi="Arial" w:eastAsia="Arial" w:cs="Arial"/>
          <w:color w:val="111111"/>
        </w:rPr>
        <w:t>OR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条件如果非主键字段没覆盖到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2"/>
        </w:rPr>
        <w:t>，索引也可能失效</w:t>
      </w:r>
    </w:p>
    <w:p w14:paraId="7EAFF202">
      <w:pPr>
        <w:spacing w:line="315" w:lineRule="auto"/>
        <w:rPr>
          <w:rFonts w:ascii="Arial"/>
          <w:sz w:val="21"/>
        </w:rPr>
      </w:pPr>
    </w:p>
    <w:p w14:paraId="248C7722">
      <w:pPr>
        <w:spacing w:line="1800" w:lineRule="exact"/>
      </w:pPr>
      <w:r>
        <w:rPr>
          <w:position w:val="-36"/>
        </w:rPr>
        <w:drawing>
          <wp:inline distT="0" distB="0" distL="0" distR="0">
            <wp:extent cx="5422900" cy="1143000"/>
            <wp:effectExtent l="0" t="0" r="0" b="0"/>
            <wp:docPr id="94" name="IM 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 94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FBBDF">
      <w:pPr>
        <w:spacing w:line="286" w:lineRule="auto"/>
        <w:rPr>
          <w:rFonts w:ascii="Arial"/>
          <w:sz w:val="21"/>
        </w:rPr>
      </w:pPr>
    </w:p>
    <w:p w14:paraId="46E5D3E3">
      <w:pPr>
        <w:spacing w:line="286" w:lineRule="auto"/>
        <w:rPr>
          <w:rFonts w:ascii="Arial"/>
          <w:sz w:val="21"/>
        </w:rPr>
      </w:pPr>
    </w:p>
    <w:p w14:paraId="6B264F85">
      <w:pPr>
        <w:pStyle w:val="2"/>
        <w:spacing w:before="82" w:line="193" w:lineRule="auto"/>
        <w:ind w:left="9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"https://www.mianshiya.com/bank/1791003439968264194/question/1915294533699280898" </w:instrText>
      </w:r>
      <w:r>
        <w:fldChar w:fldCharType="separate"/>
      </w:r>
      <w:r>
        <w:rPr>
          <w:color w:val="0000EE"/>
          <w:spacing w:val="1"/>
          <w:sz w:val="19"/>
          <w:szCs w:val="19"/>
          <w:u w:val="single" w:color="auto"/>
        </w:rPr>
        <w:t xml:space="preserve">为什么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1"/>
          <w:sz w:val="19"/>
          <w:szCs w:val="19"/>
          <w:u w:val="single" w:color="auto"/>
        </w:rPr>
        <w:t xml:space="preserve"> </w:t>
      </w:r>
      <w:r>
        <w:rPr>
          <w:color w:val="0000EE"/>
          <w:spacing w:val="1"/>
          <w:sz w:val="19"/>
          <w:szCs w:val="19"/>
          <w:u w:val="single" w:color="auto"/>
        </w:rPr>
        <w:t xml:space="preserve">索引用的是 </w:t>
      </w:r>
      <w:r>
        <w:rPr>
          <w:rFonts w:ascii="Arial" w:hAnsi="Arial" w:eastAsia="Arial" w:cs="Arial"/>
          <w:color w:val="0000EE"/>
          <w:spacing w:val="1"/>
          <w:sz w:val="19"/>
          <w:szCs w:val="19"/>
          <w:u w:val="single" w:color="auto"/>
        </w:rPr>
        <w:t xml:space="preserve">B+ </w:t>
      </w:r>
      <w:r>
        <w:rPr>
          <w:color w:val="0000EE"/>
          <w:spacing w:val="1"/>
          <w:sz w:val="19"/>
          <w:szCs w:val="19"/>
          <w:u w:val="single" w:color="auto"/>
        </w:rPr>
        <w:t>树而不是红黑</w:t>
      </w:r>
      <w:r>
        <w:rPr>
          <w:color w:val="0000EE"/>
          <w:sz w:val="19"/>
          <w:szCs w:val="19"/>
          <w:u w:val="single" w:color="auto"/>
        </w:rPr>
        <w:t>树？</w:t>
      </w:r>
      <w:r>
        <w:rPr>
          <w:color w:val="0000EE"/>
          <w:sz w:val="19"/>
          <w:szCs w:val="19"/>
          <w:u w:val="single" w:color="auto"/>
        </w:rPr>
        <w:fldChar w:fldCharType="end"/>
      </w:r>
    </w:p>
    <w:p w14:paraId="7DFAC250">
      <w:pPr>
        <w:spacing w:line="193" w:lineRule="auto"/>
        <w:rPr>
          <w:sz w:val="19"/>
          <w:szCs w:val="19"/>
        </w:r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1560A7B6">
      <w:pPr>
        <w:spacing w:line="254" w:lineRule="auto"/>
        <w:rPr>
          <w:rFonts w:ascii="Arial"/>
          <w:sz w:val="21"/>
        </w:rPr>
      </w:pPr>
    </w:p>
    <w:p w14:paraId="1C3F7B18">
      <w:pPr>
        <w:spacing w:line="254" w:lineRule="auto"/>
        <w:rPr>
          <w:rFonts w:ascii="Arial"/>
          <w:sz w:val="21"/>
        </w:rPr>
      </w:pPr>
    </w:p>
    <w:p w14:paraId="7A016C45">
      <w:pPr>
        <w:spacing w:line="254" w:lineRule="auto"/>
        <w:rPr>
          <w:rFonts w:ascii="Arial"/>
          <w:sz w:val="21"/>
        </w:rPr>
      </w:pPr>
    </w:p>
    <w:p w14:paraId="623201CD">
      <w:pPr>
        <w:spacing w:line="254" w:lineRule="auto"/>
        <w:rPr>
          <w:rFonts w:ascii="Arial"/>
          <w:sz w:val="21"/>
        </w:rPr>
      </w:pPr>
    </w:p>
    <w:p w14:paraId="6934E3A8">
      <w:pPr>
        <w:spacing w:line="254" w:lineRule="auto"/>
        <w:rPr>
          <w:rFonts w:ascii="Arial"/>
          <w:sz w:val="21"/>
        </w:rPr>
      </w:pPr>
    </w:p>
    <w:p w14:paraId="6C3050DD">
      <w:pPr>
        <w:pStyle w:val="2"/>
        <w:spacing w:before="68" w:line="235" w:lineRule="auto"/>
        <w:ind w:right="540" w:firstLine="11"/>
      </w:pP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的索引选型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，本质是为了解决磁盘 </w:t>
      </w:r>
      <w:r>
        <w:rPr>
          <w:rFonts w:ascii="Arial" w:hAnsi="Arial" w:eastAsia="Arial" w:cs="Arial"/>
          <w:color w:val="111111"/>
          <w:spacing w:val="3"/>
        </w:rPr>
        <w:t xml:space="preserve">I/O </w:t>
      </w:r>
      <w:r>
        <w:rPr>
          <w:color w:val="111111"/>
          <w:spacing w:val="3"/>
        </w:rPr>
        <w:t>和数据量大的问题。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内存结构</w:t>
      </w:r>
      <w:r>
        <w:rPr>
          <w:color w:val="111111"/>
          <w:spacing w:val="2"/>
        </w:rPr>
        <w:t>像红黑树虽然查询快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，但压根不适用于数</w:t>
      </w:r>
      <w:r>
        <w:rPr>
          <w:color w:val="111111"/>
          <w:spacing w:val="4"/>
        </w:rPr>
        <w:t>据库这种基于磁盘存储的系统。</w:t>
      </w:r>
    </w:p>
    <w:p w14:paraId="0CF6BEB7">
      <w:pPr>
        <w:pStyle w:val="2"/>
        <w:spacing w:before="150" w:line="229" w:lineRule="auto"/>
        <w:ind w:left="2" w:right="518" w:firstLine="9"/>
        <w:jc w:val="both"/>
      </w:pPr>
      <w:r>
        <w:rPr>
          <w:rFonts w:ascii="Arial" w:hAnsi="Arial" w:eastAsia="Arial" w:cs="Arial"/>
          <w:color w:val="111111"/>
          <w:spacing w:val="2"/>
        </w:rPr>
        <w:t xml:space="preserve">B+ </w:t>
      </w:r>
      <w:r>
        <w:rPr>
          <w:color w:val="111111"/>
          <w:spacing w:val="2"/>
        </w:rPr>
        <w:t xml:space="preserve">树的优势在于它的多路平衡和层级少。比如一个 </w:t>
      </w:r>
      <w:r>
        <w:rPr>
          <w:rFonts w:ascii="Arial" w:hAnsi="Arial" w:eastAsia="Arial" w:cs="Arial"/>
          <w:color w:val="111111"/>
          <w:spacing w:val="2"/>
        </w:rPr>
        <w:t xml:space="preserve">3 </w:t>
      </w:r>
      <w:r>
        <w:rPr>
          <w:color w:val="111111"/>
          <w:spacing w:val="2"/>
        </w:rPr>
        <w:t xml:space="preserve">层的 </w:t>
      </w:r>
      <w:r>
        <w:rPr>
          <w:rFonts w:ascii="Arial" w:hAnsi="Arial" w:eastAsia="Arial" w:cs="Arial"/>
          <w:color w:val="111111"/>
          <w:spacing w:val="2"/>
        </w:rPr>
        <w:t xml:space="preserve">B+ </w:t>
      </w:r>
      <w:r>
        <w:rPr>
          <w:color w:val="111111"/>
          <w:spacing w:val="2"/>
        </w:rPr>
        <w:t>树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2"/>
        </w:rPr>
        <w:t>，能存上千万甚至上亿的数据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，而每次查询最多只需</w:t>
      </w:r>
      <w:r>
        <w:rPr>
          <w:color w:val="111111"/>
          <w:spacing w:val="3"/>
        </w:rPr>
        <w:t xml:space="preserve">要 </w:t>
      </w:r>
      <w:r>
        <w:rPr>
          <w:rFonts w:ascii="Arial" w:hAnsi="Arial" w:eastAsia="Arial" w:cs="Arial"/>
          <w:color w:val="111111"/>
          <w:spacing w:val="3"/>
        </w:rPr>
        <w:t xml:space="preserve">3 </w:t>
      </w:r>
      <w:r>
        <w:rPr>
          <w:color w:val="111111"/>
          <w:spacing w:val="3"/>
        </w:rPr>
        <w:t>次磁盘</w:t>
      </w:r>
      <w:r>
        <w:rPr>
          <w:rFonts w:ascii="Arial" w:hAnsi="Arial" w:eastAsia="Arial" w:cs="Arial"/>
          <w:color w:val="111111"/>
        </w:rPr>
        <w:t>IO</w:t>
      </w:r>
      <w:r>
        <w:rPr>
          <w:color w:val="111111"/>
          <w:spacing w:val="3"/>
        </w:rPr>
        <w:t>。相比之下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，红黑树在相同数据量下层数会高得多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，可能要 </w:t>
      </w:r>
      <w:r>
        <w:rPr>
          <w:rFonts w:ascii="Arial" w:hAnsi="Arial" w:eastAsia="Arial" w:cs="Arial"/>
          <w:color w:val="111111"/>
          <w:spacing w:val="3"/>
        </w:rPr>
        <w:t xml:space="preserve">20~30 </w:t>
      </w:r>
      <w:r>
        <w:rPr>
          <w:color w:val="111111"/>
          <w:spacing w:val="3"/>
        </w:rPr>
        <w:t>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，意味着查一次要</w:t>
      </w:r>
      <w:r>
        <w:rPr>
          <w:color w:val="111111"/>
          <w:spacing w:val="2"/>
        </w:rPr>
        <w:t>访问磁盘二三十</w:t>
      </w:r>
      <w:r>
        <w:rPr>
          <w:color w:val="111111"/>
        </w:rPr>
        <w:t>次</w:t>
      </w:r>
      <w:r>
        <w:rPr>
          <w:color w:val="111111"/>
          <w:spacing w:val="-21"/>
        </w:rPr>
        <w:t xml:space="preserve"> </w:t>
      </w:r>
      <w:r>
        <w:rPr>
          <w:color w:val="111111"/>
        </w:rPr>
        <w:t>，这谁扛得住。</w:t>
      </w:r>
    </w:p>
    <w:p w14:paraId="4D5D08E9">
      <w:pPr>
        <w:pStyle w:val="2"/>
        <w:spacing w:before="175" w:line="186" w:lineRule="auto"/>
        <w:ind w:left="4"/>
      </w:pPr>
      <w:r>
        <w:rPr>
          <w:color w:val="111111"/>
          <w:spacing w:val="3"/>
        </w:rPr>
        <w:t xml:space="preserve">而且 </w:t>
      </w:r>
      <w:r>
        <w:rPr>
          <w:rFonts w:ascii="Arial" w:hAnsi="Arial" w:eastAsia="Arial" w:cs="Arial"/>
          <w:color w:val="111111"/>
          <w:spacing w:val="3"/>
        </w:rPr>
        <w:t xml:space="preserve">B+ </w:t>
      </w:r>
      <w:r>
        <w:rPr>
          <w:color w:val="111111"/>
          <w:spacing w:val="3"/>
        </w:rPr>
        <w:t>树的所有数据都存在叶子节点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，非叶子节点只存索引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，这样一页能放更多关键字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</w:t>
      </w:r>
      <w:r>
        <w:rPr>
          <w:color w:val="111111"/>
          <w:spacing w:val="2"/>
        </w:rPr>
        <w:t>进一步减少树的高度。叶子</w:t>
      </w:r>
    </w:p>
    <w:p w14:paraId="3AE5A847">
      <w:pPr>
        <w:pStyle w:val="2"/>
        <w:spacing w:before="57" w:line="187" w:lineRule="auto"/>
        <w:ind w:left="4"/>
      </w:pPr>
      <w:r>
        <w:pict>
          <v:shape id="_x0000_s1075" o:spid="_x0000_s1075" o:spt="202" type="#_x0000_t202" style="position:absolute;left:0pt;margin-left:173.5pt;margin-top:0.05pt;height:14.75pt;width:145.3pt;z-index:-25160192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1BD4D13">
                  <w:pPr>
                    <w:spacing w:line="20" w:lineRule="exact"/>
                  </w:pPr>
                </w:p>
                <w:tbl>
                  <w:tblPr>
                    <w:tblStyle w:val="5"/>
                    <w:tblW w:w="285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850"/>
                  </w:tblGrid>
                  <w:tr w14:paraId="70105B9D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850" w:type="dxa"/>
                        <w:shd w:val="clear" w:color="auto" w:fill="F8F8F8"/>
                        <w:vAlign w:val="top"/>
                      </w:tcPr>
                      <w:p w14:paraId="044E938B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50F6E63E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2"/>
        </w:rPr>
        <w:t>节点之间还有双向指针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2"/>
        </w:rPr>
        <w:t>，范围查询特别高效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，像  </w:t>
      </w:r>
      <w:r>
        <w:rPr>
          <w:rFonts w:ascii="Lucida Console" w:hAnsi="Lucida Console" w:eastAsia="Lucida Console" w:cs="Lucida Console"/>
          <w:color w:val="111111"/>
        </w:rPr>
        <w:t>WHERE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id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BETWEEN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100 </w:t>
      </w:r>
      <w:r>
        <w:rPr>
          <w:rFonts w:ascii="Lucida Console" w:hAnsi="Lucida Console" w:eastAsia="Lucida Console" w:cs="Lucida Console"/>
          <w:color w:val="111111"/>
        </w:rPr>
        <w:t>AND</w:t>
      </w:r>
      <w:r>
        <w:rPr>
          <w:rFonts w:ascii="Lucida Console" w:hAnsi="Lucida Console" w:eastAsia="Lucida Console" w:cs="Lucida Console"/>
          <w:color w:val="111111"/>
          <w:spacing w:val="12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2"/>
        </w:rPr>
        <w:t>200</w:t>
      </w:r>
      <w:r>
        <w:rPr>
          <w:rFonts w:ascii="Lucida Console" w:hAnsi="Lucida Console" w:eastAsia="Lucida Console" w:cs="Lucida Console"/>
          <w:color w:val="111111"/>
          <w:spacing w:val="22"/>
        </w:rPr>
        <w:t xml:space="preserve"> </w:t>
      </w:r>
      <w:r>
        <w:rPr>
          <w:color w:val="111111"/>
          <w:spacing w:val="2"/>
        </w:rPr>
        <w:t>这种场景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，直接链表遍历就</w:t>
      </w:r>
    </w:p>
    <w:p w14:paraId="704E9FA5">
      <w:pPr>
        <w:pStyle w:val="2"/>
        <w:spacing w:before="55" w:line="189" w:lineRule="auto"/>
      </w:pPr>
      <w:r>
        <w:rPr>
          <w:color w:val="111111"/>
          <w:spacing w:val="-4"/>
        </w:rPr>
        <w:t>行。</w:t>
      </w:r>
    </w:p>
    <w:p w14:paraId="10C049DC">
      <w:pPr>
        <w:pStyle w:val="2"/>
        <w:spacing w:before="203" w:line="258" w:lineRule="auto"/>
        <w:ind w:left="11" w:right="865" w:hanging="7"/>
      </w:pPr>
      <w:r>
        <w:rPr>
          <w:color w:val="111111"/>
          <w:spacing w:val="2"/>
        </w:rPr>
        <w:t>反观红黑树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，每个节点只能存两个子节点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，树会比较  </w:t>
      </w:r>
      <w:r>
        <w:rPr>
          <w:rFonts w:ascii="Arial" w:hAnsi="Arial" w:eastAsia="Arial" w:cs="Arial"/>
          <w:color w:val="111111"/>
          <w:spacing w:val="2"/>
        </w:rPr>
        <w:t>“</w:t>
      </w:r>
      <w:r>
        <w:rPr>
          <w:color w:val="111111"/>
          <w:spacing w:val="2"/>
        </w:rPr>
        <w:t>瘦高</w:t>
      </w:r>
      <w:r>
        <w:rPr>
          <w:color w:val="111111"/>
          <w:spacing w:val="-31"/>
        </w:rPr>
        <w:t xml:space="preserve"> </w:t>
      </w:r>
      <w:r>
        <w:rPr>
          <w:rFonts w:ascii="Arial" w:hAnsi="Arial" w:eastAsia="Arial" w:cs="Arial"/>
          <w:color w:val="111111"/>
          <w:spacing w:val="2"/>
        </w:rPr>
        <w:t xml:space="preserve">” </w:t>
      </w:r>
      <w:r>
        <w:rPr>
          <w:color w:val="111111"/>
          <w:spacing w:val="2"/>
        </w:rPr>
        <w:t>，节点分散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，磁盘预读效果差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，顺</w:t>
      </w:r>
      <w:r>
        <w:rPr>
          <w:color w:val="111111"/>
          <w:spacing w:val="1"/>
        </w:rPr>
        <w:t>序访问也不友好。</w:t>
      </w:r>
      <w:r>
        <w:rPr>
          <w:color w:val="111111"/>
        </w:rPr>
        <w:t xml:space="preserve">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存储引擎就是靠 </w:t>
      </w:r>
      <w:r>
        <w:rPr>
          <w:rFonts w:ascii="Arial" w:hAnsi="Arial" w:eastAsia="Arial" w:cs="Arial"/>
          <w:color w:val="111111"/>
          <w:spacing w:val="4"/>
        </w:rPr>
        <w:t xml:space="preserve">B+ </w:t>
      </w:r>
      <w:r>
        <w:rPr>
          <w:color w:val="111111"/>
          <w:spacing w:val="4"/>
        </w:rPr>
        <w:t>树来支撑海量数据</w:t>
      </w:r>
      <w:r>
        <w:rPr>
          <w:color w:val="111111"/>
          <w:spacing w:val="3"/>
        </w:rPr>
        <w:t>下的高性能查找。</w:t>
      </w:r>
    </w:p>
    <w:p w14:paraId="2736B6FE">
      <w:pPr>
        <w:spacing w:line="258" w:lineRule="auto"/>
        <w:sectPr>
          <w:pgSz w:w="11919" w:h="16839"/>
          <w:pgMar w:top="400" w:right="1787" w:bottom="0" w:left="1129" w:header="0" w:footer="0" w:gutter="0"/>
          <w:cols w:space="720" w:num="1"/>
        </w:sectPr>
      </w:pPr>
    </w:p>
    <w:p w14:paraId="3452C08E">
      <w:pPr>
        <w:spacing w:line="241" w:lineRule="auto"/>
        <w:rPr>
          <w:rFonts w:ascii="Arial"/>
          <w:sz w:val="21"/>
        </w:rPr>
      </w:pPr>
    </w:p>
    <w:p w14:paraId="4AD09CBC">
      <w:pPr>
        <w:spacing w:line="242" w:lineRule="auto"/>
        <w:rPr>
          <w:rFonts w:ascii="Arial"/>
          <w:sz w:val="21"/>
        </w:rPr>
      </w:pPr>
    </w:p>
    <w:p w14:paraId="22988A6D">
      <w:pPr>
        <w:spacing w:line="242" w:lineRule="auto"/>
        <w:rPr>
          <w:rFonts w:ascii="Arial"/>
          <w:sz w:val="21"/>
        </w:rPr>
      </w:pPr>
    </w:p>
    <w:p w14:paraId="4D49E601">
      <w:pPr>
        <w:spacing w:line="242" w:lineRule="auto"/>
        <w:rPr>
          <w:rFonts w:ascii="Arial"/>
          <w:sz w:val="21"/>
        </w:rPr>
      </w:pPr>
    </w:p>
    <w:p w14:paraId="248CE248">
      <w:pPr>
        <w:spacing w:line="242" w:lineRule="auto"/>
        <w:rPr>
          <w:rFonts w:ascii="Arial"/>
          <w:sz w:val="21"/>
        </w:rPr>
      </w:pPr>
    </w:p>
    <w:p w14:paraId="7EC21F92">
      <w:pPr>
        <w:spacing w:line="242" w:lineRule="auto"/>
        <w:rPr>
          <w:rFonts w:ascii="Arial"/>
          <w:sz w:val="21"/>
        </w:rPr>
      </w:pPr>
    </w:p>
    <w:p w14:paraId="50B2060F">
      <w:pPr>
        <w:spacing w:line="13275" w:lineRule="exact"/>
      </w:pPr>
      <w:r>
        <w:rPr>
          <w:position w:val="-265"/>
        </w:rPr>
        <w:drawing>
          <wp:inline distT="0" distB="0" distL="0" distR="0">
            <wp:extent cx="5422900" cy="8429625"/>
            <wp:effectExtent l="0" t="0" r="0" b="0"/>
            <wp:docPr id="96" name="IM 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 96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8429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A275E">
      <w:pPr>
        <w:spacing w:line="13275" w:lineRule="exact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134F4547">
      <w:pPr>
        <w:spacing w:line="257" w:lineRule="auto"/>
        <w:rPr>
          <w:rFonts w:ascii="Arial"/>
          <w:sz w:val="21"/>
        </w:rPr>
      </w:pPr>
    </w:p>
    <w:p w14:paraId="3123EEAB">
      <w:pPr>
        <w:spacing w:line="257" w:lineRule="auto"/>
        <w:rPr>
          <w:rFonts w:ascii="Arial"/>
          <w:sz w:val="21"/>
        </w:rPr>
      </w:pPr>
    </w:p>
    <w:p w14:paraId="7AD64442">
      <w:pPr>
        <w:spacing w:line="257" w:lineRule="auto"/>
        <w:rPr>
          <w:rFonts w:ascii="Arial"/>
          <w:sz w:val="21"/>
        </w:rPr>
      </w:pPr>
    </w:p>
    <w:p w14:paraId="25F07E50">
      <w:pPr>
        <w:spacing w:line="258" w:lineRule="auto"/>
        <w:rPr>
          <w:rFonts w:ascii="Arial"/>
          <w:sz w:val="21"/>
        </w:rPr>
      </w:pPr>
    </w:p>
    <w:p w14:paraId="5587CA56">
      <w:pPr>
        <w:spacing w:line="258" w:lineRule="auto"/>
        <w:rPr>
          <w:rFonts w:ascii="Arial"/>
          <w:sz w:val="21"/>
        </w:rPr>
      </w:pPr>
    </w:p>
    <w:p w14:paraId="7AB7FD43">
      <w:pPr>
        <w:spacing w:line="1980" w:lineRule="exact"/>
      </w:pPr>
      <w:r>
        <w:rPr>
          <w:position w:val="-39"/>
        </w:rPr>
        <w:drawing>
          <wp:inline distT="0" distB="0" distL="0" distR="0">
            <wp:extent cx="5422900" cy="1257300"/>
            <wp:effectExtent l="0" t="0" r="0" b="0"/>
            <wp:docPr id="98" name="IM 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 98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A3251">
      <w:pPr>
        <w:pStyle w:val="2"/>
        <w:spacing w:before="290" w:line="234" w:lineRule="auto"/>
        <w:ind w:left="3" w:right="683" w:firstLine="4"/>
      </w:pPr>
      <w:r>
        <w:rPr>
          <w:color w:val="111111"/>
          <w:spacing w:val="3"/>
        </w:rPr>
        <w:t>简单说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  <w:spacing w:val="3"/>
        </w:rPr>
        <w:t xml:space="preserve">B+ </w:t>
      </w:r>
      <w:r>
        <w:rPr>
          <w:color w:val="111111"/>
          <w:spacing w:val="3"/>
        </w:rPr>
        <w:t>树天生为磁盘设计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，一次读取能加载大量有序关键字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，利用局部</w:t>
      </w:r>
      <w:r>
        <w:rPr>
          <w:color w:val="111111"/>
          <w:spacing w:val="2"/>
        </w:rPr>
        <w:t>性原理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，把真正的数据检索成本降到最</w:t>
      </w:r>
      <w:r>
        <w:rPr>
          <w:color w:val="111111"/>
        </w:rPr>
        <w:t>低。</w:t>
      </w:r>
    </w:p>
    <w:p w14:paraId="44E4FCBD">
      <w:pPr>
        <w:spacing w:line="272" w:lineRule="auto"/>
        <w:rPr>
          <w:rFonts w:ascii="Arial"/>
          <w:sz w:val="21"/>
        </w:rPr>
      </w:pPr>
    </w:p>
    <w:p w14:paraId="46E9F77F">
      <w:pPr>
        <w:pStyle w:val="2"/>
        <w:spacing w:before="82" w:line="193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"https://www.mianshiya.com/bank/1791003439968264194/question/1805421201916108802" </w:instrText>
      </w:r>
      <w:r>
        <w:fldChar w:fldCharType="separate"/>
      </w:r>
      <w:r>
        <w:rPr>
          <w:color w:val="0000EE"/>
          <w:spacing w:val="8"/>
          <w:sz w:val="19"/>
          <w:szCs w:val="19"/>
          <w:u w:val="single" w:color="auto"/>
        </w:rPr>
        <w:t>什么是</w:t>
      </w:r>
      <w:r>
        <w:rPr>
          <w:color w:val="0000EE"/>
          <w:spacing w:val="-1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Write</w:t>
      </w:r>
      <w:r>
        <w:rPr>
          <w:rFonts w:ascii="Arial" w:hAnsi="Arial" w:eastAsia="Arial" w:cs="Arial"/>
          <w:color w:val="0000EE"/>
          <w:spacing w:val="8"/>
          <w:sz w:val="19"/>
          <w:szCs w:val="19"/>
          <w:u w:val="single" w:color="auto"/>
        </w:rPr>
        <w:t>-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Ahead</w:t>
      </w:r>
      <w:r>
        <w:rPr>
          <w:rFonts w:ascii="Arial" w:hAnsi="Arial" w:eastAsia="Arial" w:cs="Arial"/>
          <w:color w:val="0000EE"/>
          <w:spacing w:val="8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Logging</w:t>
      </w:r>
      <w:r>
        <w:rPr>
          <w:rFonts w:ascii="Arial" w:hAnsi="Arial" w:eastAsia="Arial" w:cs="Arial"/>
          <w:color w:val="0000EE"/>
          <w:spacing w:val="8"/>
          <w:sz w:val="19"/>
          <w:szCs w:val="19"/>
          <w:u w:val="single" w:color="auto"/>
        </w:rPr>
        <w:t xml:space="preserve"> (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WAL</w:t>
      </w:r>
      <w:r>
        <w:rPr>
          <w:rFonts w:ascii="Arial" w:hAnsi="Arial" w:eastAsia="Arial" w:cs="Arial"/>
          <w:color w:val="0000EE"/>
          <w:spacing w:val="8"/>
          <w:sz w:val="19"/>
          <w:szCs w:val="19"/>
          <w:u w:val="single" w:color="auto"/>
        </w:rPr>
        <w:t xml:space="preserve">) </w:t>
      </w:r>
      <w:r>
        <w:rPr>
          <w:color w:val="0000EE"/>
          <w:spacing w:val="8"/>
          <w:sz w:val="19"/>
          <w:szCs w:val="19"/>
          <w:u w:val="single" w:color="auto"/>
        </w:rPr>
        <w:t>技术？它的优点是什么？</w:t>
      </w:r>
      <w:r>
        <w:rPr>
          <w:color w:val="0000EE"/>
          <w:spacing w:val="-36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8"/>
          <w:sz w:val="19"/>
          <w:szCs w:val="19"/>
          <w:u w:val="single" w:color="auto"/>
        </w:rPr>
        <w:t xml:space="preserve"> </w:t>
      </w:r>
      <w:r>
        <w:rPr>
          <w:color w:val="0000EE"/>
          <w:spacing w:val="8"/>
          <w:sz w:val="19"/>
          <w:szCs w:val="19"/>
          <w:u w:val="single" w:color="auto"/>
        </w:rPr>
        <w:t>中是否用到了</w:t>
      </w:r>
      <w:r>
        <w:rPr>
          <w:color w:val="0000EE"/>
          <w:spacing w:val="-9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WAL</w:t>
      </w:r>
      <w:r>
        <w:rPr>
          <w:color w:val="0000EE"/>
          <w:spacing w:val="8"/>
          <w:sz w:val="19"/>
          <w:szCs w:val="19"/>
          <w:u w:val="single" w:color="auto"/>
        </w:rPr>
        <w:t>？</w:t>
      </w:r>
      <w:r>
        <w:rPr>
          <w:color w:val="0000EE"/>
          <w:spacing w:val="8"/>
          <w:sz w:val="19"/>
          <w:szCs w:val="19"/>
          <w:u w:val="single" w:color="auto"/>
        </w:rPr>
        <w:fldChar w:fldCharType="end"/>
      </w:r>
    </w:p>
    <w:p w14:paraId="48070AC9">
      <w:pPr>
        <w:pStyle w:val="2"/>
        <w:spacing w:before="241" w:line="242" w:lineRule="auto"/>
        <w:ind w:left="10" w:right="576" w:hanging="6"/>
      </w:pPr>
      <w:r>
        <w:rPr>
          <w:rFonts w:ascii="Arial" w:hAnsi="Arial" w:eastAsia="Arial" w:cs="Arial"/>
          <w:color w:val="111111"/>
        </w:rPr>
        <w:t>WAL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的核心思路是：在修改数据前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，先确保修改操作的日志落盘。只要日志持久化了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，数据页后续再刷盘也没</w:t>
      </w:r>
      <w:r>
        <w:rPr>
          <w:color w:val="111111"/>
          <w:spacing w:val="2"/>
        </w:rPr>
        <w:t>问题。</w:t>
      </w:r>
      <w:r>
        <w:rPr>
          <w:color w:val="111111"/>
          <w:spacing w:val="3"/>
        </w:rPr>
        <w:t>即使中途崩溃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3"/>
        </w:rPr>
        <w:t>，重启后靠日志重放就能恢复未写入的数据。</w:t>
      </w:r>
    </w:p>
    <w:p w14:paraId="67151362">
      <w:pPr>
        <w:pStyle w:val="2"/>
        <w:spacing w:before="137" w:line="248" w:lineRule="auto"/>
        <w:ind w:left="5" w:right="704"/>
      </w:pPr>
      <w:r>
        <w:rPr>
          <w:color w:val="111111"/>
          <w:spacing w:val="4"/>
        </w:rPr>
        <w:t>这种机制让数据库的随机写变成了日志的顺序写</w:t>
      </w:r>
      <w:r>
        <w:rPr>
          <w:color w:val="111111"/>
          <w:spacing w:val="3"/>
        </w:rPr>
        <w:t xml:space="preserve">。磁盘或 </w:t>
      </w:r>
      <w:r>
        <w:rPr>
          <w:rFonts w:ascii="Arial" w:hAnsi="Arial" w:eastAsia="Arial" w:cs="Arial"/>
          <w:color w:val="111111"/>
        </w:rPr>
        <w:t>SSD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对顺序写优化得多好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，你懂的。性能提升的关键就在</w:t>
      </w:r>
      <w:r>
        <w:rPr>
          <w:color w:val="111111"/>
          <w:spacing w:val="-1"/>
        </w:rPr>
        <w:t>这。</w:t>
      </w:r>
    </w:p>
    <w:p w14:paraId="645FB892">
      <w:pPr>
        <w:pStyle w:val="2"/>
        <w:spacing w:before="122" w:line="202" w:lineRule="auto"/>
        <w:ind w:left="6"/>
      </w:pPr>
      <w:r>
        <w:rPr>
          <w:color w:val="111111"/>
          <w:spacing w:val="4"/>
        </w:rPr>
        <w:t xml:space="preserve">优点直接拉满： </w:t>
      </w:r>
      <w:r>
        <w:rPr>
          <w:rFonts w:ascii="Arial" w:hAnsi="Arial" w:eastAsia="Arial" w:cs="Arial"/>
          <w:color w:val="111111"/>
          <w:spacing w:val="4"/>
        </w:rPr>
        <w:t>1</w:t>
      </w:r>
      <w:r>
        <w:rPr>
          <w:color w:val="111111"/>
          <w:spacing w:val="4"/>
        </w:rPr>
        <w:t>）提升性能。写日志是追加操作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，比随机更新数据页快一个数量级</w:t>
      </w:r>
      <w:r>
        <w:rPr>
          <w:color w:val="111111"/>
          <w:spacing w:val="3"/>
        </w:rPr>
        <w:t xml:space="preserve">。 </w:t>
      </w: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）保证持久性。只要日志</w:t>
      </w:r>
    </w:p>
    <w:p w14:paraId="434A3F08">
      <w:pPr>
        <w:pStyle w:val="2"/>
        <w:spacing w:before="39" w:line="235" w:lineRule="auto"/>
        <w:ind w:left="5" w:right="469" w:hanging="1"/>
      </w:pPr>
      <w:r>
        <w:rPr>
          <w:rFonts w:ascii="Arial" w:hAnsi="Arial" w:eastAsia="Arial" w:cs="Arial"/>
          <w:color w:val="111111"/>
        </w:rPr>
        <w:t>fsync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到磁盘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，事务就可以返回成功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，数据不会丢。 </w:t>
      </w: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>）简化恢复。崩溃后</w:t>
      </w:r>
      <w:r>
        <w:rPr>
          <w:color w:val="111111"/>
          <w:spacing w:val="3"/>
        </w:rPr>
        <w:t xml:space="preserve">用日志 </w:t>
      </w:r>
      <w:r>
        <w:rPr>
          <w:rFonts w:ascii="Arial" w:hAnsi="Arial" w:eastAsia="Arial" w:cs="Arial"/>
          <w:color w:val="111111"/>
        </w:rPr>
        <w:t>replay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状态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，比检查整个数据文件高</w:t>
      </w:r>
      <w:r>
        <w:rPr>
          <w:color w:val="111111"/>
          <w:spacing w:val="2"/>
        </w:rPr>
        <w:t>效多了。</w:t>
      </w:r>
    </w:p>
    <w:p w14:paraId="28836A10">
      <w:pPr>
        <w:pStyle w:val="2"/>
        <w:spacing w:before="152"/>
        <w:ind w:left="7" w:right="628" w:firstLine="8"/>
      </w:pP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的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引擎就是靠这个撑起来的。它的 </w:t>
      </w:r>
      <w:r>
        <w:rPr>
          <w:rFonts w:ascii="Arial" w:hAnsi="Arial" w:eastAsia="Arial" w:cs="Arial"/>
          <w:color w:val="111111"/>
        </w:rPr>
        <w:t>redo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就是典型的 </w:t>
      </w:r>
      <w:r>
        <w:rPr>
          <w:rFonts w:ascii="Arial" w:hAnsi="Arial" w:eastAsia="Arial" w:cs="Arial"/>
          <w:color w:val="111111"/>
        </w:rPr>
        <w:t>WAL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实现。你执行一条 </w:t>
      </w:r>
      <w:r>
        <w:rPr>
          <w:rFonts w:ascii="Arial" w:hAnsi="Arial" w:eastAsia="Arial" w:cs="Arial"/>
          <w:color w:val="111111"/>
        </w:rPr>
        <w:t>UPDATE</w:t>
      </w:r>
      <w:r>
        <w:rPr>
          <w:rFonts w:ascii="Arial" w:hAnsi="Arial" w:eastAsia="Arial" w:cs="Arial"/>
          <w:color w:val="111111"/>
          <w:spacing w:val="-19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InnoDB</w:t>
      </w:r>
      <w:r>
        <w:rPr>
          <w:color w:val="111111"/>
          <w:spacing w:val="7"/>
        </w:rPr>
        <w:t xml:space="preserve">先写 </w:t>
      </w:r>
      <w:r>
        <w:rPr>
          <w:rFonts w:ascii="Arial" w:hAnsi="Arial" w:eastAsia="Arial" w:cs="Arial"/>
          <w:color w:val="111111"/>
        </w:rPr>
        <w:t>redo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rFonts w:ascii="Arial" w:hAnsi="Arial" w:eastAsia="Arial" w:cs="Arial"/>
          <w:color w:val="111111"/>
        </w:rPr>
        <w:t>bu</w:t>
      </w:r>
      <w:r>
        <w:rPr>
          <w:color w:val="111111"/>
        </w:rPr>
        <w:t>f</w:t>
      </w:r>
      <w:r>
        <w:rPr>
          <w:rFonts w:ascii="Arial" w:hAnsi="Arial" w:eastAsia="Arial" w:cs="Arial"/>
          <w:color w:val="111111"/>
        </w:rPr>
        <w:t>er</w:t>
      </w:r>
      <w:r>
        <w:rPr>
          <w:rFonts w:ascii="Arial" w:hAnsi="Arial" w:eastAsia="Arial" w:cs="Arial"/>
          <w:color w:val="111111"/>
          <w:spacing w:val="-15"/>
        </w:rPr>
        <w:t xml:space="preserve"> </w:t>
      </w:r>
      <w:r>
        <w:rPr>
          <w:color w:val="111111"/>
          <w:spacing w:val="7"/>
        </w:rPr>
        <w:t xml:space="preserve">，事务提交时刷到磁盘的 </w:t>
      </w:r>
      <w:r>
        <w:rPr>
          <w:rFonts w:ascii="Arial" w:hAnsi="Arial" w:eastAsia="Arial" w:cs="Arial"/>
          <w:color w:val="111111"/>
        </w:rPr>
        <w:t>redo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文件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7"/>
        </w:rPr>
        <w:t xml:space="preserve">，之后才异步刷脏页到 </w:t>
      </w:r>
      <w:r>
        <w:rPr>
          <w:rFonts w:ascii="Arial" w:hAnsi="Arial" w:eastAsia="Arial" w:cs="Arial"/>
          <w:color w:val="111111"/>
        </w:rPr>
        <w:t>ibd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文件。</w:t>
      </w:r>
    </w:p>
    <w:p w14:paraId="2E1771F0">
      <w:pPr>
        <w:spacing w:line="90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6D85E377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50" w:hRule="atLeast"/>
        </w:trPr>
        <w:tc>
          <w:tcPr>
            <w:tcW w:w="8527" w:type="dxa"/>
            <w:vAlign w:val="top"/>
          </w:tcPr>
          <w:p w14:paraId="42C01A03">
            <w:pPr>
              <w:pStyle w:val="6"/>
              <w:spacing w:before="179" w:line="223" w:lineRule="auto"/>
              <w:ind w:left="168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</w:rPr>
              <w:t xml:space="preserve">伪代码⽰意  </w:t>
            </w:r>
            <w:r>
              <w:rPr>
                <w:color w:val="6A737D"/>
              </w:rPr>
              <w:t xml:space="preserve">WAL </w:t>
            </w:r>
            <w:r>
              <w:rPr>
                <w:rFonts w:ascii="微软雅黑" w:hAnsi="微软雅黑" w:eastAsia="微软雅黑" w:cs="微软雅黑"/>
                <w:color w:val="6A737D"/>
              </w:rPr>
              <w:t>流程</w:t>
            </w:r>
          </w:p>
          <w:p w14:paraId="733A60FF">
            <w:pPr>
              <w:pStyle w:val="6"/>
              <w:spacing w:before="1" w:line="222" w:lineRule="auto"/>
              <w:ind w:left="160"/>
              <w:rPr>
                <w:rFonts w:ascii="微软雅黑" w:hAnsi="微软雅黑" w:eastAsia="微软雅黑" w:cs="微软雅黑"/>
              </w:rPr>
            </w:pPr>
            <w:r>
              <w:rPr>
                <w:color w:val="24292E"/>
              </w:rPr>
              <w:t xml:space="preserve">write_log_to_buffer(log);     </w:t>
            </w:r>
            <w:r>
              <w:rPr>
                <w:color w:val="6A737D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</w:rPr>
              <w:t>写日志到内存</w:t>
            </w:r>
          </w:p>
          <w:p w14:paraId="33D205C0">
            <w:pPr>
              <w:pStyle w:val="6"/>
              <w:spacing w:line="232" w:lineRule="auto"/>
              <w:ind w:left="176"/>
              <w:rPr>
                <w:rFonts w:ascii="微软雅黑" w:hAnsi="微软雅黑" w:eastAsia="微软雅黑" w:cs="微软雅黑"/>
              </w:rPr>
            </w:pPr>
            <w:r>
              <w:rPr>
                <w:color w:val="24292E"/>
                <w:spacing w:val="-1"/>
              </w:rPr>
              <w:t xml:space="preserve">fsync_log_file();             </w:t>
            </w:r>
            <w:r>
              <w:rPr>
                <w:color w:val="6A737D"/>
                <w:spacing w:val="-1"/>
              </w:rPr>
              <w:t>//</w:t>
            </w:r>
            <w:r>
              <w:rPr>
                <w:color w:val="6A737D"/>
                <w:spacing w:val="4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日志落盘（关键步骤）</w:t>
            </w:r>
          </w:p>
          <w:p w14:paraId="4E20F704">
            <w:pPr>
              <w:pStyle w:val="6"/>
              <w:spacing w:before="3" w:line="233" w:lineRule="auto"/>
              <w:ind w:left="171"/>
              <w:rPr>
                <w:rFonts w:ascii="微软雅黑" w:hAnsi="微软雅黑" w:eastAsia="微软雅黑" w:cs="微软雅黑"/>
              </w:rPr>
            </w:pPr>
            <w:r>
              <w:rPr>
                <w:color w:val="24292E"/>
              </w:rPr>
              <w:t xml:space="preserve">apply_change_to_data_page();  </w:t>
            </w:r>
            <w:r>
              <w:rPr>
                <w:color w:val="6A737D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</w:rPr>
              <w:t>数据页可以晚点刷</w:t>
            </w:r>
          </w:p>
        </w:tc>
      </w:tr>
    </w:tbl>
    <w:p w14:paraId="659D265E">
      <w:pPr>
        <w:pStyle w:val="2"/>
        <w:spacing w:before="186" w:line="197" w:lineRule="auto"/>
        <w:ind w:left="6"/>
      </w:pPr>
      <w:r>
        <w:rPr>
          <w:color w:val="111111"/>
          <w:spacing w:val="5"/>
        </w:rPr>
        <w:t>整个过程像极了记账：不急着改总账本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，先在流</w:t>
      </w:r>
      <w:r>
        <w:rPr>
          <w:color w:val="111111"/>
          <w:spacing w:val="4"/>
        </w:rPr>
        <w:t>水本上记一笔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，回头慢慢对账。这流水本就是 </w:t>
      </w:r>
      <w:r>
        <w:rPr>
          <w:rFonts w:ascii="Arial" w:hAnsi="Arial" w:eastAsia="Arial" w:cs="Arial"/>
          <w:color w:val="111111"/>
        </w:rPr>
        <w:t>redo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color w:val="111111"/>
          <w:spacing w:val="4"/>
        </w:rPr>
        <w:t>。</w:t>
      </w:r>
    </w:p>
    <w:p w14:paraId="57E43745">
      <w:pPr>
        <w:spacing w:line="321" w:lineRule="auto"/>
        <w:rPr>
          <w:rFonts w:ascii="Arial"/>
          <w:sz w:val="21"/>
        </w:rPr>
      </w:pPr>
    </w:p>
    <w:p w14:paraId="4A42014D">
      <w:pPr>
        <w:spacing w:line="405" w:lineRule="exact"/>
      </w:pPr>
      <w:r>
        <w:rPr>
          <w:position w:val="-8"/>
        </w:rPr>
        <w:drawing>
          <wp:inline distT="0" distB="0" distL="0" distR="0">
            <wp:extent cx="5422900" cy="257175"/>
            <wp:effectExtent l="0" t="0" r="0" b="0"/>
            <wp:docPr id="100" name="IM 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 100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699B9">
      <w:pPr>
        <w:spacing w:line="286" w:lineRule="auto"/>
        <w:rPr>
          <w:rFonts w:ascii="Arial"/>
          <w:sz w:val="21"/>
        </w:rPr>
      </w:pPr>
    </w:p>
    <w:p w14:paraId="467DCDEE">
      <w:pPr>
        <w:spacing w:line="286" w:lineRule="auto"/>
        <w:rPr>
          <w:rFonts w:ascii="Arial"/>
          <w:sz w:val="21"/>
        </w:rPr>
      </w:pPr>
    </w:p>
    <w:p w14:paraId="163601B2">
      <w:pPr>
        <w:pStyle w:val="2"/>
        <w:spacing w:before="82" w:line="193" w:lineRule="auto"/>
        <w:ind w:left="1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"https://www.mianshiya.com/bank/1791003439968264194/question/1805421515868151810"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 xml:space="preserve">你们生产环境的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中使用了什么事务隔离级别？为什么？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6C77A384">
      <w:pPr>
        <w:pStyle w:val="2"/>
        <w:spacing w:before="227" w:line="197" w:lineRule="auto"/>
        <w:ind w:left="16"/>
      </w:pP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默认的事务隔离级别是可重复读（</w:t>
      </w:r>
      <w:r>
        <w:rPr>
          <w:color w:val="111111"/>
          <w:spacing w:val="-23"/>
        </w:rPr>
        <w:t xml:space="preserve"> </w:t>
      </w:r>
      <w:r>
        <w:rPr>
          <w:rFonts w:ascii="Arial" w:hAnsi="Arial" w:eastAsia="Arial" w:cs="Arial"/>
          <w:color w:val="111111"/>
        </w:rPr>
        <w:t>Repeatable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Read</w:t>
      </w:r>
      <w:r>
        <w:rPr>
          <w:color w:val="111111"/>
          <w:spacing w:val="-32"/>
        </w:rPr>
        <w:t>），</w:t>
      </w:r>
      <w:r>
        <w:rPr>
          <w:color w:val="111111"/>
          <w:spacing w:val="4"/>
        </w:rPr>
        <w:t>生产环境</w:t>
      </w:r>
      <w:r>
        <w:rPr>
          <w:color w:val="111111"/>
          <w:spacing w:val="3"/>
        </w:rPr>
        <w:t>大多也直接用这个级别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，基本不改。</w:t>
      </w:r>
    </w:p>
    <w:p w14:paraId="5036F13E">
      <w:pPr>
        <w:pStyle w:val="2"/>
        <w:tabs>
          <w:tab w:val="left" w:pos="8264"/>
        </w:tabs>
        <w:spacing w:before="210" w:line="222" w:lineRule="auto"/>
        <w:ind w:left="14" w:right="642" w:hanging="9"/>
        <w:jc w:val="both"/>
      </w:pPr>
      <w:r>
        <w:drawing>
          <wp:anchor distT="0" distB="0" distL="0" distR="0" simplePos="0" relativeHeight="251715584" behindDoc="0" locked="0" layoutInCell="1" allowOverlap="1">
            <wp:simplePos x="0" y="0"/>
            <wp:positionH relativeFrom="column">
              <wp:posOffset>2933700</wp:posOffset>
            </wp:positionH>
            <wp:positionV relativeFrom="paragraph">
              <wp:posOffset>281940</wp:posOffset>
            </wp:positionV>
            <wp:extent cx="2314575" cy="17780"/>
            <wp:effectExtent l="0" t="0" r="0" b="0"/>
            <wp:wrapNone/>
            <wp:docPr id="102" name="IM 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 102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17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1660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453390</wp:posOffset>
            </wp:positionV>
            <wp:extent cx="228600" cy="17780"/>
            <wp:effectExtent l="0" t="0" r="0" b="0"/>
            <wp:wrapNone/>
            <wp:docPr id="104" name="IM 1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 104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28599" cy="17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11111"/>
          <w:spacing w:val="4"/>
        </w:rPr>
        <w:t>这个级别的特点是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，一个事务里头两次读同一行数据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，结</w:t>
      </w:r>
      <w:r>
        <w:rPr>
          <w:color w:val="111111"/>
          <w:spacing w:val="3"/>
        </w:rPr>
        <w:t>果一定一样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，不会出现幻读或者不可重复读。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通过</w:t>
      </w:r>
      <w:r>
        <w:rPr>
          <w:rFonts w:ascii="Arial" w:hAnsi="Arial" w:eastAsia="Arial" w:cs="Arial"/>
          <w:color w:val="111111"/>
        </w:rPr>
        <w:t>MVCC</w:t>
      </w:r>
      <w:r>
        <w:rPr>
          <w:color w:val="111111"/>
          <w:spacing w:val="2"/>
        </w:rPr>
        <w:t>（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2"/>
        </w:rPr>
        <w:t>多版本并发控制）和间隙锁来实现这一点。比如你查了</w:t>
      </w:r>
      <w:r>
        <w:rPr>
          <w:position w:val="-6"/>
          <w:shd w:val="clear" w:fill="F8F8F8"/>
        </w:rPr>
        <w:drawing>
          <wp:inline distT="0" distB="0" distL="0" distR="0">
            <wp:extent cx="45085" cy="161290"/>
            <wp:effectExtent l="0" t="0" r="0" b="0"/>
            <wp:docPr id="106" name="IM 1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 10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380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44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SELECT</w:t>
      </w:r>
      <w:r>
        <w:rPr>
          <w:rFonts w:ascii="Lucida Console" w:hAnsi="Lucida Console" w:eastAsia="Lucida Console" w:cs="Lucida Console"/>
          <w:color w:val="111111"/>
          <w:spacing w:val="2"/>
          <w:u w:val="single" w:color="F8F8F8"/>
          <w:shd w:val="clear" w:fill="F8F8F8"/>
        </w:rPr>
        <w:t xml:space="preserve"> *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FROM</w:t>
      </w:r>
      <w:r>
        <w:rPr>
          <w:rFonts w:ascii="Lucida Console" w:hAnsi="Lucida Console" w:eastAsia="Lucida Console" w:cs="Lucida Console"/>
          <w:color w:val="111111"/>
          <w:spacing w:val="2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orders</w:t>
      </w:r>
      <w:r>
        <w:rPr>
          <w:rFonts w:ascii="Lucida Console" w:hAnsi="Lucida Console" w:eastAsia="Lucida Console" w:cs="Lucida Console"/>
          <w:color w:val="111111"/>
          <w:spacing w:val="2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WHERE</w:t>
      </w:r>
      <w:r>
        <w:rPr>
          <w:rFonts w:ascii="Lucida Console" w:hAnsi="Lucida Console" w:eastAsia="Lucida Console" w:cs="Lucida Console"/>
          <w:color w:val="111111"/>
          <w:spacing w:val="2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user</w:t>
      </w:r>
      <w:r>
        <w:rPr>
          <w:rFonts w:ascii="Lucida Console" w:hAnsi="Lucida Console" w:eastAsia="Lucida Console" w:cs="Lucida Console"/>
          <w:color w:val="111111"/>
          <w:spacing w:val="2"/>
          <w:u w:val="single" w:color="F8F8F8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id</w:t>
      </w:r>
      <w:r>
        <w:rPr>
          <w:rFonts w:ascii="Lucida Console" w:hAnsi="Lucida Console" w:eastAsia="Lucida Console" w:cs="Lucida Console"/>
          <w:color w:val="111111"/>
          <w:spacing w:val="2"/>
          <w:u w:val="single" w:color="F8F8F8"/>
          <w:shd w:val="clear" w:fill="F8F8F8"/>
        </w:rPr>
        <w:t xml:space="preserve"> =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5"/>
          <w:u w:val="single" w:color="F8F8F8"/>
          <w:shd w:val="clear" w:fill="F8F8F8"/>
        </w:rPr>
        <w:t>100</w:t>
      </w:r>
      <w:r>
        <w:rPr>
          <w:rFonts w:ascii="Lucida Console" w:hAnsi="Lucida Console" w:eastAsia="Lucida Console" w:cs="Lucida Console"/>
          <w:color w:val="111111"/>
          <w:spacing w:val="-45"/>
          <w:u w:val="single" w:color="F8F8F8"/>
          <w:shd w:val="clear" w:fill="F8F8F8"/>
        </w:rPr>
        <w:t xml:space="preserve"> </w:t>
      </w:r>
      <w:r>
        <w:rPr>
          <w:position w:val="-7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108" name="IM 1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 10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532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68"/>
        </w:rPr>
        <w:t xml:space="preserve"> </w:t>
      </w:r>
      <w:r>
        <w:rPr>
          <w:color w:val="111111"/>
          <w:spacing w:val="5"/>
        </w:rPr>
        <w:t>，后面再查一次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，哪怕别的事务插入了新订单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，你也看不到</w:t>
      </w:r>
      <w:r>
        <w:rPr>
          <w:rFonts w:ascii="Times New Roman" w:hAnsi="Times New Roman" w:eastAsia="Times New Roman" w:cs="Times New Roman"/>
          <w:color w:val="111111"/>
          <w:spacing w:val="5"/>
        </w:rPr>
        <w:t>⸺</w:t>
      </w:r>
      <w:r>
        <w:rPr>
          <w:color w:val="111111"/>
          <w:spacing w:val="5"/>
        </w:rPr>
        <w:t>除非他们提交了并且你的事务重新开始。</w:t>
      </w:r>
    </w:p>
    <w:p w14:paraId="54F1412A">
      <w:pPr>
        <w:pStyle w:val="2"/>
        <w:spacing w:before="212" w:line="253" w:lineRule="auto"/>
        <w:ind w:left="5" w:right="590" w:firstLine="3"/>
      </w:pPr>
      <w:r>
        <w:rPr>
          <w:color w:val="111111"/>
          <w:spacing w:val="3"/>
        </w:rPr>
        <w:t>为什么不用更高的串行化？太重了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3"/>
        </w:rPr>
        <w:t>，所有操作都加锁排队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，性能直接腰斩。而读已提交虽然并发高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3"/>
        </w:rPr>
        <w:t>，但会出现不可重</w:t>
      </w:r>
      <w:r>
        <w:rPr>
          <w:color w:val="111111"/>
          <w:spacing w:val="1"/>
        </w:rPr>
        <w:t>复读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1"/>
        </w:rPr>
        <w:t>，像订单系统里头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，你第一次看到余额 </w:t>
      </w:r>
      <w:r>
        <w:rPr>
          <w:rFonts w:ascii="Arial" w:hAnsi="Arial" w:eastAsia="Arial" w:cs="Arial"/>
          <w:color w:val="111111"/>
          <w:spacing w:val="1"/>
        </w:rPr>
        <w:t>100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1"/>
        </w:rPr>
        <w:t xml:space="preserve">，第二次变成 </w:t>
      </w:r>
      <w:r>
        <w:rPr>
          <w:rFonts w:ascii="Arial" w:hAnsi="Arial" w:eastAsia="Arial" w:cs="Arial"/>
          <w:color w:val="111111"/>
          <w:spacing w:val="1"/>
        </w:rPr>
        <w:t>50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1"/>
        </w:rPr>
        <w:t>，用户肯定懵。</w:t>
      </w:r>
    </w:p>
    <w:p w14:paraId="2D73CB3F">
      <w:pPr>
        <w:pStyle w:val="2"/>
        <w:spacing w:before="111" w:line="245" w:lineRule="auto"/>
        <w:ind w:left="6" w:right="608" w:hanging="2"/>
      </w:pPr>
      <w:r>
        <w:rPr>
          <w:color w:val="111111"/>
          <w:spacing w:val="2"/>
        </w:rPr>
        <w:t>举个实际场景：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2"/>
        </w:rPr>
        <w:t xml:space="preserve">电商平台下单扣库存。事务开始读库存是 </w:t>
      </w:r>
      <w:r>
        <w:rPr>
          <w:rFonts w:ascii="Arial" w:hAnsi="Arial" w:eastAsia="Arial" w:cs="Arial"/>
          <w:color w:val="111111"/>
          <w:spacing w:val="2"/>
        </w:rPr>
        <w:t>10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2"/>
        </w:rPr>
        <w:t>，中间执行逻辑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，最后扣减时还是按 </w:t>
      </w:r>
      <w:r>
        <w:rPr>
          <w:rFonts w:ascii="Arial" w:hAnsi="Arial" w:eastAsia="Arial" w:cs="Arial"/>
          <w:color w:val="111111"/>
          <w:spacing w:val="2"/>
        </w:rPr>
        <w:t xml:space="preserve">10 </w:t>
      </w:r>
      <w:r>
        <w:rPr>
          <w:color w:val="111111"/>
          <w:spacing w:val="2"/>
        </w:rPr>
        <w:t>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，不能因为别</w:t>
      </w:r>
      <w:r>
        <w:rPr>
          <w:color w:val="111111"/>
          <w:spacing w:val="3"/>
        </w:rPr>
        <w:t xml:space="preserve">人下单导致我这边莫名其妙变 </w:t>
      </w:r>
      <w:r>
        <w:rPr>
          <w:rFonts w:ascii="Arial" w:hAnsi="Arial" w:eastAsia="Arial" w:cs="Arial"/>
          <w:color w:val="111111"/>
          <w:spacing w:val="3"/>
        </w:rPr>
        <w:t>9</w:t>
      </w:r>
      <w:r>
        <w:rPr>
          <w:color w:val="111111"/>
          <w:spacing w:val="3"/>
        </w:rPr>
        <w:t>。可重复读就保证了这个一致性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3"/>
        </w:rPr>
        <w:t>，还不用牺牲太多并发能力。</w:t>
      </w:r>
    </w:p>
    <w:p w14:paraId="39DFB866">
      <w:pPr>
        <w:spacing w:line="245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0EC94DC7">
      <w:pPr>
        <w:spacing w:line="253" w:lineRule="auto"/>
        <w:rPr>
          <w:rFonts w:ascii="Arial"/>
          <w:sz w:val="21"/>
        </w:rPr>
      </w:pPr>
    </w:p>
    <w:p w14:paraId="12F659DD">
      <w:pPr>
        <w:spacing w:line="254" w:lineRule="auto"/>
        <w:rPr>
          <w:rFonts w:ascii="Arial"/>
          <w:sz w:val="21"/>
        </w:rPr>
      </w:pPr>
    </w:p>
    <w:p w14:paraId="638B9007">
      <w:pPr>
        <w:spacing w:line="254" w:lineRule="auto"/>
        <w:rPr>
          <w:rFonts w:ascii="Arial"/>
          <w:sz w:val="21"/>
        </w:rPr>
      </w:pPr>
    </w:p>
    <w:p w14:paraId="1C114EDF">
      <w:pPr>
        <w:spacing w:line="254" w:lineRule="auto"/>
        <w:rPr>
          <w:rFonts w:ascii="Arial"/>
          <w:sz w:val="21"/>
        </w:rPr>
      </w:pPr>
    </w:p>
    <w:p w14:paraId="2C91D456">
      <w:pPr>
        <w:spacing w:line="254" w:lineRule="auto"/>
        <w:rPr>
          <w:rFonts w:ascii="Arial"/>
          <w:sz w:val="21"/>
        </w:rPr>
      </w:pPr>
    </w:p>
    <w:p w14:paraId="059BBBF4">
      <w:pPr>
        <w:pStyle w:val="2"/>
        <w:spacing w:before="68" w:line="197" w:lineRule="auto"/>
        <w:ind w:left="3"/>
      </w:pPr>
      <w:r>
        <w:rPr>
          <w:color w:val="111111"/>
          <w:spacing w:val="5"/>
        </w:rPr>
        <w:t>代码上不需要额外设置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的</w:t>
      </w:r>
      <w:r>
        <w:rPr>
          <w:color w:val="111111"/>
          <w:spacing w:val="5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5"/>
          <w:shd w:val="clear" w:fill="F8F8F8"/>
        </w:rPr>
        <w:t>@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Transactional</w:t>
      </w:r>
      <w:r>
        <w:rPr>
          <w:rFonts w:ascii="Lucida Console" w:hAnsi="Lucida Console" w:eastAsia="Lucida Console" w:cs="Lucida Console"/>
          <w:color w:val="111111"/>
          <w:spacing w:val="5"/>
          <w:shd w:val="clear" w:fill="F8F8F8"/>
        </w:rPr>
        <w:t xml:space="preserve"> </w:t>
      </w:r>
      <w:r>
        <w:rPr>
          <w:color w:val="111111"/>
          <w:spacing w:val="5"/>
        </w:rPr>
        <w:t>默认就会启用可重复读下的行为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，前提是存储引</w:t>
      </w:r>
      <w:r>
        <w:rPr>
          <w:color w:val="111111"/>
          <w:spacing w:val="4"/>
        </w:rPr>
        <w:t>擎是</w:t>
      </w:r>
    </w:p>
    <w:p w14:paraId="16723D4F">
      <w:pPr>
        <w:pStyle w:val="2"/>
        <w:spacing w:before="45" w:line="210" w:lineRule="auto"/>
        <w:ind w:left="16"/>
      </w:pPr>
      <w:r>
        <w:rPr>
          <w:rFonts w:ascii="Arial" w:hAnsi="Arial" w:eastAsia="Arial" w:cs="Arial"/>
          <w:color w:val="111111"/>
        </w:rPr>
        <w:t>InnoDB</w:t>
      </w:r>
      <w:r>
        <w:rPr>
          <w:color w:val="111111"/>
          <w:spacing w:val="21"/>
        </w:rPr>
        <w:t>。</w:t>
      </w:r>
    </w:p>
    <w:p w14:paraId="5F01F188">
      <w:pPr>
        <w:spacing w:line="306" w:lineRule="auto"/>
        <w:rPr>
          <w:rFonts w:ascii="Arial"/>
          <w:sz w:val="21"/>
        </w:rPr>
      </w:pPr>
    </w:p>
    <w:p w14:paraId="5E0486C0">
      <w:pPr>
        <w:spacing w:line="1560" w:lineRule="exact"/>
      </w:pPr>
      <w:r>
        <w:rPr>
          <w:position w:val="-31"/>
        </w:rPr>
        <w:drawing>
          <wp:inline distT="0" distB="0" distL="0" distR="0">
            <wp:extent cx="5422900" cy="990600"/>
            <wp:effectExtent l="0" t="0" r="0" b="0"/>
            <wp:docPr id="110" name="IM 1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 110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529C6">
      <w:pPr>
        <w:spacing w:line="369" w:lineRule="auto"/>
        <w:rPr>
          <w:rFonts w:ascii="Arial"/>
          <w:sz w:val="21"/>
        </w:rPr>
      </w:pPr>
    </w:p>
    <w:p w14:paraId="3E4724D8">
      <w:pPr>
        <w:pStyle w:val="2"/>
        <w:spacing w:before="69" w:line="187" w:lineRule="auto"/>
        <w:ind w:left="18"/>
      </w:pPr>
      <w:r>
        <w:pict>
          <v:shape id="_x0000_s1076" o:spid="_x0000_s1076" o:spt="202" type="#_x0000_t202" style="position:absolute;left:0pt;margin-left:204.5pt;margin-top:0.65pt;height:14.75pt;width:38.8pt;z-index:-25159884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4461B8D">
                  <w:pPr>
                    <w:spacing w:line="20" w:lineRule="exact"/>
                  </w:pPr>
                </w:p>
                <w:tbl>
                  <w:tblPr>
                    <w:tblStyle w:val="5"/>
                    <w:tblW w:w="72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720"/>
                  </w:tblGrid>
                  <w:tr w14:paraId="0D797986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720" w:type="dxa"/>
                        <w:shd w:val="clear" w:color="auto" w:fill="F8F8F8"/>
                        <w:vAlign w:val="top"/>
                      </w:tcPr>
                      <w:p w14:paraId="376AD14E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45182E83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077" o:spid="_x0000_s1077" o:spt="202" type="#_x0000_t202" style="position:absolute;left:0pt;margin-left:74.75pt;margin-top:0.65pt;height:14.75pt;width:111.5pt;z-index:-25159782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84F1579">
                  <w:pPr>
                    <w:spacing w:line="20" w:lineRule="exact"/>
                  </w:pPr>
                </w:p>
                <w:tbl>
                  <w:tblPr>
                    <w:tblStyle w:val="5"/>
                    <w:tblW w:w="217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175"/>
                  </w:tblGrid>
                  <w:tr w14:paraId="02512108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175" w:type="dxa"/>
                        <w:shd w:val="clear" w:color="auto" w:fill="F8F8F8"/>
                        <w:vAlign w:val="top"/>
                      </w:tcPr>
                      <w:p w14:paraId="5022A4FA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46A00DCA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</w:rPr>
        <w:t>当然也有坑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 xml:space="preserve">，比如用   </w:t>
      </w:r>
      <w:r>
        <w:rPr>
          <w:rFonts w:ascii="Lucida Console" w:hAnsi="Lucida Console" w:eastAsia="Lucida Console" w:cs="Lucida Console"/>
          <w:color w:val="111111"/>
        </w:rPr>
        <w:t>SELECT</w:t>
      </w:r>
      <w:r>
        <w:rPr>
          <w:rFonts w:ascii="Lucida Console" w:hAnsi="Lucida Console" w:eastAsia="Lucida Console" w:cs="Lucida Console"/>
          <w:color w:val="111111"/>
          <w:spacing w:val="39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... FOR UPDATE</w:t>
      </w:r>
      <w:r>
        <w:rPr>
          <w:rFonts w:ascii="Lucida Console" w:hAnsi="Lucida Console" w:eastAsia="Lucida Console" w:cs="Lucida Console"/>
          <w:color w:val="111111"/>
          <w:spacing w:val="26"/>
        </w:rPr>
        <w:t xml:space="preserve"> </w:t>
      </w:r>
      <w:r>
        <w:rPr>
          <w:color w:val="111111"/>
        </w:rPr>
        <w:t xml:space="preserve">或者   </w:t>
      </w:r>
      <w:r>
        <w:rPr>
          <w:rFonts w:ascii="Lucida Console" w:hAnsi="Lucida Console" w:eastAsia="Lucida Console" w:cs="Lucida Console"/>
          <w:color w:val="111111"/>
        </w:rPr>
        <w:t xml:space="preserve">UPDATE </w:t>
      </w:r>
      <w:r>
        <w:rPr>
          <w:color w:val="111111"/>
        </w:rPr>
        <w:t>语句时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，会走当前读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，这时候就可能看到</w:t>
      </w:r>
      <w:r>
        <w:rPr>
          <w:color w:val="111111"/>
          <w:spacing w:val="-1"/>
        </w:rPr>
        <w:t>别的事务</w:t>
      </w:r>
    </w:p>
    <w:p w14:paraId="11F160BC">
      <w:pPr>
        <w:pStyle w:val="2"/>
        <w:spacing w:before="56" w:line="186" w:lineRule="auto"/>
        <w:ind w:left="4"/>
      </w:pPr>
      <w:r>
        <w:rPr>
          <w:color w:val="111111"/>
          <w:spacing w:val="3"/>
        </w:rPr>
        <w:t>提交的新数据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3"/>
        </w:rPr>
        <w:t>，得注意逻辑顺序。总的来说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，可重复读在一致性和性能之间拿捏得刚好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，大多数业务扛得住。</w:t>
      </w:r>
    </w:p>
    <w:p w14:paraId="677C60AE">
      <w:pPr>
        <w:spacing w:line="339" w:lineRule="auto"/>
        <w:rPr>
          <w:rFonts w:ascii="Arial"/>
          <w:sz w:val="21"/>
        </w:rPr>
      </w:pPr>
    </w:p>
    <w:p w14:paraId="3174043C">
      <w:pPr>
        <w:pStyle w:val="2"/>
        <w:spacing w:before="82" w:line="193" w:lineRule="auto"/>
        <w:ind w:left="8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"https://www.mianshiya.com/bank/1791003439968264194/question/1889252459911045121"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SQL</w:t>
      </w:r>
      <w:r>
        <w:rPr>
          <w:rFonts w:ascii="Arial" w:hAnsi="Arial" w:eastAsia="Arial" w:cs="Arial"/>
          <w:color w:val="0000EE"/>
          <w:spacing w:val="33"/>
          <w:sz w:val="19"/>
          <w:szCs w:val="19"/>
          <w:u w:val="single" w:color="auto"/>
        </w:rPr>
        <w:t xml:space="preserve"> </w:t>
      </w:r>
      <w:r>
        <w:rPr>
          <w:color w:val="0000EE"/>
          <w:spacing w:val="33"/>
          <w:sz w:val="19"/>
          <w:szCs w:val="19"/>
          <w:u w:val="single" w:color="auto"/>
        </w:rPr>
        <w:t>中</w:t>
      </w:r>
      <w:r>
        <w:rPr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select</w:t>
      </w:r>
      <w:r>
        <w:rPr>
          <w:color w:val="0000EE"/>
          <w:spacing w:val="33"/>
          <w:sz w:val="19"/>
          <w:szCs w:val="19"/>
          <w:u w:val="single" w:color="auto"/>
        </w:rPr>
        <w:t>、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from</w:t>
      </w:r>
      <w:r>
        <w:rPr>
          <w:color w:val="0000EE"/>
          <w:spacing w:val="33"/>
          <w:sz w:val="19"/>
          <w:szCs w:val="19"/>
          <w:u w:val="single" w:color="auto"/>
        </w:rPr>
        <w:t>、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join</w:t>
      </w:r>
      <w:r>
        <w:rPr>
          <w:color w:val="0000EE"/>
          <w:spacing w:val="33"/>
          <w:sz w:val="19"/>
          <w:szCs w:val="19"/>
          <w:u w:val="single" w:color="auto"/>
        </w:rPr>
        <w:t>、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where</w:t>
      </w:r>
      <w:r>
        <w:rPr>
          <w:color w:val="0000EE"/>
          <w:spacing w:val="33"/>
          <w:sz w:val="19"/>
          <w:szCs w:val="19"/>
          <w:u w:val="single" w:color="auto"/>
        </w:rPr>
        <w:t>、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group</w:t>
      </w:r>
      <w:r>
        <w:rPr>
          <w:rFonts w:ascii="Arial" w:hAnsi="Arial" w:eastAsia="Arial" w:cs="Arial"/>
          <w:color w:val="0000EE"/>
          <w:spacing w:val="33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by</w:t>
      </w:r>
      <w:r>
        <w:rPr>
          <w:color w:val="0000EE"/>
          <w:spacing w:val="33"/>
          <w:sz w:val="19"/>
          <w:szCs w:val="19"/>
          <w:u w:val="single" w:color="auto"/>
        </w:rPr>
        <w:t>、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having</w:t>
      </w:r>
      <w:r>
        <w:rPr>
          <w:color w:val="0000EE"/>
          <w:spacing w:val="33"/>
          <w:sz w:val="19"/>
          <w:szCs w:val="19"/>
          <w:u w:val="single" w:color="auto"/>
        </w:rPr>
        <w:t>、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order</w:t>
      </w:r>
      <w:r>
        <w:rPr>
          <w:rFonts w:ascii="Arial" w:hAnsi="Arial" w:eastAsia="Arial" w:cs="Arial"/>
          <w:color w:val="0000EE"/>
          <w:spacing w:val="33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by</w:t>
      </w:r>
      <w:r>
        <w:rPr>
          <w:color w:val="0000EE"/>
          <w:spacing w:val="33"/>
          <w:sz w:val="19"/>
          <w:szCs w:val="19"/>
          <w:u w:val="single" w:color="auto"/>
        </w:rPr>
        <w:t>、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limit</w:t>
      </w:r>
      <w:r>
        <w:rPr>
          <w:rFonts w:ascii="Arial" w:hAnsi="Arial" w:eastAsia="Arial" w:cs="Arial"/>
          <w:color w:val="0000EE"/>
          <w:spacing w:val="33"/>
          <w:sz w:val="19"/>
          <w:szCs w:val="19"/>
          <w:u w:val="single" w:color="auto"/>
        </w:rPr>
        <w:t xml:space="preserve"> </w:t>
      </w:r>
      <w:r>
        <w:rPr>
          <w:color w:val="0000EE"/>
          <w:spacing w:val="33"/>
          <w:sz w:val="19"/>
          <w:szCs w:val="19"/>
          <w:u w:val="single" w:color="auto"/>
        </w:rPr>
        <w:t>的执行顺序是什么？</w:t>
      </w:r>
      <w:r>
        <w:rPr>
          <w:color w:val="0000EE"/>
          <w:spacing w:val="33"/>
          <w:sz w:val="19"/>
          <w:szCs w:val="19"/>
          <w:u w:val="single" w:color="auto"/>
        </w:rPr>
        <w:fldChar w:fldCharType="end"/>
      </w:r>
    </w:p>
    <w:p w14:paraId="28C20030">
      <w:pPr>
        <w:pStyle w:val="2"/>
        <w:spacing w:before="243" w:line="223" w:lineRule="auto"/>
        <w:ind w:left="4" w:right="738" w:firstLine="3"/>
      </w:pPr>
      <w:r>
        <w:rPr>
          <w:rFonts w:ascii="Arial" w:hAnsi="Arial" w:eastAsia="Arial" w:cs="Arial"/>
          <w:color w:val="111111"/>
        </w:rPr>
        <w:t>SQL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语句的执行顺序不是按照书写顺序来的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，而是有固定的逻辑处理步骤。理解这个顺序对写查询和调</w:t>
      </w:r>
      <w:r>
        <w:rPr>
          <w:color w:val="111111"/>
          <w:spacing w:val="3"/>
        </w:rPr>
        <w:t>优都特别关</w:t>
      </w:r>
      <w:r>
        <w:rPr>
          <w:color w:val="111111"/>
        </w:rPr>
        <w:t>键。</w:t>
      </w:r>
    </w:p>
    <w:p w14:paraId="1421E590">
      <w:pPr>
        <w:pStyle w:val="2"/>
        <w:spacing w:before="179" w:line="202" w:lineRule="auto"/>
        <w:ind w:left="14"/>
      </w:pPr>
      <w:r>
        <w:rPr>
          <w:color w:val="111111"/>
          <w:spacing w:val="4"/>
        </w:rPr>
        <w:t>1）</w:t>
      </w:r>
      <w:r>
        <w:rPr>
          <w:rFonts w:ascii="Arial" w:hAnsi="Arial" w:eastAsia="Arial" w:cs="Arial"/>
          <w:color w:val="111111"/>
        </w:rPr>
        <w:t>from</w:t>
      </w:r>
      <w:r>
        <w:rPr>
          <w:color w:val="111111"/>
          <w:spacing w:val="4"/>
        </w:rPr>
        <w:t>：先确定数据来源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4"/>
        </w:rPr>
        <w:t>，把表加载进来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，可能还会做表连接前的初步处理。</w:t>
      </w:r>
    </w:p>
    <w:p w14:paraId="2D97AA17">
      <w:pPr>
        <w:pStyle w:val="2"/>
        <w:spacing w:before="204" w:line="197" w:lineRule="auto"/>
        <w:ind w:left="6"/>
      </w:pPr>
      <w:r>
        <w:rPr>
          <w:color w:val="111111"/>
          <w:spacing w:val="6"/>
        </w:rPr>
        <w:t>2）</w:t>
      </w:r>
      <w:r>
        <w:rPr>
          <w:rFonts w:ascii="Arial" w:hAnsi="Arial" w:eastAsia="Arial" w:cs="Arial"/>
          <w:color w:val="111111"/>
        </w:rPr>
        <w:t>join</w:t>
      </w:r>
      <w:r>
        <w:rPr>
          <w:color w:val="111111"/>
          <w:spacing w:val="6"/>
        </w:rPr>
        <w:t>：接着处理</w:t>
      </w:r>
      <w:r>
        <w:rPr>
          <w:color w:val="111111"/>
          <w:spacing w:val="-17"/>
        </w:rPr>
        <w:t xml:space="preserve"> </w:t>
      </w:r>
      <w:r>
        <w:rPr>
          <w:rFonts w:ascii="Arial" w:hAnsi="Arial" w:eastAsia="Arial" w:cs="Arial"/>
          <w:color w:val="111111"/>
        </w:rPr>
        <w:t>join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6"/>
        </w:rPr>
        <w:t xml:space="preserve">，把关联表按 </w:t>
      </w:r>
      <w:r>
        <w:rPr>
          <w:rFonts w:ascii="Arial" w:hAnsi="Arial" w:eastAsia="Arial" w:cs="Arial"/>
          <w:color w:val="111111"/>
        </w:rPr>
        <w:t>on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条件拼起来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</w:t>
      </w:r>
      <w:r>
        <w:rPr>
          <w:color w:val="111111"/>
          <w:spacing w:val="5"/>
        </w:rPr>
        <w:t>生成一张临时的逻辑结果集。</w:t>
      </w:r>
    </w:p>
    <w:p w14:paraId="38FC1D9B">
      <w:pPr>
        <w:pStyle w:val="2"/>
        <w:spacing w:before="195" w:line="202" w:lineRule="auto"/>
        <w:ind w:left="4"/>
      </w:pPr>
      <w:r>
        <w:rPr>
          <w:color w:val="111111"/>
          <w:spacing w:val="5"/>
        </w:rPr>
        <w:t>3）</w:t>
      </w:r>
      <w:r>
        <w:rPr>
          <w:rFonts w:ascii="Arial" w:hAnsi="Arial" w:eastAsia="Arial" w:cs="Arial"/>
          <w:color w:val="111111"/>
        </w:rPr>
        <w:t>where</w:t>
      </w:r>
      <w:r>
        <w:rPr>
          <w:color w:val="111111"/>
          <w:spacing w:val="5"/>
        </w:rPr>
        <w:t xml:space="preserve">：然后走 </w:t>
      </w:r>
      <w:r>
        <w:rPr>
          <w:rFonts w:ascii="Arial" w:hAnsi="Arial" w:eastAsia="Arial" w:cs="Arial"/>
          <w:color w:val="111111"/>
        </w:rPr>
        <w:t>where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条件过滤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，这一步能提前干掉大量不需要的行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5"/>
        </w:rPr>
        <w:t>，提升</w:t>
      </w:r>
      <w:r>
        <w:rPr>
          <w:color w:val="111111"/>
          <w:spacing w:val="4"/>
        </w:rPr>
        <w:t>效率。注意这里不能用聚合函数。</w:t>
      </w:r>
    </w:p>
    <w:p w14:paraId="0D4E5D6F">
      <w:pPr>
        <w:pStyle w:val="2"/>
        <w:spacing w:before="203" w:line="197" w:lineRule="auto"/>
        <w:ind w:left="3"/>
      </w:pPr>
      <w:r>
        <w:rPr>
          <w:rFonts w:ascii="Arial" w:hAnsi="Arial" w:eastAsia="Arial" w:cs="Arial"/>
          <w:color w:val="111111"/>
          <w:spacing w:val="5"/>
        </w:rPr>
        <w:t>4</w:t>
      </w:r>
      <w:r>
        <w:rPr>
          <w:color w:val="111111"/>
          <w:spacing w:val="5"/>
        </w:rPr>
        <w:t>）</w:t>
      </w:r>
      <w:r>
        <w:rPr>
          <w:rFonts w:ascii="Arial" w:hAnsi="Arial" w:eastAsia="Arial" w:cs="Arial"/>
          <w:color w:val="111111"/>
        </w:rPr>
        <w:t>group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by</w:t>
      </w:r>
      <w:r>
        <w:rPr>
          <w:color w:val="111111"/>
          <w:spacing w:val="5"/>
        </w:rPr>
        <w:t>：接下来按字段分组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5"/>
        </w:rPr>
        <w:t>，每个分组对应一行结果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，这时候才真正开始  </w:t>
      </w:r>
      <w:r>
        <w:rPr>
          <w:rFonts w:ascii="Arial" w:hAnsi="Arial" w:eastAsia="Arial" w:cs="Arial"/>
          <w:color w:val="111111"/>
          <w:spacing w:val="5"/>
        </w:rPr>
        <w:t>“</w:t>
      </w:r>
      <w:r>
        <w:rPr>
          <w:color w:val="111111"/>
          <w:spacing w:val="5"/>
        </w:rPr>
        <w:t>汇总</w:t>
      </w:r>
      <w:r>
        <w:rPr>
          <w:rFonts w:ascii="Arial" w:hAnsi="Arial" w:eastAsia="Arial" w:cs="Arial"/>
          <w:color w:val="111111"/>
          <w:spacing w:val="5"/>
        </w:rPr>
        <w:t xml:space="preserve">”  </w:t>
      </w:r>
      <w:r>
        <w:rPr>
          <w:color w:val="111111"/>
          <w:spacing w:val="5"/>
        </w:rPr>
        <w:t>数据。</w:t>
      </w:r>
    </w:p>
    <w:p w14:paraId="3B2C3178">
      <w:pPr>
        <w:pStyle w:val="2"/>
        <w:spacing w:before="195" w:line="197" w:lineRule="auto"/>
        <w:ind w:left="4"/>
      </w:pPr>
      <w:r>
        <w:rPr>
          <w:rFonts w:ascii="Arial" w:hAnsi="Arial" w:eastAsia="Arial" w:cs="Arial"/>
          <w:color w:val="111111"/>
          <w:spacing w:val="6"/>
        </w:rPr>
        <w:t>5</w:t>
      </w:r>
      <w:r>
        <w:rPr>
          <w:color w:val="111111"/>
          <w:spacing w:val="6"/>
        </w:rPr>
        <w:t>）</w:t>
      </w:r>
      <w:r>
        <w:rPr>
          <w:color w:val="111111"/>
          <w:spacing w:val="-13"/>
        </w:rPr>
        <w:t xml:space="preserve"> </w:t>
      </w:r>
      <w:r>
        <w:rPr>
          <w:rFonts w:ascii="Arial" w:hAnsi="Arial" w:eastAsia="Arial" w:cs="Arial"/>
          <w:color w:val="111111"/>
        </w:rPr>
        <w:t>having</w:t>
      </w:r>
      <w:r>
        <w:rPr>
          <w:color w:val="111111"/>
          <w:spacing w:val="6"/>
        </w:rPr>
        <w:t>：分组完后用</w:t>
      </w:r>
      <w:r>
        <w:rPr>
          <w:color w:val="111111"/>
          <w:spacing w:val="23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having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过滤分组结果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 xml:space="preserve">，可以带 </w:t>
      </w:r>
      <w:r>
        <w:rPr>
          <w:rFonts w:ascii="Arial" w:hAnsi="Arial" w:eastAsia="Arial" w:cs="Arial"/>
          <w:color w:val="111111"/>
        </w:rPr>
        <w:t>count</w:t>
      </w:r>
      <w:r>
        <w:rPr>
          <w:color w:val="111111"/>
          <w:spacing w:val="6"/>
        </w:rPr>
        <w:t>、</w:t>
      </w:r>
      <w:r>
        <w:rPr>
          <w:rFonts w:ascii="Arial" w:hAnsi="Arial" w:eastAsia="Arial" w:cs="Arial"/>
          <w:color w:val="111111"/>
        </w:rPr>
        <w:t>sum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这类聚合函数。</w:t>
      </w:r>
    </w:p>
    <w:p w14:paraId="6A3FA0B5">
      <w:pPr>
        <w:pStyle w:val="2"/>
        <w:spacing w:before="210" w:line="202" w:lineRule="auto"/>
        <w:ind w:left="8"/>
      </w:pPr>
      <w:r>
        <w:rPr>
          <w:rFonts w:ascii="Arial" w:hAnsi="Arial" w:eastAsia="Arial" w:cs="Arial"/>
          <w:color w:val="111111"/>
          <w:spacing w:val="4"/>
        </w:rPr>
        <w:t>6</w:t>
      </w:r>
      <w:r>
        <w:rPr>
          <w:color w:val="111111"/>
          <w:spacing w:val="4"/>
        </w:rPr>
        <w:t>）</w:t>
      </w:r>
      <w:r>
        <w:rPr>
          <w:rFonts w:ascii="Arial" w:hAnsi="Arial" w:eastAsia="Arial" w:cs="Arial"/>
          <w:color w:val="111111"/>
        </w:rPr>
        <w:t>select</w:t>
      </w:r>
      <w:r>
        <w:rPr>
          <w:color w:val="111111"/>
          <w:spacing w:val="4"/>
        </w:rPr>
        <w:t>：到了这一步才选出要返回的字段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4"/>
        </w:rPr>
        <w:t>，包括计算列。别名也是在这定义的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，所以前面不能用别名。</w:t>
      </w:r>
    </w:p>
    <w:p w14:paraId="16EC3998">
      <w:pPr>
        <w:pStyle w:val="2"/>
        <w:spacing w:before="204" w:line="197" w:lineRule="auto"/>
        <w:ind w:left="8"/>
      </w:pPr>
      <w:r>
        <w:rPr>
          <w:rFonts w:ascii="Arial" w:hAnsi="Arial" w:eastAsia="Arial" w:cs="Arial"/>
          <w:color w:val="111111"/>
          <w:spacing w:val="5"/>
        </w:rPr>
        <w:t>7</w:t>
      </w:r>
      <w:r>
        <w:rPr>
          <w:color w:val="111111"/>
          <w:spacing w:val="5"/>
        </w:rPr>
        <w:t>）</w:t>
      </w:r>
      <w:r>
        <w:rPr>
          <w:rFonts w:ascii="Arial" w:hAnsi="Arial" w:eastAsia="Arial" w:cs="Arial"/>
          <w:color w:val="111111"/>
        </w:rPr>
        <w:t>order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by</w:t>
      </w:r>
      <w:r>
        <w:rPr>
          <w:color w:val="111111"/>
          <w:spacing w:val="5"/>
        </w:rPr>
        <w:t>：然后排序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5"/>
        </w:rPr>
        <w:t xml:space="preserve">，可以基于 </w:t>
      </w:r>
      <w:r>
        <w:rPr>
          <w:rFonts w:ascii="Arial" w:hAnsi="Arial" w:eastAsia="Arial" w:cs="Arial"/>
          <w:color w:val="111111"/>
        </w:rPr>
        <w:t>select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里的别名来排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，支持 </w:t>
      </w:r>
      <w:r>
        <w:rPr>
          <w:rFonts w:ascii="Arial" w:hAnsi="Arial" w:eastAsia="Arial" w:cs="Arial"/>
          <w:color w:val="111111"/>
        </w:rPr>
        <w:t>asc</w:t>
      </w:r>
      <w:r>
        <w:rPr>
          <w:rFonts w:ascii="Arial" w:hAnsi="Arial" w:eastAsia="Arial" w:cs="Arial"/>
          <w:color w:val="111111"/>
          <w:spacing w:val="5"/>
        </w:rPr>
        <w:t>/</w:t>
      </w:r>
      <w:r>
        <w:rPr>
          <w:rFonts w:ascii="Arial" w:hAnsi="Arial" w:eastAsia="Arial" w:cs="Arial"/>
          <w:color w:val="111111"/>
        </w:rPr>
        <w:t>desc</w:t>
      </w:r>
      <w:r>
        <w:rPr>
          <w:color w:val="111111"/>
          <w:spacing w:val="5"/>
        </w:rPr>
        <w:t>。</w:t>
      </w:r>
    </w:p>
    <w:p w14:paraId="40B869AB">
      <w:pPr>
        <w:pStyle w:val="2"/>
        <w:spacing w:before="195" w:line="202" w:lineRule="auto"/>
        <w:ind w:left="7"/>
      </w:pPr>
      <w:r>
        <w:rPr>
          <w:rFonts w:ascii="Arial" w:hAnsi="Arial" w:eastAsia="Arial" w:cs="Arial"/>
          <w:color w:val="111111"/>
          <w:spacing w:val="4"/>
        </w:rPr>
        <w:t>8</w:t>
      </w:r>
      <w:r>
        <w:rPr>
          <w:color w:val="111111"/>
          <w:spacing w:val="4"/>
        </w:rPr>
        <w:t>）</w:t>
      </w:r>
      <w:r>
        <w:rPr>
          <w:color w:val="111111"/>
          <w:spacing w:val="-11"/>
        </w:rPr>
        <w:t xml:space="preserve"> </w:t>
      </w:r>
      <w:r>
        <w:rPr>
          <w:rFonts w:ascii="Arial" w:hAnsi="Arial" w:eastAsia="Arial" w:cs="Arial"/>
          <w:color w:val="111111"/>
        </w:rPr>
        <w:t>limit</w:t>
      </w:r>
      <w:r>
        <w:rPr>
          <w:color w:val="111111"/>
          <w:spacing w:val="4"/>
        </w:rPr>
        <w:t>：最后才限制返回条数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，比如 </w:t>
      </w:r>
      <w:r>
        <w:rPr>
          <w:rFonts w:ascii="Arial" w:hAnsi="Arial" w:eastAsia="Arial" w:cs="Arial"/>
          <w:color w:val="111111"/>
        </w:rPr>
        <w:t>limit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10 就拿前 </w:t>
      </w:r>
      <w:r>
        <w:rPr>
          <w:rFonts w:ascii="Arial" w:hAnsi="Arial" w:eastAsia="Arial" w:cs="Arial"/>
          <w:color w:val="111111"/>
          <w:spacing w:val="4"/>
        </w:rPr>
        <w:t xml:space="preserve">10 </w:t>
      </w:r>
      <w:r>
        <w:rPr>
          <w:color w:val="111111"/>
          <w:spacing w:val="4"/>
        </w:rPr>
        <w:t>条。</w:t>
      </w:r>
    </w:p>
    <w:p w14:paraId="38CCA4F1">
      <w:pPr>
        <w:spacing w:line="315" w:lineRule="auto"/>
        <w:rPr>
          <w:rFonts w:ascii="Arial"/>
          <w:sz w:val="21"/>
        </w:rPr>
      </w:pPr>
    </w:p>
    <w:p w14:paraId="7B215ECE">
      <w:pPr>
        <w:spacing w:line="450" w:lineRule="exact"/>
      </w:pPr>
      <w:r>
        <w:rPr>
          <w:position w:val="-9"/>
        </w:rPr>
        <w:drawing>
          <wp:inline distT="0" distB="0" distL="0" distR="0">
            <wp:extent cx="5422900" cy="285750"/>
            <wp:effectExtent l="0" t="0" r="0" b="0"/>
            <wp:docPr id="112" name="IM 1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 112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00C66">
      <w:pPr>
        <w:spacing w:line="384" w:lineRule="auto"/>
        <w:rPr>
          <w:rFonts w:ascii="Arial"/>
          <w:sz w:val="21"/>
        </w:rPr>
      </w:pPr>
    </w:p>
    <w:p w14:paraId="7D643FEA">
      <w:pPr>
        <w:pStyle w:val="2"/>
        <w:spacing w:before="69" w:line="245" w:lineRule="auto"/>
        <w:ind w:left="5" w:right="604" w:firstLine="1"/>
      </w:pPr>
      <w:r>
        <w:rPr>
          <w:color w:val="111111"/>
          <w:spacing w:val="5"/>
        </w:rPr>
        <w:t>有个典型的坑是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5"/>
        </w:rPr>
        <w:t xml:space="preserve">，在 </w:t>
      </w:r>
      <w:r>
        <w:rPr>
          <w:rFonts w:ascii="Arial" w:hAnsi="Arial" w:eastAsia="Arial" w:cs="Arial"/>
          <w:color w:val="111111"/>
        </w:rPr>
        <w:t>where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里用了聚合函数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，直接报错。因为聚合是在 </w:t>
      </w:r>
      <w:r>
        <w:rPr>
          <w:rFonts w:ascii="Arial" w:hAnsi="Arial" w:eastAsia="Arial" w:cs="Arial"/>
          <w:color w:val="111111"/>
        </w:rPr>
        <w:t>group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阶段才发生的。还有就是 </w:t>
      </w:r>
      <w:r>
        <w:rPr>
          <w:rFonts w:ascii="Arial" w:hAnsi="Arial" w:eastAsia="Arial" w:cs="Arial"/>
          <w:color w:val="111111"/>
        </w:rPr>
        <w:t>order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by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能</w:t>
      </w:r>
      <w:r>
        <w:rPr>
          <w:color w:val="111111"/>
          <w:spacing w:val="2"/>
        </w:rPr>
        <w:t>用别名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2"/>
        </w:rPr>
        <w:t xml:space="preserve">，而 </w:t>
      </w:r>
      <w:r>
        <w:rPr>
          <w:rFonts w:ascii="Arial" w:hAnsi="Arial" w:eastAsia="Arial" w:cs="Arial"/>
          <w:color w:val="111111"/>
        </w:rPr>
        <w:t>where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不行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2"/>
        </w:rPr>
        <w:t>，原因就在执行顺序里。</w:t>
      </w:r>
    </w:p>
    <w:p w14:paraId="2781BC9C">
      <w:pPr>
        <w:spacing w:line="263" w:lineRule="auto"/>
        <w:rPr>
          <w:rFonts w:ascii="Arial"/>
          <w:sz w:val="21"/>
        </w:rPr>
      </w:pPr>
    </w:p>
    <w:p w14:paraId="35BD5C1A">
      <w:pPr>
        <w:pStyle w:val="2"/>
        <w:spacing w:before="82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"https://www.mianshiya.com/bank/1791003439968264194/question/1811361310328279041"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 xml:space="preserve"> </w:t>
      </w:r>
      <w:r>
        <w:rPr>
          <w:color w:val="0000EE"/>
          <w:spacing w:val="4"/>
          <w:sz w:val="19"/>
          <w:szCs w:val="19"/>
          <w:u w:val="single" w:color="auto"/>
        </w:rPr>
        <w:t xml:space="preserve">中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InnoDB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 xml:space="preserve"> </w:t>
      </w:r>
      <w:r>
        <w:rPr>
          <w:color w:val="0000EE"/>
          <w:spacing w:val="4"/>
          <w:sz w:val="19"/>
          <w:szCs w:val="19"/>
          <w:u w:val="single" w:color="auto"/>
        </w:rPr>
        <w:t xml:space="preserve">存储引擎与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MyISAM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 xml:space="preserve"> </w:t>
      </w:r>
      <w:r>
        <w:rPr>
          <w:color w:val="0000EE"/>
          <w:spacing w:val="4"/>
          <w:sz w:val="19"/>
          <w:szCs w:val="19"/>
          <w:u w:val="single" w:color="auto"/>
        </w:rPr>
        <w:t>存储引擎的区别是什么？</w:t>
      </w:r>
      <w:r>
        <w:rPr>
          <w:color w:val="0000EE"/>
          <w:spacing w:val="4"/>
          <w:sz w:val="19"/>
          <w:szCs w:val="19"/>
          <w:u w:val="single" w:color="auto"/>
        </w:rPr>
        <w:fldChar w:fldCharType="end"/>
      </w:r>
    </w:p>
    <w:p w14:paraId="487311D0">
      <w:pPr>
        <w:pStyle w:val="2"/>
        <w:spacing w:before="227" w:line="197" w:lineRule="auto"/>
        <w:ind w:left="16"/>
      </w:pP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和 </w:t>
      </w:r>
      <w:r>
        <w:rPr>
          <w:rFonts w:ascii="Arial" w:hAnsi="Arial" w:eastAsia="Arial" w:cs="Arial"/>
          <w:color w:val="111111"/>
        </w:rPr>
        <w:t>MyISAM</w:t>
      </w:r>
      <w:r>
        <w:rPr>
          <w:color w:val="111111"/>
          <w:spacing w:val="5"/>
        </w:rPr>
        <w:t>最大的区别在于事务支持和锁机制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，这直接决定了它们的适用场</w:t>
      </w:r>
      <w:r>
        <w:rPr>
          <w:color w:val="111111"/>
          <w:spacing w:val="4"/>
        </w:rPr>
        <w:t>景。</w:t>
      </w:r>
    </w:p>
    <w:p w14:paraId="05EF2C72">
      <w:pPr>
        <w:pStyle w:val="2"/>
        <w:spacing w:before="209" w:line="205" w:lineRule="auto"/>
        <w:ind w:left="6" w:right="463" w:firstLine="7"/>
      </w:pPr>
      <w:r>
        <w:rPr>
          <w:rFonts w:ascii="Arial" w:hAnsi="Arial" w:eastAsia="Arial" w:cs="Arial"/>
          <w:color w:val="111111"/>
          <w:spacing w:val="2"/>
        </w:rPr>
        <w:t>1</w:t>
      </w:r>
      <w:r>
        <w:rPr>
          <w:color w:val="111111"/>
          <w:spacing w:val="2"/>
        </w:rPr>
        <w:t>）事务处理上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支持完整的</w:t>
      </w:r>
      <w:r>
        <w:rPr>
          <w:color w:val="111111"/>
          <w:spacing w:val="-9"/>
        </w:rPr>
        <w:t xml:space="preserve"> </w:t>
      </w:r>
      <w:r>
        <w:rPr>
          <w:rFonts w:ascii="Arial" w:hAnsi="Arial" w:eastAsia="Arial" w:cs="Arial"/>
          <w:color w:val="111111"/>
        </w:rPr>
        <w:t>ACID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事务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，能回滚操作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，数据一致性有</w:t>
      </w:r>
      <w:r>
        <w:rPr>
          <w:color w:val="111111"/>
          <w:spacing w:val="1"/>
        </w:rPr>
        <w:t>保障。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MyISAM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压根不支持事务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，一旦写</w:t>
      </w:r>
      <w:r>
        <w:rPr>
          <w:color w:val="111111"/>
          <w:spacing w:val="3"/>
        </w:rPr>
        <w:t>入出错只能手动修复。</w:t>
      </w:r>
    </w:p>
    <w:p w14:paraId="294AA881">
      <w:pPr>
        <w:pStyle w:val="2"/>
        <w:spacing w:before="221" w:line="215" w:lineRule="auto"/>
        <w:ind w:left="5" w:right="572" w:firstLine="1"/>
      </w:pP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）锁粒度方面</w:t>
      </w:r>
      <w:r>
        <w:rPr>
          <w:color w:val="111111"/>
          <w:spacing w:val="2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支持行级锁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，高并发更新时冲突少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，能扛住密集写操作。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MyISAM</w:t>
      </w:r>
      <w:r>
        <w:rPr>
          <w:color w:val="111111"/>
          <w:spacing w:val="3"/>
        </w:rPr>
        <w:t>只有表级锁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，只要写表就</w:t>
      </w:r>
      <w:r>
        <w:rPr>
          <w:color w:val="111111"/>
          <w:spacing w:val="2"/>
        </w:rPr>
        <w:t>锁住整个表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2"/>
        </w:rPr>
        <w:t>，写多的场景容易堵死。</w:t>
      </w:r>
    </w:p>
    <w:p w14:paraId="09DBCA6D">
      <w:pPr>
        <w:pStyle w:val="2"/>
        <w:spacing w:before="198" w:line="197" w:lineRule="auto"/>
        <w:ind w:left="4"/>
      </w:pPr>
      <w:r>
        <w:rPr>
          <w:rFonts w:ascii="Arial" w:hAnsi="Arial" w:eastAsia="Arial" w:cs="Arial"/>
          <w:color w:val="111111"/>
          <w:spacing w:val="5"/>
        </w:rPr>
        <w:t>3</w:t>
      </w:r>
      <w:r>
        <w:rPr>
          <w:color w:val="111111"/>
          <w:spacing w:val="5"/>
        </w:rPr>
        <w:t xml:space="preserve">）外键约束是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独有的功能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</w:t>
      </w:r>
      <w:r>
        <w:rPr>
          <w:rFonts w:ascii="Arial" w:hAnsi="Arial" w:eastAsia="Arial" w:cs="Arial"/>
          <w:color w:val="111111"/>
        </w:rPr>
        <w:t>MyISAM</w:t>
      </w:r>
      <w:r>
        <w:rPr>
          <w:color w:val="111111"/>
          <w:spacing w:val="5"/>
        </w:rPr>
        <w:t>不识别外键定义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，数据完整性得靠应用层来保证。</w:t>
      </w:r>
    </w:p>
    <w:p w14:paraId="6D4BA32B">
      <w:pPr>
        <w:spacing w:line="197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7BC63326">
      <w:pPr>
        <w:spacing w:line="254" w:lineRule="auto"/>
        <w:rPr>
          <w:rFonts w:ascii="Arial"/>
          <w:sz w:val="21"/>
        </w:rPr>
      </w:pPr>
    </w:p>
    <w:p w14:paraId="0459B354">
      <w:pPr>
        <w:spacing w:line="254" w:lineRule="auto"/>
        <w:rPr>
          <w:rFonts w:ascii="Arial"/>
          <w:sz w:val="21"/>
        </w:rPr>
      </w:pPr>
    </w:p>
    <w:p w14:paraId="56B3F2D6">
      <w:pPr>
        <w:spacing w:line="254" w:lineRule="auto"/>
        <w:rPr>
          <w:rFonts w:ascii="Arial"/>
          <w:sz w:val="21"/>
        </w:rPr>
      </w:pPr>
    </w:p>
    <w:p w14:paraId="5EF851E6">
      <w:pPr>
        <w:spacing w:line="254" w:lineRule="auto"/>
        <w:rPr>
          <w:rFonts w:ascii="Arial"/>
          <w:sz w:val="21"/>
        </w:rPr>
      </w:pPr>
    </w:p>
    <w:p w14:paraId="2613C322">
      <w:pPr>
        <w:spacing w:line="254" w:lineRule="auto"/>
        <w:rPr>
          <w:rFonts w:ascii="Arial"/>
          <w:sz w:val="21"/>
        </w:rPr>
      </w:pPr>
    </w:p>
    <w:p w14:paraId="539F7704">
      <w:pPr>
        <w:pStyle w:val="2"/>
        <w:spacing w:before="69" w:line="221" w:lineRule="auto"/>
        <w:ind w:left="3" w:right="546"/>
      </w:pPr>
      <w:r>
        <w:rPr>
          <w:rFonts w:ascii="Arial" w:hAnsi="Arial" w:eastAsia="Arial" w:cs="Arial"/>
          <w:color w:val="111111"/>
          <w:spacing w:val="2"/>
        </w:rPr>
        <w:t>4</w:t>
      </w:r>
      <w:r>
        <w:rPr>
          <w:color w:val="111111"/>
          <w:spacing w:val="2"/>
        </w:rPr>
        <w:t>）查询性能要看场景。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MyISAM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的 </w:t>
      </w:r>
      <w:r>
        <w:rPr>
          <w:rFonts w:ascii="Arial" w:hAnsi="Arial" w:eastAsia="Arial" w:cs="Arial"/>
          <w:color w:val="111111"/>
        </w:rPr>
        <w:t>COUNT</w:t>
      </w:r>
      <w:r>
        <w:rPr>
          <w:rFonts w:ascii="Arial" w:hAnsi="Arial" w:eastAsia="Arial" w:cs="Arial"/>
          <w:color w:val="111111"/>
          <w:spacing w:val="2"/>
        </w:rPr>
        <w:t xml:space="preserve">(*) </w:t>
      </w:r>
      <w:r>
        <w:rPr>
          <w:color w:val="111111"/>
          <w:spacing w:val="2"/>
        </w:rPr>
        <w:t xml:space="preserve">在没有 </w:t>
      </w:r>
      <w:r>
        <w:rPr>
          <w:rFonts w:ascii="Arial" w:hAnsi="Arial" w:eastAsia="Arial" w:cs="Arial"/>
          <w:color w:val="111111"/>
        </w:rPr>
        <w:t>WHERE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条件时特别快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，因为它把总行数存起来了。但加了条件</w:t>
      </w:r>
      <w:r>
        <w:rPr>
          <w:color w:val="111111"/>
          <w:spacing w:val="3"/>
        </w:rPr>
        <w:t>还是得老老实实扫描。</w:t>
      </w:r>
      <w:r>
        <w:rPr>
          <w:color w:val="111111"/>
          <w:spacing w:val="-11"/>
        </w:rPr>
        <w:t xml:space="preserve">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得实时算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，但整体更稳。</w:t>
      </w:r>
    </w:p>
    <w:p w14:paraId="27C5CC78">
      <w:pPr>
        <w:pStyle w:val="2"/>
        <w:spacing w:before="184" w:line="216" w:lineRule="auto"/>
        <w:ind w:left="4" w:right="469"/>
      </w:pPr>
      <w:r>
        <w:rPr>
          <w:rFonts w:ascii="Arial" w:hAnsi="Arial" w:eastAsia="Arial" w:cs="Arial"/>
          <w:color w:val="111111"/>
          <w:spacing w:val="6"/>
        </w:rPr>
        <w:t>5</w:t>
      </w:r>
      <w:r>
        <w:rPr>
          <w:color w:val="111111"/>
          <w:spacing w:val="6"/>
        </w:rPr>
        <w:t>）崩溃恢复能力差异大。</w:t>
      </w:r>
      <w:r>
        <w:rPr>
          <w:color w:val="111111"/>
          <w:spacing w:val="-19"/>
        </w:rPr>
        <w:t xml:space="preserve">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有 </w:t>
      </w:r>
      <w:r>
        <w:rPr>
          <w:rFonts w:ascii="Arial" w:hAnsi="Arial" w:eastAsia="Arial" w:cs="Arial"/>
          <w:color w:val="111111"/>
        </w:rPr>
        <w:t>redo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和 </w:t>
      </w:r>
      <w:r>
        <w:rPr>
          <w:rFonts w:ascii="Arial" w:hAnsi="Arial" w:eastAsia="Arial" w:cs="Arial"/>
          <w:color w:val="111111"/>
        </w:rPr>
        <w:t>undo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6"/>
        </w:rPr>
        <w:t>，机器</w:t>
      </w:r>
      <w:r>
        <w:rPr>
          <w:color w:val="111111"/>
          <w:spacing w:val="5"/>
        </w:rPr>
        <w:t>宕机后能自动恢复。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MyISAM</w:t>
      </w:r>
      <w:r>
        <w:rPr>
          <w:color w:val="111111"/>
          <w:spacing w:val="5"/>
        </w:rPr>
        <w:t>挂了之后表容易坏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，得</w:t>
      </w:r>
      <w:r>
        <w:rPr>
          <w:color w:val="111111"/>
          <w:spacing w:val="9"/>
        </w:rPr>
        <w:t>用</w:t>
      </w:r>
      <w:r>
        <w:rPr>
          <w:color w:val="111111"/>
          <w:spacing w:val="24"/>
        </w:rPr>
        <w:t xml:space="preserve"> </w:t>
      </w:r>
      <w:r>
        <w:rPr>
          <w:rFonts w:ascii="Arial" w:hAnsi="Arial" w:eastAsia="Arial" w:cs="Arial"/>
          <w:color w:val="111111"/>
        </w:rPr>
        <w:t>myisamchk</w:t>
      </w:r>
      <w:r>
        <w:rPr>
          <w:rFonts w:ascii="Arial" w:hAnsi="Arial" w:eastAsia="Arial" w:cs="Arial"/>
          <w:color w:val="111111"/>
          <w:spacing w:val="9"/>
        </w:rPr>
        <w:t xml:space="preserve"> </w:t>
      </w:r>
      <w:r>
        <w:rPr>
          <w:color w:val="111111"/>
          <w:spacing w:val="9"/>
        </w:rPr>
        <w:t>工具修。</w:t>
      </w:r>
    </w:p>
    <w:p w14:paraId="3E50434B">
      <w:pPr>
        <w:pStyle w:val="2"/>
        <w:spacing w:before="195" w:line="235" w:lineRule="auto"/>
        <w:ind w:left="5" w:right="550" w:firstLine="1"/>
      </w:pPr>
      <w:r>
        <w:rPr>
          <w:color w:val="111111"/>
          <w:spacing w:val="5"/>
        </w:rPr>
        <w:t>现在新项目基本都用</w:t>
      </w:r>
      <w:r>
        <w:rPr>
          <w:color w:val="111111"/>
          <w:spacing w:val="31"/>
        </w:rPr>
        <w:t xml:space="preserve">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5"/>
        </w:rPr>
        <w:t xml:space="preserve">，像订单、账户这类要保证一致性的必须上 </w:t>
      </w:r>
      <w:r>
        <w:rPr>
          <w:rFonts w:ascii="Arial" w:hAnsi="Arial" w:eastAsia="Arial" w:cs="Arial"/>
          <w:color w:val="111111"/>
        </w:rPr>
        <w:t>InnoDB</w:t>
      </w:r>
      <w:r>
        <w:rPr>
          <w:color w:val="111111"/>
          <w:spacing w:val="5"/>
        </w:rPr>
        <w:t>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MyISAM</w:t>
      </w:r>
      <w:r>
        <w:rPr>
          <w:color w:val="111111"/>
          <w:spacing w:val="5"/>
        </w:rPr>
        <w:t>基本只在纯日志类、只读</w:t>
      </w:r>
      <w:r>
        <w:rPr>
          <w:color w:val="111111"/>
          <w:spacing w:val="4"/>
        </w:rPr>
        <w:t>报表这种极少更新的场景还能见到。</w:t>
      </w:r>
    </w:p>
    <w:p w14:paraId="4165D77D">
      <w:pPr>
        <w:spacing w:line="278" w:lineRule="auto"/>
        <w:rPr>
          <w:rFonts w:ascii="Arial"/>
          <w:sz w:val="21"/>
        </w:rPr>
      </w:pPr>
    </w:p>
    <w:p w14:paraId="3DA88701">
      <w:pPr>
        <w:spacing w:line="1575" w:lineRule="exact"/>
      </w:pPr>
      <w:r>
        <w:rPr>
          <w:position w:val="-31"/>
        </w:rPr>
        <w:drawing>
          <wp:inline distT="0" distB="0" distL="0" distR="0">
            <wp:extent cx="5422900" cy="1000125"/>
            <wp:effectExtent l="0" t="0" r="0" b="0"/>
            <wp:docPr id="114" name="IM 1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 114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417B7">
      <w:pPr>
        <w:spacing w:line="286" w:lineRule="auto"/>
        <w:rPr>
          <w:rFonts w:ascii="Arial"/>
          <w:sz w:val="21"/>
        </w:rPr>
      </w:pPr>
    </w:p>
    <w:p w14:paraId="2F76462E">
      <w:pPr>
        <w:spacing w:line="286" w:lineRule="auto"/>
        <w:rPr>
          <w:rFonts w:ascii="Arial"/>
          <w:sz w:val="21"/>
        </w:rPr>
      </w:pPr>
    </w:p>
    <w:p w14:paraId="71589E10">
      <w:pPr>
        <w:pStyle w:val="2"/>
        <w:spacing w:before="81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"https://www.mianshiya.com/bank/1791003439968264194/question/1860973240398307330"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5"/>
          <w:sz w:val="19"/>
          <w:szCs w:val="19"/>
          <w:u w:val="single" w:color="auto"/>
        </w:rPr>
        <w:t xml:space="preserve"> </w:t>
      </w:r>
      <w:r>
        <w:rPr>
          <w:color w:val="0000EE"/>
          <w:spacing w:val="5"/>
          <w:sz w:val="19"/>
          <w:szCs w:val="19"/>
          <w:u w:val="single" w:color="auto"/>
        </w:rPr>
        <w:t xml:space="preserve">插入一条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SQL</w:t>
      </w:r>
      <w:r>
        <w:rPr>
          <w:rFonts w:ascii="Arial" w:hAnsi="Arial" w:eastAsia="Arial" w:cs="Arial"/>
          <w:color w:val="0000EE"/>
          <w:spacing w:val="5"/>
          <w:sz w:val="19"/>
          <w:szCs w:val="19"/>
          <w:u w:val="single" w:color="auto"/>
        </w:rPr>
        <w:t xml:space="preserve"> </w:t>
      </w:r>
      <w:r>
        <w:rPr>
          <w:color w:val="0000EE"/>
          <w:spacing w:val="5"/>
          <w:sz w:val="19"/>
          <w:szCs w:val="19"/>
          <w:u w:val="single" w:color="auto"/>
        </w:rPr>
        <w:t>语句，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redo</w:t>
      </w:r>
      <w:r>
        <w:rPr>
          <w:rFonts w:ascii="Arial" w:hAnsi="Arial" w:eastAsia="Arial" w:cs="Arial"/>
          <w:color w:val="0000EE"/>
          <w:spacing w:val="5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log</w:t>
      </w:r>
      <w:r>
        <w:rPr>
          <w:rFonts w:ascii="Arial" w:hAnsi="Arial" w:eastAsia="Arial" w:cs="Arial"/>
          <w:color w:val="0000EE"/>
          <w:spacing w:val="5"/>
          <w:sz w:val="19"/>
          <w:szCs w:val="19"/>
          <w:u w:val="single" w:color="auto"/>
        </w:rPr>
        <w:t xml:space="preserve"> </w:t>
      </w:r>
      <w:r>
        <w:rPr>
          <w:color w:val="0000EE"/>
          <w:spacing w:val="5"/>
          <w:sz w:val="19"/>
          <w:szCs w:val="19"/>
          <w:u w:val="single" w:color="auto"/>
        </w:rPr>
        <w:t>记录的是什么？</w:t>
      </w:r>
      <w:r>
        <w:rPr>
          <w:color w:val="0000EE"/>
          <w:spacing w:val="5"/>
          <w:sz w:val="19"/>
          <w:szCs w:val="19"/>
          <w:u w:val="single" w:color="auto"/>
        </w:rPr>
        <w:fldChar w:fldCharType="end"/>
      </w:r>
    </w:p>
    <w:p w14:paraId="23EB212A">
      <w:pPr>
        <w:pStyle w:val="2"/>
        <w:spacing w:before="227" w:line="235" w:lineRule="auto"/>
        <w:ind w:left="8" w:right="526" w:firstLine="6"/>
      </w:pPr>
      <w:r>
        <w:rPr>
          <w:rFonts w:ascii="Arial" w:hAnsi="Arial" w:eastAsia="Arial" w:cs="Arial"/>
          <w:color w:val="111111"/>
        </w:rPr>
        <w:t>redo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记录的是物理日志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，不是 </w:t>
      </w:r>
      <w:r>
        <w:rPr>
          <w:rFonts w:ascii="Arial" w:hAnsi="Arial" w:eastAsia="Arial" w:cs="Arial"/>
          <w:color w:val="111111"/>
        </w:rPr>
        <w:t>SQL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语句本身。它记的是数据页的修改细节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，比如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在某个表</w:t>
      </w:r>
      <w:r>
        <w:rPr>
          <w:color w:val="111111"/>
          <w:spacing w:val="3"/>
        </w:rPr>
        <w:t>空间的第几号数据页</w:t>
      </w:r>
      <w:r>
        <w:rPr>
          <w:color w:val="111111"/>
          <w:spacing w:val="2"/>
        </w:rPr>
        <w:t>上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2"/>
        </w:rPr>
        <w:t>，偏移量为多少的位置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，改了几个字节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，从什么值变成什么新值</w:t>
      </w:r>
      <w:r>
        <w:rPr>
          <w:rFonts w:ascii="Arial" w:hAnsi="Arial" w:eastAsia="Arial" w:cs="Arial"/>
          <w:color w:val="111111"/>
          <w:spacing w:val="2"/>
        </w:rPr>
        <w:t>”</w:t>
      </w:r>
      <w:r>
        <w:rPr>
          <w:color w:val="111111"/>
          <w:spacing w:val="2"/>
        </w:rPr>
        <w:t>。</w:t>
      </w:r>
    </w:p>
    <w:p w14:paraId="3E54AA72">
      <w:pPr>
        <w:pStyle w:val="2"/>
        <w:spacing w:before="166" w:line="223" w:lineRule="auto"/>
        <w:ind w:left="5" w:right="544"/>
      </w:pPr>
      <w:r>
        <w:rPr>
          <w:color w:val="111111"/>
          <w:spacing w:val="5"/>
        </w:rPr>
        <w:t>这种设计是为了保证崩溃恢复时能重新应用这</w:t>
      </w:r>
      <w:r>
        <w:rPr>
          <w:color w:val="111111"/>
          <w:spacing w:val="4"/>
        </w:rPr>
        <w:t>些改动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，确保事务的持久性。即使数据库中途宕机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，只要 </w:t>
      </w:r>
      <w:r>
        <w:rPr>
          <w:rFonts w:ascii="Arial" w:hAnsi="Arial" w:eastAsia="Arial" w:cs="Arial"/>
          <w:color w:val="111111"/>
        </w:rPr>
        <w:t>redo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持久化到磁盘了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，重启后就能把未刷入磁盘的数据页变</w:t>
      </w:r>
      <w:r>
        <w:rPr>
          <w:color w:val="111111"/>
          <w:spacing w:val="3"/>
        </w:rPr>
        <w:t>更重新做一遍。</w:t>
      </w:r>
    </w:p>
    <w:p w14:paraId="73B3E747">
      <w:pPr>
        <w:pStyle w:val="2"/>
        <w:spacing w:before="161" w:line="239" w:lineRule="auto"/>
        <w:ind w:left="4"/>
      </w:pPr>
      <w:r>
        <w:pict>
          <v:shape id="_x0000_s1078" o:spid="_x0000_s1078" o:spt="202" type="#_x0000_t202" style="position:absolute;left:0pt;margin-left:74.75pt;margin-top:6.25pt;height:14.75pt;width:227.75pt;z-index:-25159680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A691451">
                  <w:pPr>
                    <w:spacing w:line="20" w:lineRule="exact"/>
                  </w:pPr>
                </w:p>
                <w:tbl>
                  <w:tblPr>
                    <w:tblStyle w:val="5"/>
                    <w:tblW w:w="450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500"/>
                  </w:tblGrid>
                  <w:tr w14:paraId="0C7AF396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4500" w:type="dxa"/>
                        <w:shd w:val="clear" w:color="auto" w:fill="F8F8F8"/>
                        <w:vAlign w:val="top"/>
                      </w:tcPr>
                      <w:p w14:paraId="11C4453A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7C48ED3B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-1"/>
        </w:rPr>
        <w:t>举个例子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-1"/>
        </w:rPr>
        <w:t>，执行一条</w:t>
      </w:r>
      <w:r>
        <w:rPr>
          <w:color w:val="111111"/>
          <w:spacing w:val="16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1"/>
        </w:rPr>
        <w:t>INSERT INTO users(id, name) VALUES</w:t>
      </w:r>
      <w:r>
        <w:rPr>
          <w:rFonts w:ascii="Lucida Console" w:hAnsi="Lucida Console" w:eastAsia="Lucida Console" w:cs="Lucida Console"/>
          <w:color w:val="111111"/>
          <w:spacing w:val="34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</w:rPr>
        <w:t>(1,</w:t>
      </w:r>
      <w:r>
        <w:rPr>
          <w:rFonts w:ascii="Lucida Console" w:hAnsi="Lucida Console" w:eastAsia="Lucida Console" w:cs="Lucida Console"/>
          <w:color w:val="111111"/>
          <w:spacing w:val="42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</w:rPr>
        <w:t>'Tom</w:t>
      </w:r>
      <w:r>
        <w:rPr>
          <w:rFonts w:ascii="Lucida Console" w:hAnsi="Lucida Console" w:eastAsia="Lucida Console" w:cs="Lucida Console"/>
          <w:color w:val="111111"/>
          <w:spacing w:val="-55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</w:rPr>
        <w:t xml:space="preserve">') </w:t>
      </w:r>
      <w:r>
        <w:rPr>
          <w:color w:val="111111"/>
          <w:spacing w:val="-1"/>
        </w:rPr>
        <w:t>，</w:t>
      </w:r>
      <w:r>
        <w:rPr>
          <w:rFonts w:ascii="Arial" w:hAnsi="Arial" w:eastAsia="Arial" w:cs="Arial"/>
          <w:color w:val="111111"/>
          <w:spacing w:val="-1"/>
        </w:rPr>
        <w:t>Inn</w:t>
      </w:r>
      <w:r>
        <w:rPr>
          <w:rFonts w:ascii="Arial" w:hAnsi="Arial" w:eastAsia="Arial" w:cs="Arial"/>
          <w:color w:val="111111"/>
          <w:spacing w:val="-2"/>
        </w:rPr>
        <w:t>oDB</w:t>
      </w:r>
      <w:r>
        <w:rPr>
          <w:rFonts w:ascii="Arial" w:hAnsi="Arial" w:eastAsia="Arial" w:cs="Arial"/>
          <w:color w:val="111111"/>
        </w:rPr>
        <w:t xml:space="preserve"> </w:t>
      </w:r>
      <w:r>
        <w:rPr>
          <w:color w:val="111111"/>
          <w:spacing w:val="-2"/>
        </w:rPr>
        <w:t xml:space="preserve">不会把这条 </w:t>
      </w:r>
      <w:r>
        <w:rPr>
          <w:rFonts w:ascii="Arial" w:hAnsi="Arial" w:eastAsia="Arial" w:cs="Arial"/>
          <w:color w:val="111111"/>
          <w:spacing w:val="-2"/>
        </w:rPr>
        <w:t>SQL</w:t>
      </w:r>
      <w:r>
        <w:rPr>
          <w:rFonts w:ascii="Arial" w:hAnsi="Arial" w:eastAsia="Arial" w:cs="Arial"/>
          <w:color w:val="111111"/>
        </w:rPr>
        <w:t xml:space="preserve"> </w:t>
      </w:r>
      <w:r>
        <w:rPr>
          <w:color w:val="111111"/>
          <w:spacing w:val="-2"/>
        </w:rPr>
        <w:t>记进</w:t>
      </w:r>
    </w:p>
    <w:p w14:paraId="0974DCE1">
      <w:pPr>
        <w:pStyle w:val="2"/>
        <w:spacing w:before="17" w:line="197" w:lineRule="auto"/>
        <w:ind w:left="15"/>
      </w:pPr>
      <w:r>
        <w:rPr>
          <w:rFonts w:ascii="Arial" w:hAnsi="Arial" w:eastAsia="Arial" w:cs="Arial"/>
          <w:color w:val="111111"/>
        </w:rPr>
        <w:t>redo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-17"/>
        </w:rPr>
        <w:t xml:space="preserve"> </w:t>
      </w:r>
      <w:r>
        <w:rPr>
          <w:color w:val="111111"/>
          <w:spacing w:val="5"/>
        </w:rPr>
        <w:t>，而是生成类似这样的记录：</w:t>
      </w:r>
    </w:p>
    <w:p w14:paraId="30135271">
      <w:pPr>
        <w:pStyle w:val="2"/>
        <w:spacing w:before="44" w:line="206" w:lineRule="auto"/>
        <w:ind w:left="76"/>
      </w:pPr>
      <w:r>
        <w:rPr>
          <w:rFonts w:ascii="Arial" w:hAnsi="Arial" w:eastAsia="Arial" w:cs="Arial"/>
          <w:color w:val="111111"/>
          <w:spacing w:val="1"/>
        </w:rPr>
        <w:t>“</w:t>
      </w:r>
      <w:r>
        <w:rPr>
          <w:color w:val="111111"/>
          <w:spacing w:val="1"/>
        </w:rPr>
        <w:t xml:space="preserve">往表空间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1"/>
        </w:rPr>
        <w:t>=</w:t>
      </w:r>
      <w:r>
        <w:rPr>
          <w:color w:val="111111"/>
          <w:spacing w:val="1"/>
        </w:rPr>
        <w:t xml:space="preserve">10 的第 </w:t>
      </w:r>
      <w:r>
        <w:rPr>
          <w:rFonts w:ascii="Arial" w:hAnsi="Arial" w:eastAsia="Arial" w:cs="Arial"/>
          <w:color w:val="111111"/>
          <w:spacing w:val="1"/>
        </w:rPr>
        <w:t xml:space="preserve">5 </w:t>
      </w:r>
      <w:r>
        <w:rPr>
          <w:color w:val="111111"/>
          <w:spacing w:val="1"/>
        </w:rPr>
        <w:t>号数据页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，偏移 </w:t>
      </w:r>
      <w:r>
        <w:rPr>
          <w:rFonts w:ascii="Arial" w:hAnsi="Arial" w:eastAsia="Arial" w:cs="Arial"/>
          <w:color w:val="111111"/>
          <w:spacing w:val="1"/>
        </w:rPr>
        <w:t xml:space="preserve">100 </w:t>
      </w:r>
      <w:r>
        <w:rPr>
          <w:color w:val="111111"/>
          <w:spacing w:val="1"/>
        </w:rPr>
        <w:t>处插</w:t>
      </w:r>
      <w:r>
        <w:rPr>
          <w:color w:val="111111"/>
        </w:rPr>
        <w:t>入一行</w:t>
      </w:r>
      <w:r>
        <w:rPr>
          <w:color w:val="111111"/>
          <w:spacing w:val="-18"/>
        </w:rPr>
        <w:t xml:space="preserve"> </w:t>
      </w:r>
      <w:r>
        <w:rPr>
          <w:color w:val="111111"/>
        </w:rPr>
        <w:t xml:space="preserve">，共 </w:t>
      </w:r>
      <w:r>
        <w:rPr>
          <w:rFonts w:ascii="Arial" w:hAnsi="Arial" w:eastAsia="Arial" w:cs="Arial"/>
          <w:color w:val="111111"/>
        </w:rPr>
        <w:t xml:space="preserve">38 </w:t>
      </w:r>
      <w:r>
        <w:rPr>
          <w:color w:val="111111"/>
        </w:rPr>
        <w:t>字节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 xml:space="preserve">，内容是 </w:t>
      </w:r>
      <w:r>
        <w:rPr>
          <w:rFonts w:ascii="Arial" w:hAnsi="Arial" w:eastAsia="Arial" w:cs="Arial"/>
          <w:color w:val="111111"/>
        </w:rPr>
        <w:t>0x</w:t>
      </w:r>
      <w:r>
        <w:rPr>
          <w:color w:val="111111"/>
        </w:rPr>
        <w:t>01</w:t>
      </w:r>
      <w:r>
        <w:rPr>
          <w:rFonts w:ascii="Arial" w:hAnsi="Arial" w:eastAsia="Arial" w:cs="Arial"/>
          <w:color w:val="111111"/>
        </w:rPr>
        <w:t>...”</w:t>
      </w:r>
      <w:r>
        <w:rPr>
          <w:color w:val="111111"/>
        </w:rPr>
        <w:t>。</w:t>
      </w:r>
    </w:p>
    <w:p w14:paraId="2241092B">
      <w:pPr>
        <w:pStyle w:val="2"/>
        <w:spacing w:before="185" w:line="186" w:lineRule="auto"/>
        <w:ind w:left="5"/>
      </w:pPr>
      <w:r>
        <w:rPr>
          <w:color w:val="111111"/>
          <w:spacing w:val="4"/>
        </w:rPr>
        <w:t>这个过程由存储引擎自己控制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，物理日志、顺序写、循环写入日志文件组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，性能</w:t>
      </w:r>
      <w:r>
        <w:rPr>
          <w:color w:val="111111"/>
          <w:spacing w:val="3"/>
        </w:rPr>
        <w:t>远高于随机写数据文件。</w:t>
      </w:r>
    </w:p>
    <w:p w14:paraId="734441B3">
      <w:pPr>
        <w:pStyle w:val="2"/>
        <w:spacing w:before="221" w:line="228" w:lineRule="auto"/>
        <w:ind w:left="6" w:right="605" w:firstLine="8"/>
      </w:pPr>
      <w:r>
        <w:rPr>
          <w:rFonts w:ascii="Arial" w:hAnsi="Arial" w:eastAsia="Arial" w:cs="Arial"/>
          <w:color w:val="111111"/>
        </w:rPr>
        <w:t>redo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是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实现 </w:t>
      </w:r>
      <w:r>
        <w:rPr>
          <w:rFonts w:ascii="Arial" w:hAnsi="Arial" w:eastAsia="Arial" w:cs="Arial"/>
          <w:color w:val="111111"/>
        </w:rPr>
        <w:t>WAL</w:t>
      </w:r>
      <w:r>
        <w:rPr>
          <w:color w:val="111111"/>
          <w:spacing w:val="6"/>
        </w:rPr>
        <w:t>（</w:t>
      </w:r>
      <w:r>
        <w:rPr>
          <w:rFonts w:ascii="Arial" w:hAnsi="Arial" w:eastAsia="Arial" w:cs="Arial"/>
          <w:color w:val="111111"/>
        </w:rPr>
        <w:t>Write</w:t>
      </w:r>
      <w:r>
        <w:rPr>
          <w:rFonts w:ascii="Arial" w:hAnsi="Arial" w:eastAsia="Arial" w:cs="Arial"/>
          <w:color w:val="111111"/>
          <w:spacing w:val="6"/>
        </w:rPr>
        <w:t>-</w:t>
      </w:r>
      <w:r>
        <w:rPr>
          <w:rFonts w:ascii="Arial" w:hAnsi="Arial" w:eastAsia="Arial" w:cs="Arial"/>
          <w:color w:val="111111"/>
        </w:rPr>
        <w:t>Ahead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Logging</w:t>
      </w:r>
      <w:r>
        <w:rPr>
          <w:color w:val="111111"/>
          <w:spacing w:val="6"/>
        </w:rPr>
        <w:t>）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6"/>
        </w:rPr>
        <w:t>的关键。所有修改必须先写日志再改内存中的数据页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，后续</w:t>
      </w:r>
      <w:r>
        <w:rPr>
          <w:color w:val="111111"/>
          <w:spacing w:val="10"/>
        </w:rPr>
        <w:t xml:space="preserve">通过 </w:t>
      </w:r>
      <w:r>
        <w:rPr>
          <w:rFonts w:ascii="Arial" w:hAnsi="Arial" w:eastAsia="Arial" w:cs="Arial"/>
          <w:color w:val="111111"/>
        </w:rPr>
        <w:t>checkpoint</w:t>
      </w:r>
      <w:r>
        <w:rPr>
          <w:rFonts w:ascii="Arial" w:hAnsi="Arial" w:eastAsia="Arial" w:cs="Arial"/>
          <w:color w:val="111111"/>
          <w:spacing w:val="10"/>
        </w:rPr>
        <w:t xml:space="preserve"> </w:t>
      </w:r>
      <w:r>
        <w:rPr>
          <w:color w:val="111111"/>
          <w:spacing w:val="10"/>
        </w:rPr>
        <w:t>机制异步刷盘。</w:t>
      </w:r>
    </w:p>
    <w:p w14:paraId="016DCD46">
      <w:pPr>
        <w:pStyle w:val="2"/>
        <w:spacing w:before="169" w:line="197" w:lineRule="auto"/>
        <w:ind w:left="14"/>
        <w:rPr>
          <w:rFonts w:ascii="Arial" w:hAnsi="Arial" w:eastAsia="Arial" w:cs="Arial"/>
        </w:rPr>
      </w:pPr>
      <w:r>
        <w:rPr>
          <w:rFonts w:ascii="Arial" w:hAnsi="Arial" w:eastAsia="Arial" w:cs="Arial"/>
          <w:color w:val="111111"/>
          <w:spacing w:val="5"/>
        </w:rPr>
        <w:t>1</w:t>
      </w:r>
      <w:r>
        <w:rPr>
          <w:color w:val="111111"/>
          <w:spacing w:val="5"/>
        </w:rPr>
        <w:t xml:space="preserve">）每个事务提交时会把生成的 </w:t>
      </w:r>
      <w:r>
        <w:rPr>
          <w:rFonts w:ascii="Arial" w:hAnsi="Arial" w:eastAsia="Arial" w:cs="Arial"/>
          <w:color w:val="111111"/>
        </w:rPr>
        <w:t>redo</w:t>
      </w:r>
      <w:r>
        <w:rPr>
          <w:rFonts w:ascii="Arial" w:hAnsi="Arial" w:eastAsia="Arial" w:cs="Arial"/>
          <w:color w:val="111111"/>
          <w:spacing w:val="33"/>
          <w:w w:val="101"/>
        </w:rPr>
        <w:t xml:space="preserve"> </w:t>
      </w:r>
      <w:r>
        <w:rPr>
          <w:color w:val="111111"/>
          <w:spacing w:val="5"/>
        </w:rPr>
        <w:t xml:space="preserve">日志写入 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bu</w:t>
      </w:r>
      <w:r>
        <w:rPr>
          <w:rFonts w:ascii="Times New Roman" w:hAnsi="Times New Roman" w:eastAsia="Times New Roman" w:cs="Times New Roman"/>
          <w:color w:val="111111"/>
          <w:spacing w:val="5"/>
        </w:rPr>
        <w:t>ﬀ</w:t>
      </w:r>
      <w:r>
        <w:rPr>
          <w:rFonts w:ascii="Arial" w:hAnsi="Arial" w:eastAsia="Arial" w:cs="Arial"/>
          <w:color w:val="111111"/>
        </w:rPr>
        <w:t>er</w:t>
      </w:r>
    </w:p>
    <w:p w14:paraId="317386D7">
      <w:pPr>
        <w:pStyle w:val="2"/>
        <w:spacing w:before="45" w:line="197" w:lineRule="auto"/>
        <w:ind w:left="6"/>
      </w:pPr>
      <w:r>
        <w:rPr>
          <w:color w:val="111111"/>
          <w:spacing w:val="14"/>
        </w:rPr>
        <w:t xml:space="preserve">2）根据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14"/>
        </w:rPr>
        <w:t>_</w:t>
      </w:r>
      <w:r>
        <w:rPr>
          <w:rFonts w:ascii="Times New Roman" w:hAnsi="Times New Roman" w:eastAsia="Times New Roman" w:cs="Times New Roman"/>
          <w:color w:val="111111"/>
          <w:spacing w:val="14"/>
        </w:rPr>
        <w:t>ﬂ</w:t>
      </w:r>
      <w:r>
        <w:rPr>
          <w:rFonts w:ascii="Arial" w:hAnsi="Arial" w:eastAsia="Arial" w:cs="Arial"/>
          <w:color w:val="111111"/>
        </w:rPr>
        <w:t>ush</w:t>
      </w:r>
      <w:r>
        <w:rPr>
          <w:rFonts w:ascii="Arial" w:hAnsi="Arial" w:eastAsia="Arial" w:cs="Arial"/>
          <w:color w:val="111111"/>
          <w:spacing w:val="14"/>
        </w:rPr>
        <w:t>_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14"/>
        </w:rPr>
        <w:t>_</w:t>
      </w:r>
      <w:r>
        <w:rPr>
          <w:rFonts w:ascii="Arial" w:hAnsi="Arial" w:eastAsia="Arial" w:cs="Arial"/>
          <w:color w:val="111111"/>
        </w:rPr>
        <w:t>at</w:t>
      </w:r>
      <w:r>
        <w:rPr>
          <w:rFonts w:ascii="Arial" w:hAnsi="Arial" w:eastAsia="Arial" w:cs="Arial"/>
          <w:color w:val="111111"/>
          <w:spacing w:val="14"/>
        </w:rPr>
        <w:t>_</w:t>
      </w:r>
      <w:r>
        <w:rPr>
          <w:rFonts w:ascii="Arial" w:hAnsi="Arial" w:eastAsia="Arial" w:cs="Arial"/>
          <w:color w:val="111111"/>
        </w:rPr>
        <w:t>trx</w:t>
      </w:r>
      <w:r>
        <w:rPr>
          <w:rFonts w:ascii="Arial" w:hAnsi="Arial" w:eastAsia="Arial" w:cs="Arial"/>
          <w:color w:val="111111"/>
          <w:spacing w:val="14"/>
        </w:rPr>
        <w:t>_</w:t>
      </w:r>
      <w:r>
        <w:rPr>
          <w:rFonts w:ascii="Arial" w:hAnsi="Arial" w:eastAsia="Arial" w:cs="Arial"/>
          <w:color w:val="111111"/>
        </w:rPr>
        <w:t>commit</w:t>
      </w:r>
      <w:r>
        <w:rPr>
          <w:rFonts w:ascii="Arial" w:hAnsi="Arial" w:eastAsia="Arial" w:cs="Arial"/>
          <w:color w:val="111111"/>
          <w:spacing w:val="14"/>
        </w:rPr>
        <w:t xml:space="preserve"> </w:t>
      </w:r>
      <w:r>
        <w:rPr>
          <w:color w:val="111111"/>
          <w:spacing w:val="14"/>
        </w:rPr>
        <w:t>配置决定是否立刻刷盘</w:t>
      </w:r>
    </w:p>
    <w:p w14:paraId="41A909CA">
      <w:pPr>
        <w:pStyle w:val="2"/>
        <w:spacing w:before="30" w:line="197" w:lineRule="auto"/>
        <w:ind w:left="4"/>
      </w:pPr>
      <w:r>
        <w:rPr>
          <w:rFonts w:ascii="Arial" w:hAnsi="Arial" w:eastAsia="Arial" w:cs="Arial"/>
          <w:color w:val="111111"/>
          <w:spacing w:val="6"/>
        </w:rPr>
        <w:t>3</w:t>
      </w:r>
      <w:r>
        <w:rPr>
          <w:color w:val="111111"/>
          <w:spacing w:val="6"/>
        </w:rPr>
        <w:t xml:space="preserve">）最终由后台线程批量将日志刷到磁盘上的 </w:t>
      </w:r>
      <w:r>
        <w:rPr>
          <w:rFonts w:ascii="Arial" w:hAnsi="Arial" w:eastAsia="Arial" w:cs="Arial"/>
          <w:color w:val="111111"/>
        </w:rPr>
        <w:t>ib</w:t>
      </w:r>
      <w:r>
        <w:rPr>
          <w:rFonts w:ascii="Arial" w:hAnsi="Arial" w:eastAsia="Arial" w:cs="Arial"/>
          <w:color w:val="111111"/>
          <w:spacing w:val="6"/>
        </w:rPr>
        <w:t>_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Times New Roman" w:hAnsi="Times New Roman" w:eastAsia="Times New Roman" w:cs="Times New Roman"/>
          <w:color w:val="111111"/>
          <w:spacing w:val="6"/>
        </w:rPr>
        <w:t>ﬁ</w:t>
      </w:r>
      <w:r>
        <w:rPr>
          <w:rFonts w:ascii="Arial" w:hAnsi="Arial" w:eastAsia="Arial" w:cs="Arial"/>
          <w:color w:val="111111"/>
        </w:rPr>
        <w:t>le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文件中</w:t>
      </w:r>
    </w:p>
    <w:p w14:paraId="38C4F270">
      <w:pPr>
        <w:spacing w:line="321" w:lineRule="auto"/>
        <w:rPr>
          <w:rFonts w:ascii="Arial"/>
          <w:sz w:val="21"/>
        </w:rPr>
      </w:pPr>
    </w:p>
    <w:p w14:paraId="01ECF38C">
      <w:pPr>
        <w:spacing w:line="405" w:lineRule="exact"/>
      </w:pPr>
      <w:r>
        <w:rPr>
          <w:position w:val="-8"/>
        </w:rPr>
        <w:drawing>
          <wp:inline distT="0" distB="0" distL="0" distR="0">
            <wp:extent cx="5422900" cy="257175"/>
            <wp:effectExtent l="0" t="0" r="0" b="0"/>
            <wp:docPr id="116" name="IM 1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 116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9BCBB">
      <w:pPr>
        <w:spacing w:line="286" w:lineRule="auto"/>
        <w:rPr>
          <w:rFonts w:ascii="Arial"/>
          <w:sz w:val="21"/>
        </w:rPr>
      </w:pPr>
    </w:p>
    <w:p w14:paraId="374AAA7D">
      <w:pPr>
        <w:spacing w:line="286" w:lineRule="auto"/>
        <w:rPr>
          <w:rFonts w:ascii="Arial"/>
          <w:sz w:val="21"/>
        </w:rPr>
      </w:pPr>
    </w:p>
    <w:p w14:paraId="2C4F58CA">
      <w:pPr>
        <w:pStyle w:val="2"/>
        <w:spacing w:before="82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"https://www.mianshiya.com/bank/1791003439968264194/question/1854714622329430017"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在设计表（建表）时需要注意什么？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7513688E">
      <w:pPr>
        <w:pStyle w:val="2"/>
        <w:spacing w:before="242" w:line="248" w:lineRule="auto"/>
        <w:ind w:left="9" w:right="755" w:hanging="3"/>
      </w:pPr>
      <w:r>
        <w:rPr>
          <w:color w:val="111111"/>
          <w:spacing w:val="4"/>
        </w:rPr>
        <w:t>建表不是随便定义几个字段就完事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，得考虑数据怎么存、怎么查、怎么扩展。设计不合理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，后期加索引都救不</w:t>
      </w:r>
      <w:r>
        <w:rPr>
          <w:color w:val="111111"/>
          <w:spacing w:val="3"/>
        </w:rPr>
        <w:t>了性</w:t>
      </w:r>
      <w:r>
        <w:rPr>
          <w:color w:val="111111"/>
          <w:spacing w:val="-3"/>
        </w:rPr>
        <w:t>能。</w:t>
      </w:r>
    </w:p>
    <w:p w14:paraId="603C70C3">
      <w:pPr>
        <w:pStyle w:val="2"/>
        <w:spacing w:before="122" w:line="235" w:lineRule="auto"/>
        <w:ind w:left="4" w:right="464" w:firstLine="3"/>
      </w:pPr>
      <w:r>
        <w:rPr>
          <w:color w:val="111111"/>
          <w:spacing w:val="2"/>
        </w:rPr>
        <w:t xml:space="preserve">主键设计一般用自增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>，别用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UUID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这种长字符串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，索引膨胀快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，写入也慢。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是索引组织表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color w:val="111111"/>
          <w:spacing w:val="1"/>
        </w:rPr>
        <w:t>主键直接决定数</w:t>
      </w:r>
      <w:r>
        <w:rPr>
          <w:color w:val="111111"/>
          <w:spacing w:val="2"/>
        </w:rPr>
        <w:t>据物理存储顺序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，主键越小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2"/>
        </w:rPr>
        <w:t>，辅助索引也越小。</w:t>
      </w:r>
    </w:p>
    <w:p w14:paraId="69218E2C">
      <w:pPr>
        <w:pStyle w:val="2"/>
        <w:spacing w:before="153" w:line="175" w:lineRule="exact"/>
        <w:ind w:left="11"/>
      </w:pPr>
      <w:r>
        <w:pict>
          <v:shape id="_x0000_s1079" o:spid="_x0000_s1079" style="position:absolute;left:0pt;margin-left:343.5pt;margin-top:16.15pt;height:2.4pt;width:51pt;z-index:251720704;mso-width-relative:page;mso-height-relative:page;" filled="f" stroked="t" coordsize="1020,48" path="m1012,7c1012,11,1011,15,1010,19c1008,23,1005,27,1002,30c999,33,996,36,992,37c988,39,984,40,979,40l40,40c35,40,31,39,27,37c23,36,20,33,17,30c14,27,11,23,9,19c8,15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color w:val="111111"/>
          <w:spacing w:val="-1"/>
        </w:rPr>
        <w:t>字段类型能小则小。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-1"/>
        </w:rPr>
        <w:t xml:space="preserve">比如状态字段用 </w:t>
      </w:r>
      <w:r>
        <w:rPr>
          <w:color w:val="111111"/>
          <w:spacing w:val="45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tinyint</w:t>
      </w:r>
      <w:r>
        <w:rPr>
          <w:rFonts w:ascii="Lucida Console" w:hAnsi="Lucida Console" w:eastAsia="Lucida Console" w:cs="Lucida Console"/>
          <w:color w:val="111111"/>
          <w:spacing w:val="24"/>
          <w:shd w:val="clear" w:fill="F8F8F8"/>
        </w:rPr>
        <w:t xml:space="preserve"> </w:t>
      </w:r>
      <w:r>
        <w:rPr>
          <w:color w:val="111111"/>
          <w:spacing w:val="-1"/>
        </w:rPr>
        <w:t>就够了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-1"/>
        </w:rPr>
        <w:t xml:space="preserve">，别上 </w:t>
      </w:r>
      <w:r>
        <w:rPr>
          <w:color w:val="111111"/>
          <w:spacing w:val="36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 xml:space="preserve">int </w:t>
      </w:r>
      <w:r>
        <w:rPr>
          <w:color w:val="111111"/>
          <w:spacing w:val="-1"/>
        </w:rPr>
        <w:t>。时间用</w:t>
      </w:r>
      <w:r>
        <w:rPr>
          <w:color w:val="111111"/>
          <w:spacing w:val="15"/>
          <w:w w:val="101"/>
        </w:rPr>
        <w:t xml:space="preserve"> </w:t>
      </w:r>
      <w:r>
        <w:rPr>
          <w:color w:val="111111"/>
          <w:spacing w:val="30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datetime</w:t>
      </w:r>
      <w:r>
        <w:rPr>
          <w:rFonts w:ascii="Lucida Console" w:hAnsi="Lucida Console" w:eastAsia="Lucida Console" w:cs="Lucida Console"/>
          <w:color w:val="111111"/>
          <w:spacing w:val="-24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7"/>
        </w:rPr>
        <w:t xml:space="preserve"> </w:t>
      </w:r>
      <w:r>
        <w:rPr>
          <w:color w:val="111111"/>
          <w:spacing w:val="-1"/>
        </w:rPr>
        <w:t>或</w:t>
      </w:r>
      <w:r>
        <w:rPr>
          <w:color w:val="111111"/>
          <w:spacing w:val="1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 xml:space="preserve">timestamp </w:t>
      </w:r>
      <w:r>
        <w:rPr>
          <w:color w:val="111111"/>
          <w:spacing w:val="-1"/>
        </w:rPr>
        <w:t>，后者</w:t>
      </w:r>
    </w:p>
    <w:p w14:paraId="03188BB8">
      <w:pPr>
        <w:spacing w:line="44" w:lineRule="exact"/>
        <w:ind w:left="2670"/>
      </w:pPr>
      <w:r>
        <w:rPr>
          <w:position w:val="-1"/>
        </w:rPr>
        <w:drawing>
          <wp:inline distT="0" distB="0" distL="0" distR="0">
            <wp:extent cx="2514600" cy="27940"/>
            <wp:effectExtent l="0" t="0" r="0" b="0"/>
            <wp:docPr id="118" name="IM 1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 118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28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88393">
      <w:pPr>
        <w:pStyle w:val="2"/>
        <w:spacing w:before="50" w:line="207" w:lineRule="auto"/>
        <w:ind w:left="3"/>
      </w:pPr>
      <w:r>
        <w:rPr>
          <w:color w:val="111111"/>
        </w:rPr>
        <w:t>还支持时区</w:t>
      </w:r>
      <w:r>
        <w:rPr>
          <w:color w:val="111111"/>
          <w:spacing w:val="-19"/>
        </w:rPr>
        <w:t xml:space="preserve"> </w:t>
      </w:r>
      <w:r>
        <w:rPr>
          <w:color w:val="111111"/>
        </w:rPr>
        <w:t>，</w:t>
      </w:r>
      <w:r>
        <w:rPr>
          <w:color w:val="111111"/>
          <w:spacing w:val="-23"/>
        </w:rPr>
        <w:t xml:space="preserve"> </w:t>
      </w:r>
      <w:r>
        <w:rPr>
          <w:color w:val="111111"/>
        </w:rPr>
        <w:t xml:space="preserve">占用 </w:t>
      </w:r>
      <w:r>
        <w:rPr>
          <w:rFonts w:ascii="Arial" w:hAnsi="Arial" w:eastAsia="Arial" w:cs="Arial"/>
          <w:color w:val="111111"/>
        </w:rPr>
        <w:t xml:space="preserve">4 </w:t>
      </w:r>
      <w:r>
        <w:rPr>
          <w:color w:val="111111"/>
        </w:rPr>
        <w:t>字节。</w:t>
      </w:r>
      <w:r>
        <w:rPr>
          <w:color w:val="11111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text</w:t>
      </w:r>
      <w:r>
        <w:rPr>
          <w:rFonts w:ascii="Lucida Console" w:hAnsi="Lucida Console" w:eastAsia="Lucida Console" w:cs="Lucida Console"/>
          <w:color w:val="111111"/>
          <w:spacing w:val="-20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1"/>
        </w:rPr>
        <w:t xml:space="preserve"> </w:t>
      </w:r>
      <w:r>
        <w:rPr>
          <w:color w:val="111111"/>
        </w:rPr>
        <w:t>能不用就不用 ，大字段会触发行溢出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，影响查询效率。</w:t>
      </w:r>
    </w:p>
    <w:p w14:paraId="227DD166">
      <w:pPr>
        <w:spacing w:line="207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212971D0">
      <w:pPr>
        <w:spacing w:line="249" w:lineRule="auto"/>
        <w:rPr>
          <w:rFonts w:ascii="Arial"/>
          <w:sz w:val="21"/>
        </w:rPr>
      </w:pPr>
    </w:p>
    <w:p w14:paraId="1DE8637F">
      <w:pPr>
        <w:spacing w:line="250" w:lineRule="auto"/>
        <w:rPr>
          <w:rFonts w:ascii="Arial"/>
          <w:sz w:val="21"/>
        </w:rPr>
      </w:pPr>
    </w:p>
    <w:p w14:paraId="47DDBCB4">
      <w:pPr>
        <w:spacing w:line="250" w:lineRule="auto"/>
        <w:rPr>
          <w:rFonts w:ascii="Arial"/>
          <w:sz w:val="21"/>
        </w:rPr>
      </w:pPr>
    </w:p>
    <w:p w14:paraId="0AEDC947">
      <w:pPr>
        <w:spacing w:line="250" w:lineRule="auto"/>
        <w:rPr>
          <w:rFonts w:ascii="Arial"/>
          <w:sz w:val="21"/>
        </w:rPr>
      </w:pPr>
    </w:p>
    <w:p w14:paraId="3E2F60D2">
      <w:pPr>
        <w:spacing w:line="250" w:lineRule="auto"/>
        <w:rPr>
          <w:rFonts w:ascii="Arial"/>
          <w:sz w:val="21"/>
        </w:rPr>
      </w:pPr>
    </w:p>
    <w:p w14:paraId="6E70D671">
      <w:pPr>
        <w:pStyle w:val="2"/>
        <w:spacing w:before="69" w:line="239" w:lineRule="auto"/>
        <w:ind w:left="10"/>
      </w:pPr>
      <w:r>
        <w:pict>
          <v:shape id="_x0000_s1080" o:spid="_x0000_s1080" style="position:absolute;left:0pt;margin-left:354pt;margin-top:13.05pt;height:2.4pt;width:41.25pt;z-index:251721728;mso-width-relative:page;mso-height-relative:page;" filled="f" stroked="t" coordsize="825,48" path="m817,7c817,11,816,15,815,19c813,23,810,27,807,30c804,33,801,36,797,37c793,39,789,40,784,40l40,40c35,40,31,39,27,37c23,36,20,33,17,30c14,27,11,23,9,19c8,15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color w:val="111111"/>
          <w:spacing w:val="2"/>
        </w:rPr>
        <w:t xml:space="preserve">索引不是越多越好。每加一个索引都得维护 </w:t>
      </w:r>
      <w:r>
        <w:rPr>
          <w:rFonts w:ascii="Arial" w:hAnsi="Arial" w:eastAsia="Arial" w:cs="Arial"/>
          <w:color w:val="111111"/>
          <w:spacing w:val="2"/>
        </w:rPr>
        <w:t xml:space="preserve">B+ </w:t>
      </w:r>
      <w:r>
        <w:rPr>
          <w:color w:val="111111"/>
          <w:spacing w:val="2"/>
        </w:rPr>
        <w:t>树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2"/>
        </w:rPr>
        <w:t>，写入变慢。联合索引注意最左前缀原则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，比如</w:t>
      </w:r>
      <w:r>
        <w:rPr>
          <w:color w:val="111111"/>
          <w:spacing w:val="2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(a,b,c) </w:t>
      </w:r>
      <w:r>
        <w:rPr>
          <w:color w:val="111111"/>
          <w:spacing w:val="2"/>
        </w:rPr>
        <w:t>能命中</w:t>
      </w:r>
    </w:p>
    <w:p w14:paraId="6B1E7D62">
      <w:pPr>
        <w:pStyle w:val="2"/>
        <w:tabs>
          <w:tab w:val="left" w:pos="85"/>
        </w:tabs>
        <w:spacing w:before="16" w:line="189" w:lineRule="auto"/>
      </w:pP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 xml:space="preserve">a </w:t>
      </w:r>
      <w:r>
        <w:rPr>
          <w:color w:val="111111"/>
          <w:spacing w:val="-1"/>
        </w:rPr>
        <w:t>、</w:t>
      </w:r>
      <w:r>
        <w:rPr>
          <w:color w:val="111111"/>
          <w:spacing w:val="4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 xml:space="preserve">a,b </w:t>
      </w:r>
      <w:r>
        <w:rPr>
          <w:color w:val="111111"/>
          <w:spacing w:val="-1"/>
        </w:rPr>
        <w:t>、</w:t>
      </w:r>
      <w:r>
        <w:rPr>
          <w:color w:val="111111"/>
          <w:spacing w:val="3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a,b,c</w:t>
      </w:r>
      <w:r>
        <w:rPr>
          <w:rFonts w:ascii="Lucida Console" w:hAnsi="Lucida Console" w:eastAsia="Lucida Console" w:cs="Lucida Console"/>
          <w:color w:val="111111"/>
          <w:spacing w:val="-25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1"/>
        </w:rPr>
        <w:t xml:space="preserve"> </w:t>
      </w:r>
      <w:r>
        <w:rPr>
          <w:color w:val="111111"/>
          <w:spacing w:val="-1"/>
        </w:rPr>
        <w:t>的查询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-1"/>
        </w:rPr>
        <w:t>，但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 xml:space="preserve">b,c </w:t>
      </w:r>
      <w:r>
        <w:rPr>
          <w:color w:val="111111"/>
          <w:spacing w:val="-1"/>
        </w:rPr>
        <w:t>压根不经过这个索引。</w:t>
      </w:r>
    </w:p>
    <w:p w14:paraId="119008CC">
      <w:pPr>
        <w:pStyle w:val="2"/>
        <w:spacing w:before="219" w:line="202" w:lineRule="auto"/>
        <w:ind w:left="14"/>
      </w:pPr>
      <w:r>
        <w:rPr>
          <w:rFonts w:ascii="Arial" w:hAnsi="Arial" w:eastAsia="Arial" w:cs="Arial"/>
          <w:color w:val="111111"/>
          <w:spacing w:val="1"/>
        </w:rPr>
        <w:t>1</w:t>
      </w:r>
      <w:r>
        <w:rPr>
          <w:color w:val="111111"/>
          <w:spacing w:val="1"/>
        </w:rPr>
        <w:t>）避免使用</w:t>
      </w:r>
      <w:r>
        <w:rPr>
          <w:color w:val="111111"/>
          <w:spacing w:val="20"/>
        </w:rPr>
        <w:t xml:space="preserve"> </w:t>
      </w:r>
      <w:r>
        <w:rPr>
          <w:color w:val="111111"/>
          <w:spacing w:val="32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SELECT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* </w:t>
      </w:r>
      <w:r>
        <w:rPr>
          <w:color w:val="111111"/>
          <w:spacing w:val="1"/>
        </w:rPr>
        <w:t>，只查需要的字段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，减少回表和网络开销</w:t>
      </w:r>
    </w:p>
    <w:p w14:paraId="75253D24">
      <w:pPr>
        <w:pStyle w:val="2"/>
        <w:spacing w:before="38" w:line="202" w:lineRule="auto"/>
        <w:ind w:left="6"/>
      </w:pP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）给经常用于查询、排序、分组的字段加索引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3"/>
        </w:rPr>
        <w:t xml:space="preserve">，但单表索引建议不超过 </w:t>
      </w:r>
      <w:r>
        <w:rPr>
          <w:rFonts w:ascii="Arial" w:hAnsi="Arial" w:eastAsia="Arial" w:cs="Arial"/>
          <w:color w:val="111111"/>
          <w:spacing w:val="3"/>
        </w:rPr>
        <w:t xml:space="preserve">6 </w:t>
      </w:r>
      <w:r>
        <w:rPr>
          <w:color w:val="111111"/>
          <w:spacing w:val="3"/>
        </w:rPr>
        <w:t>个</w:t>
      </w:r>
    </w:p>
    <w:p w14:paraId="017ADEE1">
      <w:pPr>
        <w:pStyle w:val="2"/>
        <w:spacing w:before="38" w:line="197" w:lineRule="auto"/>
        <w:ind w:left="4"/>
      </w:pPr>
      <w:r>
        <w:rPr>
          <w:rFonts w:ascii="Arial" w:hAnsi="Arial" w:eastAsia="Arial" w:cs="Arial"/>
          <w:color w:val="111111"/>
          <w:spacing w:val="6"/>
        </w:rPr>
        <w:t>3</w:t>
      </w:r>
      <w:r>
        <w:rPr>
          <w:color w:val="111111"/>
          <w:spacing w:val="6"/>
        </w:rPr>
        <w:t xml:space="preserve">）大表做 </w:t>
      </w:r>
      <w:r>
        <w:rPr>
          <w:color w:val="111111"/>
          <w:spacing w:val="3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ALTER</w:t>
      </w:r>
      <w:r>
        <w:rPr>
          <w:rFonts w:ascii="Lucida Console" w:hAnsi="Lucida Console" w:eastAsia="Lucida Console" w:cs="Lucida Console"/>
          <w:color w:val="111111"/>
          <w:spacing w:val="6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TABLE</w:t>
      </w:r>
      <w:r>
        <w:rPr>
          <w:rFonts w:ascii="Lucida Console" w:hAnsi="Lucida Console" w:eastAsia="Lucida Console" w:cs="Lucida Console"/>
          <w:color w:val="111111"/>
          <w:spacing w:val="6"/>
          <w:shd w:val="clear" w:fill="F8F8F8"/>
        </w:rPr>
        <w:t xml:space="preserve"> </w:t>
      </w:r>
      <w:r>
        <w:rPr>
          <w:color w:val="111111"/>
          <w:spacing w:val="6"/>
        </w:rPr>
        <w:t>要小心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6"/>
        </w:rPr>
        <w:t>，生产环境可能锁表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，可以用</w:t>
      </w:r>
      <w:r>
        <w:rPr>
          <w:color w:val="111111"/>
          <w:spacing w:val="24"/>
        </w:rPr>
        <w:t xml:space="preserve"> </w:t>
      </w:r>
      <w:r>
        <w:rPr>
          <w:rFonts w:ascii="Arial" w:hAnsi="Arial" w:eastAsia="Arial" w:cs="Arial"/>
          <w:color w:val="111111"/>
        </w:rPr>
        <w:t>pt</w:t>
      </w:r>
      <w:r>
        <w:rPr>
          <w:rFonts w:ascii="Arial" w:hAnsi="Arial" w:eastAsia="Arial" w:cs="Arial"/>
          <w:color w:val="111111"/>
          <w:spacing w:val="6"/>
        </w:rPr>
        <w:t>-</w:t>
      </w:r>
      <w:r>
        <w:rPr>
          <w:rFonts w:ascii="Arial" w:hAnsi="Arial" w:eastAsia="Arial" w:cs="Arial"/>
          <w:color w:val="111111"/>
        </w:rPr>
        <w:t>online</w:t>
      </w:r>
      <w:r>
        <w:rPr>
          <w:rFonts w:ascii="Arial" w:hAnsi="Arial" w:eastAsia="Arial" w:cs="Arial"/>
          <w:color w:val="111111"/>
          <w:spacing w:val="6"/>
        </w:rPr>
        <w:t>-</w:t>
      </w:r>
      <w:r>
        <w:rPr>
          <w:rFonts w:ascii="Arial" w:hAnsi="Arial" w:eastAsia="Arial" w:cs="Arial"/>
          <w:color w:val="111111"/>
        </w:rPr>
        <w:t>schema</w:t>
      </w:r>
      <w:r>
        <w:rPr>
          <w:rFonts w:ascii="Arial" w:hAnsi="Arial" w:eastAsia="Arial" w:cs="Arial"/>
          <w:color w:val="111111"/>
          <w:spacing w:val="6"/>
        </w:rPr>
        <w:t>-</w:t>
      </w:r>
      <w:r>
        <w:rPr>
          <w:rFonts w:ascii="Arial" w:hAnsi="Arial" w:eastAsia="Arial" w:cs="Arial"/>
          <w:color w:val="111111"/>
        </w:rPr>
        <w:t>change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工具在线改</w:t>
      </w:r>
    </w:p>
    <w:p w14:paraId="36D58189">
      <w:pPr>
        <w:pStyle w:val="2"/>
        <w:spacing w:before="209" w:line="235" w:lineRule="auto"/>
        <w:ind w:left="5" w:right="595" w:firstLine="6"/>
      </w:pPr>
      <w:r>
        <w:rPr>
          <w:color w:val="111111"/>
          <w:spacing w:val="3"/>
        </w:rPr>
        <w:t xml:space="preserve">字符集统一用 </w:t>
      </w:r>
      <w:r>
        <w:rPr>
          <w:color w:val="111111"/>
          <w:spacing w:val="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utf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8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mb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4 </w:t>
      </w:r>
      <w:r>
        <w:rPr>
          <w:color w:val="111111"/>
          <w:spacing w:val="3"/>
        </w:rPr>
        <w:t xml:space="preserve">，支持 </w:t>
      </w:r>
      <w:r>
        <w:rPr>
          <w:rFonts w:ascii="Arial" w:hAnsi="Arial" w:eastAsia="Arial" w:cs="Arial"/>
          <w:color w:val="111111"/>
        </w:rPr>
        <w:t>emoji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没毛病。别忘了设置合适的存储引擎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，现在基本都是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，支持事务和行</w:t>
      </w:r>
      <w:r>
        <w:rPr>
          <w:color w:val="111111"/>
          <w:spacing w:val="-1"/>
        </w:rPr>
        <w:t>锁。</w:t>
      </w:r>
    </w:p>
    <w:p w14:paraId="1E7E935D">
      <w:pPr>
        <w:spacing w:line="280" w:lineRule="auto"/>
        <w:rPr>
          <w:rFonts w:ascii="Arial"/>
          <w:sz w:val="21"/>
        </w:rPr>
      </w:pPr>
    </w:p>
    <w:p w14:paraId="34D88079">
      <w:pPr>
        <w:spacing w:line="6000" w:lineRule="exact"/>
      </w:pPr>
      <w:r>
        <w:rPr>
          <w:position w:val="-120"/>
        </w:rPr>
        <w:drawing>
          <wp:inline distT="0" distB="0" distL="0" distR="0">
            <wp:extent cx="5422900" cy="3810000"/>
            <wp:effectExtent l="0" t="0" r="0" b="0"/>
            <wp:docPr id="120" name="IM 1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IM 120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78F1D">
      <w:pPr>
        <w:spacing w:line="286" w:lineRule="auto"/>
        <w:rPr>
          <w:rFonts w:ascii="Arial"/>
          <w:sz w:val="21"/>
        </w:rPr>
      </w:pPr>
    </w:p>
    <w:p w14:paraId="41BD9670">
      <w:pPr>
        <w:spacing w:line="286" w:lineRule="auto"/>
        <w:rPr>
          <w:rFonts w:ascii="Arial"/>
          <w:sz w:val="21"/>
        </w:rPr>
      </w:pPr>
    </w:p>
    <w:p w14:paraId="45B92F2D">
      <w:pPr>
        <w:pStyle w:val="2"/>
        <w:spacing w:before="82" w:line="193" w:lineRule="auto"/>
        <w:ind w:left="9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"https://www.mianshiya.com/bank/1791003439968264194/question/1780933295568089090"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 xml:space="preserve">为什么在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 xml:space="preserve">中不推荐使用多表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JOIN</w:t>
      </w:r>
      <w:r>
        <w:rPr>
          <w:color w:val="0000EE"/>
          <w:spacing w:val="2"/>
          <w:sz w:val="19"/>
          <w:szCs w:val="19"/>
          <w:u w:val="single" w:color="auto"/>
        </w:rPr>
        <w:t>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73734E5A">
      <w:pPr>
        <w:pStyle w:val="2"/>
        <w:spacing w:before="227" w:line="197" w:lineRule="auto"/>
        <w:ind w:left="16"/>
      </w:pP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里不推荐多表 </w:t>
      </w:r>
      <w:r>
        <w:rPr>
          <w:rFonts w:ascii="Arial" w:hAnsi="Arial" w:eastAsia="Arial" w:cs="Arial"/>
          <w:color w:val="111111"/>
        </w:rPr>
        <w:t>JOIN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，主要是它容易把简单问题搞复杂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，尤其在数据量上来以后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，数据库的负担会明显加重。</w:t>
      </w:r>
    </w:p>
    <w:p w14:paraId="2B8E0697">
      <w:pPr>
        <w:pStyle w:val="2"/>
        <w:spacing w:before="209" w:line="205" w:lineRule="auto"/>
        <w:ind w:left="8" w:right="487" w:firstLine="6"/>
      </w:pPr>
      <w:r>
        <w:rPr>
          <w:rFonts w:ascii="Arial" w:hAnsi="Arial" w:eastAsia="Arial" w:cs="Arial"/>
          <w:color w:val="111111"/>
          <w:spacing w:val="4"/>
        </w:rPr>
        <w:t>1</w:t>
      </w:r>
      <w:r>
        <w:rPr>
          <w:color w:val="111111"/>
          <w:spacing w:val="4"/>
        </w:rPr>
        <w:t>）查询优化器对</w:t>
      </w:r>
      <w:r>
        <w:rPr>
          <w:rFonts w:ascii="Arial" w:hAnsi="Arial" w:eastAsia="Arial" w:cs="Arial"/>
          <w:color w:val="111111"/>
        </w:rPr>
        <w:t>JOIN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的执行计划可能不够理想。比如五张表 </w:t>
      </w:r>
      <w:r>
        <w:rPr>
          <w:rFonts w:ascii="Arial" w:hAnsi="Arial" w:eastAsia="Arial" w:cs="Arial"/>
          <w:color w:val="111111"/>
        </w:rPr>
        <w:t>JOIN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>，如果关联字段没走好索引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，或</w:t>
      </w:r>
      <w:r>
        <w:rPr>
          <w:color w:val="111111"/>
          <w:spacing w:val="3"/>
        </w:rPr>
        <w:t>者统计信息不准，就可能导致笛卡尔积或全表扫描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3"/>
        </w:rPr>
        <w:t>，响应时间从毫秒飙到几秒。</w:t>
      </w:r>
    </w:p>
    <w:p w14:paraId="2A430FD9">
      <w:pPr>
        <w:pStyle w:val="2"/>
        <w:spacing w:before="222" w:line="221" w:lineRule="auto"/>
        <w:ind w:left="4" w:right="560" w:firstLine="2"/>
      </w:pPr>
      <w:r>
        <w:rPr>
          <w:color w:val="111111"/>
          <w:spacing w:val="3"/>
        </w:rPr>
        <w:t>2）</w:t>
      </w:r>
      <w:r>
        <w:rPr>
          <w:rFonts w:ascii="Arial" w:hAnsi="Arial" w:eastAsia="Arial" w:cs="Arial"/>
          <w:color w:val="111111"/>
        </w:rPr>
        <w:t>JOIN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操作通常在数据库层完成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3"/>
        </w:rPr>
        <w:t xml:space="preserve">，意味着所有中间结果要在内存里处理。假设两张表各 </w:t>
      </w:r>
      <w:r>
        <w:rPr>
          <w:rFonts w:ascii="Arial" w:hAnsi="Arial" w:eastAsia="Arial" w:cs="Arial"/>
          <w:color w:val="111111"/>
          <w:spacing w:val="3"/>
        </w:rPr>
        <w:t xml:space="preserve">100 </w:t>
      </w:r>
      <w:r>
        <w:rPr>
          <w:color w:val="111111"/>
          <w:spacing w:val="3"/>
        </w:rPr>
        <w:t>万行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3"/>
        </w:rPr>
        <w:t>，连接后临时结果</w:t>
      </w:r>
      <w:r>
        <w:rPr>
          <w:color w:val="111111"/>
          <w:spacing w:val="5"/>
        </w:rPr>
        <w:t>集可能达到上百万行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5"/>
        </w:rPr>
        <w:t xml:space="preserve">，这会吃掉大量 </w:t>
      </w:r>
      <w:r>
        <w:rPr>
          <w:rFonts w:ascii="Arial" w:hAnsi="Arial" w:eastAsia="Arial" w:cs="Arial"/>
          <w:color w:val="111111"/>
        </w:rPr>
        <w:t>Bu</w:t>
      </w:r>
      <w:r>
        <w:rPr>
          <w:color w:val="111111"/>
        </w:rPr>
        <w:t>f</w:t>
      </w:r>
      <w:r>
        <w:rPr>
          <w:rFonts w:ascii="Arial" w:hAnsi="Arial" w:eastAsia="Arial" w:cs="Arial"/>
          <w:color w:val="111111"/>
        </w:rPr>
        <w:t>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Pool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5"/>
        </w:rPr>
        <w:t>，影响其他查询。</w:t>
      </w:r>
    </w:p>
    <w:p w14:paraId="41EE8182">
      <w:pPr>
        <w:pStyle w:val="2"/>
        <w:spacing w:before="185" w:line="221" w:lineRule="auto"/>
        <w:ind w:left="7" w:right="547" w:hanging="3"/>
      </w:pPr>
      <w:r>
        <w:rPr>
          <w:rFonts w:ascii="Arial" w:hAnsi="Arial" w:eastAsia="Arial" w:cs="Arial"/>
          <w:color w:val="111111"/>
          <w:spacing w:val="5"/>
        </w:rPr>
        <w:t>3</w:t>
      </w:r>
      <w:r>
        <w:rPr>
          <w:color w:val="111111"/>
          <w:spacing w:val="5"/>
        </w:rPr>
        <w:t>）横向扩展困难。应用层可以加机器水平扩容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5"/>
        </w:rPr>
        <w:t xml:space="preserve">，但数据库做分布式 </w:t>
      </w:r>
      <w:r>
        <w:rPr>
          <w:rFonts w:ascii="Arial" w:hAnsi="Arial" w:eastAsia="Arial" w:cs="Arial"/>
          <w:color w:val="111111"/>
        </w:rPr>
        <w:t>JOIN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成本很高。像 </w:t>
      </w:r>
      <w:r>
        <w:rPr>
          <w:rFonts w:ascii="Arial" w:hAnsi="Arial" w:eastAsia="Arial" w:cs="Arial"/>
          <w:color w:val="111111"/>
        </w:rPr>
        <w:t>ShardingSphere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这类中间件</w:t>
      </w:r>
      <w:r>
        <w:rPr>
          <w:color w:val="111111"/>
          <w:spacing w:val="2"/>
        </w:rPr>
        <w:t>虽然支持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2"/>
        </w:rPr>
        <w:t xml:space="preserve">，但跨库 </w:t>
      </w:r>
      <w:r>
        <w:rPr>
          <w:rFonts w:ascii="Arial" w:hAnsi="Arial" w:eastAsia="Arial" w:cs="Arial"/>
          <w:color w:val="111111"/>
        </w:rPr>
        <w:t>JOIN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性能差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，一般建议业务自己拆解。</w:t>
      </w:r>
    </w:p>
    <w:p w14:paraId="0C47F530">
      <w:pPr>
        <w:pStyle w:val="2"/>
        <w:spacing w:before="183" w:line="235" w:lineRule="auto"/>
        <w:ind w:left="7" w:right="607"/>
      </w:pPr>
      <w:r>
        <w:rPr>
          <w:color w:val="111111"/>
          <w:spacing w:val="4"/>
        </w:rPr>
        <w:t xml:space="preserve">更常见的做法是：把多表 </w:t>
      </w:r>
      <w:r>
        <w:rPr>
          <w:rFonts w:ascii="Arial" w:hAnsi="Arial" w:eastAsia="Arial" w:cs="Arial"/>
          <w:color w:val="111111"/>
        </w:rPr>
        <w:t>JOIN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拆成多个单表查询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4"/>
        </w:rPr>
        <w:t xml:space="preserve">，在应用层拼装数据。比如先查订单主表拿到 </w:t>
      </w:r>
      <w:r>
        <w:rPr>
          <w:rFonts w:ascii="Arial" w:hAnsi="Arial" w:eastAsia="Arial" w:cs="Arial"/>
          <w:color w:val="111111"/>
        </w:rPr>
        <w:t>user</w:t>
      </w:r>
      <w:r>
        <w:rPr>
          <w:rFonts w:ascii="Arial" w:hAnsi="Arial" w:eastAsia="Arial" w:cs="Arial"/>
          <w:color w:val="111111"/>
          <w:spacing w:val="4"/>
        </w:rPr>
        <w:t>_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>，再用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IN</w:t>
      </w:r>
      <w:r>
        <w:rPr>
          <w:color w:val="111111"/>
          <w:spacing w:val="4"/>
        </w:rPr>
        <w:t>批</w:t>
      </w:r>
      <w:r>
        <w:rPr>
          <w:color w:val="111111"/>
          <w:spacing w:val="3"/>
        </w:rPr>
        <w:t>量查用户表。虽然多了几次网络请求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3"/>
        </w:rPr>
        <w:t>，但每个查询都能走索引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，整体更可控。</w:t>
      </w:r>
    </w:p>
    <w:p w14:paraId="39318F79">
      <w:pPr>
        <w:spacing w:line="235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4C3EAAAE">
      <w:pPr>
        <w:spacing w:line="241" w:lineRule="auto"/>
        <w:rPr>
          <w:rFonts w:ascii="Arial"/>
          <w:sz w:val="21"/>
        </w:rPr>
      </w:pPr>
    </w:p>
    <w:p w14:paraId="0FD775C0">
      <w:pPr>
        <w:spacing w:line="242" w:lineRule="auto"/>
        <w:rPr>
          <w:rFonts w:ascii="Arial"/>
          <w:sz w:val="21"/>
        </w:rPr>
      </w:pPr>
    </w:p>
    <w:p w14:paraId="3C75D214">
      <w:pPr>
        <w:spacing w:line="242" w:lineRule="auto"/>
        <w:rPr>
          <w:rFonts w:ascii="Arial"/>
          <w:sz w:val="21"/>
        </w:rPr>
      </w:pPr>
    </w:p>
    <w:p w14:paraId="7ECD1661">
      <w:pPr>
        <w:spacing w:line="242" w:lineRule="auto"/>
        <w:rPr>
          <w:rFonts w:ascii="Arial"/>
          <w:sz w:val="21"/>
        </w:rPr>
      </w:pPr>
    </w:p>
    <w:p w14:paraId="43A5982E">
      <w:pPr>
        <w:spacing w:line="242" w:lineRule="auto"/>
        <w:rPr>
          <w:rFonts w:ascii="Arial"/>
          <w:sz w:val="21"/>
        </w:rPr>
      </w:pPr>
    </w:p>
    <w:p w14:paraId="320243B7">
      <w:pPr>
        <w:spacing w:line="242" w:lineRule="auto"/>
        <w:rPr>
          <w:rFonts w:ascii="Arial"/>
          <w:sz w:val="21"/>
        </w:rPr>
      </w:pPr>
    </w:p>
    <w:p w14:paraId="31E737BA">
      <w:pPr>
        <w:spacing w:line="480" w:lineRule="exact"/>
      </w:pPr>
      <w:r>
        <w:rPr>
          <w:position w:val="-9"/>
        </w:rPr>
        <w:drawing>
          <wp:inline distT="0" distB="0" distL="0" distR="0">
            <wp:extent cx="5422900" cy="304800"/>
            <wp:effectExtent l="0" t="0" r="0" b="0"/>
            <wp:docPr id="122" name="IM 1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IM 122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D2C6E">
      <w:pPr>
        <w:spacing w:line="383" w:lineRule="auto"/>
        <w:rPr>
          <w:rFonts w:ascii="Arial"/>
          <w:sz w:val="21"/>
        </w:rPr>
      </w:pPr>
    </w:p>
    <w:p w14:paraId="50938E73">
      <w:pPr>
        <w:pStyle w:val="2"/>
        <w:spacing w:before="69" w:line="223" w:lineRule="auto"/>
        <w:ind w:left="5" w:right="616" w:firstLine="13"/>
      </w:pPr>
      <w:r>
        <w:rPr>
          <w:color w:val="111111"/>
          <w:spacing w:val="3"/>
        </w:rPr>
        <w:t>当然也不是完全不能用</w:t>
      </w:r>
      <w:r>
        <w:rPr>
          <w:color w:val="111111"/>
          <w:spacing w:val="19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JOIN</w:t>
      </w:r>
      <w:r>
        <w:rPr>
          <w:color w:val="111111"/>
          <w:spacing w:val="3"/>
        </w:rPr>
        <w:t>。两三个表、数据量不大、有合适索引的情况下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 xml:space="preserve">，一条 </w:t>
      </w:r>
      <w:r>
        <w:rPr>
          <w:rFonts w:ascii="Arial" w:hAnsi="Arial" w:eastAsia="Arial" w:cs="Arial"/>
          <w:color w:val="111111"/>
        </w:rPr>
        <w:t>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查完反而是最高效的。关键是要清楚它的代价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3"/>
        </w:rPr>
        <w:t>，别让数据库干太多脏活累活。</w:t>
      </w:r>
    </w:p>
    <w:p w14:paraId="19A801A3">
      <w:pPr>
        <w:spacing w:line="298" w:lineRule="auto"/>
        <w:rPr>
          <w:rFonts w:ascii="Arial"/>
          <w:sz w:val="21"/>
        </w:rPr>
      </w:pPr>
    </w:p>
    <w:p w14:paraId="5E8D4FE3">
      <w:pPr>
        <w:pStyle w:val="2"/>
        <w:spacing w:before="82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"https://www.mianshiya.com/bank/1791003439968264194/question/1811361311347494913"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的查询优化器如何选择执行计划？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30E1888F">
      <w:pPr>
        <w:pStyle w:val="2"/>
        <w:spacing w:before="241" w:line="223" w:lineRule="auto"/>
        <w:ind w:left="7" w:right="507" w:firstLine="9"/>
      </w:pP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拿到一条 </w:t>
      </w:r>
      <w:r>
        <w:rPr>
          <w:rFonts w:ascii="Arial" w:hAnsi="Arial" w:eastAsia="Arial" w:cs="Arial"/>
          <w:color w:val="111111"/>
        </w:rPr>
        <w:t>SQL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，不会直接去查数据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，而是先走查询优化器生成执行计划。选哪</w:t>
      </w:r>
      <w:r>
        <w:rPr>
          <w:color w:val="111111"/>
          <w:spacing w:val="2"/>
        </w:rPr>
        <w:t>个索引、要不要用索引合并、走不走覆盖索引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2"/>
        </w:rPr>
        <w:t>，这些都由它决定。</w:t>
      </w:r>
    </w:p>
    <w:p w14:paraId="14BCF086">
      <w:pPr>
        <w:pStyle w:val="2"/>
        <w:spacing w:before="179" w:line="223" w:lineRule="auto"/>
        <w:ind w:left="10" w:right="510" w:hanging="4"/>
      </w:pPr>
      <w:r>
        <w:rPr>
          <w:color w:val="111111"/>
          <w:spacing w:val="4"/>
        </w:rPr>
        <w:t>优化器不是瞎猜的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，它基于成本模型做决策。会估算每种可</w:t>
      </w:r>
      <w:r>
        <w:rPr>
          <w:color w:val="111111"/>
          <w:spacing w:val="3"/>
        </w:rPr>
        <w:t>能的执行路径代价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，比如扫描多少行、随机 </w:t>
      </w:r>
      <w:r>
        <w:rPr>
          <w:rFonts w:ascii="Arial" w:hAnsi="Arial" w:eastAsia="Arial" w:cs="Arial"/>
          <w:color w:val="111111"/>
        </w:rPr>
        <w:t>IO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次数、是否需要排序或临时表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3"/>
        </w:rPr>
        <w:t>，最后挑个总成本最低的方案。</w:t>
      </w:r>
    </w:p>
    <w:p w14:paraId="66957E10">
      <w:pPr>
        <w:pStyle w:val="2"/>
        <w:spacing w:before="179" w:line="215" w:lineRule="auto"/>
        <w:ind w:left="7" w:right="504" w:firstLine="6"/>
      </w:pPr>
      <w:r>
        <w:rPr>
          <w:rFonts w:ascii="Arial" w:hAnsi="Arial" w:eastAsia="Arial" w:cs="Arial"/>
          <w:color w:val="111111"/>
          <w:spacing w:val="2"/>
        </w:rPr>
        <w:t>1</w:t>
      </w:r>
      <w:r>
        <w:rPr>
          <w:color w:val="111111"/>
          <w:spacing w:val="2"/>
        </w:rPr>
        <w:t xml:space="preserve">）首先看 </w:t>
      </w:r>
      <w:r>
        <w:rPr>
          <w:rFonts w:ascii="Arial" w:hAnsi="Arial" w:eastAsia="Arial" w:cs="Arial"/>
          <w:color w:val="111111"/>
        </w:rPr>
        <w:t>WHERE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条件里的字段有没有可用索引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，通过统计信息判断索引区分度。比如</w:t>
      </w:r>
      <w:r>
        <w:rPr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WHERE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user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id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= 100</w:t>
      </w:r>
      <w:r>
        <w:rPr>
          <w:rFonts w:ascii="Lucida Console" w:hAnsi="Lucida Console" w:eastAsia="Lucida Console" w:cs="Lucida Console"/>
          <w:color w:val="111111"/>
          <w:spacing w:val="-23"/>
          <w:shd w:val="clear" w:fill="F8F8F8"/>
        </w:rPr>
        <w:t xml:space="preserve"> </w:t>
      </w:r>
      <w:r>
        <w:rPr>
          <w:color w:val="111111"/>
          <w:spacing w:val="1"/>
        </w:rPr>
        <w:t>，</w:t>
      </w:r>
      <w:r>
        <w:rPr>
          <w:color w:val="111111"/>
          <w:spacing w:val="3"/>
        </w:rPr>
        <w:t>如果这个字段有索引且数据分布均匀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3"/>
        </w:rPr>
        <w:t>，大概率会走索引。</w:t>
      </w:r>
    </w:p>
    <w:p w14:paraId="40B940F3">
      <w:pPr>
        <w:pStyle w:val="2"/>
        <w:spacing w:before="214" w:line="197" w:lineRule="auto"/>
        <w:ind w:left="6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>）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4"/>
        </w:rPr>
        <w:t>多条件查询时可能考虑索引合并（</w:t>
      </w:r>
      <w:r>
        <w:rPr>
          <w:color w:val="111111"/>
          <w:spacing w:val="-27"/>
        </w:rPr>
        <w:t xml:space="preserve"> </w:t>
      </w:r>
      <w:r>
        <w:rPr>
          <w:rFonts w:ascii="Arial" w:hAnsi="Arial" w:eastAsia="Arial" w:cs="Arial"/>
          <w:color w:val="111111"/>
        </w:rPr>
        <w:t>index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merge</w:t>
      </w:r>
      <w:r>
        <w:rPr>
          <w:color w:val="111111"/>
          <w:spacing w:val="-27"/>
        </w:rPr>
        <w:t>），</w:t>
      </w:r>
      <w:r>
        <w:rPr>
          <w:color w:val="111111"/>
          <w:spacing w:val="4"/>
        </w:rPr>
        <w:t>但实际效果不一定好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，有时候全表扫描反而更快。</w:t>
      </w:r>
    </w:p>
    <w:p w14:paraId="67269397">
      <w:pPr>
        <w:pStyle w:val="2"/>
        <w:tabs>
          <w:tab w:val="left" w:pos="86"/>
        </w:tabs>
        <w:spacing w:before="194" w:line="220" w:lineRule="auto"/>
        <w:ind w:right="832" w:firstLine="4"/>
      </w:pP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>）关联查询的顺序也会被重排。比如</w:t>
      </w:r>
      <w:r>
        <w:rPr>
          <w:rFonts w:ascii="Arial" w:hAnsi="Arial" w:eastAsia="Arial" w:cs="Arial"/>
          <w:color w:val="111111"/>
        </w:rPr>
        <w:t>A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JOIN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B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ON</w:t>
      </w:r>
      <w:r>
        <w:rPr>
          <w:rFonts w:ascii="Arial" w:hAnsi="Arial" w:eastAsia="Arial" w:cs="Arial"/>
          <w:color w:val="111111"/>
          <w:spacing w:val="4"/>
        </w:rPr>
        <w:t xml:space="preserve"> ...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>，</w:t>
      </w:r>
      <w:r>
        <w:rPr>
          <w:color w:val="111111"/>
          <w:spacing w:val="3"/>
        </w:rPr>
        <w:t>优化器可能把小结果集的表放前面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3"/>
        </w:rPr>
        <w:t>，减少循环次数。像从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orders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 xml:space="preserve">和 </w:t>
      </w:r>
      <w:r>
        <w:rPr>
          <w:color w:val="111111"/>
          <w:spacing w:val="34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order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items</w:t>
      </w:r>
      <w:r>
        <w:rPr>
          <w:rFonts w:ascii="Lucida Console" w:hAnsi="Lucida Console" w:eastAsia="Lucida Console" w:cs="Lucida Console"/>
          <w:color w:val="111111"/>
          <w:spacing w:val="-1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6"/>
        </w:rPr>
        <w:t xml:space="preserve"> </w:t>
      </w:r>
      <w:r>
        <w:rPr>
          <w:color w:val="111111"/>
          <w:spacing w:val="3"/>
        </w:rPr>
        <w:t>关联查数据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，它可能会先过滤出少量订单再关联明细。</w:t>
      </w:r>
    </w:p>
    <w:p w14:paraId="7D9FCB3C">
      <w:pPr>
        <w:spacing w:line="151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44001C67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5" w:hRule="atLeast"/>
        </w:trPr>
        <w:tc>
          <w:tcPr>
            <w:tcW w:w="8527" w:type="dxa"/>
            <w:vAlign w:val="top"/>
          </w:tcPr>
          <w:p w14:paraId="3D1FDDAC">
            <w:pPr>
              <w:pStyle w:val="6"/>
              <w:spacing w:before="204" w:line="184" w:lineRule="auto"/>
              <w:ind w:left="188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2"/>
              </w:rPr>
              <w:t xml:space="preserve">-- </w:t>
            </w:r>
            <w:r>
              <w:rPr>
                <w:rFonts w:ascii="微软雅黑" w:hAnsi="微软雅黑" w:eastAsia="微软雅黑" w:cs="微软雅黑"/>
                <w:color w:val="6A737D"/>
                <w:spacing w:val="-2"/>
              </w:rPr>
              <w:t>优化器可能改写执行顺序</w:t>
            </w:r>
            <w:r>
              <w:rPr>
                <w:rFonts w:ascii="微软雅黑" w:hAnsi="微软雅黑" w:eastAsia="微软雅黑" w:cs="微软雅黑"/>
                <w:color w:val="6A737D"/>
                <w:spacing w:val="-1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2"/>
              </w:rPr>
              <w:t xml:space="preserve">，不按  </w:t>
            </w:r>
            <w:r>
              <w:rPr>
                <w:color w:val="6A737D"/>
                <w:spacing w:val="-2"/>
              </w:rPr>
              <w:t>SQL</w:t>
            </w:r>
            <w:r>
              <w:rPr>
                <w:color w:val="6A737D"/>
                <w:spacing w:val="1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2"/>
              </w:rPr>
              <w:t>书写顺序</w:t>
            </w:r>
          </w:p>
          <w:p w14:paraId="07C637FD">
            <w:pPr>
              <w:pStyle w:val="6"/>
              <w:spacing w:before="61" w:line="162" w:lineRule="exact"/>
              <w:ind w:left="171"/>
            </w:pPr>
            <w:r>
              <w:rPr>
                <w:color w:val="D73A49"/>
                <w:spacing w:val="-1"/>
                <w:position w:val="-1"/>
              </w:rPr>
              <w:t xml:space="preserve">SELECT </w:t>
            </w:r>
            <w:r>
              <w:rPr>
                <w:color w:val="005CC5"/>
                <w:spacing w:val="-1"/>
                <w:position w:val="-1"/>
              </w:rPr>
              <w:t xml:space="preserve">* </w:t>
            </w:r>
            <w:r>
              <w:rPr>
                <w:color w:val="D73A49"/>
                <w:spacing w:val="-1"/>
                <w:position w:val="-1"/>
              </w:rPr>
              <w:t>FROM</w:t>
            </w:r>
            <w:r>
              <w:rPr>
                <w:color w:val="D73A49"/>
                <w:spacing w:val="11"/>
                <w:position w:val="-1"/>
              </w:rPr>
              <w:t xml:space="preserve"> </w:t>
            </w:r>
            <w:r>
              <w:rPr>
                <w:color w:val="24292E"/>
                <w:spacing w:val="-1"/>
                <w:position w:val="-1"/>
              </w:rPr>
              <w:t>orders</w:t>
            </w:r>
            <w:r>
              <w:rPr>
                <w:color w:val="24292E"/>
                <w:spacing w:val="11"/>
                <w:position w:val="-1"/>
              </w:rPr>
              <w:t xml:space="preserve"> </w:t>
            </w:r>
            <w:r>
              <w:rPr>
                <w:color w:val="24292E"/>
                <w:spacing w:val="-1"/>
                <w:position w:val="-1"/>
              </w:rPr>
              <w:t>o</w:t>
            </w:r>
            <w:r>
              <w:rPr>
                <w:color w:val="24292E"/>
                <w:spacing w:val="9"/>
                <w:position w:val="-1"/>
              </w:rPr>
              <w:t xml:space="preserve"> </w:t>
            </w:r>
            <w:r>
              <w:rPr>
                <w:color w:val="D73A49"/>
                <w:spacing w:val="-2"/>
                <w:position w:val="-1"/>
              </w:rPr>
              <w:t>JOIN</w:t>
            </w:r>
            <w:r>
              <w:rPr>
                <w:color w:val="D73A49"/>
                <w:spacing w:val="12"/>
                <w:position w:val="-1"/>
              </w:rPr>
              <w:t xml:space="preserve"> </w:t>
            </w:r>
            <w:r>
              <w:rPr>
                <w:color w:val="24292E"/>
                <w:spacing w:val="-2"/>
                <w:position w:val="-1"/>
              </w:rPr>
              <w:t>order_items</w:t>
            </w:r>
            <w:r>
              <w:rPr>
                <w:color w:val="24292E"/>
                <w:spacing w:val="14"/>
                <w:position w:val="-1"/>
              </w:rPr>
              <w:t xml:space="preserve"> </w:t>
            </w:r>
            <w:r>
              <w:rPr>
                <w:color w:val="24292E"/>
                <w:spacing w:val="-2"/>
                <w:position w:val="-1"/>
              </w:rPr>
              <w:t>i</w:t>
            </w:r>
            <w:r>
              <w:rPr>
                <w:color w:val="24292E"/>
                <w:spacing w:val="10"/>
                <w:position w:val="-1"/>
              </w:rPr>
              <w:t xml:space="preserve"> </w:t>
            </w:r>
            <w:r>
              <w:rPr>
                <w:color w:val="D73A49"/>
                <w:spacing w:val="-2"/>
                <w:position w:val="-1"/>
              </w:rPr>
              <w:t>ON</w:t>
            </w:r>
            <w:r>
              <w:rPr>
                <w:color w:val="D73A49"/>
                <w:spacing w:val="11"/>
                <w:position w:val="-1"/>
              </w:rPr>
              <w:t xml:space="preserve"> </w:t>
            </w:r>
            <w:r>
              <w:rPr>
                <w:color w:val="24292E"/>
                <w:spacing w:val="-2"/>
                <w:position w:val="-1"/>
              </w:rPr>
              <w:t>o.id</w:t>
            </w:r>
            <w:r>
              <w:rPr>
                <w:color w:val="24292E"/>
                <w:spacing w:val="8"/>
                <w:position w:val="-1"/>
              </w:rPr>
              <w:t xml:space="preserve"> </w:t>
            </w:r>
            <w:r>
              <w:rPr>
                <w:color w:val="005CC5"/>
                <w:spacing w:val="-2"/>
                <w:position w:val="-1"/>
              </w:rPr>
              <w:t>=</w:t>
            </w:r>
            <w:r>
              <w:rPr>
                <w:color w:val="005CC5"/>
                <w:spacing w:val="14"/>
                <w:position w:val="-1"/>
              </w:rPr>
              <w:t xml:space="preserve"> </w:t>
            </w:r>
            <w:r>
              <w:rPr>
                <w:color w:val="24292E"/>
                <w:spacing w:val="-2"/>
                <w:position w:val="-1"/>
              </w:rPr>
              <w:t>i.order_id</w:t>
            </w:r>
          </w:p>
          <w:p w14:paraId="064A26AF">
            <w:pPr>
              <w:pStyle w:val="6"/>
              <w:spacing w:before="93"/>
              <w:ind w:left="160"/>
            </w:pPr>
            <w:r>
              <w:rPr>
                <w:color w:val="D73A49"/>
                <w:spacing w:val="-3"/>
              </w:rPr>
              <w:t xml:space="preserve">WHERE </w:t>
            </w:r>
            <w:r>
              <w:rPr>
                <w:color w:val="24292E"/>
                <w:spacing w:val="-3"/>
              </w:rPr>
              <w:t>o.status</w:t>
            </w:r>
            <w:r>
              <w:rPr>
                <w:color w:val="24292E"/>
                <w:spacing w:val="23"/>
              </w:rPr>
              <w:t xml:space="preserve"> </w:t>
            </w:r>
            <w:r>
              <w:rPr>
                <w:color w:val="005CC5"/>
                <w:spacing w:val="-3"/>
              </w:rPr>
              <w:t>=</w:t>
            </w:r>
            <w:r>
              <w:rPr>
                <w:color w:val="005CC5"/>
                <w:spacing w:val="42"/>
              </w:rPr>
              <w:t xml:space="preserve"> </w:t>
            </w:r>
            <w:r>
              <w:rPr>
                <w:color w:val="032F62"/>
                <w:spacing w:val="-3"/>
              </w:rPr>
              <w:t>'paid</w:t>
            </w:r>
            <w:r>
              <w:rPr>
                <w:color w:val="032F62"/>
                <w:spacing w:val="-55"/>
              </w:rPr>
              <w:t xml:space="preserve"> </w:t>
            </w:r>
            <w:r>
              <w:rPr>
                <w:color w:val="032F62"/>
                <w:spacing w:val="-3"/>
              </w:rPr>
              <w:t>'</w:t>
            </w:r>
            <w:r>
              <w:rPr>
                <w:color w:val="24292E"/>
                <w:spacing w:val="-3"/>
              </w:rPr>
              <w:t>;</w:t>
            </w:r>
          </w:p>
        </w:tc>
      </w:tr>
    </w:tbl>
    <w:p w14:paraId="75F67CB8">
      <w:pPr>
        <w:pStyle w:val="2"/>
        <w:spacing w:before="186"/>
        <w:ind w:left="6" w:right="733" w:hanging="3"/>
      </w:pPr>
      <w:r>
        <w:rPr>
          <w:rFonts w:ascii="Arial" w:hAnsi="Arial" w:eastAsia="Arial" w:cs="Arial"/>
          <w:color w:val="111111"/>
          <w:spacing w:val="1"/>
        </w:rPr>
        <w:t>4</w:t>
      </w:r>
      <w:r>
        <w:rPr>
          <w:color w:val="111111"/>
          <w:spacing w:val="1"/>
        </w:rPr>
        <w:t>）用</w:t>
      </w:r>
      <w:r>
        <w:rPr>
          <w:color w:val="111111"/>
          <w:spacing w:val="15"/>
          <w:w w:val="101"/>
        </w:rPr>
        <w:t xml:space="preserve"> </w:t>
      </w:r>
      <w:r>
        <w:rPr>
          <w:color w:val="111111"/>
          <w:spacing w:val="3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EXPLAIN</w:t>
      </w:r>
      <w:r>
        <w:rPr>
          <w:rFonts w:ascii="Lucida Console" w:hAnsi="Lucida Console" w:eastAsia="Lucida Console" w:cs="Lucida Console"/>
          <w:color w:val="111111"/>
          <w:spacing w:val="-1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3"/>
        </w:rPr>
        <w:t xml:space="preserve"> </w:t>
      </w:r>
      <w:r>
        <w:rPr>
          <w:color w:val="111111"/>
          <w:spacing w:val="1"/>
        </w:rPr>
        <w:t>能看到最终选定的执行计划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，重点关注 </w:t>
      </w:r>
      <w:r>
        <w:rPr>
          <w:rFonts w:ascii="Arial" w:hAnsi="Arial" w:eastAsia="Arial" w:cs="Arial"/>
          <w:color w:val="111111"/>
        </w:rPr>
        <w:t>type</w:t>
      </w:r>
      <w:r>
        <w:rPr>
          <w:color w:val="111111"/>
          <w:spacing w:val="1"/>
        </w:rPr>
        <w:t>（访问类型）、</w:t>
      </w:r>
      <w:r>
        <w:rPr>
          <w:rFonts w:ascii="Arial" w:hAnsi="Arial" w:eastAsia="Arial" w:cs="Arial"/>
          <w:color w:val="111111"/>
        </w:rPr>
        <w:t>key</w:t>
      </w:r>
      <w:r>
        <w:rPr>
          <w:color w:val="111111"/>
          <w:spacing w:val="1"/>
        </w:rPr>
        <w:t>（用了哪个索引）</w:t>
      </w:r>
      <w:r>
        <w:rPr>
          <w:color w:val="111111"/>
        </w:rPr>
        <w:t>、</w:t>
      </w:r>
      <w:r>
        <w:rPr>
          <w:rFonts w:ascii="Arial" w:hAnsi="Arial" w:eastAsia="Arial" w:cs="Arial"/>
          <w:color w:val="111111"/>
        </w:rPr>
        <w:t>rows</w:t>
      </w:r>
      <w:r>
        <w:rPr>
          <w:color w:val="111111"/>
        </w:rPr>
        <w:t>（扫描行</w:t>
      </w:r>
      <w:r>
        <w:rPr>
          <w:color w:val="111111"/>
          <w:spacing w:val="-2"/>
        </w:rPr>
        <w:t>数）、</w:t>
      </w:r>
      <w:r>
        <w:rPr>
          <w:rFonts w:ascii="Arial" w:hAnsi="Arial" w:eastAsia="Arial" w:cs="Arial"/>
          <w:color w:val="111111"/>
          <w:spacing w:val="-2"/>
        </w:rPr>
        <w:t>Extra</w:t>
      </w:r>
      <w:r>
        <w:rPr>
          <w:color w:val="111111"/>
          <w:spacing w:val="-2"/>
        </w:rPr>
        <w:t xml:space="preserve">（是否 </w:t>
      </w:r>
      <w:r>
        <w:rPr>
          <w:rFonts w:ascii="Arial" w:hAnsi="Arial" w:eastAsia="Arial" w:cs="Arial"/>
          <w:color w:val="111111"/>
          <w:spacing w:val="-2"/>
        </w:rPr>
        <w:t xml:space="preserve">Using </w:t>
      </w:r>
      <w:r>
        <w:rPr>
          <w:rFonts w:ascii="Times New Roman" w:hAnsi="Times New Roman" w:eastAsia="Times New Roman" w:cs="Times New Roman"/>
          <w:color w:val="111111"/>
          <w:spacing w:val="-2"/>
        </w:rPr>
        <w:t>ﬁ</w:t>
      </w:r>
      <w:r>
        <w:rPr>
          <w:rFonts w:ascii="Arial" w:hAnsi="Arial" w:eastAsia="Arial" w:cs="Arial"/>
          <w:color w:val="111111"/>
          <w:spacing w:val="-2"/>
        </w:rPr>
        <w:t>lesort</w:t>
      </w:r>
      <w:r>
        <w:rPr>
          <w:color w:val="111111"/>
          <w:spacing w:val="-2"/>
        </w:rPr>
        <w:t>）。</w:t>
      </w:r>
    </w:p>
    <w:p w14:paraId="3D0D9D5E">
      <w:pPr>
        <w:pStyle w:val="2"/>
        <w:spacing w:before="156" w:line="186" w:lineRule="auto"/>
        <w:ind w:left="5"/>
      </w:pPr>
      <w:r>
        <w:pict>
          <v:shape id="_x0000_s1081" o:spid="_x0000_s1081" o:spt="202" type="#_x0000_t202" style="position:absolute;left:0pt;margin-left:231.5pt;margin-top:5pt;height:14.75pt;width:72.5pt;z-index:-25159372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DEE44E7">
                  <w:pPr>
                    <w:spacing w:line="20" w:lineRule="exact"/>
                  </w:pPr>
                </w:p>
                <w:tbl>
                  <w:tblPr>
                    <w:tblStyle w:val="5"/>
                    <w:tblW w:w="139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395"/>
                  </w:tblGrid>
                  <w:tr w14:paraId="4018A0EA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395" w:type="dxa"/>
                        <w:shd w:val="clear" w:color="auto" w:fill="F8F8F8"/>
                        <w:vAlign w:val="top"/>
                      </w:tcPr>
                      <w:p w14:paraId="467EFBA7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3626404D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4"/>
        </w:rPr>
        <w:t>统计信息不准会导致误判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，比如刚大批量导入数据后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，可以手动  </w:t>
      </w:r>
      <w:r>
        <w:rPr>
          <w:rFonts w:ascii="Lucida Console" w:hAnsi="Lucida Console" w:eastAsia="Lucida Console" w:cs="Lucida Console"/>
          <w:color w:val="111111"/>
        </w:rPr>
        <w:t>ANALYZE</w:t>
      </w:r>
      <w:r>
        <w:rPr>
          <w:rFonts w:ascii="Lucida Console" w:hAnsi="Lucida Console" w:eastAsia="Lucida Console" w:cs="Lucida Console"/>
          <w:color w:val="111111"/>
          <w:spacing w:val="4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TABLE</w:t>
      </w:r>
      <w:r>
        <w:rPr>
          <w:rFonts w:ascii="Lucida Console" w:hAnsi="Lucida Console" w:eastAsia="Lucida Console" w:cs="Lucida Console"/>
          <w:color w:val="111111"/>
          <w:spacing w:val="4"/>
        </w:rPr>
        <w:t xml:space="preserve"> </w:t>
      </w:r>
      <w:r>
        <w:rPr>
          <w:color w:val="111111"/>
          <w:spacing w:val="3"/>
        </w:rPr>
        <w:t>更新。</w:t>
      </w:r>
    </w:p>
    <w:p w14:paraId="4B01F66B">
      <w:pPr>
        <w:spacing w:line="334" w:lineRule="auto"/>
        <w:rPr>
          <w:rFonts w:ascii="Arial"/>
          <w:sz w:val="21"/>
        </w:rPr>
      </w:pPr>
    </w:p>
    <w:p w14:paraId="69095380">
      <w:pPr>
        <w:spacing w:line="360" w:lineRule="exact"/>
      </w:pPr>
      <w:r>
        <w:rPr>
          <w:position w:val="-7"/>
        </w:rPr>
        <w:drawing>
          <wp:inline distT="0" distB="0" distL="0" distR="0">
            <wp:extent cx="5422900" cy="228600"/>
            <wp:effectExtent l="0" t="0" r="0" b="0"/>
            <wp:docPr id="124" name="IM 1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IM 124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AEA1C">
      <w:pPr>
        <w:spacing w:line="285" w:lineRule="auto"/>
        <w:rPr>
          <w:rFonts w:ascii="Arial"/>
          <w:sz w:val="21"/>
        </w:rPr>
      </w:pPr>
    </w:p>
    <w:p w14:paraId="7F076D9E">
      <w:pPr>
        <w:spacing w:line="286" w:lineRule="auto"/>
        <w:rPr>
          <w:rFonts w:ascii="Arial"/>
          <w:sz w:val="21"/>
        </w:rPr>
      </w:pPr>
    </w:p>
    <w:p w14:paraId="05F51BAA">
      <w:pPr>
        <w:pStyle w:val="2"/>
        <w:spacing w:before="82" w:line="184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"https://www.mianshiya.com/bank/1791003439968264194/question/1813456791649378305"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如何实现数据库的不停服迁移？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0161F7BA">
      <w:pPr>
        <w:pStyle w:val="2"/>
        <w:spacing w:before="240" w:line="186" w:lineRule="auto"/>
        <w:ind w:left="7"/>
      </w:pPr>
      <w:r>
        <w:rPr>
          <w:color w:val="111111"/>
          <w:spacing w:val="4"/>
        </w:rPr>
        <w:t>不停服迁移的核心是双写同步和数据校验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，整个过程要保证业务无感、数据不丢。</w:t>
      </w:r>
    </w:p>
    <w:p w14:paraId="32090D2A">
      <w:pPr>
        <w:pStyle w:val="2"/>
        <w:spacing w:before="222" w:line="202" w:lineRule="auto"/>
        <w:ind w:left="14"/>
        <w:outlineLvl w:val="0"/>
      </w:pPr>
      <w:r>
        <w:rPr>
          <w:rFonts w:ascii="Arial" w:hAnsi="Arial" w:eastAsia="Arial" w:cs="Arial"/>
          <w:color w:val="111111"/>
          <w:spacing w:val="4"/>
        </w:rPr>
        <w:t>1</w:t>
      </w:r>
      <w:r>
        <w:rPr>
          <w:color w:val="111111"/>
          <w:spacing w:val="4"/>
        </w:rPr>
        <w:t>）先做结构兼容改造。老库和新库字段设计得能共存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，比</w:t>
      </w:r>
      <w:r>
        <w:rPr>
          <w:color w:val="111111"/>
          <w:spacing w:val="3"/>
        </w:rPr>
        <w:t>如新增非空字段要有默认值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，避免双写时报错。</w:t>
      </w:r>
    </w:p>
    <w:p w14:paraId="4446ACB2">
      <w:pPr>
        <w:pStyle w:val="2"/>
        <w:spacing w:before="204" w:line="202" w:lineRule="auto"/>
        <w:ind w:left="6"/>
        <w:outlineLvl w:val="0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>）开启双写。在代码里把数据库操作改成同时写两份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，老库和新库都落数据。读还是只从老库读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，这时候</w:t>
      </w:r>
      <w:r>
        <w:rPr>
          <w:color w:val="111111"/>
          <w:spacing w:val="3"/>
        </w:rPr>
        <w:t>新库只是</w:t>
      </w:r>
    </w:p>
    <w:p w14:paraId="17BE9A71">
      <w:pPr>
        <w:pStyle w:val="2"/>
        <w:spacing w:before="24" w:line="187" w:lineRule="auto"/>
        <w:ind w:left="5"/>
      </w:pPr>
      <w:r>
        <w:rPr>
          <w:color w:val="111111"/>
          <w:spacing w:val="2"/>
        </w:rPr>
        <w:t xml:space="preserve">个  </w:t>
      </w:r>
      <w:r>
        <w:rPr>
          <w:rFonts w:ascii="Arial" w:hAnsi="Arial" w:eastAsia="Arial" w:cs="Arial"/>
          <w:color w:val="111111"/>
          <w:spacing w:val="2"/>
        </w:rPr>
        <w:t>“</w:t>
      </w:r>
      <w:r>
        <w:rPr>
          <w:rFonts w:ascii="Arial" w:hAnsi="Arial" w:eastAsia="Arial" w:cs="Arial"/>
          <w:color w:val="111111"/>
          <w:spacing w:val="-24"/>
        </w:rPr>
        <w:t xml:space="preserve"> </w:t>
      </w:r>
      <w:r>
        <w:rPr>
          <w:color w:val="111111"/>
          <w:spacing w:val="2"/>
        </w:rPr>
        <w:t>影子库</w:t>
      </w:r>
      <w:r>
        <w:rPr>
          <w:rFonts w:ascii="Arial" w:hAnsi="Arial" w:eastAsia="Arial" w:cs="Arial"/>
          <w:color w:val="111111"/>
          <w:spacing w:val="2"/>
        </w:rPr>
        <w:t>”</w:t>
      </w:r>
      <w:r>
        <w:rPr>
          <w:color w:val="111111"/>
          <w:spacing w:val="2"/>
        </w:rPr>
        <w:t>。</w:t>
      </w:r>
    </w:p>
    <w:p w14:paraId="4D37B507">
      <w:pPr>
        <w:spacing w:line="170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4FC95E23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5" w:hRule="atLeast"/>
        </w:trPr>
        <w:tc>
          <w:tcPr>
            <w:tcW w:w="8527" w:type="dxa"/>
            <w:vAlign w:val="top"/>
          </w:tcPr>
          <w:p w14:paraId="2C7129E8">
            <w:pPr>
              <w:pStyle w:val="6"/>
              <w:spacing w:before="164" w:line="236" w:lineRule="auto"/>
              <w:ind w:left="168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</w:rPr>
              <w:t>伪代码⽰意：双写阶段</w:t>
            </w:r>
          </w:p>
          <w:p w14:paraId="6CC75632">
            <w:pPr>
              <w:pStyle w:val="6"/>
              <w:spacing w:line="225" w:lineRule="exact"/>
              <w:ind w:left="176"/>
            </w:pPr>
            <w:r>
              <w:rPr>
                <w:color w:val="24292E"/>
                <w:position w:val="2"/>
              </w:rPr>
              <w:t>userDao</w:t>
            </w:r>
            <w:r>
              <w:rPr>
                <w:color w:val="24292E"/>
                <w:spacing w:val="6"/>
                <w:position w:val="2"/>
              </w:rPr>
              <w:t>.</w:t>
            </w:r>
            <w:r>
              <w:rPr>
                <w:color w:val="24292E"/>
                <w:position w:val="2"/>
              </w:rPr>
              <w:t>writeToOldDB</w:t>
            </w:r>
            <w:r>
              <w:rPr>
                <w:color w:val="24292E"/>
                <w:spacing w:val="6"/>
                <w:position w:val="2"/>
              </w:rPr>
              <w:t>(</w:t>
            </w:r>
            <w:r>
              <w:rPr>
                <w:color w:val="24292E"/>
                <w:position w:val="2"/>
              </w:rPr>
              <w:t>user</w:t>
            </w:r>
            <w:r>
              <w:rPr>
                <w:color w:val="24292E"/>
                <w:spacing w:val="6"/>
                <w:position w:val="2"/>
              </w:rPr>
              <w:t>);</w:t>
            </w:r>
          </w:p>
          <w:p w14:paraId="027ED77D">
            <w:pPr>
              <w:pStyle w:val="6"/>
              <w:spacing w:before="30" w:line="239" w:lineRule="auto"/>
              <w:ind w:left="176"/>
              <w:rPr>
                <w:rFonts w:ascii="微软雅黑" w:hAnsi="微软雅黑" w:eastAsia="微软雅黑" w:cs="微软雅黑"/>
              </w:rPr>
            </w:pPr>
            <w:r>
              <w:rPr>
                <w:color w:val="24292E"/>
              </w:rPr>
              <w:t xml:space="preserve">userDao.writeToNewDB(user); </w:t>
            </w:r>
            <w:r>
              <w:rPr>
                <w:color w:val="6A737D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</w:rPr>
              <w:t>异步发消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息也可以</w:t>
            </w:r>
            <w:r>
              <w:rPr>
                <w:rFonts w:ascii="微软雅黑" w:hAnsi="微软雅黑" w:eastAsia="微软雅黑" w:cs="微软雅黑"/>
                <w:color w:val="6A737D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，但要考虑失败重试</w:t>
            </w:r>
          </w:p>
        </w:tc>
      </w:tr>
    </w:tbl>
    <w:p w14:paraId="158AECCA">
      <w:pPr>
        <w:pStyle w:val="2"/>
        <w:spacing w:before="171" w:line="202" w:lineRule="auto"/>
        <w:ind w:left="4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>）跑数据迁移工具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，把老库的历史数据搬过去。可以用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DataX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或 </w:t>
      </w:r>
      <w:r>
        <w:rPr>
          <w:rFonts w:ascii="Arial" w:hAnsi="Arial" w:eastAsia="Arial" w:cs="Arial"/>
          <w:color w:val="111111"/>
        </w:rPr>
        <w:t>Canal</w:t>
      </w:r>
      <w:r>
        <w:rPr>
          <w:rFonts w:ascii="Arial" w:hAnsi="Arial" w:eastAsia="Arial" w:cs="Arial"/>
          <w:color w:val="111111"/>
          <w:spacing w:val="3"/>
        </w:rPr>
        <w:t xml:space="preserve"> +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  <w:spacing w:val="2"/>
        </w:rPr>
        <w:t xml:space="preserve">+ </w:t>
      </w:r>
      <w:r>
        <w:rPr>
          <w:rFonts w:ascii="Arial" w:hAnsi="Arial" w:eastAsia="Arial" w:cs="Arial"/>
          <w:color w:val="111111"/>
        </w:rPr>
        <w:t>Flink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这类组合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，边搬边追增量。</w:t>
      </w:r>
    </w:p>
    <w:p w14:paraId="2816627A">
      <w:pPr>
        <w:pStyle w:val="2"/>
        <w:spacing w:before="204" w:line="202" w:lineRule="auto"/>
        <w:ind w:left="3"/>
      </w:pPr>
      <w:r>
        <w:rPr>
          <w:rFonts w:ascii="Arial" w:hAnsi="Arial" w:eastAsia="Arial" w:cs="Arial"/>
          <w:color w:val="111111"/>
          <w:spacing w:val="4"/>
        </w:rPr>
        <w:t>4</w:t>
      </w:r>
      <w:r>
        <w:rPr>
          <w:color w:val="111111"/>
          <w:spacing w:val="4"/>
        </w:rPr>
        <w:t>）数据比对。拿工具抽样比对两边的数据一致性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4"/>
        </w:rPr>
        <w:t xml:space="preserve">，比如阿里的 </w:t>
      </w:r>
      <w:r>
        <w:rPr>
          <w:rFonts w:ascii="Arial" w:hAnsi="Arial" w:eastAsia="Arial" w:cs="Arial"/>
          <w:color w:val="111111"/>
        </w:rPr>
        <w:t>DataDi</w:t>
      </w:r>
      <w:r>
        <w:rPr>
          <w:rFonts w:ascii="Times New Roman" w:hAnsi="Times New Roman" w:eastAsia="Times New Roman" w:cs="Times New Roman"/>
          <w:color w:val="111111"/>
          <w:spacing w:val="4"/>
        </w:rPr>
        <w:t>ﬀ</w:t>
      </w:r>
      <w:r>
        <w:rPr>
          <w:rFonts w:ascii="Times New Roman" w:hAnsi="Times New Roman" w:eastAsia="Times New Roman" w:cs="Times New Roman"/>
          <w:color w:val="111111"/>
          <w:spacing w:val="-23"/>
        </w:rPr>
        <w:t xml:space="preserve"> </w:t>
      </w:r>
      <w:r>
        <w:rPr>
          <w:color w:val="111111"/>
          <w:spacing w:val="4"/>
        </w:rPr>
        <w:t>，发现不一致就补。</w:t>
      </w:r>
    </w:p>
    <w:p w14:paraId="44E9204D">
      <w:pPr>
        <w:spacing w:line="202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45248E19">
      <w:pPr>
        <w:spacing w:line="253" w:lineRule="auto"/>
        <w:rPr>
          <w:rFonts w:ascii="Arial"/>
          <w:sz w:val="21"/>
        </w:rPr>
      </w:pPr>
    </w:p>
    <w:p w14:paraId="7074C898">
      <w:pPr>
        <w:spacing w:line="254" w:lineRule="auto"/>
        <w:rPr>
          <w:rFonts w:ascii="Arial"/>
          <w:sz w:val="21"/>
        </w:rPr>
      </w:pPr>
    </w:p>
    <w:p w14:paraId="168B144A">
      <w:pPr>
        <w:spacing w:line="254" w:lineRule="auto"/>
        <w:rPr>
          <w:rFonts w:ascii="Arial"/>
          <w:sz w:val="21"/>
        </w:rPr>
      </w:pPr>
    </w:p>
    <w:p w14:paraId="4F4055B9">
      <w:pPr>
        <w:spacing w:line="254" w:lineRule="auto"/>
        <w:rPr>
          <w:rFonts w:ascii="Arial"/>
          <w:sz w:val="21"/>
        </w:rPr>
      </w:pPr>
    </w:p>
    <w:p w14:paraId="5A5DE0D1">
      <w:pPr>
        <w:spacing w:line="254" w:lineRule="auto"/>
        <w:rPr>
          <w:rFonts w:ascii="Arial"/>
          <w:sz w:val="21"/>
        </w:rPr>
      </w:pPr>
    </w:p>
    <w:p w14:paraId="221F3B6A">
      <w:pPr>
        <w:pStyle w:val="2"/>
        <w:spacing w:before="69" w:line="202" w:lineRule="auto"/>
        <w:ind w:left="4"/>
      </w:pPr>
      <w:r>
        <w:rPr>
          <w:rFonts w:ascii="Arial" w:hAnsi="Arial" w:eastAsia="Arial" w:cs="Arial"/>
          <w:color w:val="111111"/>
          <w:spacing w:val="3"/>
        </w:rPr>
        <w:t>5</w:t>
      </w:r>
      <w:r>
        <w:rPr>
          <w:color w:val="111111"/>
          <w:spacing w:val="3"/>
        </w:rPr>
        <w:t>）切换读流量。确认数据基本一致后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3"/>
        </w:rPr>
        <w:t>，先把读请求切到新库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，观察一段时间。</w:t>
      </w:r>
    </w:p>
    <w:p w14:paraId="030E39F4">
      <w:pPr>
        <w:pStyle w:val="2"/>
        <w:spacing w:before="203" w:line="202" w:lineRule="auto"/>
        <w:ind w:left="9"/>
      </w:pPr>
      <w:r>
        <w:rPr>
          <w:rFonts w:ascii="Arial" w:hAnsi="Arial" w:eastAsia="Arial" w:cs="Arial"/>
          <w:color w:val="111111"/>
          <w:spacing w:val="2"/>
        </w:rPr>
        <w:t>6</w:t>
      </w:r>
      <w:r>
        <w:rPr>
          <w:color w:val="111111"/>
          <w:spacing w:val="2"/>
        </w:rPr>
        <w:t>）下线双写。读稳定了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2"/>
        </w:rPr>
        <w:t>，再把双写关掉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，只写新库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，老库归档。</w:t>
      </w:r>
    </w:p>
    <w:p w14:paraId="17E341BA">
      <w:pPr>
        <w:pStyle w:val="2"/>
        <w:spacing w:before="188" w:line="236" w:lineRule="auto"/>
        <w:ind w:left="15" w:right="483" w:hanging="9"/>
      </w:pPr>
      <w:r>
        <w:rPr>
          <w:color w:val="111111"/>
          <w:spacing w:val="5"/>
        </w:rPr>
        <w:t>整个过程最怕的是中间出错导致数据不一致。所以每一步都要有监控和回滚方案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5"/>
        </w:rPr>
        <w:t>，比如用</w:t>
      </w:r>
      <w:r>
        <w:rPr>
          <w:color w:val="111111"/>
          <w:spacing w:val="17"/>
        </w:rPr>
        <w:t xml:space="preserve"> </w:t>
      </w:r>
      <w:r>
        <w:rPr>
          <w:rFonts w:ascii="Arial" w:hAnsi="Arial" w:eastAsia="Arial" w:cs="Arial"/>
          <w:color w:val="111111"/>
        </w:rPr>
        <w:t>Canal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监听 </w:t>
      </w:r>
      <w:r>
        <w:rPr>
          <w:rFonts w:ascii="Arial" w:hAnsi="Arial" w:eastAsia="Arial" w:cs="Arial"/>
          <w:color w:val="111111"/>
        </w:rPr>
        <w:t>binlog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做实时反</w:t>
      </w:r>
      <w:r>
        <w:rPr>
          <w:color w:val="111111"/>
          <w:spacing w:val="-1"/>
        </w:rPr>
        <w:t>向补偿。</w:t>
      </w:r>
    </w:p>
    <w:p w14:paraId="06FA2574">
      <w:pPr>
        <w:spacing w:line="263" w:lineRule="auto"/>
        <w:rPr>
          <w:rFonts w:ascii="Arial"/>
          <w:sz w:val="21"/>
        </w:rPr>
      </w:pPr>
    </w:p>
    <w:p w14:paraId="67FBF42D">
      <w:pPr>
        <w:spacing w:line="465" w:lineRule="exact"/>
      </w:pPr>
      <w:r>
        <w:rPr>
          <w:position w:val="-9"/>
        </w:rPr>
        <w:drawing>
          <wp:inline distT="0" distB="0" distL="0" distR="0">
            <wp:extent cx="5422900" cy="295275"/>
            <wp:effectExtent l="0" t="0" r="0" b="0"/>
            <wp:docPr id="126" name="IM 1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IM 126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88C58">
      <w:pPr>
        <w:spacing w:line="286" w:lineRule="auto"/>
        <w:rPr>
          <w:rFonts w:ascii="Arial"/>
          <w:sz w:val="21"/>
        </w:rPr>
      </w:pPr>
    </w:p>
    <w:p w14:paraId="0879C9E3">
      <w:pPr>
        <w:spacing w:line="286" w:lineRule="auto"/>
        <w:rPr>
          <w:rFonts w:ascii="Arial"/>
          <w:sz w:val="21"/>
        </w:rPr>
      </w:pPr>
    </w:p>
    <w:p w14:paraId="2B984021">
      <w:pPr>
        <w:pStyle w:val="2"/>
        <w:spacing w:before="81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"https://www.mianshiya.com/bank/1791003439968264194/question/1816438385021997058"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数据库的性能优化方法有哪些？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3D76CC7A">
      <w:pPr>
        <w:pStyle w:val="2"/>
        <w:spacing w:before="241" w:line="186" w:lineRule="auto"/>
        <w:ind w:left="6"/>
      </w:pPr>
      <w:r>
        <w:rPr>
          <w:color w:val="111111"/>
          <w:spacing w:val="4"/>
        </w:rPr>
        <w:t>数据库性能优化得从底层原理出发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，不能只堆索引。先说最关键的几个</w:t>
      </w:r>
      <w:r>
        <w:rPr>
          <w:color w:val="111111"/>
          <w:spacing w:val="3"/>
        </w:rPr>
        <w:t>点。</w:t>
      </w:r>
    </w:p>
    <w:p w14:paraId="68BDF22A">
      <w:pPr>
        <w:pStyle w:val="2"/>
        <w:spacing w:before="187" w:line="236" w:lineRule="auto"/>
        <w:ind w:left="7"/>
      </w:pPr>
      <w:r>
        <w:pict>
          <v:shape id="_x0000_s1082" o:spid="_x0000_s1082" o:spt="202" type="#_x0000_t202" style="position:absolute;left:0pt;margin-left:224.75pt;margin-top:7.55pt;height:14.75pt;width:154.3pt;z-index:-25159270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8E4A9A9">
                  <w:pPr>
                    <w:spacing w:line="20" w:lineRule="exact"/>
                  </w:pPr>
                </w:p>
                <w:tbl>
                  <w:tblPr>
                    <w:tblStyle w:val="5"/>
                    <w:tblW w:w="303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3030"/>
                  </w:tblGrid>
                  <w:tr w14:paraId="0C410C56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3030" w:type="dxa"/>
                        <w:shd w:val="clear" w:color="auto" w:fill="F8F8F8"/>
                        <w:vAlign w:val="top"/>
                      </w:tcPr>
                      <w:p w14:paraId="559DC19E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6C047C34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3"/>
        </w:rPr>
        <w:t>索引失效是高频坑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，比如在 </w:t>
      </w:r>
      <w:r>
        <w:rPr>
          <w:rFonts w:ascii="Arial" w:hAnsi="Arial" w:eastAsia="Arial" w:cs="Arial"/>
          <w:color w:val="111111"/>
        </w:rPr>
        <w:t>where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条件里对字段做函</w:t>
      </w:r>
      <w:r>
        <w:rPr>
          <w:color w:val="111111"/>
          <w:spacing w:val="2"/>
        </w:rPr>
        <w:t>数操作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</w:t>
      </w:r>
      <w:r>
        <w:rPr>
          <w:color w:val="111111"/>
          <w:spacing w:val="27"/>
          <w:w w:val="101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WHERE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YEAR</w:t>
      </w:r>
      <w:r>
        <w:rPr>
          <w:rFonts w:ascii="Lucida Console" w:hAnsi="Lucida Console" w:eastAsia="Lucida Console" w:cs="Lucida Console"/>
          <w:color w:val="111111"/>
          <w:spacing w:val="2"/>
        </w:rPr>
        <w:t>(</w:t>
      </w:r>
      <w:r>
        <w:rPr>
          <w:rFonts w:ascii="Lucida Console" w:hAnsi="Lucida Console" w:eastAsia="Lucida Console" w:cs="Lucida Console"/>
          <w:color w:val="111111"/>
        </w:rPr>
        <w:t>create</w:t>
      </w:r>
      <w:r>
        <w:rPr>
          <w:rFonts w:ascii="Lucida Console" w:hAnsi="Lucida Console" w:eastAsia="Lucida Console" w:cs="Lucida Console"/>
          <w:color w:val="111111"/>
          <w:spacing w:val="2"/>
        </w:rPr>
        <w:t>_</w:t>
      </w:r>
      <w:r>
        <w:rPr>
          <w:rFonts w:ascii="Lucida Console" w:hAnsi="Lucida Console" w:eastAsia="Lucida Console" w:cs="Lucida Console"/>
          <w:color w:val="111111"/>
        </w:rPr>
        <w:t>time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) = 2023 </w:t>
      </w:r>
      <w:r>
        <w:rPr>
          <w:color w:val="111111"/>
          <w:spacing w:val="2"/>
        </w:rPr>
        <w:t>，这索引就</w:t>
      </w:r>
    </w:p>
    <w:p w14:paraId="68179EDA">
      <w:pPr>
        <w:pStyle w:val="2"/>
        <w:spacing w:before="2" w:line="257" w:lineRule="auto"/>
        <w:ind w:left="6" w:right="497" w:hanging="1"/>
      </w:pPr>
      <w:r>
        <w:rPr>
          <w:color w:val="111111"/>
          <w:spacing w:val="3"/>
        </w:rPr>
        <w:t>压根不经过。联合索引要遵守最左前缀原则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，中间断了后面部分就用不上。像</w:t>
      </w:r>
      <w:r>
        <w:rPr>
          <w:color w:val="111111"/>
          <w:spacing w:val="16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idx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(a,b,c)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 xml:space="preserve">，查询条件只有 </w:t>
      </w:r>
      <w:r>
        <w:rPr>
          <w:rFonts w:ascii="Arial" w:hAnsi="Arial" w:eastAsia="Arial" w:cs="Arial"/>
          <w:color w:val="111111"/>
          <w:spacing w:val="2"/>
        </w:rPr>
        <w:t xml:space="preserve">a </w:t>
      </w:r>
      <w:r>
        <w:rPr>
          <w:color w:val="111111"/>
          <w:spacing w:val="2"/>
        </w:rPr>
        <w:t>和</w:t>
      </w:r>
      <w:r>
        <w:rPr>
          <w:rFonts w:ascii="Arial" w:hAnsi="Arial" w:eastAsia="Arial" w:cs="Arial"/>
          <w:color w:val="111111"/>
          <w:spacing w:val="2"/>
        </w:rPr>
        <w:t>c</w:t>
      </w:r>
      <w:r>
        <w:rPr>
          <w:color w:val="111111"/>
          <w:spacing w:val="2"/>
        </w:rPr>
        <w:t xml:space="preserve">，那 </w:t>
      </w:r>
      <w:r>
        <w:rPr>
          <w:rFonts w:ascii="Arial" w:hAnsi="Arial" w:eastAsia="Arial" w:cs="Arial"/>
          <w:color w:val="111111"/>
          <w:spacing w:val="2"/>
        </w:rPr>
        <w:t xml:space="preserve">c </w:t>
      </w:r>
      <w:r>
        <w:rPr>
          <w:color w:val="111111"/>
          <w:spacing w:val="2"/>
        </w:rPr>
        <w:t>的部分就走不了索引。</w:t>
      </w:r>
    </w:p>
    <w:p w14:paraId="620A7D2A">
      <w:pPr>
        <w:pStyle w:val="2"/>
        <w:spacing w:before="101" w:line="235" w:lineRule="auto"/>
        <w:ind w:right="845" w:firstLine="5"/>
      </w:pPr>
      <w:r>
        <w:drawing>
          <wp:anchor distT="0" distB="0" distL="0" distR="0" simplePos="0" relativeHeight="251725824" behindDoc="0" locked="0" layoutInCell="1" allowOverlap="1">
            <wp:simplePos x="0" y="0"/>
            <wp:positionH relativeFrom="column">
              <wp:posOffset>3895725</wp:posOffset>
            </wp:positionH>
            <wp:positionV relativeFrom="paragraph">
              <wp:posOffset>64135</wp:posOffset>
            </wp:positionV>
            <wp:extent cx="1285875" cy="17780"/>
            <wp:effectExtent l="0" t="0" r="0" b="0"/>
            <wp:wrapNone/>
            <wp:docPr id="128" name="IM 1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IM 128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7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2684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235585</wp:posOffset>
            </wp:positionV>
            <wp:extent cx="904875" cy="17780"/>
            <wp:effectExtent l="0" t="0" r="0" b="0"/>
            <wp:wrapNone/>
            <wp:docPr id="130" name="IM 1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IM 130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17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11111"/>
          <w:spacing w:val="3"/>
        </w:rPr>
        <w:t>别忘了覆盖索引。如果查询的字段都在索引里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3"/>
        </w:rPr>
        <w:t>，压根不用回表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，性能提升明显。比如</w:t>
      </w:r>
      <w:r>
        <w:rPr>
          <w:position w:val="-7"/>
          <w:shd w:val="clear" w:fill="F8F8F8"/>
        </w:rPr>
        <w:drawing>
          <wp:inline distT="0" distB="0" distL="0" distR="0">
            <wp:extent cx="36195" cy="161290"/>
            <wp:effectExtent l="0" t="0" r="0" b="0"/>
            <wp:docPr id="132" name="IM 1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IM 13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608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31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SELECT</w:t>
      </w:r>
      <w:r>
        <w:rPr>
          <w:rFonts w:ascii="Lucida Console" w:hAnsi="Lucida Console" w:eastAsia="Lucida Console" w:cs="Lucida Console"/>
          <w:color w:val="111111"/>
          <w:spacing w:val="3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id</w:t>
      </w:r>
      <w:r>
        <w:rPr>
          <w:rFonts w:ascii="Lucida Console" w:hAnsi="Lucida Console" w:eastAsia="Lucida Console" w:cs="Lucida Console"/>
          <w:color w:val="111111"/>
          <w:spacing w:val="3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FROM</w:t>
      </w:r>
      <w:r>
        <w:rPr>
          <w:rFonts w:ascii="Lucida Console" w:hAnsi="Lucida Console" w:eastAsia="Lucida Console" w:cs="Lucida Console"/>
          <w:color w:val="111111"/>
          <w:spacing w:val="3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user</w:t>
      </w:r>
      <w:r>
        <w:rPr>
          <w:rFonts w:ascii="Lucida Console" w:hAnsi="Lucida Console" w:eastAsia="Lucida Console" w:cs="Lucida Console"/>
          <w:color w:val="111111"/>
          <w:spacing w:val="3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WHERE</w:t>
      </w:r>
      <w:r>
        <w:rPr>
          <w:rFonts w:ascii="Lucida Console" w:hAnsi="Lucida Console" w:eastAsia="Lucida Console" w:cs="Lucida Console"/>
          <w:color w:val="111111"/>
          <w:spacing w:val="3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status</w:t>
      </w:r>
      <w:r>
        <w:rPr>
          <w:rFonts w:ascii="Lucida Console" w:hAnsi="Lucida Console" w:eastAsia="Lucida Console" w:cs="Lucida Console"/>
          <w:color w:val="111111"/>
          <w:spacing w:val="3"/>
          <w:u w:val="single" w:color="F8F8F8"/>
          <w:shd w:val="clear" w:fill="F8F8F8"/>
        </w:rPr>
        <w:t>=1</w:t>
      </w:r>
      <w:r>
        <w:rPr>
          <w:rFonts w:ascii="Lucida Console" w:hAnsi="Lucida Console" w:eastAsia="Lucida Console" w:cs="Lucida Console"/>
          <w:color w:val="111111"/>
          <w:spacing w:val="-54"/>
          <w:u w:val="single" w:color="F8F8F8"/>
          <w:shd w:val="clear" w:fill="F8F8F8"/>
        </w:rPr>
        <w:t xml:space="preserve"> </w:t>
      </w:r>
      <w:r>
        <w:rPr>
          <w:position w:val="-6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134" name="IM 1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IM 13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532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68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是主键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status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有索引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，直接走索引返回结</w:t>
      </w:r>
      <w:r>
        <w:rPr>
          <w:color w:val="111111"/>
          <w:spacing w:val="2"/>
        </w:rPr>
        <w:t>果。</w:t>
      </w:r>
    </w:p>
    <w:p w14:paraId="249F1242">
      <w:pPr>
        <w:pStyle w:val="2"/>
        <w:spacing w:before="202" w:line="256" w:lineRule="auto"/>
        <w:ind w:left="4" w:right="493" w:firstLine="3"/>
      </w:pPr>
      <w:r>
        <w:rPr>
          <w:rFonts w:ascii="Arial" w:hAnsi="Arial" w:eastAsia="Arial" w:cs="Arial"/>
          <w:color w:val="111111"/>
        </w:rPr>
        <w:t>SQL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慢查得靠分析。</w:t>
      </w:r>
      <w:r>
        <w:rPr>
          <w:color w:val="111111"/>
          <w:spacing w:val="45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EXPLAIN</w:t>
      </w:r>
      <w:r>
        <w:rPr>
          <w:rFonts w:ascii="Lucida Console" w:hAnsi="Lucida Console" w:eastAsia="Lucida Console" w:cs="Lucida Console"/>
          <w:color w:val="111111"/>
          <w:spacing w:val="-2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8"/>
        </w:rPr>
        <w:t xml:space="preserve"> </w:t>
      </w:r>
      <w:r>
        <w:rPr>
          <w:color w:val="111111"/>
          <w:spacing w:val="1"/>
        </w:rPr>
        <w:t>看执行计划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，重点关注 </w:t>
      </w:r>
      <w:r>
        <w:rPr>
          <w:rFonts w:ascii="Arial" w:hAnsi="Arial" w:eastAsia="Arial" w:cs="Arial"/>
          <w:color w:val="111111"/>
        </w:rPr>
        <w:t>type</w:t>
      </w:r>
      <w:r>
        <w:rPr>
          <w:color w:val="111111"/>
          <w:spacing w:val="1"/>
        </w:rPr>
        <w:t xml:space="preserve">（最好到 </w:t>
      </w:r>
      <w:r>
        <w:rPr>
          <w:rFonts w:ascii="Arial" w:hAnsi="Arial" w:eastAsia="Arial" w:cs="Arial"/>
          <w:color w:val="111111"/>
        </w:rPr>
        <w:t>range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以上）、</w:t>
      </w:r>
      <w:r>
        <w:rPr>
          <w:rFonts w:ascii="Arial" w:hAnsi="Arial" w:eastAsia="Arial" w:cs="Arial"/>
          <w:color w:val="111111"/>
        </w:rPr>
        <w:t>key</w:t>
      </w:r>
      <w:r>
        <w:rPr>
          <w:color w:val="111111"/>
          <w:spacing w:val="1"/>
        </w:rPr>
        <w:t>（走了哪</w:t>
      </w:r>
      <w:r>
        <w:rPr>
          <w:color w:val="111111"/>
        </w:rPr>
        <w:t>个索引）、</w:t>
      </w:r>
      <w:r>
        <w:rPr>
          <w:rFonts w:ascii="Arial" w:hAnsi="Arial" w:eastAsia="Arial" w:cs="Arial"/>
          <w:color w:val="111111"/>
        </w:rPr>
        <w:t>rows</w:t>
      </w:r>
      <w:r>
        <w:rPr>
          <w:color w:val="111111"/>
        </w:rPr>
        <w:t>（扫</w:t>
      </w:r>
      <w:r>
        <w:rPr>
          <w:color w:val="111111"/>
          <w:spacing w:val="2"/>
        </w:rPr>
        <w:t xml:space="preserve">描行数）。超过 </w:t>
      </w:r>
      <w:r>
        <w:rPr>
          <w:rFonts w:ascii="Arial" w:hAnsi="Arial" w:eastAsia="Arial" w:cs="Arial"/>
          <w:color w:val="111111"/>
          <w:spacing w:val="2"/>
        </w:rPr>
        <w:t xml:space="preserve">1 </w:t>
      </w:r>
      <w:r>
        <w:rPr>
          <w:color w:val="111111"/>
          <w:spacing w:val="2"/>
        </w:rPr>
        <w:t>秒的查询就得警惕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，线上一</w:t>
      </w:r>
      <w:r>
        <w:rPr>
          <w:color w:val="111111"/>
          <w:spacing w:val="1"/>
        </w:rPr>
        <w:t>般要求控制在</w:t>
      </w:r>
      <w:r>
        <w:rPr>
          <w:rFonts w:ascii="Arial" w:hAnsi="Arial" w:eastAsia="Arial" w:cs="Arial"/>
          <w:color w:val="111111"/>
          <w:spacing w:val="1"/>
        </w:rPr>
        <w:t>50</w:t>
      </w:r>
      <w:r>
        <w:rPr>
          <w:rFonts w:ascii="Arial" w:hAnsi="Arial" w:eastAsia="Arial" w:cs="Arial"/>
          <w:color w:val="111111"/>
        </w:rPr>
        <w:t>ms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内。</w:t>
      </w:r>
    </w:p>
    <w:p w14:paraId="6B4F77F7">
      <w:pPr>
        <w:pStyle w:val="2"/>
        <w:spacing w:before="119" w:line="189" w:lineRule="auto"/>
        <w:ind w:left="7"/>
      </w:pPr>
      <w:r>
        <w:pict>
          <v:shape id="_x0000_s1083" o:spid="_x0000_s1083" o:spt="202" type="#_x0000_t202" style="position:absolute;left:0pt;margin-left:91.25pt;margin-top:3.15pt;height:14.75pt;width:97.25pt;z-index:-25159168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27A902B">
                  <w:pPr>
                    <w:spacing w:line="20" w:lineRule="exact"/>
                  </w:pPr>
                </w:p>
                <w:tbl>
                  <w:tblPr>
                    <w:tblStyle w:val="5"/>
                    <w:tblW w:w="189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890"/>
                  </w:tblGrid>
                  <w:tr w14:paraId="6E3DDCB8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890" w:type="dxa"/>
                        <w:shd w:val="clear" w:color="auto" w:fill="F8F8F8"/>
                        <w:vAlign w:val="top"/>
                      </w:tcPr>
                      <w:p w14:paraId="24758EE1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4B5645E2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3"/>
        </w:rPr>
        <w:t>大表分页用游标分页替代</w:t>
      </w:r>
      <w:r>
        <w:rPr>
          <w:color w:val="111111"/>
          <w:spacing w:val="17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LIMIT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offset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, </w:t>
      </w:r>
      <w:r>
        <w:rPr>
          <w:rFonts w:ascii="Lucida Console" w:hAnsi="Lucida Console" w:eastAsia="Lucida Console" w:cs="Lucida Console"/>
          <w:color w:val="111111"/>
        </w:rPr>
        <w:t>size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>。比如按时间排序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，记录上次</w:t>
      </w:r>
      <w:r>
        <w:rPr>
          <w:color w:val="111111"/>
          <w:spacing w:val="2"/>
        </w:rPr>
        <w:t>查询的最大时间戳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，下一页从这个时</w:t>
      </w:r>
    </w:p>
    <w:p w14:paraId="1AEA3C56">
      <w:pPr>
        <w:pStyle w:val="2"/>
        <w:spacing w:before="54" w:line="187" w:lineRule="auto"/>
        <w:ind w:left="15"/>
      </w:pPr>
      <w:r>
        <w:rPr>
          <w:color w:val="111111"/>
          <w:spacing w:val="2"/>
        </w:rPr>
        <w:t>间之后查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2"/>
        </w:rPr>
        <w:t>，避免深翻页全表扫描。</w:t>
      </w:r>
    </w:p>
    <w:p w14:paraId="6A0B9567">
      <w:pPr>
        <w:pStyle w:val="2"/>
        <w:spacing w:before="222" w:line="223" w:lineRule="auto"/>
        <w:ind w:left="6" w:right="464"/>
      </w:pPr>
      <w:r>
        <w:rPr>
          <w:color w:val="111111"/>
          <w:spacing w:val="3"/>
        </w:rPr>
        <w:t>读多写少场景可以用缓存。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缓存热点数据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，减少数据库压力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。但要注意缓存穿透、雪崩问题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，加布隆过滤器或者设置空值缓存。</w:t>
      </w:r>
    </w:p>
    <w:p w14:paraId="790FF574">
      <w:pPr>
        <w:pStyle w:val="2"/>
        <w:spacing w:before="179" w:line="236" w:lineRule="auto"/>
        <w:ind w:left="4" w:right="778" w:firstLine="1"/>
      </w:pPr>
      <w:r>
        <w:rPr>
          <w:color w:val="111111"/>
          <w:spacing w:val="3"/>
        </w:rPr>
        <w:t>冷热数据分离也常见。用户登录日志这种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3"/>
        </w:rPr>
        <w:t>，写完基本不读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，可以定期归档到 </w:t>
      </w:r>
      <w:r>
        <w:rPr>
          <w:rFonts w:ascii="Arial" w:hAnsi="Arial" w:eastAsia="Arial" w:cs="Arial"/>
          <w:color w:val="111111"/>
        </w:rPr>
        <w:t>Hive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或 </w:t>
      </w:r>
      <w:r>
        <w:rPr>
          <w:rFonts w:ascii="Arial" w:hAnsi="Arial" w:eastAsia="Arial" w:cs="Arial"/>
          <w:color w:val="111111"/>
        </w:rPr>
        <w:t>Tidb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 xml:space="preserve">，主库只留最近 </w:t>
      </w:r>
      <w:r>
        <w:rPr>
          <w:rFonts w:ascii="Arial" w:hAnsi="Arial" w:eastAsia="Arial" w:cs="Arial"/>
          <w:color w:val="111111"/>
          <w:spacing w:val="3"/>
        </w:rPr>
        <w:t xml:space="preserve">3 </w:t>
      </w:r>
      <w:r>
        <w:rPr>
          <w:color w:val="111111"/>
          <w:spacing w:val="3"/>
        </w:rPr>
        <w:t>个月数</w:t>
      </w:r>
      <w:r>
        <w:rPr>
          <w:color w:val="111111"/>
        </w:rPr>
        <w:t>据。</w:t>
      </w:r>
    </w:p>
    <w:p w14:paraId="13CDB095">
      <w:pPr>
        <w:spacing w:line="263" w:lineRule="auto"/>
        <w:rPr>
          <w:rFonts w:ascii="Arial"/>
          <w:sz w:val="21"/>
        </w:rPr>
      </w:pPr>
    </w:p>
    <w:p w14:paraId="0727D076">
      <w:pPr>
        <w:spacing w:line="2010" w:lineRule="exact"/>
      </w:pPr>
      <w:r>
        <w:rPr>
          <w:position w:val="-40"/>
        </w:rPr>
        <w:drawing>
          <wp:inline distT="0" distB="0" distL="0" distR="0">
            <wp:extent cx="5422900" cy="1275715"/>
            <wp:effectExtent l="0" t="0" r="0" b="0"/>
            <wp:docPr id="136" name="IM 1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IM 136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276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8AC8D">
      <w:pPr>
        <w:spacing w:line="384" w:lineRule="auto"/>
        <w:rPr>
          <w:rFonts w:ascii="Arial"/>
          <w:sz w:val="21"/>
        </w:rPr>
      </w:pPr>
    </w:p>
    <w:p w14:paraId="5E46634B">
      <w:pPr>
        <w:pStyle w:val="2"/>
        <w:spacing w:before="69" w:line="206" w:lineRule="auto"/>
        <w:ind w:left="7"/>
      </w:pPr>
      <w:r>
        <w:rPr>
          <w:color w:val="111111"/>
          <w:spacing w:val="4"/>
        </w:rPr>
        <w:t>最后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4"/>
        </w:rPr>
        <w:t>，连接池配置合理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HikariCP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一般把最大连接数设为</w:t>
      </w:r>
      <w:r>
        <w:rPr>
          <w:rFonts w:ascii="Arial" w:hAnsi="Arial" w:eastAsia="Arial" w:cs="Arial"/>
          <w:color w:val="111111"/>
          <w:spacing w:val="4"/>
        </w:rPr>
        <w:t>20-50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>，太多反而会拖垮数据库。</w:t>
      </w:r>
    </w:p>
    <w:p w14:paraId="2CF330E3">
      <w:pPr>
        <w:spacing w:line="317" w:lineRule="auto"/>
        <w:rPr>
          <w:rFonts w:ascii="Arial"/>
          <w:sz w:val="21"/>
        </w:rPr>
      </w:pPr>
    </w:p>
    <w:p w14:paraId="3444917E">
      <w:pPr>
        <w:pStyle w:val="2"/>
        <w:spacing w:before="82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"https://www.mianshiya.com/bank/1791003439968264194/question/1849347477245734913"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 xml:space="preserve">MySQL </w:t>
      </w:r>
      <w:r>
        <w:rPr>
          <w:color w:val="0000EE"/>
          <w:sz w:val="19"/>
          <w:szCs w:val="19"/>
          <w:u w:val="single" w:color="auto"/>
        </w:rPr>
        <w:t xml:space="preserve">三层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 xml:space="preserve">B+ </w:t>
      </w:r>
      <w:r>
        <w:rPr>
          <w:color w:val="0000EE"/>
          <w:sz w:val="19"/>
          <w:szCs w:val="19"/>
          <w:u w:val="single" w:color="auto"/>
        </w:rPr>
        <w:t>树能存多少数据？</w:t>
      </w:r>
      <w:r>
        <w:rPr>
          <w:color w:val="0000EE"/>
          <w:sz w:val="19"/>
          <w:szCs w:val="19"/>
          <w:u w:val="single" w:color="auto"/>
        </w:rPr>
        <w:fldChar w:fldCharType="end"/>
      </w:r>
    </w:p>
    <w:p w14:paraId="03CCD3C1">
      <w:pPr>
        <w:pStyle w:val="2"/>
        <w:spacing w:before="227" w:line="235" w:lineRule="auto"/>
        <w:ind w:left="7" w:right="589" w:firstLine="9"/>
      </w:pP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的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引擎用</w:t>
      </w:r>
      <w:r>
        <w:rPr>
          <w:color w:val="111111"/>
          <w:spacing w:val="43"/>
        </w:rPr>
        <w:t xml:space="preserve"> </w:t>
      </w:r>
      <w:r>
        <w:rPr>
          <w:rFonts w:ascii="Arial" w:hAnsi="Arial" w:eastAsia="Arial" w:cs="Arial"/>
          <w:color w:val="111111"/>
          <w:spacing w:val="2"/>
        </w:rPr>
        <w:t xml:space="preserve">B+ </w:t>
      </w:r>
      <w:r>
        <w:rPr>
          <w:color w:val="111111"/>
          <w:spacing w:val="2"/>
        </w:rPr>
        <w:t>树组织数据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，叶子节点存的是完整行记录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，非叶子节点存的是索引键和指针。我们通常说的  </w:t>
      </w:r>
      <w:r>
        <w:rPr>
          <w:rFonts w:ascii="Arial" w:hAnsi="Arial" w:eastAsia="Arial" w:cs="Arial"/>
          <w:color w:val="111111"/>
          <w:spacing w:val="2"/>
        </w:rPr>
        <w:t>“</w:t>
      </w:r>
      <w:r>
        <w:rPr>
          <w:rFonts w:ascii="Arial" w:hAnsi="Arial" w:eastAsia="Arial" w:cs="Arial"/>
          <w:color w:val="111111"/>
          <w:spacing w:val="-17"/>
        </w:rPr>
        <w:t xml:space="preserve"> </w:t>
      </w:r>
      <w:r>
        <w:rPr>
          <w:color w:val="111111"/>
          <w:spacing w:val="2"/>
        </w:rPr>
        <w:t xml:space="preserve">三层 </w:t>
      </w:r>
      <w:r>
        <w:rPr>
          <w:rFonts w:ascii="Arial" w:hAnsi="Arial" w:eastAsia="Arial" w:cs="Arial"/>
          <w:color w:val="111111"/>
          <w:spacing w:val="2"/>
        </w:rPr>
        <w:t xml:space="preserve">B+ </w:t>
      </w:r>
      <w:r>
        <w:rPr>
          <w:color w:val="111111"/>
          <w:spacing w:val="2"/>
        </w:rPr>
        <w:t>树</w:t>
      </w:r>
      <w:r>
        <w:rPr>
          <w:rFonts w:ascii="Arial" w:hAnsi="Arial" w:eastAsia="Arial" w:cs="Arial"/>
          <w:color w:val="111111"/>
          <w:spacing w:val="2"/>
        </w:rPr>
        <w:t xml:space="preserve">”  </w:t>
      </w:r>
      <w:r>
        <w:rPr>
          <w:color w:val="111111"/>
          <w:spacing w:val="2"/>
        </w:rPr>
        <w:t>指的是根节点、</w:t>
      </w:r>
      <w:r>
        <w:rPr>
          <w:color w:val="111111"/>
          <w:spacing w:val="-27"/>
        </w:rPr>
        <w:t xml:space="preserve"> </w:t>
      </w:r>
      <w:r>
        <w:rPr>
          <w:color w:val="111111"/>
          <w:spacing w:val="2"/>
        </w:rPr>
        <w:t>中间层、叶子层。</w:t>
      </w:r>
    </w:p>
    <w:p w14:paraId="2B48F803">
      <w:pPr>
        <w:pStyle w:val="2"/>
        <w:spacing w:before="153" w:line="238" w:lineRule="auto"/>
        <w:ind w:left="13" w:right="545" w:hanging="6"/>
      </w:pPr>
      <w:r>
        <w:rPr>
          <w:color w:val="111111"/>
          <w:spacing w:val="3"/>
        </w:rPr>
        <w:t>先算单页容量。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默认页大小 </w:t>
      </w:r>
      <w:r>
        <w:rPr>
          <w:rFonts w:ascii="Arial" w:hAnsi="Arial" w:eastAsia="Arial" w:cs="Arial"/>
          <w:color w:val="111111"/>
          <w:spacing w:val="3"/>
        </w:rPr>
        <w:t>16</w:t>
      </w:r>
      <w:r>
        <w:rPr>
          <w:rFonts w:ascii="Arial" w:hAnsi="Arial" w:eastAsia="Arial" w:cs="Arial"/>
          <w:color w:val="111111"/>
        </w:rPr>
        <w:t>KB</w:t>
      </w:r>
      <w:r>
        <w:rPr>
          <w:color w:val="111111"/>
          <w:spacing w:val="3"/>
        </w:rPr>
        <w:t xml:space="preserve">。假设主键是 </w:t>
      </w:r>
      <w:r>
        <w:rPr>
          <w:rFonts w:ascii="Arial" w:hAnsi="Arial" w:eastAsia="Arial" w:cs="Arial"/>
          <w:color w:val="111111"/>
        </w:rPr>
        <w:t>bigint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3"/>
        </w:rPr>
        <w:t xml:space="preserve">占 </w:t>
      </w:r>
      <w:r>
        <w:rPr>
          <w:rFonts w:ascii="Arial" w:hAnsi="Arial" w:eastAsia="Arial" w:cs="Arial"/>
          <w:color w:val="111111"/>
          <w:spacing w:val="3"/>
        </w:rPr>
        <w:t xml:space="preserve">8 </w:t>
      </w:r>
      <w:r>
        <w:rPr>
          <w:color w:val="111111"/>
          <w:spacing w:val="2"/>
        </w:rPr>
        <w:t>字节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，指针一般按 </w:t>
      </w:r>
      <w:r>
        <w:rPr>
          <w:rFonts w:ascii="Arial" w:hAnsi="Arial" w:eastAsia="Arial" w:cs="Arial"/>
          <w:color w:val="111111"/>
          <w:spacing w:val="2"/>
        </w:rPr>
        <w:t xml:space="preserve">6 </w:t>
      </w:r>
      <w:r>
        <w:rPr>
          <w:color w:val="111111"/>
          <w:spacing w:val="2"/>
        </w:rPr>
        <w:t>字节算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，那一个页能存的索引项数大约是：</w:t>
      </w:r>
    </w:p>
    <w:p w14:paraId="16EE5A97">
      <w:pPr>
        <w:spacing w:line="238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4A20915E">
      <w:pPr>
        <w:spacing w:line="253" w:lineRule="auto"/>
        <w:rPr>
          <w:rFonts w:ascii="Arial"/>
          <w:sz w:val="21"/>
        </w:rPr>
      </w:pPr>
    </w:p>
    <w:p w14:paraId="53098675">
      <w:pPr>
        <w:spacing w:line="254" w:lineRule="auto"/>
        <w:rPr>
          <w:rFonts w:ascii="Arial"/>
          <w:sz w:val="21"/>
        </w:rPr>
      </w:pPr>
    </w:p>
    <w:p w14:paraId="53094261">
      <w:pPr>
        <w:spacing w:line="254" w:lineRule="auto"/>
        <w:rPr>
          <w:rFonts w:ascii="Arial"/>
          <w:sz w:val="21"/>
        </w:rPr>
      </w:pPr>
    </w:p>
    <w:p w14:paraId="5D2F56D6">
      <w:pPr>
        <w:spacing w:line="254" w:lineRule="auto"/>
        <w:rPr>
          <w:rFonts w:ascii="Arial"/>
          <w:sz w:val="21"/>
        </w:rPr>
      </w:pPr>
    </w:p>
    <w:p w14:paraId="6A15B8CD">
      <w:pPr>
        <w:spacing w:line="254" w:lineRule="auto"/>
        <w:rPr>
          <w:rFonts w:ascii="Arial"/>
          <w:sz w:val="21"/>
        </w:rPr>
      </w:pPr>
    </w:p>
    <w:p w14:paraId="24B11457">
      <w:pPr>
        <w:pStyle w:val="2"/>
        <w:spacing w:before="69" w:line="206" w:lineRule="auto"/>
        <w:ind w:left="6"/>
      </w:pPr>
      <w:r>
        <w:rPr>
          <w:color w:val="111111"/>
          <w:spacing w:val="-3"/>
        </w:rPr>
        <w:t>每项占用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  <w:spacing w:val="-3"/>
        </w:rPr>
        <w:t>8 + 6 = 14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-3"/>
        </w:rPr>
        <w:t>字节</w:t>
      </w:r>
    </w:p>
    <w:p w14:paraId="7CB9ED20">
      <w:pPr>
        <w:pStyle w:val="2"/>
        <w:spacing w:before="34" w:line="206" w:lineRule="auto"/>
        <w:ind w:left="7"/>
      </w:pPr>
      <w:r>
        <w:rPr>
          <w:color w:val="111111"/>
          <w:spacing w:val="3"/>
        </w:rPr>
        <w:t xml:space="preserve">一页可存约 </w:t>
      </w:r>
      <w:r>
        <w:rPr>
          <w:rFonts w:ascii="Arial" w:hAnsi="Arial" w:eastAsia="Arial" w:cs="Arial"/>
          <w:color w:val="111111"/>
          <w:spacing w:val="3"/>
        </w:rPr>
        <w:t>16 * 1024 / 14</w:t>
      </w:r>
      <w:r>
        <w:rPr>
          <w:rFonts w:ascii="Arial" w:hAnsi="Arial" w:eastAsia="Arial" w:cs="Arial"/>
          <w:color w:val="111111"/>
          <w:spacing w:val="13"/>
          <w:w w:val="101"/>
        </w:rPr>
        <w:t xml:space="preserve"> </w:t>
      </w:r>
      <w:r>
        <w:rPr>
          <w:color w:val="111111"/>
          <w:spacing w:val="3"/>
        </w:rPr>
        <w:t xml:space="preserve">≈ </w:t>
      </w:r>
      <w:r>
        <w:rPr>
          <w:rFonts w:ascii="Arial" w:hAnsi="Arial" w:eastAsia="Arial" w:cs="Arial"/>
          <w:color w:val="111111"/>
          <w:spacing w:val="3"/>
        </w:rPr>
        <w:t xml:space="preserve">1170 </w:t>
      </w:r>
      <w:r>
        <w:rPr>
          <w:color w:val="111111"/>
          <w:spacing w:val="3"/>
        </w:rPr>
        <w:t>个索引项</w:t>
      </w:r>
    </w:p>
    <w:p w14:paraId="704DB176">
      <w:pPr>
        <w:pStyle w:val="2"/>
        <w:spacing w:before="183" w:line="207" w:lineRule="auto"/>
        <w:ind w:left="4"/>
      </w:pPr>
      <w:r>
        <w:rPr>
          <w:color w:val="111111"/>
          <w:spacing w:val="2"/>
        </w:rPr>
        <w:t>也就是说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2"/>
        </w:rPr>
        <w:t xml:space="preserve">，一层非叶子节点最多指向 </w:t>
      </w:r>
      <w:r>
        <w:rPr>
          <w:rFonts w:ascii="Arial" w:hAnsi="Arial" w:eastAsia="Arial" w:cs="Arial"/>
          <w:color w:val="111111"/>
          <w:spacing w:val="2"/>
        </w:rPr>
        <w:t xml:space="preserve">1170 </w:t>
      </w:r>
      <w:r>
        <w:rPr>
          <w:color w:val="111111"/>
          <w:spacing w:val="2"/>
        </w:rPr>
        <w:t>个下级页。</w:t>
      </w:r>
    </w:p>
    <w:p w14:paraId="7E56307A">
      <w:pPr>
        <w:pStyle w:val="2"/>
        <w:spacing w:before="198" w:line="206" w:lineRule="auto"/>
        <w:ind w:left="6"/>
      </w:pPr>
      <w:r>
        <w:rPr>
          <w:color w:val="111111"/>
          <w:spacing w:val="2"/>
        </w:rPr>
        <w:t xml:space="preserve">再看叶子节点。假设一行数据平均 </w:t>
      </w:r>
      <w:r>
        <w:rPr>
          <w:rFonts w:ascii="Arial" w:hAnsi="Arial" w:eastAsia="Arial" w:cs="Arial"/>
          <w:color w:val="111111"/>
          <w:spacing w:val="2"/>
        </w:rPr>
        <w:t>1</w:t>
      </w:r>
      <w:r>
        <w:rPr>
          <w:rFonts w:ascii="Arial" w:hAnsi="Arial" w:eastAsia="Arial" w:cs="Arial"/>
          <w:color w:val="111111"/>
        </w:rPr>
        <w:t>KB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2"/>
        </w:rPr>
        <w:t xml:space="preserve">，那一个 </w:t>
      </w:r>
      <w:r>
        <w:rPr>
          <w:rFonts w:ascii="Arial" w:hAnsi="Arial" w:eastAsia="Arial" w:cs="Arial"/>
          <w:color w:val="111111"/>
          <w:spacing w:val="2"/>
        </w:rPr>
        <w:t>16</w:t>
      </w:r>
      <w:r>
        <w:rPr>
          <w:rFonts w:ascii="Arial" w:hAnsi="Arial" w:eastAsia="Arial" w:cs="Arial"/>
          <w:color w:val="111111"/>
        </w:rPr>
        <w:t>KB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的页能存 </w:t>
      </w:r>
      <w:r>
        <w:rPr>
          <w:rFonts w:ascii="Arial" w:hAnsi="Arial" w:eastAsia="Arial" w:cs="Arial"/>
          <w:color w:val="111111"/>
          <w:spacing w:val="2"/>
        </w:rPr>
        <w:t xml:space="preserve">16 </w:t>
      </w:r>
      <w:r>
        <w:rPr>
          <w:color w:val="111111"/>
          <w:spacing w:val="1"/>
        </w:rPr>
        <w:t>行数据。</w:t>
      </w:r>
    </w:p>
    <w:p w14:paraId="4E2E57DE">
      <w:pPr>
        <w:pStyle w:val="2"/>
        <w:spacing w:before="184" w:line="193" w:lineRule="auto"/>
        <w:ind w:left="6"/>
      </w:pPr>
      <w:r>
        <w:rPr>
          <w:color w:val="111111"/>
          <w:spacing w:val="4"/>
        </w:rPr>
        <w:t>那么三层结构的数据容量就是：</w:t>
      </w:r>
    </w:p>
    <w:p w14:paraId="7C816BA6">
      <w:pPr>
        <w:pStyle w:val="2"/>
        <w:spacing w:before="49" w:line="207" w:lineRule="auto"/>
        <w:ind w:left="5"/>
      </w:pPr>
      <w:r>
        <w:rPr>
          <w:color w:val="111111"/>
          <w:spacing w:val="4"/>
        </w:rPr>
        <w:t xml:space="preserve">根节点→ </w:t>
      </w:r>
      <w:r>
        <w:rPr>
          <w:rFonts w:ascii="Arial" w:hAnsi="Arial" w:eastAsia="Arial" w:cs="Arial"/>
          <w:color w:val="111111"/>
          <w:spacing w:val="4"/>
        </w:rPr>
        <w:t xml:space="preserve">1170 </w:t>
      </w:r>
      <w:r>
        <w:rPr>
          <w:color w:val="111111"/>
          <w:spacing w:val="4"/>
        </w:rPr>
        <w:t xml:space="preserve">个中间页→ 每个中间页再指向 </w:t>
      </w:r>
      <w:r>
        <w:rPr>
          <w:rFonts w:ascii="Arial" w:hAnsi="Arial" w:eastAsia="Arial" w:cs="Arial"/>
          <w:color w:val="111111"/>
          <w:spacing w:val="4"/>
        </w:rPr>
        <w:t xml:space="preserve">1170 </w:t>
      </w:r>
      <w:r>
        <w:rPr>
          <w:color w:val="111111"/>
          <w:spacing w:val="4"/>
        </w:rPr>
        <w:t xml:space="preserve">个叶子页→ 总共约 </w:t>
      </w:r>
      <w:r>
        <w:rPr>
          <w:rFonts w:ascii="Arial" w:hAnsi="Arial" w:eastAsia="Arial" w:cs="Arial"/>
          <w:color w:val="111111"/>
          <w:spacing w:val="4"/>
        </w:rPr>
        <w:t>1170 * 1170</w:t>
      </w:r>
      <w:r>
        <w:rPr>
          <w:rFonts w:ascii="Arial" w:hAnsi="Arial" w:eastAsia="Arial" w:cs="Arial"/>
          <w:color w:val="111111"/>
          <w:spacing w:val="26"/>
          <w:w w:val="101"/>
        </w:rPr>
        <w:t xml:space="preserve"> </w:t>
      </w:r>
      <w:r>
        <w:rPr>
          <w:color w:val="111111"/>
          <w:spacing w:val="4"/>
        </w:rPr>
        <w:t xml:space="preserve">≈ </w:t>
      </w:r>
      <w:r>
        <w:rPr>
          <w:rFonts w:ascii="Arial" w:hAnsi="Arial" w:eastAsia="Arial" w:cs="Arial"/>
          <w:color w:val="111111"/>
          <w:spacing w:val="4"/>
        </w:rPr>
        <w:t xml:space="preserve">136 </w:t>
      </w:r>
      <w:r>
        <w:rPr>
          <w:color w:val="111111"/>
          <w:spacing w:val="4"/>
        </w:rPr>
        <w:t>万个叶子页</w:t>
      </w:r>
    </w:p>
    <w:p w14:paraId="63AFB312">
      <w:pPr>
        <w:pStyle w:val="2"/>
        <w:spacing w:before="33" w:line="358" w:lineRule="auto"/>
        <w:ind w:left="4" w:right="4857" w:firstLine="1"/>
      </w:pPr>
      <w:r>
        <w:rPr>
          <w:color w:val="111111"/>
          <w:spacing w:val="2"/>
        </w:rPr>
        <w:t xml:space="preserve">每个叶子页存 </w:t>
      </w:r>
      <w:r>
        <w:rPr>
          <w:rFonts w:ascii="Arial" w:hAnsi="Arial" w:eastAsia="Arial" w:cs="Arial"/>
          <w:color w:val="111111"/>
          <w:spacing w:val="2"/>
        </w:rPr>
        <w:t xml:space="preserve">16 </w:t>
      </w:r>
      <w:r>
        <w:rPr>
          <w:color w:val="111111"/>
          <w:spacing w:val="2"/>
        </w:rPr>
        <w:t xml:space="preserve">行 → 总容量约 </w:t>
      </w:r>
      <w:r>
        <w:rPr>
          <w:rFonts w:ascii="Arial" w:hAnsi="Arial" w:eastAsia="Arial" w:cs="Arial"/>
          <w:color w:val="111111"/>
          <w:spacing w:val="2"/>
        </w:rPr>
        <w:t xml:space="preserve">136 </w:t>
      </w:r>
      <w:r>
        <w:rPr>
          <w:color w:val="111111"/>
          <w:spacing w:val="1"/>
        </w:rPr>
        <w:t xml:space="preserve">万 </w:t>
      </w:r>
      <w:r>
        <w:rPr>
          <w:rFonts w:ascii="Arial" w:hAnsi="Arial" w:eastAsia="Arial" w:cs="Arial"/>
          <w:color w:val="111111"/>
          <w:spacing w:val="1"/>
        </w:rPr>
        <w:t>* 16</w:t>
      </w:r>
      <w:r>
        <w:rPr>
          <w:rFonts w:ascii="Arial" w:hAnsi="Arial" w:eastAsia="Arial" w:cs="Arial"/>
          <w:color w:val="111111"/>
          <w:spacing w:val="13"/>
          <w:w w:val="101"/>
        </w:rPr>
        <w:t xml:space="preserve"> </w:t>
      </w:r>
      <w:r>
        <w:rPr>
          <w:color w:val="111111"/>
          <w:spacing w:val="1"/>
        </w:rPr>
        <w:t xml:space="preserve">≈ </w:t>
      </w:r>
      <w:r>
        <w:rPr>
          <w:rFonts w:ascii="Arial" w:hAnsi="Arial" w:eastAsia="Arial" w:cs="Arial"/>
          <w:color w:val="111111"/>
          <w:spacing w:val="1"/>
        </w:rPr>
        <w:t xml:space="preserve">2176 </w:t>
      </w:r>
      <w:r>
        <w:rPr>
          <w:color w:val="111111"/>
          <w:spacing w:val="1"/>
        </w:rPr>
        <w:t>万行所以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1"/>
        </w:rPr>
        <w:t xml:space="preserve">，一个典型的三层 </w:t>
      </w:r>
      <w:r>
        <w:rPr>
          <w:rFonts w:ascii="Arial" w:hAnsi="Arial" w:eastAsia="Arial" w:cs="Arial"/>
          <w:color w:val="111111"/>
          <w:spacing w:val="1"/>
        </w:rPr>
        <w:t xml:space="preserve">B+ </w:t>
      </w:r>
      <w:r>
        <w:rPr>
          <w:color w:val="111111"/>
          <w:spacing w:val="1"/>
        </w:rPr>
        <w:t>树能存 两千万级别的数据行。</w:t>
      </w:r>
    </w:p>
    <w:p w14:paraId="132A46AD">
      <w:pPr>
        <w:pStyle w:val="2"/>
        <w:spacing w:before="36" w:line="223" w:lineRule="auto"/>
        <w:ind w:left="4" w:right="476" w:firstLine="2"/>
      </w:pPr>
      <w:r>
        <w:rPr>
          <w:color w:val="111111"/>
          <w:spacing w:val="3"/>
        </w:rPr>
        <w:t>如果数据量超过这个规模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  <w:spacing w:val="3"/>
        </w:rPr>
        <w:t xml:space="preserve">B+ </w:t>
      </w:r>
      <w:r>
        <w:rPr>
          <w:color w:val="111111"/>
          <w:spacing w:val="3"/>
        </w:rPr>
        <w:t>树会变成四层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，查询就需要多一次磁盘 </w:t>
      </w:r>
      <w:r>
        <w:rPr>
          <w:rFonts w:ascii="Arial" w:hAnsi="Arial" w:eastAsia="Arial" w:cs="Arial"/>
          <w:color w:val="111111"/>
        </w:rPr>
        <w:t>IO</w:t>
      </w:r>
      <w:r>
        <w:rPr>
          <w:color w:val="111111"/>
          <w:spacing w:val="3"/>
        </w:rPr>
        <w:t>。从内存访问到落到磁盘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，延迟</w:t>
      </w:r>
      <w:r>
        <w:rPr>
          <w:color w:val="111111"/>
          <w:spacing w:val="2"/>
        </w:rPr>
        <w:t>可能从几十纳秒跳到几毫秒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2"/>
        </w:rPr>
        <w:t>，性能差距巨大。</w:t>
      </w:r>
    </w:p>
    <w:p w14:paraId="4F7881AD">
      <w:pPr>
        <w:spacing w:line="292" w:lineRule="auto"/>
        <w:rPr>
          <w:rFonts w:ascii="Arial"/>
          <w:sz w:val="21"/>
        </w:rPr>
      </w:pPr>
    </w:p>
    <w:p w14:paraId="1909A66C">
      <w:pPr>
        <w:spacing w:before="1" w:line="2700" w:lineRule="exact"/>
      </w:pPr>
      <w:r>
        <w:rPr>
          <w:position w:val="-54"/>
        </w:rPr>
        <w:drawing>
          <wp:inline distT="0" distB="0" distL="0" distR="0">
            <wp:extent cx="5422900" cy="1714500"/>
            <wp:effectExtent l="0" t="0" r="0" b="0"/>
            <wp:docPr id="138" name="IM 1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IM 138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4F0C6">
      <w:pPr>
        <w:spacing w:line="285" w:lineRule="auto"/>
        <w:rPr>
          <w:rFonts w:ascii="Arial"/>
          <w:sz w:val="21"/>
        </w:rPr>
      </w:pPr>
    </w:p>
    <w:p w14:paraId="2F66350E">
      <w:pPr>
        <w:spacing w:line="286" w:lineRule="auto"/>
        <w:rPr>
          <w:rFonts w:ascii="Arial"/>
          <w:sz w:val="21"/>
        </w:rPr>
      </w:pPr>
    </w:p>
    <w:p w14:paraId="4090C9F0">
      <w:pPr>
        <w:pStyle w:val="2"/>
        <w:spacing w:before="81" w:line="184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"https://www.mianshiya.com/bank/1791003439968264194/question/1821065028363264002" </w:instrText>
      </w:r>
      <w:r>
        <w:fldChar w:fldCharType="separate"/>
      </w:r>
      <w:r>
        <w:rPr>
          <w:color w:val="0000EE"/>
          <w:spacing w:val="3"/>
          <w:sz w:val="19"/>
          <w:szCs w:val="19"/>
          <w:u w:val="single" w:color="auto"/>
        </w:rPr>
        <w:t>什么是数据库的逻辑外键？数据库的物理外键</w:t>
      </w:r>
      <w:r>
        <w:rPr>
          <w:color w:val="0000EE"/>
          <w:spacing w:val="2"/>
          <w:sz w:val="19"/>
          <w:szCs w:val="19"/>
          <w:u w:val="single" w:color="auto"/>
        </w:rPr>
        <w:t>和逻辑外键各有什么优缺点？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071162AE">
      <w:pPr>
        <w:pStyle w:val="2"/>
        <w:spacing w:before="255" w:line="235" w:lineRule="auto"/>
        <w:ind w:left="10" w:right="781" w:hanging="6"/>
      </w:pPr>
      <w:r>
        <w:rPr>
          <w:color w:val="111111"/>
          <w:spacing w:val="2"/>
        </w:rPr>
        <w:t xml:space="preserve">物理外键是数据库层面通过 </w:t>
      </w:r>
      <w:r>
        <w:rPr>
          <w:rFonts w:ascii="Arial" w:hAnsi="Arial" w:eastAsia="Arial" w:cs="Arial"/>
          <w:color w:val="111111"/>
        </w:rPr>
        <w:t>DDL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定义的约束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，比如在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中用 </w:t>
      </w:r>
      <w:r>
        <w:rPr>
          <w:color w:val="111111"/>
          <w:spacing w:val="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FOREIGN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KEY</w:t>
      </w:r>
      <w:r>
        <w:rPr>
          <w:rFonts w:ascii="Lucida Console" w:hAnsi="Lucida Console" w:eastAsia="Lucida Console" w:cs="Lucida Console"/>
          <w:color w:val="111111"/>
          <w:spacing w:val="-1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6"/>
        </w:rPr>
        <w:t xml:space="preserve"> </w:t>
      </w:r>
      <w:r>
        <w:rPr>
          <w:color w:val="111111"/>
          <w:spacing w:val="2"/>
        </w:rPr>
        <w:t>显式</w:t>
      </w:r>
      <w:r>
        <w:rPr>
          <w:color w:val="111111"/>
          <w:spacing w:val="1"/>
        </w:rPr>
        <w:t>声明两个表之间的关联关</w:t>
      </w:r>
      <w:r>
        <w:rPr>
          <w:color w:val="111111"/>
          <w:spacing w:val="4"/>
        </w:rPr>
        <w:t>系。数据库会在增删改时自动校验引用完整性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，数</w:t>
      </w:r>
      <w:r>
        <w:rPr>
          <w:color w:val="111111"/>
          <w:spacing w:val="3"/>
        </w:rPr>
        <w:t>据一致性有强保障。</w:t>
      </w:r>
    </w:p>
    <w:p w14:paraId="40F7B4EB">
      <w:pPr>
        <w:pStyle w:val="2"/>
        <w:spacing w:before="168" w:line="246" w:lineRule="auto"/>
        <w:ind w:left="4" w:right="617"/>
      </w:pPr>
      <w:r>
        <w:rPr>
          <w:color w:val="111111"/>
          <w:spacing w:val="3"/>
        </w:rPr>
        <w:t xml:space="preserve">逻辑外键则是没有实际 </w:t>
      </w:r>
      <w:r>
        <w:rPr>
          <w:rFonts w:ascii="Arial" w:hAnsi="Arial" w:eastAsia="Arial" w:cs="Arial"/>
          <w:color w:val="111111"/>
        </w:rPr>
        <w:t>DDL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约束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，只靠应用代码或约定来维护表之间的关联关系。比如订单表里有个 </w:t>
      </w:r>
      <w:r>
        <w:rPr>
          <w:color w:val="111111"/>
          <w:spacing w:val="35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user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id</w:t>
      </w:r>
      <w:r>
        <w:rPr>
          <w:rFonts w:ascii="Lucida Console" w:hAnsi="Lucida Console" w:eastAsia="Lucida Console" w:cs="Lucida Console"/>
          <w:color w:val="111111"/>
          <w:spacing w:val="-1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2"/>
        </w:rPr>
        <w:t xml:space="preserve"> </w:t>
      </w:r>
      <w:r>
        <w:rPr>
          <w:color w:val="111111"/>
          <w:spacing w:val="2"/>
        </w:rPr>
        <w:t>字</w:t>
      </w:r>
      <w:r>
        <w:rPr>
          <w:color w:val="111111"/>
          <w:spacing w:val="3"/>
        </w:rPr>
        <w:t>段指向用户表主键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，但没建外键约束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，全靠程序保证不出现</w:t>
      </w:r>
      <w:r>
        <w:rPr>
          <w:color w:val="111111"/>
          <w:spacing w:val="2"/>
        </w:rPr>
        <w:t xml:space="preserve">无效用户 </w:t>
      </w:r>
      <w:r>
        <w:rPr>
          <w:rFonts w:ascii="Arial" w:hAnsi="Arial" w:eastAsia="Arial" w:cs="Arial"/>
          <w:color w:val="111111"/>
        </w:rPr>
        <w:t>ID</w:t>
      </w:r>
      <w:r>
        <w:rPr>
          <w:color w:val="111111"/>
          <w:spacing w:val="2"/>
        </w:rPr>
        <w:t>。</w:t>
      </w:r>
    </w:p>
    <w:p w14:paraId="710C6EEC">
      <w:pPr>
        <w:pStyle w:val="2"/>
        <w:spacing w:before="127" w:line="202" w:lineRule="auto"/>
        <w:ind w:left="14"/>
      </w:pPr>
      <w:r>
        <w:pict>
          <v:shape id="_x0000_s1084" o:spid="_x0000_s1084" o:spt="202" type="#_x0000_t202" style="position:absolute;left:0pt;margin-left:286.25pt;margin-top:3.55pt;height:14.75pt;width:91.3pt;z-index:-25158860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4FD3AE0">
                  <w:pPr>
                    <w:spacing w:line="20" w:lineRule="exact"/>
                  </w:pPr>
                </w:p>
                <w:tbl>
                  <w:tblPr>
                    <w:tblStyle w:val="5"/>
                    <w:tblW w:w="177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770"/>
                  </w:tblGrid>
                  <w:tr w14:paraId="2D6F4BD8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770" w:type="dxa"/>
                        <w:shd w:val="clear" w:color="auto" w:fill="F8F8F8"/>
                        <w:vAlign w:val="top"/>
                      </w:tcPr>
                      <w:p w14:paraId="26A49D2C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1847483D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）物理外键的优点在于数据库能自动阻止非法数据写入</w:t>
      </w:r>
      <w:r>
        <w:rPr>
          <w:color w:val="111111"/>
          <w:spacing w:val="-4"/>
        </w:rPr>
        <w:t xml:space="preserve"> </w:t>
      </w:r>
      <w:r>
        <w:rPr>
          <w:color w:val="111111"/>
          <w:spacing w:val="3"/>
        </w:rPr>
        <w:t>，级联操作也方便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，像</w:t>
      </w:r>
      <w:r>
        <w:rPr>
          <w:color w:val="111111"/>
          <w:spacing w:val="13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ON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DELETE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CASCADE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>可以自动清</w:t>
      </w:r>
    </w:p>
    <w:p w14:paraId="1145F8DE">
      <w:pPr>
        <w:pStyle w:val="2"/>
        <w:spacing w:before="54" w:line="186" w:lineRule="auto"/>
        <w:ind w:left="5"/>
      </w:pPr>
      <w:r>
        <w:rPr>
          <w:color w:val="111111"/>
          <w:spacing w:val="4"/>
        </w:rPr>
        <w:t>理子记录。缺点是会带来锁竞争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，在高并发写场景下容易成为瓶颈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，分</w:t>
      </w:r>
      <w:r>
        <w:rPr>
          <w:color w:val="111111"/>
          <w:spacing w:val="3"/>
        </w:rPr>
        <w:t>库分表后也难以跨节点生效。</w:t>
      </w:r>
    </w:p>
    <w:p w14:paraId="2FC63FAE">
      <w:pPr>
        <w:pStyle w:val="2"/>
        <w:spacing w:before="207" w:line="211" w:lineRule="auto"/>
        <w:ind w:left="8" w:right="576" w:hanging="2"/>
      </w:pP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）逻辑外键的好处是灵活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3"/>
        </w:rPr>
        <w:t>，适合分布式架构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，比如使用</w:t>
      </w:r>
      <w:r>
        <w:rPr>
          <w:color w:val="111111"/>
          <w:spacing w:val="16"/>
        </w:rPr>
        <w:t xml:space="preserve"> </w:t>
      </w:r>
      <w:r>
        <w:rPr>
          <w:rFonts w:ascii="Arial" w:hAnsi="Arial" w:eastAsia="Arial" w:cs="Arial"/>
          <w:color w:val="111111"/>
        </w:rPr>
        <w:t>ShardingSphere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或 </w:t>
      </w:r>
      <w:r>
        <w:rPr>
          <w:rFonts w:ascii="Arial" w:hAnsi="Arial" w:eastAsia="Arial" w:cs="Arial"/>
          <w:color w:val="111111"/>
        </w:rPr>
        <w:t>MyCAT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，外键没法跨片存在。应用层</w:t>
      </w:r>
      <w:r>
        <w:rPr>
          <w:color w:val="111111"/>
          <w:spacing w:val="4"/>
        </w:rPr>
        <w:t>可以自己控制校验时机和重试策略。但坏处也很明显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，一旦代码出错或者新同事不了解约定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，很容易产生脏数据。</w:t>
      </w:r>
    </w:p>
    <w:p w14:paraId="63A4DA5C">
      <w:pPr>
        <w:pStyle w:val="2"/>
        <w:spacing w:before="208" w:line="211" w:lineRule="auto"/>
        <w:ind w:left="4" w:right="572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>）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实际项目中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，单体数据库一般建议用物理外键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，省心又安全。微服务</w:t>
      </w:r>
      <w:r>
        <w:rPr>
          <w:rFonts w:ascii="Arial" w:hAnsi="Arial" w:eastAsia="Arial" w:cs="Arial"/>
          <w:color w:val="111111"/>
          <w:spacing w:val="3"/>
        </w:rPr>
        <w:t>+</w:t>
      </w:r>
      <w:r>
        <w:rPr>
          <w:color w:val="111111"/>
          <w:spacing w:val="3"/>
        </w:rPr>
        <w:t>分库分表场景下基本都用逻辑外键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，毕竟分布式外键代价太大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3"/>
        </w:rPr>
        <w:t>，不如交给服务层统一处理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，配合定时对账任务来兜底。</w:t>
      </w:r>
    </w:p>
    <w:p w14:paraId="29E49C13">
      <w:pPr>
        <w:spacing w:line="333" w:lineRule="auto"/>
        <w:rPr>
          <w:rFonts w:ascii="Arial"/>
          <w:sz w:val="21"/>
        </w:rPr>
      </w:pPr>
    </w:p>
    <w:p w14:paraId="175B8EAA">
      <w:pPr>
        <w:spacing w:line="1770" w:lineRule="exact"/>
      </w:pPr>
      <w:r>
        <w:rPr>
          <w:position w:val="-35"/>
        </w:rPr>
        <w:drawing>
          <wp:inline distT="0" distB="0" distL="0" distR="0">
            <wp:extent cx="5422900" cy="1123315"/>
            <wp:effectExtent l="0" t="0" r="0" b="0"/>
            <wp:docPr id="140" name="IM 1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IM 140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123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7CB7C">
      <w:pPr>
        <w:spacing w:line="1770" w:lineRule="exact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563D5F2E">
      <w:pPr>
        <w:spacing w:line="253" w:lineRule="auto"/>
        <w:rPr>
          <w:rFonts w:ascii="Arial"/>
          <w:sz w:val="21"/>
        </w:rPr>
      </w:pPr>
    </w:p>
    <w:p w14:paraId="7AAE029D">
      <w:pPr>
        <w:spacing w:line="254" w:lineRule="auto"/>
        <w:rPr>
          <w:rFonts w:ascii="Arial"/>
          <w:sz w:val="21"/>
        </w:rPr>
      </w:pPr>
    </w:p>
    <w:p w14:paraId="1A277CE2">
      <w:pPr>
        <w:spacing w:line="254" w:lineRule="auto"/>
        <w:rPr>
          <w:rFonts w:ascii="Arial"/>
          <w:sz w:val="21"/>
        </w:rPr>
      </w:pPr>
    </w:p>
    <w:p w14:paraId="17E8C48C">
      <w:pPr>
        <w:spacing w:line="254" w:lineRule="auto"/>
        <w:rPr>
          <w:rFonts w:ascii="Arial"/>
          <w:sz w:val="21"/>
        </w:rPr>
      </w:pPr>
    </w:p>
    <w:p w14:paraId="6DD13A1F">
      <w:pPr>
        <w:spacing w:line="254" w:lineRule="auto"/>
        <w:rPr>
          <w:rFonts w:ascii="Arial"/>
          <w:sz w:val="21"/>
        </w:rPr>
      </w:pPr>
    </w:p>
    <w:p w14:paraId="1C8A247E">
      <w:pPr>
        <w:pStyle w:val="2"/>
        <w:spacing w:before="68" w:line="187" w:lineRule="auto"/>
        <w:ind w:left="8"/>
      </w:pPr>
      <w:r>
        <w:rPr>
          <w:color w:val="111111"/>
          <w:spacing w:val="4"/>
        </w:rPr>
        <w:t>要不要用物理外键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，关键看你的系统能不能接受它带来的耦合和</w:t>
      </w:r>
      <w:r>
        <w:rPr>
          <w:color w:val="111111"/>
          <w:spacing w:val="3"/>
        </w:rPr>
        <w:t>性能开销。</w:t>
      </w:r>
    </w:p>
    <w:p w14:paraId="79173A91">
      <w:pPr>
        <w:spacing w:line="339" w:lineRule="auto"/>
        <w:rPr>
          <w:rFonts w:ascii="Arial"/>
          <w:sz w:val="21"/>
        </w:rPr>
      </w:pPr>
    </w:p>
    <w:p w14:paraId="725FAED6">
      <w:pPr>
        <w:pStyle w:val="2"/>
        <w:spacing w:before="81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"https://www.mianshiya.com/bank/1791003439968264194/question/1849298413057683458"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事务的二阶段提交是什么？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6A17077C">
      <w:pPr>
        <w:pStyle w:val="2"/>
        <w:spacing w:before="241" w:line="227" w:lineRule="auto"/>
        <w:ind w:left="4" w:right="551" w:firstLine="12"/>
      </w:pP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的二阶段提交（</w:t>
      </w:r>
      <w:r>
        <w:rPr>
          <w:rFonts w:ascii="Arial" w:hAnsi="Arial" w:eastAsia="Arial" w:cs="Arial"/>
          <w:color w:val="111111"/>
          <w:spacing w:val="4"/>
        </w:rPr>
        <w:t>2</w:t>
      </w:r>
      <w:r>
        <w:rPr>
          <w:rFonts w:ascii="Arial" w:hAnsi="Arial" w:eastAsia="Arial" w:cs="Arial"/>
          <w:color w:val="111111"/>
        </w:rPr>
        <w:t>PC</w:t>
      </w:r>
      <w:r>
        <w:rPr>
          <w:color w:val="111111"/>
          <w:spacing w:val="4"/>
        </w:rPr>
        <w:t xml:space="preserve">）是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在崩溃恢复时保证事务持久性和数据一致性的关键机制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4"/>
        </w:rPr>
        <w:t xml:space="preserve">，主要解决 </w:t>
      </w:r>
      <w:r>
        <w:rPr>
          <w:rFonts w:ascii="Arial" w:hAnsi="Arial" w:eastAsia="Arial" w:cs="Arial"/>
          <w:color w:val="111111"/>
        </w:rPr>
        <w:t>redo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color w:val="111111"/>
          <w:spacing w:val="7"/>
        </w:rPr>
        <w:t xml:space="preserve">和 </w:t>
      </w:r>
      <w:r>
        <w:rPr>
          <w:rFonts w:ascii="Arial" w:hAnsi="Arial" w:eastAsia="Arial" w:cs="Arial"/>
          <w:color w:val="111111"/>
        </w:rPr>
        <w:t>binlog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的一致性问题。</w:t>
      </w:r>
    </w:p>
    <w:p w14:paraId="2E24FD06">
      <w:pPr>
        <w:pStyle w:val="2"/>
        <w:spacing w:before="170" w:line="227" w:lineRule="auto"/>
        <w:ind w:left="5" w:right="570" w:firstLine="9"/>
      </w:pPr>
      <w:r>
        <w:rPr>
          <w:rFonts w:ascii="Arial" w:hAnsi="Arial" w:eastAsia="Arial" w:cs="Arial"/>
          <w:color w:val="111111"/>
        </w:rPr>
        <w:t>redo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记录物理日志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2"/>
        </w:rPr>
        <w:t>，确保事务的原子性和持久性；</w:t>
      </w:r>
      <w:r>
        <w:rPr>
          <w:color w:val="111111"/>
          <w:spacing w:val="-27"/>
        </w:rPr>
        <w:t xml:space="preserve"> </w:t>
      </w:r>
      <w:r>
        <w:rPr>
          <w:rFonts w:ascii="Arial" w:hAnsi="Arial" w:eastAsia="Arial" w:cs="Arial"/>
          <w:color w:val="111111"/>
        </w:rPr>
        <w:t>binlog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是逻辑日志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，用于主从复制和 </w:t>
      </w:r>
      <w:r>
        <w:rPr>
          <w:rFonts w:ascii="Arial" w:hAnsi="Arial" w:eastAsia="Arial" w:cs="Arial"/>
          <w:color w:val="111111"/>
        </w:rPr>
        <w:t>PITR</w:t>
      </w:r>
      <w:r>
        <w:rPr>
          <w:color w:val="111111"/>
          <w:spacing w:val="2"/>
        </w:rPr>
        <w:t>（</w:t>
      </w:r>
      <w:r>
        <w:rPr>
          <w:color w:val="111111"/>
          <w:spacing w:val="-27"/>
        </w:rPr>
        <w:t xml:space="preserve"> </w:t>
      </w:r>
      <w:r>
        <w:rPr>
          <w:color w:val="111111"/>
          <w:spacing w:val="2"/>
        </w:rPr>
        <w:t>时间点恢复）。如</w:t>
      </w:r>
      <w:r>
        <w:rPr>
          <w:color w:val="111111"/>
          <w:spacing w:val="4"/>
        </w:rPr>
        <w:t>果两者提交不同步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4"/>
        </w:rPr>
        <w:t xml:space="preserve">，崩溃后可能不一致。比如事务提交了但 </w:t>
      </w:r>
      <w:r>
        <w:rPr>
          <w:rFonts w:ascii="Arial" w:hAnsi="Arial" w:eastAsia="Arial" w:cs="Arial"/>
          <w:color w:val="111111"/>
        </w:rPr>
        <w:t>binlog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没写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，备库就会丢数据。</w:t>
      </w:r>
    </w:p>
    <w:p w14:paraId="29154236">
      <w:pPr>
        <w:pStyle w:val="2"/>
        <w:spacing w:before="170" w:line="207" w:lineRule="auto"/>
        <w:ind w:left="8"/>
      </w:pPr>
      <w:r>
        <w:rPr>
          <w:color w:val="111111"/>
          <w:spacing w:val="4"/>
        </w:rPr>
        <w:t>为了解决这个问题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采用二阶段提交：</w:t>
      </w:r>
    </w:p>
    <w:p w14:paraId="1997C794">
      <w:pPr>
        <w:pStyle w:val="2"/>
        <w:spacing w:before="199" w:line="197" w:lineRule="auto"/>
        <w:ind w:left="14"/>
      </w:pPr>
      <w:r>
        <w:rPr>
          <w:color w:val="111111"/>
          <w:spacing w:val="4"/>
        </w:rPr>
        <w:t>1）</w:t>
      </w:r>
      <w:r>
        <w:rPr>
          <w:color w:val="111111"/>
          <w:spacing w:val="-22"/>
        </w:rPr>
        <w:t xml:space="preserve"> </w:t>
      </w:r>
      <w:r>
        <w:rPr>
          <w:rFonts w:ascii="Arial" w:hAnsi="Arial" w:eastAsia="Arial" w:cs="Arial"/>
          <w:color w:val="111111"/>
        </w:rPr>
        <w:t>prepare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阶段：事务产生的 </w:t>
      </w:r>
      <w:r>
        <w:rPr>
          <w:rFonts w:ascii="Arial" w:hAnsi="Arial" w:eastAsia="Arial" w:cs="Arial"/>
          <w:color w:val="111111"/>
        </w:rPr>
        <w:t>redo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写入磁盘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，并将事务状态标记为</w:t>
      </w:r>
      <w:r>
        <w:rPr>
          <w:color w:val="111111"/>
          <w:spacing w:val="4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position w:val="1"/>
          <w:shd w:val="clear" w:fill="F8F8F8"/>
        </w:rPr>
        <w:t>PREPARED</w:t>
      </w:r>
      <w:r>
        <w:rPr>
          <w:rFonts w:ascii="Lucida Console" w:hAnsi="Lucida Console" w:eastAsia="Lucida Console" w:cs="Lucida Console"/>
          <w:color w:val="111111"/>
          <w:spacing w:val="4"/>
          <w:position w:val="1"/>
          <w:shd w:val="clear" w:fill="F8F8F8"/>
        </w:rPr>
        <w:t xml:space="preserve"> </w:t>
      </w:r>
      <w:r>
        <w:rPr>
          <w:color w:val="111111"/>
          <w:spacing w:val="4"/>
        </w:rPr>
        <w:t>。</w:t>
      </w:r>
      <w:r>
        <w:rPr>
          <w:color w:val="111111"/>
          <w:spacing w:val="3"/>
        </w:rPr>
        <w:t xml:space="preserve">此时 </w:t>
      </w:r>
      <w:r>
        <w:rPr>
          <w:rFonts w:ascii="Arial" w:hAnsi="Arial" w:eastAsia="Arial" w:cs="Arial"/>
          <w:color w:val="111111"/>
        </w:rPr>
        <w:t>binlog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还没落盘。</w:t>
      </w:r>
    </w:p>
    <w:p w14:paraId="502DA691">
      <w:pPr>
        <w:pStyle w:val="2"/>
        <w:spacing w:before="210" w:line="205" w:lineRule="auto"/>
        <w:ind w:left="5" w:right="459" w:firstLine="1"/>
      </w:pPr>
      <w:r>
        <w:rPr>
          <w:color w:val="111111"/>
          <w:spacing w:val="8"/>
        </w:rPr>
        <w:t>2）</w:t>
      </w:r>
      <w:r>
        <w:rPr>
          <w:rFonts w:ascii="Arial" w:hAnsi="Arial" w:eastAsia="Arial" w:cs="Arial"/>
          <w:color w:val="111111"/>
        </w:rPr>
        <w:t>commit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 xml:space="preserve">阶段：把 </w:t>
      </w:r>
      <w:r>
        <w:rPr>
          <w:rFonts w:ascii="Arial" w:hAnsi="Arial" w:eastAsia="Arial" w:cs="Arial"/>
          <w:color w:val="111111"/>
        </w:rPr>
        <w:t>binlog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>写入并刷盘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8"/>
        </w:rPr>
        <w:t xml:space="preserve">，然后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 xml:space="preserve">再写一条 </w:t>
      </w:r>
      <w:r>
        <w:rPr>
          <w:rFonts w:ascii="Arial" w:hAnsi="Arial" w:eastAsia="Arial" w:cs="Arial"/>
          <w:color w:val="111111"/>
        </w:rPr>
        <w:t>commit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 xml:space="preserve">标记到 </w:t>
      </w:r>
      <w:r>
        <w:rPr>
          <w:rFonts w:ascii="Arial" w:hAnsi="Arial" w:eastAsia="Arial" w:cs="Arial"/>
          <w:color w:val="111111"/>
        </w:rPr>
        <w:t>redo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color w:val="111111"/>
          <w:spacing w:val="8"/>
        </w:rPr>
        <w:t>。只有这一步完成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8"/>
        </w:rPr>
        <w:t>，事务才</w:t>
      </w:r>
      <w:r>
        <w:rPr>
          <w:color w:val="111111"/>
          <w:spacing w:val="3"/>
        </w:rPr>
        <w:t>算真正提交。</w:t>
      </w:r>
    </w:p>
    <w:p w14:paraId="6EB435B3">
      <w:pPr>
        <w:pStyle w:val="2"/>
        <w:spacing w:before="220" w:line="228" w:lineRule="auto"/>
        <w:ind w:left="8" w:right="591" w:hanging="3"/>
      </w:pPr>
      <w:r>
        <w:rPr>
          <w:color w:val="111111"/>
          <w:spacing w:val="3"/>
        </w:rPr>
        <w:t>崩溃恢复时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会扫描 </w:t>
      </w:r>
      <w:r>
        <w:rPr>
          <w:rFonts w:ascii="Arial" w:hAnsi="Arial" w:eastAsia="Arial" w:cs="Arial"/>
          <w:color w:val="111111"/>
        </w:rPr>
        <w:t>undo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中的 </w:t>
      </w:r>
      <w:r>
        <w:rPr>
          <w:rFonts w:ascii="Arial" w:hAnsi="Arial" w:eastAsia="Arial" w:cs="Arial"/>
          <w:color w:val="111111"/>
        </w:rPr>
        <w:t>PREPARED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事务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，拿着事务的</w:t>
      </w:r>
      <w:r>
        <w:rPr>
          <w:color w:val="111111"/>
          <w:spacing w:val="-7"/>
        </w:rPr>
        <w:t xml:space="preserve"> </w:t>
      </w:r>
      <w:r>
        <w:rPr>
          <w:rFonts w:ascii="Arial" w:hAnsi="Arial" w:eastAsia="Arial" w:cs="Arial"/>
          <w:color w:val="111111"/>
        </w:rPr>
        <w:t>XID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去 </w:t>
      </w:r>
      <w:r>
        <w:rPr>
          <w:rFonts w:ascii="Arial" w:hAnsi="Arial" w:eastAsia="Arial" w:cs="Arial"/>
          <w:color w:val="111111"/>
        </w:rPr>
        <w:t>binlog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里查是否存在。如果 </w:t>
      </w:r>
      <w:r>
        <w:rPr>
          <w:rFonts w:ascii="Arial" w:hAnsi="Arial" w:eastAsia="Arial" w:cs="Arial"/>
          <w:color w:val="111111"/>
        </w:rPr>
        <w:t>binlog</w:t>
      </w:r>
      <w:r>
        <w:rPr>
          <w:color w:val="111111"/>
          <w:spacing w:val="3"/>
        </w:rPr>
        <w:t>里有这个</w:t>
      </w:r>
      <w:r>
        <w:rPr>
          <w:color w:val="111111"/>
          <w:spacing w:val="9"/>
        </w:rPr>
        <w:t xml:space="preserve"> </w:t>
      </w:r>
      <w:r>
        <w:rPr>
          <w:rFonts w:ascii="Arial" w:hAnsi="Arial" w:eastAsia="Arial" w:cs="Arial"/>
          <w:color w:val="111111"/>
        </w:rPr>
        <w:t>XID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3"/>
        </w:rPr>
        <w:t xml:space="preserve">，说明它已经完成了 </w:t>
      </w:r>
      <w:r>
        <w:rPr>
          <w:rFonts w:ascii="Arial" w:hAnsi="Arial" w:eastAsia="Arial" w:cs="Arial"/>
          <w:color w:val="111111"/>
        </w:rPr>
        <w:t>prepare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，就应该被提交；否则回滚。</w:t>
      </w:r>
    </w:p>
    <w:p w14:paraId="163D2817">
      <w:pPr>
        <w:spacing w:line="281" w:lineRule="auto"/>
        <w:rPr>
          <w:rFonts w:ascii="Arial"/>
          <w:sz w:val="21"/>
        </w:rPr>
      </w:pPr>
    </w:p>
    <w:p w14:paraId="30565837">
      <w:pPr>
        <w:spacing w:line="450" w:lineRule="exact"/>
      </w:pPr>
      <w:r>
        <w:rPr>
          <w:position w:val="-9"/>
        </w:rPr>
        <w:drawing>
          <wp:inline distT="0" distB="0" distL="0" distR="0">
            <wp:extent cx="5422900" cy="285750"/>
            <wp:effectExtent l="0" t="0" r="0" b="0"/>
            <wp:docPr id="142" name="IM 1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IM 142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52C16">
      <w:pPr>
        <w:spacing w:line="369" w:lineRule="auto"/>
        <w:rPr>
          <w:rFonts w:ascii="Arial"/>
          <w:sz w:val="21"/>
        </w:rPr>
      </w:pPr>
    </w:p>
    <w:p w14:paraId="74446B0C">
      <w:pPr>
        <w:pStyle w:val="2"/>
        <w:spacing w:before="70"/>
        <w:ind w:left="7" w:right="543" w:hanging="2"/>
      </w:pPr>
      <w:r>
        <w:rPr>
          <w:color w:val="111111"/>
          <w:spacing w:val="4"/>
        </w:rPr>
        <w:t>这个机制让主从之间的数据同步更可靠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，也是 </w:t>
      </w:r>
      <w:r>
        <w:rPr>
          <w:rFonts w:ascii="Arial" w:hAnsi="Arial" w:eastAsia="Arial" w:cs="Arial"/>
          <w:color w:val="111111"/>
        </w:rPr>
        <w:t>MGR</w:t>
      </w:r>
      <w:r>
        <w:rPr>
          <w:color w:val="111111"/>
          <w:spacing w:val="4"/>
        </w:rPr>
        <w:t>、</w:t>
      </w:r>
      <w:r>
        <w:rPr>
          <w:rFonts w:ascii="Arial" w:hAnsi="Arial" w:eastAsia="Arial" w:cs="Arial"/>
          <w:color w:val="111111"/>
        </w:rPr>
        <w:t>XtraDB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Cluster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等高可用方案的基础。但注意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，二阶段提交只在</w:t>
      </w:r>
      <w:r>
        <w:rPr>
          <w:color w:val="111111"/>
          <w:spacing w:val="6"/>
        </w:rPr>
        <w:t xml:space="preserve">开启 </w:t>
      </w:r>
      <w:r>
        <w:rPr>
          <w:rFonts w:ascii="Arial" w:hAnsi="Arial" w:eastAsia="Arial" w:cs="Arial"/>
          <w:color w:val="111111"/>
        </w:rPr>
        <w:t>binlog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且使用支持事务的引擎时才生效。</w:t>
      </w:r>
    </w:p>
    <w:p w14:paraId="72FF4CC0">
      <w:pPr>
        <w:spacing w:line="273" w:lineRule="auto"/>
        <w:rPr>
          <w:rFonts w:ascii="Arial"/>
          <w:sz w:val="21"/>
        </w:rPr>
      </w:pPr>
    </w:p>
    <w:p w14:paraId="236E963B">
      <w:pPr>
        <w:pStyle w:val="2"/>
        <w:spacing w:before="83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"https://www.mianshiya.com/bank/1791003439968264194/question/1780933295505174530"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的乐观锁和悲观锁是什么？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7B7F03A6">
      <w:pPr>
        <w:pStyle w:val="2"/>
        <w:spacing w:before="226" w:line="235" w:lineRule="auto"/>
        <w:ind w:left="4" w:right="481" w:firstLine="1"/>
      </w:pPr>
      <w:r>
        <w:rPr>
          <w:color w:val="111111"/>
          <w:spacing w:val="4"/>
        </w:rPr>
        <w:t>数据库里的锁机制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，其实是为了处理并发场景下数据一致性问题的两种思路。乐观锁和悲</w:t>
      </w:r>
      <w:r>
        <w:rPr>
          <w:color w:val="111111"/>
          <w:spacing w:val="3"/>
        </w:rPr>
        <w:t xml:space="preserve">观锁不是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数据库层直接提供的锁类型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3"/>
        </w:rPr>
        <w:t>，而是应用层面的一种设计思想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，不过可以用数据库的能力去实现。</w:t>
      </w:r>
    </w:p>
    <w:p w14:paraId="36365E2E">
      <w:pPr>
        <w:pStyle w:val="2"/>
        <w:spacing w:before="153" w:line="163" w:lineRule="auto"/>
        <w:ind w:left="14"/>
        <w:rPr>
          <w:rFonts w:ascii="Lucida Console" w:hAnsi="Lucida Console" w:eastAsia="Lucida Console" w:cs="Lucida Console"/>
        </w:rPr>
      </w:pPr>
      <w:r>
        <w:rPr>
          <w:rFonts w:ascii="Arial" w:hAnsi="Arial" w:eastAsia="Arial" w:cs="Arial"/>
          <w:color w:val="111111"/>
          <w:spacing w:val="1"/>
        </w:rPr>
        <w:t>1</w:t>
      </w:r>
      <w:r>
        <w:rPr>
          <w:color w:val="111111"/>
          <w:spacing w:val="1"/>
        </w:rPr>
        <w:t>） 悲观锁认为冲突大概率会发生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1"/>
        </w:rPr>
        <w:t>，所以访问数据时就直接加锁</w:t>
      </w:r>
      <w:r>
        <w:rPr>
          <w:color w:val="111111"/>
        </w:rPr>
        <w:t xml:space="preserve">。在 </w:t>
      </w:r>
      <w:r>
        <w:rPr>
          <w:rFonts w:ascii="Arial" w:hAnsi="Arial" w:eastAsia="Arial" w:cs="Arial"/>
          <w:color w:val="111111"/>
        </w:rPr>
        <w:t xml:space="preserve">MySQL </w:t>
      </w:r>
      <w:r>
        <w:rPr>
          <w:color w:val="111111"/>
        </w:rPr>
        <w:t xml:space="preserve">里通常用 </w:t>
      </w:r>
      <w:r>
        <w:rPr>
          <w:color w:val="11111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SELECT</w:t>
      </w:r>
      <w:r>
        <w:rPr>
          <w:rFonts w:ascii="Lucida Console" w:hAnsi="Lucida Console" w:eastAsia="Lucida Console" w:cs="Lucida Console"/>
          <w:color w:val="111111"/>
          <w:spacing w:val="39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... FOR UPDATE </w:t>
      </w:r>
    </w:p>
    <w:p w14:paraId="205B300A">
      <w:pPr>
        <w:spacing w:line="47" w:lineRule="exact"/>
        <w:ind w:firstLine="6210"/>
      </w:pPr>
      <w:r>
        <w:pict>
          <v:shape id="_x0000_s1085" o:spid="_x0000_s1085" style="height:2.4pt;width:109.5pt;" filled="f" stroked="t" coordsize="2190,48" path="m2182,7c2182,11,2181,15,2180,19c2178,23,2175,27,2172,30c2169,33,2166,36,2162,37c2158,39,2154,40,2149,40l40,40c35,40,31,39,27,37c23,36,20,33,17,30c14,27,11,23,9,19c8,15,7,11,7,7e">
            <v:fill on="f" focussize="0,0"/>
            <v:stroke color="#F8F8F8" miterlimit="4" joinstyle="miter"/>
            <v:imagedata o:title=""/>
            <o:lock v:ext="edit"/>
            <w10:wrap type="none"/>
            <w10:anchorlock/>
          </v:shape>
        </w:pict>
      </w:r>
    </w:p>
    <w:p w14:paraId="1BDEAD0C">
      <w:pPr>
        <w:pStyle w:val="2"/>
        <w:spacing w:before="51" w:line="186" w:lineRule="auto"/>
        <w:ind w:left="10"/>
      </w:pPr>
      <w:r>
        <w:pict>
          <v:shape id="_x0000_s1086" o:spid="_x0000_s1086" o:spt="202" type="#_x0000_t202" style="position:absolute;left:0pt;margin-left:8.75pt;margin-top:-0.2pt;height:14.75pt;width:150.5pt;z-index:-25158758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0557256">
                  <w:pPr>
                    <w:spacing w:line="20" w:lineRule="exact"/>
                  </w:pPr>
                </w:p>
                <w:tbl>
                  <w:tblPr>
                    <w:tblStyle w:val="5"/>
                    <w:tblW w:w="295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955"/>
                  </w:tblGrid>
                  <w:tr w14:paraId="5A15BF80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</w:tblPrEx>
                    <w:trPr>
                      <w:trHeight w:val="225" w:hRule="atLeast"/>
                    </w:trPr>
                    <w:tc>
                      <w:tcPr>
                        <w:tcW w:w="2955" w:type="dxa"/>
                        <w:shd w:val="clear" w:color="auto" w:fill="F8F8F8"/>
                        <w:vAlign w:val="top"/>
                      </w:tcPr>
                      <w:p w14:paraId="395E588B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06BD0B29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2"/>
        </w:rPr>
        <w:t>或</w:t>
      </w:r>
      <w:r>
        <w:rPr>
          <w:color w:val="111111"/>
          <w:spacing w:val="14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SELECT</w:t>
      </w:r>
      <w:r>
        <w:rPr>
          <w:rFonts w:ascii="Lucida Console" w:hAnsi="Lucida Console" w:eastAsia="Lucida Console" w:cs="Lucida Console"/>
          <w:color w:val="111111"/>
          <w:spacing w:val="39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... </w:t>
      </w:r>
      <w:r>
        <w:rPr>
          <w:rFonts w:ascii="Lucida Console" w:hAnsi="Lucida Console" w:eastAsia="Lucida Console" w:cs="Lucida Console"/>
          <w:color w:val="111111"/>
        </w:rPr>
        <w:t>LOCK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IN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SHARE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MODE</w:t>
      </w:r>
      <w:r>
        <w:rPr>
          <w:rFonts w:ascii="Lucida Console" w:hAnsi="Lucida Console" w:eastAsia="Lucida Console" w:cs="Lucida Console"/>
          <w:color w:val="111111"/>
          <w:spacing w:val="28"/>
        </w:rPr>
        <w:t xml:space="preserve"> </w:t>
      </w:r>
      <w:r>
        <w:rPr>
          <w:color w:val="111111"/>
          <w:spacing w:val="2"/>
        </w:rPr>
        <w:t>实现。比如扣减库存这种</w:t>
      </w:r>
      <w:r>
        <w:rPr>
          <w:color w:val="111111"/>
          <w:spacing w:val="1"/>
        </w:rPr>
        <w:t>敏感操作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，你查一行记录马上加排他锁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1"/>
        </w:rPr>
        <w:t>，别的事</w:t>
      </w:r>
    </w:p>
    <w:p w14:paraId="63149C39">
      <w:pPr>
        <w:pStyle w:val="2"/>
        <w:spacing w:before="58" w:line="235" w:lineRule="auto"/>
        <w:ind w:left="6" w:right="755"/>
      </w:pPr>
      <w:r>
        <w:rPr>
          <w:color w:val="111111"/>
          <w:spacing w:val="4"/>
        </w:rPr>
        <w:t>务就只能等着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，直到当前事务提交释放锁。这种方式能</w:t>
      </w:r>
      <w:r>
        <w:rPr>
          <w:color w:val="111111"/>
          <w:spacing w:val="3"/>
        </w:rPr>
        <w:t>保证强一致性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，但吞吐量会受影响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，特别是高并发下容易阻</w:t>
      </w:r>
      <w:r>
        <w:rPr>
          <w:color w:val="111111"/>
          <w:spacing w:val="-1"/>
        </w:rPr>
        <w:t>塞。</w:t>
      </w:r>
    </w:p>
    <w:p w14:paraId="6EE58774">
      <w:pPr>
        <w:pStyle w:val="2"/>
        <w:spacing w:before="152" w:line="245" w:lineRule="auto"/>
        <w:ind w:left="2" w:right="462" w:firstLine="4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>） 乐观锁相反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，它假设冲突很少发生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4"/>
        </w:rPr>
        <w:t>，不会提前加锁。一</w:t>
      </w:r>
      <w:r>
        <w:rPr>
          <w:color w:val="111111"/>
          <w:spacing w:val="3"/>
        </w:rPr>
        <w:t>般通过版本号或时间戳字段来控制。比如读取数据时带一个</w:t>
      </w:r>
      <w:r>
        <w:rPr>
          <w:rFonts w:ascii="Arial" w:hAnsi="Arial" w:eastAsia="Arial" w:cs="Arial"/>
          <w:color w:val="111111"/>
        </w:rPr>
        <w:t>version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字段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6"/>
        </w:rPr>
        <w:t>，更新时判断这个</w:t>
      </w:r>
      <w:r>
        <w:rPr>
          <w:color w:val="111111"/>
          <w:spacing w:val="-8"/>
        </w:rPr>
        <w:t xml:space="preserve"> </w:t>
      </w:r>
      <w:r>
        <w:rPr>
          <w:rFonts w:ascii="Arial" w:hAnsi="Arial" w:eastAsia="Arial" w:cs="Arial"/>
          <w:color w:val="111111"/>
        </w:rPr>
        <w:t>version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是否被别人改过：</w:t>
      </w:r>
    </w:p>
    <w:p w14:paraId="1123A13B">
      <w:pPr>
        <w:spacing w:line="78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6D658393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0" w:hRule="atLeast"/>
        </w:trPr>
        <w:tc>
          <w:tcPr>
            <w:tcW w:w="8527" w:type="dxa"/>
            <w:vAlign w:val="top"/>
          </w:tcPr>
          <w:p w14:paraId="71E7ADC3">
            <w:pPr>
              <w:pStyle w:val="6"/>
              <w:spacing w:before="221" w:line="239" w:lineRule="auto"/>
              <w:ind w:left="172"/>
            </w:pPr>
            <w:r>
              <w:rPr>
                <w:color w:val="D73A49"/>
                <w:spacing w:val="-2"/>
              </w:rPr>
              <w:t xml:space="preserve">UPDATE </w:t>
            </w:r>
            <w:r>
              <w:rPr>
                <w:color w:val="24292E"/>
                <w:spacing w:val="-2"/>
              </w:rPr>
              <w:t xml:space="preserve">goods </w:t>
            </w:r>
            <w:r>
              <w:rPr>
                <w:color w:val="D73A49"/>
                <w:spacing w:val="-2"/>
              </w:rPr>
              <w:t>SET</w:t>
            </w:r>
            <w:r>
              <w:rPr>
                <w:color w:val="D73A49"/>
                <w:spacing w:val="17"/>
              </w:rPr>
              <w:t xml:space="preserve"> </w:t>
            </w:r>
            <w:r>
              <w:rPr>
                <w:color w:val="24292E"/>
                <w:spacing w:val="-2"/>
              </w:rPr>
              <w:t xml:space="preserve">stock </w:t>
            </w:r>
            <w:r>
              <w:rPr>
                <w:color w:val="005CC5"/>
                <w:spacing w:val="-2"/>
              </w:rPr>
              <w:t>=</w:t>
            </w:r>
            <w:r>
              <w:rPr>
                <w:color w:val="005CC5"/>
                <w:spacing w:val="18"/>
              </w:rPr>
              <w:t xml:space="preserve"> </w:t>
            </w:r>
            <w:r>
              <w:rPr>
                <w:color w:val="24292E"/>
                <w:spacing w:val="-2"/>
              </w:rPr>
              <w:t>stock</w:t>
            </w:r>
            <w:r>
              <w:rPr>
                <w:color w:val="24292E"/>
                <w:spacing w:val="28"/>
              </w:rPr>
              <w:t xml:space="preserve"> </w:t>
            </w:r>
            <w:r>
              <w:rPr>
                <w:color w:val="005CC5"/>
                <w:spacing w:val="-2"/>
              </w:rPr>
              <w:t>-</w:t>
            </w:r>
            <w:r>
              <w:rPr>
                <w:color w:val="005CC5"/>
                <w:spacing w:val="20"/>
              </w:rPr>
              <w:t xml:space="preserve"> </w:t>
            </w:r>
            <w:r>
              <w:rPr>
                <w:color w:val="005CC5"/>
                <w:spacing w:val="-2"/>
              </w:rPr>
              <w:t>1</w:t>
            </w:r>
            <w:r>
              <w:rPr>
                <w:color w:val="24292E"/>
                <w:spacing w:val="-2"/>
              </w:rPr>
              <w:t>,</w:t>
            </w:r>
            <w:r>
              <w:rPr>
                <w:color w:val="24292E"/>
                <w:spacing w:val="9"/>
              </w:rPr>
              <w:t xml:space="preserve"> </w:t>
            </w:r>
            <w:r>
              <w:rPr>
                <w:color w:val="24292E"/>
                <w:spacing w:val="-2"/>
              </w:rPr>
              <w:t>version</w:t>
            </w:r>
            <w:r>
              <w:rPr>
                <w:color w:val="24292E"/>
                <w:spacing w:val="7"/>
              </w:rPr>
              <w:t xml:space="preserve"> </w:t>
            </w:r>
            <w:r>
              <w:rPr>
                <w:color w:val="005CC5"/>
                <w:spacing w:val="-2"/>
              </w:rPr>
              <w:t>=</w:t>
            </w:r>
            <w:r>
              <w:rPr>
                <w:color w:val="005CC5"/>
                <w:spacing w:val="9"/>
              </w:rPr>
              <w:t xml:space="preserve"> </w:t>
            </w:r>
            <w:r>
              <w:rPr>
                <w:color w:val="24292E"/>
                <w:spacing w:val="-2"/>
              </w:rPr>
              <w:t>v</w:t>
            </w:r>
            <w:r>
              <w:rPr>
                <w:color w:val="24292E"/>
                <w:spacing w:val="-3"/>
              </w:rPr>
              <w:t>ersion</w:t>
            </w:r>
            <w:r>
              <w:rPr>
                <w:color w:val="24292E"/>
                <w:spacing w:val="7"/>
              </w:rPr>
              <w:t xml:space="preserve"> </w:t>
            </w:r>
            <w:r>
              <w:rPr>
                <w:color w:val="005CC5"/>
                <w:spacing w:val="-3"/>
              </w:rPr>
              <w:t>+</w:t>
            </w:r>
            <w:r>
              <w:rPr>
                <w:color w:val="005CC5"/>
                <w:spacing w:val="20"/>
              </w:rPr>
              <w:t xml:space="preserve"> </w:t>
            </w:r>
            <w:r>
              <w:rPr>
                <w:color w:val="005CC5"/>
                <w:spacing w:val="-3"/>
              </w:rPr>
              <w:t>1</w:t>
            </w:r>
          </w:p>
          <w:p w14:paraId="0292678F">
            <w:pPr>
              <w:pStyle w:val="6"/>
              <w:spacing w:before="96" w:line="232" w:lineRule="auto"/>
              <w:ind w:left="160"/>
            </w:pPr>
            <w:r>
              <w:rPr>
                <w:color w:val="D73A49"/>
                <w:spacing w:val="-1"/>
              </w:rPr>
              <w:t xml:space="preserve">WHERE </w:t>
            </w:r>
            <w:r>
              <w:rPr>
                <w:color w:val="24292E"/>
                <w:spacing w:val="-1"/>
              </w:rPr>
              <w:t>id</w:t>
            </w:r>
            <w:r>
              <w:rPr>
                <w:color w:val="24292E"/>
                <w:spacing w:val="16"/>
              </w:rPr>
              <w:t xml:space="preserve"> </w:t>
            </w:r>
            <w:r>
              <w:rPr>
                <w:color w:val="005CC5"/>
                <w:spacing w:val="-1"/>
              </w:rPr>
              <w:t>=</w:t>
            </w:r>
            <w:r>
              <w:rPr>
                <w:color w:val="005CC5"/>
                <w:spacing w:val="20"/>
              </w:rPr>
              <w:t xml:space="preserve"> </w:t>
            </w:r>
            <w:r>
              <w:rPr>
                <w:color w:val="005CC5"/>
                <w:spacing w:val="-1"/>
              </w:rPr>
              <w:t xml:space="preserve">1001 </w:t>
            </w:r>
            <w:r>
              <w:rPr>
                <w:color w:val="D73A49"/>
                <w:spacing w:val="-1"/>
              </w:rPr>
              <w:t>AND</w:t>
            </w:r>
            <w:r>
              <w:rPr>
                <w:color w:val="D73A49"/>
                <w:spacing w:val="8"/>
              </w:rPr>
              <w:t xml:space="preserve"> </w:t>
            </w:r>
            <w:r>
              <w:rPr>
                <w:color w:val="24292E"/>
                <w:spacing w:val="-1"/>
              </w:rPr>
              <w:t>version</w:t>
            </w:r>
            <w:r>
              <w:rPr>
                <w:color w:val="24292E"/>
                <w:spacing w:val="8"/>
              </w:rPr>
              <w:t xml:space="preserve"> </w:t>
            </w:r>
            <w:r>
              <w:rPr>
                <w:color w:val="005CC5"/>
                <w:spacing w:val="-1"/>
              </w:rPr>
              <w:t>=</w:t>
            </w:r>
            <w:r>
              <w:rPr>
                <w:color w:val="005CC5"/>
                <w:spacing w:val="20"/>
              </w:rPr>
              <w:t xml:space="preserve"> </w:t>
            </w:r>
            <w:r>
              <w:rPr>
                <w:color w:val="005CC5"/>
                <w:spacing w:val="-1"/>
              </w:rPr>
              <w:t>1</w:t>
            </w:r>
            <w:r>
              <w:rPr>
                <w:color w:val="24292E"/>
                <w:spacing w:val="-1"/>
              </w:rPr>
              <w:t>;</w:t>
            </w:r>
          </w:p>
        </w:tc>
      </w:tr>
    </w:tbl>
    <w:p w14:paraId="2CD09536">
      <w:pPr>
        <w:pStyle w:val="2"/>
        <w:spacing w:before="186" w:line="232" w:lineRule="auto"/>
        <w:ind w:left="4" w:right="515" w:firstLine="2"/>
      </w:pPr>
      <w:r>
        <w:rPr>
          <w:color w:val="111111"/>
          <w:spacing w:val="5"/>
        </w:rPr>
        <w:t>如果影响行数为</w:t>
      </w:r>
      <w:r>
        <w:rPr>
          <w:rFonts w:ascii="Arial" w:hAnsi="Arial" w:eastAsia="Arial" w:cs="Arial"/>
          <w:color w:val="111111"/>
          <w:spacing w:val="5"/>
        </w:rPr>
        <w:t>0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5"/>
        </w:rPr>
        <w:t>，说明</w:t>
      </w:r>
      <w:r>
        <w:rPr>
          <w:color w:val="111111"/>
          <w:spacing w:val="-8"/>
        </w:rPr>
        <w:t xml:space="preserve"> </w:t>
      </w:r>
      <w:r>
        <w:rPr>
          <w:rFonts w:ascii="Arial" w:hAnsi="Arial" w:eastAsia="Arial" w:cs="Arial"/>
          <w:color w:val="111111"/>
        </w:rPr>
        <w:t>version</w:t>
      </w:r>
      <w:r>
        <w:rPr>
          <w:color w:val="111111"/>
          <w:spacing w:val="5"/>
        </w:rPr>
        <w:t>不匹配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，更新失败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，需要重试。这种方式没有长时间持有</w:t>
      </w:r>
      <w:r>
        <w:rPr>
          <w:color w:val="111111"/>
          <w:spacing w:val="4"/>
        </w:rPr>
        <w:t>锁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 xml:space="preserve">，适合读多写少的场景，像秒杀系统里常用这种机制配合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预减库存来扛住</w:t>
      </w:r>
      <w:r>
        <w:rPr>
          <w:color w:val="111111"/>
          <w:spacing w:val="3"/>
        </w:rPr>
        <w:t>流量。</w:t>
      </w:r>
    </w:p>
    <w:p w14:paraId="12B427AB">
      <w:pPr>
        <w:pStyle w:val="2"/>
        <w:spacing w:before="159" w:line="235" w:lineRule="auto"/>
        <w:ind w:left="5" w:right="462" w:hanging="1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>） 对比来看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3"/>
        </w:rPr>
        <w:t>，悲观锁简单直接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，但容易搞成串行执行；乐观锁并发性能好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，但会有失败重试的成本。选哪种得看业务</w:t>
      </w:r>
      <w:r>
        <w:rPr>
          <w:color w:val="111111"/>
          <w:spacing w:val="4"/>
        </w:rPr>
        <w:t>场景。比如金融转账偏向悲观锁保安全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4"/>
        </w:rPr>
        <w:t>，内容点赞这类弱一致性操作更适合乐观锁。</w:t>
      </w:r>
    </w:p>
    <w:p w14:paraId="0C6D895C">
      <w:pPr>
        <w:spacing w:line="235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0B308A62">
      <w:pPr>
        <w:spacing w:line="241" w:lineRule="auto"/>
        <w:rPr>
          <w:rFonts w:ascii="Arial"/>
          <w:sz w:val="21"/>
        </w:rPr>
      </w:pPr>
    </w:p>
    <w:p w14:paraId="616EE8C8">
      <w:pPr>
        <w:spacing w:line="242" w:lineRule="auto"/>
        <w:rPr>
          <w:rFonts w:ascii="Arial"/>
          <w:sz w:val="21"/>
        </w:rPr>
      </w:pPr>
    </w:p>
    <w:p w14:paraId="057824F5">
      <w:pPr>
        <w:spacing w:line="242" w:lineRule="auto"/>
        <w:rPr>
          <w:rFonts w:ascii="Arial"/>
          <w:sz w:val="21"/>
        </w:rPr>
      </w:pPr>
    </w:p>
    <w:p w14:paraId="303CCE18">
      <w:pPr>
        <w:spacing w:line="242" w:lineRule="auto"/>
        <w:rPr>
          <w:rFonts w:ascii="Arial"/>
          <w:sz w:val="21"/>
        </w:rPr>
      </w:pPr>
    </w:p>
    <w:p w14:paraId="01B15C8C">
      <w:pPr>
        <w:spacing w:line="242" w:lineRule="auto"/>
        <w:rPr>
          <w:rFonts w:ascii="Arial"/>
          <w:sz w:val="21"/>
        </w:rPr>
      </w:pPr>
    </w:p>
    <w:p w14:paraId="62F2F797">
      <w:pPr>
        <w:spacing w:line="242" w:lineRule="auto"/>
        <w:rPr>
          <w:rFonts w:ascii="Arial"/>
          <w:sz w:val="21"/>
        </w:rPr>
      </w:pPr>
    </w:p>
    <w:p w14:paraId="677A127D">
      <w:pPr>
        <w:spacing w:line="1905" w:lineRule="exact"/>
      </w:pPr>
      <w:r>
        <w:rPr>
          <w:position w:val="-38"/>
        </w:rPr>
        <w:drawing>
          <wp:inline distT="0" distB="0" distL="0" distR="0">
            <wp:extent cx="5422900" cy="1209675"/>
            <wp:effectExtent l="0" t="0" r="0" b="0"/>
            <wp:docPr id="144" name="IM 1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IM 144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BBA9E">
      <w:pPr>
        <w:spacing w:line="286" w:lineRule="auto"/>
        <w:rPr>
          <w:rFonts w:ascii="Arial"/>
          <w:sz w:val="21"/>
        </w:rPr>
      </w:pPr>
    </w:p>
    <w:p w14:paraId="3BB04A84">
      <w:pPr>
        <w:spacing w:line="286" w:lineRule="auto"/>
        <w:rPr>
          <w:rFonts w:ascii="Arial"/>
          <w:sz w:val="21"/>
        </w:rPr>
      </w:pPr>
    </w:p>
    <w:p w14:paraId="785076C5">
      <w:pPr>
        <w:pStyle w:val="2"/>
        <w:spacing w:before="81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"https://www.mianshiya.com/bank/1791003439968264194/question/1780933295433871361"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的存储引擎有哪些？它们之间有什么区别？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528A2712">
      <w:pPr>
        <w:pStyle w:val="2"/>
        <w:spacing w:before="227" w:line="235" w:lineRule="auto"/>
        <w:ind w:left="5" w:right="541" w:firstLine="10"/>
      </w:pP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支持多种存储引擎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，但最常用的其实是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和 </w:t>
      </w:r>
      <w:r>
        <w:rPr>
          <w:rFonts w:ascii="Arial" w:hAnsi="Arial" w:eastAsia="Arial" w:cs="Arial"/>
          <w:color w:val="111111"/>
        </w:rPr>
        <w:t>MyISAM</w:t>
      </w:r>
      <w:r>
        <w:rPr>
          <w:color w:val="111111"/>
          <w:spacing w:val="4"/>
        </w:rPr>
        <w:t>。面试里问这个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，核心是看你</w:t>
      </w:r>
      <w:r>
        <w:rPr>
          <w:color w:val="111111"/>
          <w:spacing w:val="3"/>
        </w:rPr>
        <w:t xml:space="preserve">对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的掌握程</w:t>
      </w:r>
      <w:r>
        <w:rPr>
          <w:color w:val="111111"/>
          <w:spacing w:val="-1"/>
        </w:rPr>
        <w:t>度。</w:t>
      </w:r>
    </w:p>
    <w:p w14:paraId="17E2FE78">
      <w:pPr>
        <w:pStyle w:val="2"/>
        <w:spacing w:before="165" w:line="205" w:lineRule="auto"/>
        <w:ind w:left="16" w:right="633" w:hanging="2"/>
      </w:pPr>
      <w:r>
        <w:rPr>
          <w:color w:val="111111"/>
          <w:spacing w:val="2"/>
        </w:rPr>
        <w:t>1）</w:t>
      </w:r>
      <w:r>
        <w:rPr>
          <w:color w:val="111111"/>
          <w:spacing w:val="-7"/>
        </w:rPr>
        <w:t xml:space="preserve">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是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默认引擎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，从 </w:t>
      </w:r>
      <w:r>
        <w:rPr>
          <w:rFonts w:ascii="Arial" w:hAnsi="Arial" w:eastAsia="Arial" w:cs="Arial"/>
          <w:color w:val="111111"/>
          <w:spacing w:val="2"/>
        </w:rPr>
        <w:t xml:space="preserve">5.5 </w:t>
      </w:r>
      <w:r>
        <w:rPr>
          <w:color w:val="111111"/>
          <w:spacing w:val="2"/>
        </w:rPr>
        <w:t>版本开始就扛住主要业务场景。它支持事务、行级锁、外键约束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，还实现了</w:t>
      </w:r>
      <w:r>
        <w:rPr>
          <w:rFonts w:ascii="Arial" w:hAnsi="Arial" w:eastAsia="Arial" w:cs="Arial"/>
          <w:color w:val="111111"/>
        </w:rPr>
        <w:t>MVCC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来提升并发性能。大多数高并发、要求数据一致性的系统都会选它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，比如电商订单、</w:t>
      </w:r>
      <w:r>
        <w:rPr>
          <w:color w:val="111111"/>
          <w:spacing w:val="2"/>
        </w:rPr>
        <w:t>支付这类模块。</w:t>
      </w:r>
    </w:p>
    <w:p w14:paraId="1A0DCE40">
      <w:pPr>
        <w:pStyle w:val="2"/>
        <w:spacing w:before="221" w:line="205" w:lineRule="auto"/>
        <w:ind w:left="4" w:right="475" w:firstLine="1"/>
      </w:pPr>
      <w:r>
        <w:rPr>
          <w:color w:val="111111"/>
          <w:spacing w:val="4"/>
        </w:rPr>
        <w:t>2）</w:t>
      </w:r>
      <w:r>
        <w:rPr>
          <w:color w:val="111111"/>
          <w:spacing w:val="-19"/>
        </w:rPr>
        <w:t xml:space="preserve"> </w:t>
      </w:r>
      <w:r>
        <w:rPr>
          <w:rFonts w:ascii="Arial" w:hAnsi="Arial" w:eastAsia="Arial" w:cs="Arial"/>
          <w:color w:val="111111"/>
        </w:rPr>
        <w:t>MyISAM</w:t>
      </w:r>
      <w:r>
        <w:rPr>
          <w:color w:val="111111"/>
          <w:spacing w:val="4"/>
        </w:rPr>
        <w:t>虽然查询快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，尤其是 </w:t>
      </w:r>
      <w:r>
        <w:rPr>
          <w:rFonts w:ascii="Arial" w:hAnsi="Arial" w:eastAsia="Arial" w:cs="Arial"/>
          <w:color w:val="111111"/>
        </w:rPr>
        <w:t>count</w:t>
      </w:r>
      <w:r>
        <w:rPr>
          <w:rFonts w:ascii="Arial" w:hAnsi="Arial" w:eastAsia="Arial" w:cs="Arial"/>
          <w:color w:val="111111"/>
          <w:spacing w:val="4"/>
        </w:rPr>
        <w:t xml:space="preserve">(*) </w:t>
      </w:r>
      <w:r>
        <w:rPr>
          <w:color w:val="111111"/>
          <w:spacing w:val="4"/>
        </w:rPr>
        <w:t>这种全表扫描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，但它压根不支持事务和行锁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，写入时会锁整张表。现在基本</w:t>
      </w:r>
      <w:r>
        <w:rPr>
          <w:color w:val="111111"/>
          <w:spacing w:val="3"/>
        </w:rPr>
        <w:t>被淘汰了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3"/>
        </w:rPr>
        <w:t>，只在一些日志类、读多写少的场景还能见到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，比如老系统的数据分析表。</w:t>
      </w:r>
    </w:p>
    <w:p w14:paraId="441A837E">
      <w:pPr>
        <w:pStyle w:val="2"/>
        <w:spacing w:before="223" w:line="212" w:lineRule="auto"/>
        <w:ind w:left="5" w:right="506" w:hanging="1"/>
      </w:pP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 xml:space="preserve">）其他引擎像 </w:t>
      </w:r>
      <w:r>
        <w:rPr>
          <w:rFonts w:ascii="Arial" w:hAnsi="Arial" w:eastAsia="Arial" w:cs="Arial"/>
          <w:color w:val="111111"/>
        </w:rPr>
        <w:t>Memory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是把数据放内存的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，断电就丢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，适合做临时缓存表；</w:t>
      </w:r>
      <w:r>
        <w:rPr>
          <w:rFonts w:ascii="Arial" w:hAnsi="Arial" w:eastAsia="Arial" w:cs="Arial"/>
          <w:color w:val="111111"/>
        </w:rPr>
        <w:t>Archive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用来存</w:t>
      </w:r>
      <w:r>
        <w:rPr>
          <w:color w:val="111111"/>
          <w:spacing w:val="3"/>
        </w:rPr>
        <w:t>归档数据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，压缩比高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3"/>
        </w:rPr>
        <w:t>，但查询能力弱。</w:t>
      </w:r>
    </w:p>
    <w:p w14:paraId="3D337CA4">
      <w:pPr>
        <w:pStyle w:val="2"/>
        <w:spacing w:before="203" w:line="235" w:lineRule="auto"/>
        <w:ind w:left="6" w:right="462" w:firstLine="10"/>
      </w:pP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的数据是按聚簇索引组织的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，主键索引直接带行数据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，二级索引指向主键。而</w:t>
      </w:r>
      <w:r>
        <w:rPr>
          <w:color w:val="111111"/>
          <w:spacing w:val="14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MyISAM</w:t>
      </w:r>
      <w:r>
        <w:rPr>
          <w:color w:val="111111"/>
          <w:spacing w:val="4"/>
        </w:rPr>
        <w:t>不管什么</w:t>
      </w:r>
      <w:r>
        <w:rPr>
          <w:color w:val="111111"/>
          <w:spacing w:val="3"/>
        </w:rPr>
        <w:t>索引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，都指向</w:t>
      </w:r>
      <w:r>
        <w:rPr>
          <w:color w:val="111111"/>
          <w:spacing w:val="2"/>
        </w:rPr>
        <w:t>数据文件地址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2"/>
        </w:rPr>
        <w:t>，结构上就简单很多。</w:t>
      </w:r>
    </w:p>
    <w:p w14:paraId="427FDF90">
      <w:pPr>
        <w:spacing w:line="265" w:lineRule="auto"/>
        <w:rPr>
          <w:rFonts w:ascii="Arial"/>
          <w:sz w:val="21"/>
        </w:rPr>
      </w:pPr>
    </w:p>
    <w:p w14:paraId="4A532D4A">
      <w:pPr>
        <w:spacing w:line="4980" w:lineRule="exact"/>
      </w:pPr>
      <w:r>
        <w:rPr>
          <w:position w:val="-99"/>
        </w:rPr>
        <w:drawing>
          <wp:inline distT="0" distB="0" distL="0" distR="0">
            <wp:extent cx="5422900" cy="3161665"/>
            <wp:effectExtent l="0" t="0" r="0" b="0"/>
            <wp:docPr id="146" name="IM 1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IM 146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3162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977B0">
      <w:pPr>
        <w:spacing w:line="384" w:lineRule="auto"/>
        <w:rPr>
          <w:rFonts w:ascii="Arial"/>
          <w:sz w:val="21"/>
        </w:rPr>
      </w:pPr>
    </w:p>
    <w:p w14:paraId="25247D32">
      <w:pPr>
        <w:pStyle w:val="2"/>
        <w:spacing w:before="69" w:line="227" w:lineRule="auto"/>
        <w:ind w:left="6" w:right="499" w:firstLine="1"/>
      </w:pPr>
      <w:r>
        <w:rPr>
          <w:color w:val="111111"/>
          <w:spacing w:val="3"/>
        </w:rPr>
        <w:t>选引擎的关键是看业务需求。要事务和并发写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，必须用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InnoDB</w:t>
      </w:r>
      <w:r>
        <w:rPr>
          <w:color w:val="111111"/>
          <w:spacing w:val="3"/>
        </w:rPr>
        <w:t>；纯读且统计频繁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，可以考虑 </w:t>
      </w:r>
      <w:r>
        <w:rPr>
          <w:rFonts w:ascii="Arial" w:hAnsi="Arial" w:eastAsia="Arial" w:cs="Arial"/>
          <w:color w:val="111111"/>
        </w:rPr>
        <w:t>MyISAM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3"/>
        </w:rPr>
        <w:t>，但现在一</w:t>
      </w:r>
      <w:r>
        <w:rPr>
          <w:color w:val="111111"/>
          <w:spacing w:val="2"/>
        </w:rPr>
        <w:t>般通过缓存或数仓解决。别在新项目里用</w:t>
      </w:r>
      <w:r>
        <w:rPr>
          <w:color w:val="111111"/>
          <w:spacing w:val="26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MyISAM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>，搞不定故障恢复。</w:t>
      </w:r>
    </w:p>
    <w:p w14:paraId="06497999">
      <w:pPr>
        <w:spacing w:line="288" w:lineRule="auto"/>
        <w:rPr>
          <w:rFonts w:ascii="Arial"/>
          <w:sz w:val="21"/>
        </w:rPr>
      </w:pPr>
    </w:p>
    <w:p w14:paraId="5FC4C050">
      <w:pPr>
        <w:pStyle w:val="2"/>
        <w:spacing w:before="83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"https://www.mianshiya.com/bank/1791003439968264194/question/1780933295442259970"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5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InnoDB</w:t>
      </w:r>
      <w:r>
        <w:rPr>
          <w:rFonts w:ascii="Arial" w:hAnsi="Arial" w:eastAsia="Arial" w:cs="Arial"/>
          <w:color w:val="0000EE"/>
          <w:spacing w:val="5"/>
          <w:sz w:val="19"/>
          <w:szCs w:val="19"/>
          <w:u w:val="single" w:color="auto"/>
        </w:rPr>
        <w:t xml:space="preserve"> </w:t>
      </w:r>
      <w:r>
        <w:rPr>
          <w:color w:val="0000EE"/>
          <w:spacing w:val="5"/>
          <w:sz w:val="19"/>
          <w:szCs w:val="19"/>
          <w:u w:val="single" w:color="auto"/>
        </w:rPr>
        <w:t>引擎中的聚簇索引和非聚簇索引有什么</w:t>
      </w:r>
      <w:r>
        <w:rPr>
          <w:color w:val="0000EE"/>
          <w:spacing w:val="4"/>
          <w:sz w:val="19"/>
          <w:szCs w:val="19"/>
          <w:u w:val="single" w:color="auto"/>
        </w:rPr>
        <w:t>区别？</w:t>
      </w:r>
      <w:r>
        <w:rPr>
          <w:color w:val="0000EE"/>
          <w:spacing w:val="4"/>
          <w:sz w:val="19"/>
          <w:szCs w:val="19"/>
          <w:u w:val="single" w:color="auto"/>
        </w:rPr>
        <w:fldChar w:fldCharType="end"/>
      </w:r>
    </w:p>
    <w:p w14:paraId="49194E11">
      <w:pPr>
        <w:spacing w:line="193" w:lineRule="auto"/>
        <w:rPr>
          <w:sz w:val="19"/>
          <w:szCs w:val="19"/>
        </w:r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1D769FFE">
      <w:pPr>
        <w:spacing w:line="277" w:lineRule="auto"/>
        <w:rPr>
          <w:rFonts w:ascii="Arial"/>
          <w:sz w:val="21"/>
        </w:rPr>
      </w:pPr>
    </w:p>
    <w:p w14:paraId="52975ED9">
      <w:pPr>
        <w:spacing w:line="277" w:lineRule="auto"/>
        <w:rPr>
          <w:rFonts w:ascii="Arial"/>
          <w:sz w:val="21"/>
        </w:rPr>
      </w:pPr>
    </w:p>
    <w:p w14:paraId="7AA19D54">
      <w:pPr>
        <w:spacing w:line="278" w:lineRule="auto"/>
        <w:rPr>
          <w:rFonts w:ascii="Arial"/>
          <w:sz w:val="21"/>
        </w:rPr>
      </w:pPr>
    </w:p>
    <w:p w14:paraId="7A6B6644">
      <w:pPr>
        <w:spacing w:line="278" w:lineRule="auto"/>
        <w:rPr>
          <w:rFonts w:ascii="Arial"/>
          <w:sz w:val="21"/>
        </w:rPr>
      </w:pPr>
    </w:p>
    <w:p w14:paraId="247AAD7F">
      <w:pPr>
        <w:spacing w:line="278" w:lineRule="auto"/>
        <w:rPr>
          <w:rFonts w:ascii="Arial"/>
          <w:sz w:val="21"/>
        </w:rPr>
      </w:pPr>
    </w:p>
    <w:p w14:paraId="54BE5CA9">
      <w:pPr>
        <w:pStyle w:val="2"/>
        <w:spacing w:before="68" w:line="223" w:lineRule="auto"/>
        <w:ind w:left="6" w:right="486" w:hanging="1"/>
      </w:pPr>
      <w:r>
        <w:rPr>
          <w:color w:val="111111"/>
          <w:spacing w:val="4"/>
        </w:rPr>
        <w:t>聚簇索引的叶子节点直接存储完整的行数据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，而非聚簇索引存的是索引列值和主键</w:t>
      </w:r>
      <w:r>
        <w:rPr>
          <w:rFonts w:ascii="Arial" w:hAnsi="Arial" w:eastAsia="Arial" w:cs="Arial"/>
          <w:color w:val="111111"/>
        </w:rPr>
        <w:t>ID</w:t>
      </w:r>
      <w:r>
        <w:rPr>
          <w:color w:val="111111"/>
          <w:spacing w:val="4"/>
        </w:rPr>
        <w:t>。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表必须有聚</w:t>
      </w:r>
      <w:r>
        <w:rPr>
          <w:color w:val="111111"/>
          <w:spacing w:val="3"/>
        </w:rPr>
        <w:t>簇索引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，一般是主键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3"/>
        </w:rPr>
        <w:t>，如果没有主键会选唯一非空索引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，再没有就隐式生成一个。</w:t>
      </w:r>
    </w:p>
    <w:p w14:paraId="5471D953">
      <w:pPr>
        <w:pStyle w:val="2"/>
        <w:spacing w:before="179" w:line="245" w:lineRule="auto"/>
        <w:ind w:left="5" w:right="593"/>
      </w:pPr>
      <w:r>
        <w:rPr>
          <w:color w:val="111111"/>
          <w:spacing w:val="4"/>
        </w:rPr>
        <w:t>查询时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，走聚簇索引可以直接拿到数据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，一次查找就行。走非聚</w:t>
      </w:r>
      <w:r>
        <w:rPr>
          <w:color w:val="111111"/>
          <w:spacing w:val="3"/>
        </w:rPr>
        <w:t>簇索引需要先查到主键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，再拿主凯去聚簇索引回表</w:t>
      </w:r>
      <w:r>
        <w:rPr>
          <w:color w:val="111111"/>
          <w:spacing w:val="1"/>
        </w:rPr>
        <w:t>查数据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1"/>
        </w:rPr>
        <w:t>，多了一次</w:t>
      </w:r>
      <w:r>
        <w:rPr>
          <w:rFonts w:ascii="Arial" w:hAnsi="Arial" w:eastAsia="Arial" w:cs="Arial"/>
          <w:color w:val="111111"/>
        </w:rPr>
        <w:t>IO</w:t>
      </w:r>
      <w:r>
        <w:rPr>
          <w:color w:val="111111"/>
          <w:spacing w:val="1"/>
        </w:rPr>
        <w:t>。</w:t>
      </w:r>
    </w:p>
    <w:p w14:paraId="3166A531">
      <w:pPr>
        <w:pStyle w:val="2"/>
        <w:spacing w:before="96" w:line="234" w:lineRule="auto"/>
        <w:ind w:left="5" w:right="486" w:firstLine="8"/>
      </w:pPr>
      <w:r>
        <w:drawing>
          <wp:anchor distT="0" distB="0" distL="0" distR="0" simplePos="0" relativeHeight="251732992" behindDoc="0" locked="0" layoutInCell="1" allowOverlap="1">
            <wp:simplePos x="0" y="0"/>
            <wp:positionH relativeFrom="column">
              <wp:posOffset>4429125</wp:posOffset>
            </wp:positionH>
            <wp:positionV relativeFrom="paragraph">
              <wp:posOffset>60960</wp:posOffset>
            </wp:positionV>
            <wp:extent cx="904875" cy="17780"/>
            <wp:effectExtent l="0" t="0" r="0" b="0"/>
            <wp:wrapNone/>
            <wp:docPr id="148" name="IM 1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IM 148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17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11111"/>
        </w:rPr>
        <w:t xml:space="preserve">比如你用 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SELECT</w:t>
      </w:r>
      <w:r>
        <w:rPr>
          <w:rFonts w:ascii="Lucida Console" w:hAnsi="Lucida Console" w:eastAsia="Lucida Console" w:cs="Lucida Console"/>
          <w:color w:val="111111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*</w:t>
      </w:r>
      <w:r>
        <w:rPr>
          <w:rFonts w:ascii="Lucida Console" w:hAnsi="Lucida Console" w:eastAsia="Lucida Console" w:cs="Lucida Console"/>
          <w:color w:val="111111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FROM</w:t>
      </w:r>
      <w:r>
        <w:rPr>
          <w:rFonts w:ascii="Lucida Console" w:hAnsi="Lucida Console" w:eastAsia="Lucida Console" w:cs="Lucida Console"/>
          <w:color w:val="111111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users WHERE</w:t>
      </w:r>
      <w:r>
        <w:rPr>
          <w:rFonts w:ascii="Lucida Console" w:hAnsi="Lucida Console" w:eastAsia="Lucida Console" w:cs="Lucida Console"/>
          <w:color w:val="111111"/>
          <w:spacing w:val="15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id =</w:t>
      </w:r>
      <w:r>
        <w:rPr>
          <w:rFonts w:ascii="Lucida Console" w:hAnsi="Lucida Console" w:eastAsia="Lucida Console" w:cs="Lucida Console"/>
          <w:color w:val="111111"/>
          <w:spacing w:val="20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 xml:space="preserve">1 </w:t>
      </w:r>
      <w:r>
        <w:rPr>
          <w:color w:val="111111"/>
          <w:spacing w:val="-1"/>
        </w:rPr>
        <w:t>，</w:t>
      </w:r>
      <w:r>
        <w:rPr>
          <w:rFonts w:ascii="Arial" w:hAnsi="Arial" w:eastAsia="Arial" w:cs="Arial"/>
          <w:color w:val="111111"/>
          <w:spacing w:val="-1"/>
        </w:rPr>
        <w:t xml:space="preserve">id </w:t>
      </w:r>
      <w:r>
        <w:rPr>
          <w:color w:val="111111"/>
          <w:spacing w:val="-1"/>
        </w:rPr>
        <w:t>是主键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-1"/>
        </w:rPr>
        <w:t>，直接走聚簇索引搞定。但用</w:t>
      </w:r>
      <w:r>
        <w:rPr>
          <w:color w:val="111111"/>
          <w:spacing w:val="12"/>
        </w:rPr>
        <w:t xml:space="preserve"> </w:t>
      </w:r>
      <w:r>
        <w:rPr>
          <w:position w:val="-6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150" name="IM 1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IM 15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532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41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u w:val="single" w:color="F8F8F8"/>
          <w:shd w:val="clear" w:fill="F8F8F8"/>
        </w:rPr>
        <w:t>SELECT</w:t>
      </w:r>
      <w:r>
        <w:rPr>
          <w:rFonts w:ascii="Lucida Console" w:hAnsi="Lucida Console" w:eastAsia="Lucida Console" w:cs="Lucida Console"/>
          <w:color w:val="111111"/>
          <w:spacing w:val="13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u w:val="single" w:color="F8F8F8"/>
          <w:shd w:val="clear" w:fill="F8F8F8"/>
        </w:rPr>
        <w:t>*</w:t>
      </w:r>
      <w:r>
        <w:rPr>
          <w:rFonts w:ascii="Lucida Console" w:hAnsi="Lucida Console" w:eastAsia="Lucida Console" w:cs="Lucida Console"/>
          <w:color w:val="111111"/>
          <w:spacing w:val="19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u w:val="single" w:color="F8F8F8"/>
          <w:shd w:val="clear" w:fill="F8F8F8"/>
        </w:rPr>
        <w:t xml:space="preserve">FROM </w:t>
      </w:r>
      <w:r>
        <w:rPr>
          <w:rFonts w:ascii="Lucida Console" w:hAnsi="Lucida Console" w:eastAsia="Lucida Console" w:cs="Lucida Console"/>
          <w:color w:val="111111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users</w:t>
      </w:r>
      <w:r>
        <w:rPr>
          <w:rFonts w:ascii="Lucida Console" w:hAnsi="Lucida Console" w:eastAsia="Lucida Console" w:cs="Lucida Console"/>
          <w:color w:val="111111"/>
          <w:spacing w:val="1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WHERE</w:t>
      </w:r>
      <w:r>
        <w:rPr>
          <w:rFonts w:ascii="Lucida Console" w:hAnsi="Lucida Console" w:eastAsia="Lucida Console" w:cs="Lucida Console"/>
          <w:color w:val="111111"/>
          <w:spacing w:val="1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name</w:t>
      </w:r>
      <w:r>
        <w:rPr>
          <w:rFonts w:ascii="Lucida Console" w:hAnsi="Lucida Console" w:eastAsia="Lucida Console" w:cs="Lucida Console"/>
          <w:color w:val="111111"/>
          <w:spacing w:val="1"/>
          <w:u w:val="single" w:color="F8F8F8"/>
          <w:shd w:val="clear" w:fill="F8F8F8"/>
        </w:rPr>
        <w:t xml:space="preserve"> =</w:t>
      </w:r>
      <w:r>
        <w:rPr>
          <w:rFonts w:ascii="Lucida Console" w:hAnsi="Lucida Console" w:eastAsia="Lucida Console" w:cs="Lucida Console"/>
          <w:color w:val="111111"/>
          <w:spacing w:val="42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1"/>
          <w:u w:val="single" w:color="F8F8F8"/>
          <w:shd w:val="clear" w:fill="F8F8F8"/>
        </w:rPr>
        <w:t>'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Tom</w:t>
      </w:r>
      <w:r>
        <w:rPr>
          <w:rFonts w:ascii="Lucida Console" w:hAnsi="Lucida Console" w:eastAsia="Lucida Console" w:cs="Lucida Console"/>
          <w:color w:val="111111"/>
          <w:spacing w:val="-55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1"/>
          <w:u w:val="single" w:color="F8F8F8"/>
          <w:shd w:val="clear" w:fill="F8F8F8"/>
        </w:rPr>
        <w:t>'</w:t>
      </w:r>
      <w:r>
        <w:rPr>
          <w:rFonts w:ascii="Lucida Console" w:hAnsi="Lucida Console" w:eastAsia="Lucida Console" w:cs="Lucida Console"/>
          <w:color w:val="111111"/>
          <w:spacing w:val="-47"/>
          <w:u w:val="single" w:color="F8F8F8"/>
          <w:shd w:val="clear" w:fill="F8F8F8"/>
        </w:rPr>
        <w:t xml:space="preserve"> </w:t>
      </w:r>
      <w:r>
        <w:rPr>
          <w:position w:val="-6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152" name="IM 1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IM 15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533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75"/>
        </w:rPr>
        <w:t xml:space="preserve"> </w:t>
      </w:r>
      <w:r>
        <w:rPr>
          <w:color w:val="111111"/>
          <w:spacing w:val="1"/>
        </w:rPr>
        <w:t>，</w:t>
      </w:r>
      <w:r>
        <w:rPr>
          <w:rFonts w:ascii="Arial" w:hAnsi="Arial" w:eastAsia="Arial" w:cs="Arial"/>
          <w:color w:val="111111"/>
        </w:rPr>
        <w:t>name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上有普通索引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，就得先查 </w:t>
      </w:r>
      <w:r>
        <w:rPr>
          <w:rFonts w:ascii="Arial" w:hAnsi="Arial" w:eastAsia="Arial" w:cs="Arial"/>
          <w:color w:val="111111"/>
        </w:rPr>
        <w:t>name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索引得到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1"/>
        </w:rPr>
        <w:t>，再去主键索引查</w:t>
      </w:r>
      <w:r>
        <w:rPr>
          <w:color w:val="111111"/>
        </w:rPr>
        <w:t>整行</w:t>
      </w:r>
      <w:r>
        <w:rPr>
          <w:color w:val="111111"/>
          <w:spacing w:val="-17"/>
        </w:rPr>
        <w:t xml:space="preserve"> </w:t>
      </w:r>
      <w:r>
        <w:rPr>
          <w:color w:val="111111"/>
        </w:rPr>
        <w:t>，这叫回</w:t>
      </w:r>
      <w:r>
        <w:rPr>
          <w:color w:val="111111"/>
          <w:spacing w:val="-1"/>
        </w:rPr>
        <w:t>表。</w:t>
      </w:r>
    </w:p>
    <w:p w14:paraId="5057D696">
      <w:pPr>
        <w:pStyle w:val="2"/>
        <w:spacing w:before="206" w:line="236" w:lineRule="auto"/>
        <w:ind w:left="4" w:right="541" w:firstLine="5"/>
      </w:pPr>
      <w:r>
        <w:rPr>
          <w:color w:val="111111"/>
          <w:spacing w:val="4"/>
        </w:rPr>
        <w:t>非聚簇索引的结构就像一棵</w:t>
      </w:r>
      <w:r>
        <w:rPr>
          <w:rFonts w:ascii="Arial" w:hAnsi="Arial" w:eastAsia="Arial" w:cs="Arial"/>
          <w:color w:val="111111"/>
          <w:spacing w:val="4"/>
        </w:rPr>
        <w:t>B+</w:t>
      </w:r>
      <w:r>
        <w:rPr>
          <w:color w:val="111111"/>
          <w:spacing w:val="4"/>
        </w:rPr>
        <w:t>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，内部节点只存 </w:t>
      </w:r>
      <w:r>
        <w:rPr>
          <w:rFonts w:ascii="Arial" w:hAnsi="Arial" w:eastAsia="Arial" w:cs="Arial"/>
          <w:color w:val="111111"/>
        </w:rPr>
        <w:t>name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和指针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，叶子存 </w:t>
      </w:r>
      <w:r>
        <w:rPr>
          <w:rFonts w:ascii="Arial" w:hAnsi="Arial" w:eastAsia="Arial" w:cs="Arial"/>
          <w:color w:val="111111"/>
        </w:rPr>
        <w:t>name</w:t>
      </w:r>
      <w:r>
        <w:rPr>
          <w:rFonts w:ascii="Arial" w:hAnsi="Arial" w:eastAsia="Arial" w:cs="Arial"/>
          <w:color w:val="111111"/>
          <w:spacing w:val="4"/>
        </w:rPr>
        <w:t xml:space="preserve"> + </w:t>
      </w:r>
      <w:r>
        <w:rPr>
          <w:rFonts w:ascii="Arial" w:hAnsi="Arial" w:eastAsia="Arial" w:cs="Arial"/>
          <w:color w:val="111111"/>
        </w:rPr>
        <w:t>id</w:t>
      </w:r>
      <w:r>
        <w:rPr>
          <w:color w:val="111111"/>
          <w:spacing w:val="4"/>
        </w:rPr>
        <w:t>。聚簇索引的</w:t>
      </w:r>
      <w:r>
        <w:rPr>
          <w:rFonts w:ascii="Arial" w:hAnsi="Arial" w:eastAsia="Arial" w:cs="Arial"/>
          <w:color w:val="111111"/>
          <w:spacing w:val="4"/>
        </w:rPr>
        <w:t>B+</w:t>
      </w:r>
      <w:r>
        <w:rPr>
          <w:color w:val="111111"/>
          <w:spacing w:val="4"/>
        </w:rPr>
        <w:t>树叶子才真正</w:t>
      </w:r>
      <w:r>
        <w:rPr>
          <w:color w:val="111111"/>
          <w:spacing w:val="3"/>
        </w:rPr>
        <w:t>放整</w:t>
      </w:r>
      <w:r>
        <w:rPr>
          <w:color w:val="111111"/>
          <w:spacing w:val="2"/>
        </w:rPr>
        <w:t>行记录。</w:t>
      </w:r>
    </w:p>
    <w:p w14:paraId="0B7D0E20">
      <w:pPr>
        <w:pStyle w:val="2"/>
        <w:spacing w:before="149"/>
        <w:ind w:left="9" w:right="547" w:hanging="2"/>
      </w:pPr>
      <w:r>
        <w:rPr>
          <w:color w:val="111111"/>
          <w:spacing w:val="5"/>
        </w:rPr>
        <w:t>更新主键成本很高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5"/>
        </w:rPr>
        <w:t>，因为聚簇索引里数据是按主键物理排</w:t>
      </w:r>
      <w:r>
        <w:rPr>
          <w:color w:val="111111"/>
          <w:spacing w:val="4"/>
        </w:rPr>
        <w:t>序的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，改主键等于挪动数据页位置。所以主键建议用自增</w:t>
      </w:r>
      <w:r>
        <w:rPr>
          <w:rFonts w:ascii="Arial" w:hAnsi="Arial" w:eastAsia="Arial" w:cs="Arial"/>
          <w:color w:val="111111"/>
        </w:rPr>
        <w:t>int</w:t>
      </w:r>
      <w:r>
        <w:rPr>
          <w:color w:val="111111"/>
          <w:spacing w:val="8"/>
        </w:rPr>
        <w:t>或</w:t>
      </w:r>
      <w:r>
        <w:rPr>
          <w:rFonts w:ascii="Arial" w:hAnsi="Arial" w:eastAsia="Arial" w:cs="Arial"/>
          <w:color w:val="111111"/>
        </w:rPr>
        <w:t>bigint</w:t>
      </w:r>
      <w:r>
        <w:rPr>
          <w:rFonts w:ascii="Arial" w:hAnsi="Arial" w:eastAsia="Arial" w:cs="Arial"/>
          <w:color w:val="111111"/>
          <w:spacing w:val="-19"/>
        </w:rPr>
        <w:t xml:space="preserve"> </w:t>
      </w:r>
      <w:r>
        <w:rPr>
          <w:color w:val="111111"/>
          <w:spacing w:val="8"/>
        </w:rPr>
        <w:t>，避免页分裂。</w:t>
      </w:r>
    </w:p>
    <w:p w14:paraId="4DFF4AA3">
      <w:pPr>
        <w:pStyle w:val="2"/>
        <w:spacing w:before="142" w:line="202" w:lineRule="auto"/>
        <w:ind w:left="14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）聚簇索引决定数据存储顺序</w:t>
      </w:r>
    </w:p>
    <w:p w14:paraId="7756BDAA">
      <w:pPr>
        <w:pStyle w:val="2"/>
        <w:spacing w:before="39" w:line="202" w:lineRule="auto"/>
        <w:ind w:left="6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>）每个表只有一个聚簇索引</w:t>
      </w:r>
    </w:p>
    <w:p w14:paraId="6D08041C">
      <w:pPr>
        <w:pStyle w:val="2"/>
        <w:spacing w:before="39" w:line="202" w:lineRule="auto"/>
        <w:ind w:left="4"/>
        <w:rPr>
          <w:rFonts w:ascii="Arial" w:hAnsi="Arial" w:eastAsia="Arial" w:cs="Arial"/>
        </w:rPr>
      </w:pPr>
      <w:r>
        <w:rPr>
          <w:rFonts w:ascii="Arial" w:hAnsi="Arial" w:eastAsia="Arial" w:cs="Arial"/>
          <w:color w:val="111111"/>
          <w:spacing w:val="6"/>
        </w:rPr>
        <w:t>3</w:t>
      </w:r>
      <w:r>
        <w:rPr>
          <w:color w:val="111111"/>
          <w:spacing w:val="6"/>
        </w:rPr>
        <w:t xml:space="preserve">）非聚簇索引依赖主键做  </w:t>
      </w:r>
      <w:r>
        <w:rPr>
          <w:rFonts w:ascii="Arial" w:hAnsi="Arial" w:eastAsia="Arial" w:cs="Arial"/>
          <w:color w:val="111111"/>
          <w:spacing w:val="6"/>
        </w:rPr>
        <w:t>“</w:t>
      </w:r>
      <w:r>
        <w:rPr>
          <w:color w:val="111111"/>
          <w:spacing w:val="6"/>
        </w:rPr>
        <w:t>跳转</w:t>
      </w:r>
      <w:r>
        <w:rPr>
          <w:rFonts w:ascii="Arial" w:hAnsi="Arial" w:eastAsia="Arial" w:cs="Arial"/>
          <w:color w:val="111111"/>
          <w:spacing w:val="6"/>
        </w:rPr>
        <w:t>”</w:t>
      </w:r>
    </w:p>
    <w:p w14:paraId="22CEFD93">
      <w:pPr>
        <w:spacing w:line="300" w:lineRule="auto"/>
        <w:rPr>
          <w:rFonts w:ascii="Arial"/>
          <w:sz w:val="21"/>
        </w:rPr>
      </w:pPr>
    </w:p>
    <w:p w14:paraId="7CFBA15A">
      <w:pPr>
        <w:spacing w:line="480" w:lineRule="exact"/>
      </w:pPr>
      <w:r>
        <w:rPr>
          <w:position w:val="-9"/>
        </w:rPr>
        <w:drawing>
          <wp:inline distT="0" distB="0" distL="0" distR="0">
            <wp:extent cx="5422900" cy="304800"/>
            <wp:effectExtent l="0" t="0" r="0" b="0"/>
            <wp:docPr id="154" name="IM 1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IM 154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E562C">
      <w:pPr>
        <w:spacing w:line="384" w:lineRule="auto"/>
        <w:rPr>
          <w:rFonts w:ascii="Arial"/>
          <w:sz w:val="21"/>
        </w:rPr>
      </w:pPr>
    </w:p>
    <w:p w14:paraId="4A17A2F8">
      <w:pPr>
        <w:pStyle w:val="2"/>
        <w:spacing w:before="70" w:line="206" w:lineRule="auto"/>
        <w:ind w:left="5"/>
      </w:pPr>
      <w:r>
        <w:rPr>
          <w:color w:val="111111"/>
          <w:spacing w:val="3"/>
        </w:rPr>
        <w:t>别在频繁更新的列上建主键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，也别让主键太长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2"/>
        </w:rPr>
        <w:t>，像用</w:t>
      </w:r>
      <w:r>
        <w:rPr>
          <w:rFonts w:ascii="Arial" w:hAnsi="Arial" w:eastAsia="Arial" w:cs="Arial"/>
          <w:color w:val="111111"/>
        </w:rPr>
        <w:t>UUID</w:t>
      </w:r>
      <w:r>
        <w:rPr>
          <w:color w:val="111111"/>
          <w:spacing w:val="2"/>
        </w:rPr>
        <w:t>那种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，一页存不下几条数据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  <w:spacing w:val="2"/>
        </w:rPr>
        <w:t>B+</w:t>
      </w:r>
      <w:r>
        <w:rPr>
          <w:color w:val="111111"/>
          <w:spacing w:val="2"/>
        </w:rPr>
        <w:t>树层数变深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，查询就慢了。</w:t>
      </w:r>
    </w:p>
    <w:p w14:paraId="7900EEA5">
      <w:pPr>
        <w:spacing w:line="317" w:lineRule="auto"/>
        <w:rPr>
          <w:rFonts w:ascii="Arial"/>
          <w:sz w:val="21"/>
        </w:rPr>
      </w:pPr>
    </w:p>
    <w:p w14:paraId="719E26D6">
      <w:pPr>
        <w:pStyle w:val="2"/>
        <w:spacing w:before="82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"https://www.mianshiya.com/bank/1791003439968264194/question/1780933295446454273"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1"/>
          <w:sz w:val="19"/>
          <w:szCs w:val="19"/>
          <w:u w:val="single" w:color="auto"/>
        </w:rPr>
        <w:t xml:space="preserve"> </w:t>
      </w:r>
      <w:r>
        <w:rPr>
          <w:color w:val="0000EE"/>
          <w:spacing w:val="1"/>
          <w:sz w:val="19"/>
          <w:szCs w:val="19"/>
          <w:u w:val="single" w:color="auto"/>
        </w:rPr>
        <w:t>中的回表是什么？</w:t>
      </w:r>
      <w:r>
        <w:rPr>
          <w:color w:val="0000EE"/>
          <w:spacing w:val="1"/>
          <w:sz w:val="19"/>
          <w:szCs w:val="19"/>
          <w:u w:val="single" w:color="auto"/>
        </w:rPr>
        <w:fldChar w:fldCharType="end"/>
      </w:r>
    </w:p>
    <w:p w14:paraId="345B35C6">
      <w:pPr>
        <w:pStyle w:val="2"/>
        <w:spacing w:before="227" w:line="182" w:lineRule="auto"/>
        <w:ind w:left="13"/>
      </w:pPr>
      <w:r>
        <w:rPr>
          <w:color w:val="111111"/>
          <w:spacing w:val="4"/>
        </w:rPr>
        <w:t>回表指的是当查询不能完全通过索引树获取所需数据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，必须回到主键索引</w:t>
      </w:r>
      <w:r>
        <w:rPr>
          <w:color w:val="111111"/>
          <w:spacing w:val="3"/>
        </w:rPr>
        <w:t>（聚簇索引）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3"/>
        </w:rPr>
        <w:t>中去查找剩余字段的过程。</w:t>
      </w:r>
    </w:p>
    <w:p w14:paraId="5BF57997">
      <w:pPr>
        <w:pStyle w:val="2"/>
        <w:spacing w:before="61" w:line="236" w:lineRule="auto"/>
        <w:ind w:left="14" w:right="477" w:firstLine="2"/>
      </w:pP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的二级索引叶子节点存的是主键值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，不是行数据地址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，所以一旦需要非索引列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，就得</w:t>
      </w:r>
      <w:r>
        <w:rPr>
          <w:color w:val="111111"/>
          <w:spacing w:val="3"/>
        </w:rPr>
        <w:t>拿主键再去查一遍主键索</w:t>
      </w:r>
      <w:r>
        <w:rPr>
          <w:color w:val="111111"/>
          <w:spacing w:val="-5"/>
        </w:rPr>
        <w:t>引。</w:t>
      </w:r>
    </w:p>
    <w:p w14:paraId="5870348F">
      <w:pPr>
        <w:pStyle w:val="2"/>
        <w:spacing w:before="131" w:line="245" w:lineRule="auto"/>
        <w:ind w:left="5" w:right="517" w:firstLine="9"/>
      </w:pPr>
      <w:r>
        <w:rPr>
          <w:color w:val="111111"/>
        </w:rPr>
        <w:t>比如你有个联合索引</w:t>
      </w:r>
      <w:r>
        <w:rPr>
          <w:color w:val="111111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(name) </w:t>
      </w:r>
      <w:r>
        <w:rPr>
          <w:color w:val="111111"/>
        </w:rPr>
        <w:t xml:space="preserve">，但你要查 </w:t>
      </w:r>
      <w:r>
        <w:rPr>
          <w:color w:val="111111"/>
          <w:spacing w:val="39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name </w:t>
      </w:r>
      <w:r>
        <w:rPr>
          <w:color w:val="111111"/>
        </w:rPr>
        <w:t xml:space="preserve">和 </w:t>
      </w:r>
      <w:r>
        <w:rPr>
          <w:color w:val="111111"/>
          <w:spacing w:val="30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email </w:t>
      </w:r>
      <w:r>
        <w:rPr>
          <w:color w:val="111111"/>
        </w:rPr>
        <w:t xml:space="preserve">，而 </w:t>
      </w:r>
      <w:r>
        <w:rPr>
          <w:color w:val="11111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em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 xml:space="preserve">ail </w:t>
      </w:r>
      <w:r>
        <w:rPr>
          <w:color w:val="111111"/>
          <w:spacing w:val="-1"/>
        </w:rPr>
        <w:t>不在索引里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-1"/>
        </w:rPr>
        <w:t xml:space="preserve">，这时就会先在 </w:t>
      </w:r>
      <w:r>
        <w:rPr>
          <w:color w:val="111111"/>
          <w:spacing w:val="-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name</w:t>
      </w:r>
      <w:r>
        <w:rPr>
          <w:rFonts w:ascii="Lucida Console" w:hAnsi="Lucida Console" w:eastAsia="Lucida Console" w:cs="Lucida Console"/>
          <w:color w:val="111111"/>
          <w:spacing w:val="-2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3"/>
        </w:rPr>
        <w:t xml:space="preserve"> </w:t>
      </w:r>
      <w:r>
        <w:rPr>
          <w:color w:val="111111"/>
          <w:spacing w:val="-1"/>
        </w:rPr>
        <w:t>索引</w:t>
      </w:r>
      <w:r>
        <w:rPr>
          <w:color w:val="111111"/>
          <w:spacing w:val="2"/>
        </w:rPr>
        <w:t xml:space="preserve">树上找到主键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-13"/>
        </w:rPr>
        <w:t xml:space="preserve"> </w:t>
      </w:r>
      <w:r>
        <w:rPr>
          <w:color w:val="111111"/>
          <w:spacing w:val="2"/>
        </w:rPr>
        <w:t xml:space="preserve">，再拿着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去主键索引上找完整的行记录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，这就是一次回表。</w:t>
      </w:r>
    </w:p>
    <w:p w14:paraId="67FC52A2">
      <w:pPr>
        <w:pStyle w:val="2"/>
        <w:spacing w:before="164" w:line="202" w:lineRule="auto"/>
        <w:ind w:left="14"/>
      </w:pPr>
      <w:r>
        <w:rPr>
          <w:rFonts w:ascii="Arial" w:hAnsi="Arial" w:eastAsia="Arial" w:cs="Arial"/>
          <w:color w:val="111111"/>
          <w:spacing w:val="1"/>
        </w:rPr>
        <w:t>1</w:t>
      </w:r>
      <w:r>
        <w:rPr>
          <w:color w:val="111111"/>
          <w:spacing w:val="1"/>
        </w:rPr>
        <w:t>）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1"/>
        </w:rPr>
        <w:t>回表的代价其实不低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，一次查询可能变成两次 </w:t>
      </w:r>
      <w:r>
        <w:rPr>
          <w:rFonts w:ascii="Arial" w:hAnsi="Arial" w:eastAsia="Arial" w:cs="Arial"/>
          <w:color w:val="111111"/>
          <w:spacing w:val="1"/>
        </w:rPr>
        <w:t xml:space="preserve">B+ </w:t>
      </w:r>
      <w:r>
        <w:rPr>
          <w:color w:val="111111"/>
          <w:spacing w:val="1"/>
        </w:rPr>
        <w:t>树遍历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，尤其是结果集大时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，随机 </w:t>
      </w:r>
      <w:r>
        <w:rPr>
          <w:rFonts w:ascii="Arial" w:hAnsi="Arial" w:eastAsia="Arial" w:cs="Arial"/>
          <w:color w:val="111111"/>
        </w:rPr>
        <w:t>IO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会明显增加。</w:t>
      </w:r>
    </w:p>
    <w:p w14:paraId="21A4F2A6">
      <w:pPr>
        <w:pStyle w:val="2"/>
        <w:spacing w:before="153" w:line="239" w:lineRule="auto"/>
        <w:ind w:left="6"/>
        <w:rPr>
          <w:rFonts w:ascii="Lucida Console" w:hAnsi="Lucida Console" w:eastAsia="Lucida Console" w:cs="Lucida Console"/>
        </w:rPr>
      </w:pPr>
      <w:r>
        <w:drawing>
          <wp:anchor distT="0" distB="0" distL="0" distR="0" simplePos="0" relativeHeight="251731968" behindDoc="0" locked="0" layoutInCell="1" allowOverlap="1">
            <wp:simplePos x="0" y="0"/>
            <wp:positionH relativeFrom="column">
              <wp:posOffset>3857625</wp:posOffset>
            </wp:positionH>
            <wp:positionV relativeFrom="paragraph">
              <wp:posOffset>96520</wp:posOffset>
            </wp:positionV>
            <wp:extent cx="1333500" cy="17780"/>
            <wp:effectExtent l="0" t="0" r="0" b="0"/>
            <wp:wrapNone/>
            <wp:docPr id="156" name="IM 1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IM 156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7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30944" behindDoc="0" locked="0" layoutInCell="1" allowOverlap="1">
            <wp:simplePos x="0" y="0"/>
            <wp:positionH relativeFrom="column">
              <wp:posOffset>3857625</wp:posOffset>
            </wp:positionH>
            <wp:positionV relativeFrom="paragraph">
              <wp:posOffset>250825</wp:posOffset>
            </wp:positionV>
            <wp:extent cx="1333500" cy="17780"/>
            <wp:effectExtent l="0" t="0" r="0" b="0"/>
            <wp:wrapNone/>
            <wp:docPr id="158" name="IM 1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IM 158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75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）避免回表的关键是让查询能走覆盖索引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3"/>
        </w:rPr>
        <w:t xml:space="preserve">，也就是所有要查的字段都在索引里。像 </w:t>
      </w:r>
      <w:r>
        <w:rPr>
          <w:position w:val="-7"/>
          <w:shd w:val="clear" w:fill="F8F8F8"/>
        </w:rPr>
        <w:drawing>
          <wp:inline distT="0" distB="0" distL="0" distR="0">
            <wp:extent cx="17145" cy="170815"/>
            <wp:effectExtent l="0" t="0" r="0" b="0"/>
            <wp:docPr id="160" name="IM 1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IM 160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7532" cy="171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11111"/>
          <w:spacing w:val="5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SELECT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id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,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name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FROM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</w:p>
    <w:p w14:paraId="7EA21DF2">
      <w:pPr>
        <w:pStyle w:val="2"/>
        <w:spacing w:before="11" w:line="226" w:lineRule="auto"/>
        <w:ind w:left="15"/>
      </w:pPr>
      <w:r>
        <w:drawing>
          <wp:anchor distT="0" distB="0" distL="0" distR="0" simplePos="0" relativeHeight="25172992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6985</wp:posOffset>
            </wp:positionV>
            <wp:extent cx="1524000" cy="17780"/>
            <wp:effectExtent l="0" t="0" r="0" b="0"/>
            <wp:wrapNone/>
            <wp:docPr id="162" name="IM 1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IM 162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7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Console" w:hAnsi="Lucida Console" w:eastAsia="Lucida Console" w:cs="Lucida Console"/>
          <w:color w:val="111111"/>
          <w:spacing w:val="-1"/>
          <w:u w:val="single" w:color="F8F8F8"/>
          <w:shd w:val="clear" w:fill="F8F8F8"/>
        </w:rPr>
        <w:t>users WHERE name =</w:t>
      </w:r>
      <w:r>
        <w:rPr>
          <w:rFonts w:ascii="Lucida Console" w:hAnsi="Lucida Console" w:eastAsia="Lucida Console" w:cs="Lucida Console"/>
          <w:color w:val="111111"/>
          <w:spacing w:val="42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u w:val="single" w:color="F8F8F8"/>
          <w:shd w:val="clear" w:fill="F8F8F8"/>
        </w:rPr>
        <w:t>'Tom</w:t>
      </w:r>
      <w:r>
        <w:rPr>
          <w:rFonts w:ascii="Lucida Console" w:hAnsi="Lucida Console" w:eastAsia="Lucida Console" w:cs="Lucida Console"/>
          <w:color w:val="111111"/>
          <w:spacing w:val="-55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u w:val="single" w:color="F8F8F8"/>
          <w:shd w:val="clear" w:fill="F8F8F8"/>
        </w:rPr>
        <w:t>'</w:t>
      </w:r>
      <w:r>
        <w:rPr>
          <w:rFonts w:ascii="Lucida Console" w:hAnsi="Lucida Console" w:eastAsia="Lucida Console" w:cs="Lucida Console"/>
          <w:color w:val="111111"/>
          <w:spacing w:val="-47"/>
          <w:u w:val="single" w:color="F8F8F8"/>
          <w:shd w:val="clear" w:fill="F8F8F8"/>
        </w:rPr>
        <w:t xml:space="preserve"> </w:t>
      </w:r>
      <w:r>
        <w:rPr>
          <w:position w:val="-7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164" name="IM 1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IM 16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533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53"/>
        </w:rPr>
        <w:t xml:space="preserve"> </w:t>
      </w:r>
      <w:r>
        <w:rPr>
          <w:color w:val="111111"/>
          <w:spacing w:val="-1"/>
        </w:rPr>
        <w:t>就不需要回表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-1"/>
        </w:rPr>
        <w:t>，因为</w:t>
      </w:r>
      <w:r>
        <w:rPr>
          <w:color w:val="111111"/>
          <w:spacing w:val="-1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pacing w:val="-2"/>
          <w:shd w:val="clear" w:fill="F8F8F8"/>
        </w:rPr>
        <w:t xml:space="preserve">id </w:t>
      </w:r>
      <w:r>
        <w:rPr>
          <w:color w:val="111111"/>
          <w:spacing w:val="-2"/>
        </w:rPr>
        <w:t xml:space="preserve">和   </w:t>
      </w:r>
      <w:r>
        <w:rPr>
          <w:rFonts w:ascii="Lucida Console" w:hAnsi="Lucida Console" w:eastAsia="Lucida Console" w:cs="Lucida Console"/>
          <w:color w:val="111111"/>
          <w:spacing w:val="-2"/>
        </w:rPr>
        <w:t xml:space="preserve">name </w:t>
      </w:r>
      <w:r>
        <w:rPr>
          <w:color w:val="111111"/>
          <w:spacing w:val="-2"/>
        </w:rPr>
        <w:t>都在索引中。</w:t>
      </w:r>
    </w:p>
    <w:p w14:paraId="3A754AFF">
      <w:pPr>
        <w:pStyle w:val="2"/>
        <w:spacing w:before="192" w:line="237" w:lineRule="auto"/>
        <w:ind w:left="4" w:right="500"/>
      </w:pP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>）使用联合索引或调整索引结构可以有效减少回</w:t>
      </w:r>
      <w:r>
        <w:rPr>
          <w:color w:val="111111"/>
          <w:spacing w:val="3"/>
        </w:rPr>
        <w:t>表。例如把</w:t>
      </w:r>
      <w:r>
        <w:rPr>
          <w:color w:val="111111"/>
          <w:spacing w:val="3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(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name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,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email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) </w:t>
      </w:r>
      <w:r>
        <w:rPr>
          <w:color w:val="111111"/>
          <w:spacing w:val="3"/>
        </w:rPr>
        <w:t>建成联合索引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，查这两个字段就直接</w:t>
      </w:r>
      <w:r>
        <w:rPr>
          <w:color w:val="111111"/>
          <w:spacing w:val="2"/>
        </w:rPr>
        <w:t>命中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2"/>
        </w:rPr>
        <w:t>，压根不经过主键索引。</w:t>
      </w:r>
    </w:p>
    <w:p w14:paraId="531B820F">
      <w:pPr>
        <w:spacing w:line="280" w:lineRule="auto"/>
        <w:rPr>
          <w:rFonts w:ascii="Arial"/>
          <w:sz w:val="21"/>
        </w:rPr>
      </w:pPr>
    </w:p>
    <w:p w14:paraId="00D55494">
      <w:pPr>
        <w:spacing w:before="1" w:line="1770" w:lineRule="exact"/>
      </w:pPr>
      <w:r>
        <w:rPr>
          <w:position w:val="-35"/>
        </w:rPr>
        <w:drawing>
          <wp:inline distT="0" distB="0" distL="0" distR="0">
            <wp:extent cx="5422900" cy="1123950"/>
            <wp:effectExtent l="0" t="0" r="0" b="0"/>
            <wp:docPr id="166" name="IM 1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IM 166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ADA8C">
      <w:pPr>
        <w:spacing w:line="385" w:lineRule="auto"/>
        <w:rPr>
          <w:rFonts w:ascii="Arial"/>
          <w:sz w:val="21"/>
        </w:rPr>
      </w:pPr>
    </w:p>
    <w:p w14:paraId="541EF914">
      <w:pPr>
        <w:pStyle w:val="2"/>
        <w:spacing w:before="69" w:line="186" w:lineRule="auto"/>
        <w:ind w:left="8"/>
      </w:pPr>
      <w:r>
        <w:rPr>
          <w:color w:val="111111"/>
          <w:spacing w:val="3"/>
        </w:rPr>
        <w:t>简单说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3"/>
        </w:rPr>
        <w:t xml:space="preserve">，回表就是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查了索引还得再查数据行</w:t>
      </w:r>
      <w:r>
        <w:rPr>
          <w:rFonts w:ascii="Arial" w:hAnsi="Arial" w:eastAsia="Arial" w:cs="Arial"/>
          <w:color w:val="111111"/>
          <w:spacing w:val="3"/>
        </w:rPr>
        <w:t xml:space="preserve">” </w:t>
      </w:r>
      <w:r>
        <w:rPr>
          <w:color w:val="111111"/>
          <w:spacing w:val="3"/>
        </w:rPr>
        <w:t>，能覆盖就不回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，不能覆盖就得来回跑。</w:t>
      </w:r>
    </w:p>
    <w:p w14:paraId="6E51AC08">
      <w:pPr>
        <w:spacing w:line="186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3DB9CCDC">
      <w:pPr>
        <w:spacing w:line="270" w:lineRule="auto"/>
        <w:rPr>
          <w:rFonts w:ascii="Arial"/>
          <w:sz w:val="21"/>
        </w:rPr>
      </w:pPr>
    </w:p>
    <w:p w14:paraId="00924EB1">
      <w:pPr>
        <w:spacing w:line="270" w:lineRule="auto"/>
        <w:rPr>
          <w:rFonts w:ascii="Arial"/>
          <w:sz w:val="21"/>
        </w:rPr>
      </w:pPr>
    </w:p>
    <w:p w14:paraId="743F32D5">
      <w:pPr>
        <w:spacing w:line="270" w:lineRule="auto"/>
        <w:rPr>
          <w:rFonts w:ascii="Arial"/>
          <w:sz w:val="21"/>
        </w:rPr>
      </w:pPr>
    </w:p>
    <w:p w14:paraId="0B0F2C53">
      <w:pPr>
        <w:spacing w:line="271" w:lineRule="auto"/>
        <w:rPr>
          <w:rFonts w:ascii="Arial"/>
          <w:sz w:val="21"/>
        </w:rPr>
      </w:pPr>
    </w:p>
    <w:p w14:paraId="7E44ED26">
      <w:pPr>
        <w:spacing w:line="271" w:lineRule="auto"/>
        <w:rPr>
          <w:rFonts w:ascii="Arial"/>
          <w:sz w:val="21"/>
        </w:rPr>
      </w:pPr>
    </w:p>
    <w:p w14:paraId="49FE3422">
      <w:pPr>
        <w:pStyle w:val="2"/>
        <w:spacing w:before="81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"https://www.mianshiya.com/bank/1791003439968264194/question/1780933295454842881"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1"/>
          <w:sz w:val="19"/>
          <w:szCs w:val="19"/>
          <w:u w:val="single" w:color="auto"/>
        </w:rPr>
        <w:t xml:space="preserve"> </w:t>
      </w:r>
      <w:r>
        <w:rPr>
          <w:color w:val="0000EE"/>
          <w:spacing w:val="1"/>
          <w:sz w:val="19"/>
          <w:szCs w:val="19"/>
          <w:u w:val="single" w:color="auto"/>
        </w:rPr>
        <w:t>的覆盖索引是什么？</w:t>
      </w:r>
      <w:r>
        <w:rPr>
          <w:color w:val="0000EE"/>
          <w:spacing w:val="1"/>
          <w:sz w:val="19"/>
          <w:szCs w:val="19"/>
          <w:u w:val="single" w:color="auto"/>
        </w:rPr>
        <w:fldChar w:fldCharType="end"/>
      </w:r>
    </w:p>
    <w:p w14:paraId="2A620682">
      <w:pPr>
        <w:pStyle w:val="2"/>
        <w:spacing w:before="241" w:line="236" w:lineRule="auto"/>
        <w:ind w:left="5" w:right="518"/>
      </w:pPr>
      <w:r>
        <w:rPr>
          <w:color w:val="111111"/>
          <w:spacing w:val="3"/>
        </w:rPr>
        <w:t>覆盖索引指的是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3"/>
        </w:rPr>
        <w:t>，查询的字段都包含在某个索引中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直接通过索引就能返回数据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，压根不经过主键索引的回表</w:t>
      </w:r>
      <w:r>
        <w:rPr>
          <w:color w:val="111111"/>
          <w:spacing w:val="1"/>
        </w:rPr>
        <w:t>操作。</w:t>
      </w:r>
    </w:p>
    <w:p w14:paraId="48A84CFE">
      <w:pPr>
        <w:pStyle w:val="2"/>
        <w:spacing w:before="131" w:line="239" w:lineRule="auto"/>
        <w:ind w:left="14"/>
      </w:pPr>
      <w:r>
        <w:pict>
          <v:shape id="_x0000_s1087" o:spid="_x0000_s1087" o:spt="202" type="#_x0000_t202" style="position:absolute;left:0pt;margin-left:143pt;margin-top:4.75pt;height:14.75pt;width:155.05pt;z-index:-25158246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DD5FF45">
                  <w:pPr>
                    <w:spacing w:line="20" w:lineRule="exact"/>
                  </w:pPr>
                </w:p>
                <w:tbl>
                  <w:tblPr>
                    <w:tblStyle w:val="5"/>
                    <w:tblW w:w="304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3045"/>
                  </w:tblGrid>
                  <w:tr w14:paraId="4F1114B1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3045" w:type="dxa"/>
                        <w:shd w:val="clear" w:color="auto" w:fill="F8F8F8"/>
                        <w:vAlign w:val="top"/>
                      </w:tcPr>
                      <w:p w14:paraId="3380C505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600457B8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2"/>
        </w:rPr>
        <w:t xml:space="preserve">比如有张订单表 </w:t>
      </w:r>
      <w:r>
        <w:rPr>
          <w:rFonts w:ascii="Arial" w:hAnsi="Arial" w:eastAsia="Arial" w:cs="Arial"/>
          <w:color w:val="111111"/>
        </w:rPr>
        <w:t>orders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2"/>
        </w:rPr>
        <w:t xml:space="preserve">，建了联合索引   </w:t>
      </w:r>
      <w:r>
        <w:rPr>
          <w:rFonts w:ascii="Lucida Console" w:hAnsi="Lucida Console" w:eastAsia="Lucida Console" w:cs="Lucida Console"/>
          <w:color w:val="111111"/>
          <w:spacing w:val="2"/>
        </w:rPr>
        <w:t>(</w:t>
      </w:r>
      <w:r>
        <w:rPr>
          <w:rFonts w:ascii="Lucida Console" w:hAnsi="Lucida Console" w:eastAsia="Lucida Console" w:cs="Lucida Console"/>
          <w:color w:val="111111"/>
        </w:rPr>
        <w:t>status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, </w:t>
      </w:r>
      <w:r>
        <w:rPr>
          <w:rFonts w:ascii="Lucida Console" w:hAnsi="Lucida Console" w:eastAsia="Lucida Console" w:cs="Lucida Console"/>
          <w:color w:val="111111"/>
        </w:rPr>
        <w:t>create</w:t>
      </w:r>
      <w:r>
        <w:rPr>
          <w:rFonts w:ascii="Lucida Console" w:hAnsi="Lucida Console" w:eastAsia="Lucida Console" w:cs="Lucida Console"/>
          <w:color w:val="111111"/>
          <w:spacing w:val="2"/>
        </w:rPr>
        <w:t>_</w:t>
      </w:r>
      <w:r>
        <w:rPr>
          <w:rFonts w:ascii="Lucida Console" w:hAnsi="Lucida Console" w:eastAsia="Lucida Console" w:cs="Lucida Console"/>
          <w:color w:val="111111"/>
        </w:rPr>
        <w:t>time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, </w:t>
      </w:r>
      <w:r>
        <w:rPr>
          <w:rFonts w:ascii="Lucida Console" w:hAnsi="Lucida Console" w:eastAsia="Lucida Console" w:cs="Lucida Console"/>
          <w:color w:val="111111"/>
        </w:rPr>
        <w:t>user</w:t>
      </w:r>
      <w:r>
        <w:rPr>
          <w:rFonts w:ascii="Lucida Console" w:hAnsi="Lucida Console" w:eastAsia="Lucida Console" w:cs="Lucida Console"/>
          <w:color w:val="111111"/>
          <w:spacing w:val="2"/>
        </w:rPr>
        <w:t>_</w:t>
      </w:r>
      <w:r>
        <w:rPr>
          <w:rFonts w:ascii="Lucida Console" w:hAnsi="Lucida Console" w:eastAsia="Lucida Console" w:cs="Lucida Console"/>
          <w:color w:val="111111"/>
        </w:rPr>
        <w:t>id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) </w:t>
      </w:r>
      <w:r>
        <w:rPr>
          <w:color w:val="111111"/>
          <w:spacing w:val="2"/>
        </w:rPr>
        <w:t>。如果执行这样的查询：</w:t>
      </w:r>
    </w:p>
    <w:p w14:paraId="629DD30A">
      <w:pPr>
        <w:spacing w:line="130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74AFB891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8527" w:type="dxa"/>
            <w:vAlign w:val="top"/>
          </w:tcPr>
          <w:p w14:paraId="623CAA3E">
            <w:pPr>
              <w:pStyle w:val="6"/>
              <w:spacing w:before="221" w:line="161" w:lineRule="exact"/>
              <w:ind w:left="171"/>
            </w:pPr>
            <w:r>
              <w:rPr>
                <w:color w:val="D73A49"/>
                <w:spacing w:val="-1"/>
              </w:rPr>
              <w:t xml:space="preserve">SELECT </w:t>
            </w:r>
            <w:r>
              <w:rPr>
                <w:color w:val="24292E"/>
                <w:spacing w:val="-1"/>
              </w:rPr>
              <w:t xml:space="preserve">user_id </w:t>
            </w:r>
            <w:r>
              <w:rPr>
                <w:color w:val="D73A49"/>
                <w:spacing w:val="-1"/>
              </w:rPr>
              <w:t xml:space="preserve">FROM </w:t>
            </w:r>
            <w:r>
              <w:rPr>
                <w:color w:val="24292E"/>
                <w:spacing w:val="-1"/>
              </w:rPr>
              <w:t xml:space="preserve">orders </w:t>
            </w:r>
            <w:r>
              <w:rPr>
                <w:color w:val="D73A49"/>
                <w:spacing w:val="-1"/>
              </w:rPr>
              <w:t>WHERE</w:t>
            </w:r>
            <w:r>
              <w:rPr>
                <w:color w:val="D73A49"/>
                <w:spacing w:val="17"/>
              </w:rPr>
              <w:t xml:space="preserve"> </w:t>
            </w:r>
            <w:r>
              <w:rPr>
                <w:color w:val="24292E"/>
                <w:spacing w:val="-2"/>
              </w:rPr>
              <w:t>status</w:t>
            </w:r>
            <w:r>
              <w:rPr>
                <w:color w:val="24292E"/>
                <w:spacing w:val="8"/>
              </w:rPr>
              <w:t xml:space="preserve"> </w:t>
            </w:r>
            <w:r>
              <w:rPr>
                <w:color w:val="005CC5"/>
                <w:spacing w:val="-2"/>
              </w:rPr>
              <w:t>=</w:t>
            </w:r>
            <w:r>
              <w:rPr>
                <w:color w:val="005CC5"/>
                <w:spacing w:val="20"/>
              </w:rPr>
              <w:t xml:space="preserve"> </w:t>
            </w:r>
            <w:r>
              <w:rPr>
                <w:color w:val="005CC5"/>
                <w:spacing w:val="-2"/>
              </w:rPr>
              <w:t>1</w:t>
            </w:r>
            <w:r>
              <w:rPr>
                <w:color w:val="005CC5"/>
                <w:spacing w:val="3"/>
              </w:rPr>
              <w:t xml:space="preserve"> </w:t>
            </w:r>
            <w:r>
              <w:rPr>
                <w:color w:val="D73A49"/>
                <w:spacing w:val="-2"/>
              </w:rPr>
              <w:t>AND</w:t>
            </w:r>
            <w:r>
              <w:rPr>
                <w:color w:val="D73A49"/>
                <w:spacing w:val="16"/>
              </w:rPr>
              <w:t xml:space="preserve"> </w:t>
            </w:r>
            <w:r>
              <w:rPr>
                <w:color w:val="24292E"/>
                <w:spacing w:val="-2"/>
              </w:rPr>
              <w:t>create_time</w:t>
            </w:r>
            <w:r>
              <w:rPr>
                <w:color w:val="24292E"/>
                <w:spacing w:val="8"/>
              </w:rPr>
              <w:t xml:space="preserve"> </w:t>
            </w:r>
            <w:r>
              <w:rPr>
                <w:color w:val="005CC5"/>
                <w:spacing w:val="-2"/>
              </w:rPr>
              <w:t>&gt;</w:t>
            </w:r>
            <w:r>
              <w:rPr>
                <w:color w:val="005CC5"/>
                <w:spacing w:val="42"/>
              </w:rPr>
              <w:t xml:space="preserve"> </w:t>
            </w:r>
            <w:r>
              <w:rPr>
                <w:color w:val="032F62"/>
                <w:spacing w:val="-2"/>
              </w:rPr>
              <w:t>'2023-01-01</w:t>
            </w:r>
            <w:r>
              <w:rPr>
                <w:color w:val="032F62"/>
                <w:spacing w:val="-55"/>
              </w:rPr>
              <w:t xml:space="preserve"> </w:t>
            </w:r>
            <w:r>
              <w:rPr>
                <w:color w:val="032F62"/>
                <w:spacing w:val="-2"/>
              </w:rPr>
              <w:t>'</w:t>
            </w:r>
            <w:r>
              <w:rPr>
                <w:color w:val="24292E"/>
                <w:spacing w:val="-2"/>
              </w:rPr>
              <w:t>;</w:t>
            </w:r>
          </w:p>
        </w:tc>
      </w:tr>
    </w:tbl>
    <w:p w14:paraId="02A663F1">
      <w:pPr>
        <w:pStyle w:val="2"/>
        <w:spacing w:before="186" w:line="236" w:lineRule="auto"/>
        <w:ind w:left="9" w:right="678" w:firstLine="5"/>
      </w:pPr>
      <w:r>
        <w:rPr>
          <w:color w:val="111111"/>
          <w:spacing w:val="4"/>
        </w:rPr>
        <w:t>它只需要走索引树查找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，找到对应索引项后直接取出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user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id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 xml:space="preserve"> </w:t>
      </w:r>
      <w:r>
        <w:rPr>
          <w:color w:val="111111"/>
          <w:spacing w:val="4"/>
        </w:rPr>
        <w:t>返回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，不需要再去主键索引捞整行数据。这种情况</w:t>
      </w:r>
      <w:r>
        <w:rPr>
          <w:color w:val="111111"/>
          <w:spacing w:val="1"/>
        </w:rPr>
        <w:t>下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1"/>
        </w:rPr>
        <w:t>，这个索引就起到了覆盖索引的作用。</w:t>
      </w:r>
    </w:p>
    <w:p w14:paraId="4DA1FA2F">
      <w:pPr>
        <w:pStyle w:val="2"/>
        <w:spacing w:before="166" w:line="228" w:lineRule="auto"/>
        <w:ind w:left="5" w:right="537"/>
        <w:jc w:val="both"/>
      </w:pPr>
      <w:r>
        <w:rPr>
          <w:color w:val="111111"/>
          <w:spacing w:val="3"/>
        </w:rPr>
        <w:t xml:space="preserve">有几个关键点要注意： </w:t>
      </w: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）如果查询里有个字段没在索引里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3"/>
        </w:rPr>
        <w:t>，比如</w:t>
      </w:r>
      <w:r>
        <w:rPr>
          <w:color w:val="111111"/>
          <w:spacing w:val="14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position w:val="1"/>
          <w:shd w:val="clear" w:fill="F8F8F8"/>
        </w:rPr>
        <w:t>SELECT</w:t>
      </w:r>
      <w:r>
        <w:rPr>
          <w:rFonts w:ascii="Lucida Console" w:hAnsi="Lucida Console" w:eastAsia="Lucida Console" w:cs="Lucida Console"/>
          <w:color w:val="111111"/>
          <w:spacing w:val="2"/>
          <w:position w:val="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position w:val="1"/>
          <w:shd w:val="clear" w:fill="F8F8F8"/>
        </w:rPr>
        <w:t>amount</w:t>
      </w:r>
      <w:r>
        <w:rPr>
          <w:rFonts w:ascii="Lucida Console" w:hAnsi="Lucida Console" w:eastAsia="Lucida Console" w:cs="Lucida Console"/>
          <w:color w:val="111111"/>
          <w:spacing w:val="2"/>
          <w:position w:val="1"/>
          <w:shd w:val="clear" w:fill="F8F8F8"/>
        </w:rPr>
        <w:t xml:space="preserve"> </w:t>
      </w:r>
      <w:r>
        <w:rPr>
          <w:color w:val="111111"/>
          <w:spacing w:val="2"/>
        </w:rPr>
        <w:t xml:space="preserve">，那肯定得回表。 </w:t>
      </w:r>
      <w:r>
        <w:rPr>
          <w:rFonts w:ascii="Arial" w:hAnsi="Arial" w:eastAsia="Arial" w:cs="Arial"/>
          <w:color w:val="111111"/>
          <w:spacing w:val="2"/>
        </w:rPr>
        <w:t>2</w:t>
      </w:r>
      <w:r>
        <w:rPr>
          <w:color w:val="111111"/>
          <w:spacing w:val="2"/>
        </w:rPr>
        <w:t>）覆盖索引</w:t>
      </w:r>
      <w:r>
        <w:rPr>
          <w:color w:val="111111"/>
          <w:spacing w:val="3"/>
        </w:rPr>
        <w:t>是提升性能的利器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3"/>
        </w:rPr>
        <w:t xml:space="preserve">，尤其在大表上能减少大量随机 </w:t>
      </w:r>
      <w:r>
        <w:rPr>
          <w:rFonts w:ascii="Arial" w:hAnsi="Arial" w:eastAsia="Arial" w:cs="Arial"/>
          <w:color w:val="111111"/>
        </w:rPr>
        <w:t>IO</w:t>
      </w:r>
      <w:r>
        <w:rPr>
          <w:color w:val="111111"/>
          <w:spacing w:val="3"/>
        </w:rPr>
        <w:t xml:space="preserve">。 </w:t>
      </w: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>）但别为了覆盖所有查询建宽索引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，索引太宽写入代价高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3"/>
        </w:rPr>
        <w:t>，</w:t>
      </w:r>
      <w:r>
        <w:rPr>
          <w:color w:val="111111"/>
        </w:rPr>
        <w:t xml:space="preserve"> </w:t>
      </w:r>
      <w:r>
        <w:rPr>
          <w:rFonts w:ascii="Arial" w:hAnsi="Arial" w:eastAsia="Arial" w:cs="Arial"/>
          <w:color w:val="111111"/>
          <w:spacing w:val="2"/>
        </w:rPr>
        <w:t xml:space="preserve">B+ </w:t>
      </w:r>
      <w:r>
        <w:rPr>
          <w:color w:val="111111"/>
          <w:spacing w:val="2"/>
        </w:rPr>
        <w:t>树层数可能变多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2"/>
        </w:rPr>
        <w:t>，反而影响整体性能。</w:t>
      </w:r>
    </w:p>
    <w:p w14:paraId="2E1732F5">
      <w:pPr>
        <w:pStyle w:val="2"/>
        <w:spacing w:before="175" w:line="223" w:lineRule="auto"/>
        <w:ind w:left="4" w:right="610" w:firstLine="7"/>
      </w:pPr>
      <w:r>
        <w:rPr>
          <w:color w:val="111111"/>
          <w:spacing w:val="2"/>
        </w:rPr>
        <w:t>实际场景中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，像用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同步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数据做搜索时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，常会为高频查询字段建覆盖索引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，让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只负责写</w:t>
      </w:r>
      <w:r>
        <w:rPr>
          <w:color w:val="111111"/>
          <w:spacing w:val="2"/>
        </w:rPr>
        <w:t>和增量同步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，查都交给 </w:t>
      </w:r>
      <w:r>
        <w:rPr>
          <w:rFonts w:ascii="Arial" w:hAnsi="Arial" w:eastAsia="Arial" w:cs="Arial"/>
          <w:color w:val="111111"/>
        </w:rPr>
        <w:t>ES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>，这时候覆盖索引能让同步查询轻量</w:t>
      </w:r>
      <w:r>
        <w:rPr>
          <w:color w:val="111111"/>
          <w:spacing w:val="1"/>
        </w:rPr>
        <w:t>化。</w:t>
      </w:r>
    </w:p>
    <w:p w14:paraId="1F3EE5A4">
      <w:pPr>
        <w:spacing w:line="292" w:lineRule="auto"/>
        <w:rPr>
          <w:rFonts w:ascii="Arial"/>
          <w:sz w:val="21"/>
        </w:rPr>
      </w:pPr>
    </w:p>
    <w:p w14:paraId="6E9FA35C">
      <w:pPr>
        <w:spacing w:line="1980" w:lineRule="exact"/>
      </w:pPr>
      <w:r>
        <w:rPr>
          <w:position w:val="-39"/>
        </w:rPr>
        <w:drawing>
          <wp:inline distT="0" distB="0" distL="0" distR="0">
            <wp:extent cx="5422900" cy="1257300"/>
            <wp:effectExtent l="0" t="0" r="0" b="0"/>
            <wp:docPr id="168" name="IM 1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IM 168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001F9">
      <w:pPr>
        <w:spacing w:line="286" w:lineRule="auto"/>
        <w:rPr>
          <w:rFonts w:ascii="Arial"/>
          <w:sz w:val="21"/>
        </w:rPr>
      </w:pPr>
    </w:p>
    <w:p w14:paraId="4514E7C0">
      <w:pPr>
        <w:spacing w:line="286" w:lineRule="auto"/>
        <w:rPr>
          <w:rFonts w:ascii="Arial"/>
          <w:sz w:val="21"/>
        </w:rPr>
      </w:pPr>
    </w:p>
    <w:p w14:paraId="62F07E20">
      <w:pPr>
        <w:pStyle w:val="2"/>
        <w:spacing w:before="82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"https://www.mianshiya.com/bank/1791003439968264194/question/1780933295459037186"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1"/>
          <w:sz w:val="19"/>
          <w:szCs w:val="19"/>
          <w:u w:val="single" w:color="auto"/>
        </w:rPr>
        <w:t xml:space="preserve"> </w:t>
      </w:r>
      <w:r>
        <w:rPr>
          <w:color w:val="0000EE"/>
          <w:spacing w:val="1"/>
          <w:sz w:val="19"/>
          <w:szCs w:val="19"/>
          <w:u w:val="single" w:color="auto"/>
        </w:rPr>
        <w:t>的索引下推是什么？</w:t>
      </w:r>
      <w:r>
        <w:rPr>
          <w:color w:val="0000EE"/>
          <w:spacing w:val="1"/>
          <w:sz w:val="19"/>
          <w:szCs w:val="19"/>
          <w:u w:val="single" w:color="auto"/>
        </w:rPr>
        <w:fldChar w:fldCharType="end"/>
      </w:r>
    </w:p>
    <w:p w14:paraId="3721A297">
      <w:pPr>
        <w:pStyle w:val="2"/>
        <w:spacing w:before="241" w:line="229" w:lineRule="auto"/>
        <w:ind w:left="7" w:right="534" w:firstLine="2"/>
        <w:jc w:val="both"/>
      </w:pPr>
      <w:r>
        <w:rPr>
          <w:color w:val="111111"/>
          <w:spacing w:val="2"/>
        </w:rPr>
        <w:t>索引下推（</w:t>
      </w:r>
      <w:r>
        <w:rPr>
          <w:color w:val="111111"/>
          <w:spacing w:val="-23"/>
        </w:rPr>
        <w:t xml:space="preserve"> </w:t>
      </w:r>
      <w:r>
        <w:rPr>
          <w:rFonts w:ascii="Arial" w:hAnsi="Arial" w:eastAsia="Arial" w:cs="Arial"/>
          <w:color w:val="111111"/>
        </w:rPr>
        <w:t>ICP</w:t>
      </w:r>
      <w:r>
        <w:rPr>
          <w:color w:val="111111"/>
          <w:spacing w:val="2"/>
        </w:rPr>
        <w:t xml:space="preserve">）是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2"/>
        </w:rPr>
        <w:t xml:space="preserve"> 5.6 </w:t>
      </w:r>
      <w:r>
        <w:rPr>
          <w:color w:val="111111"/>
          <w:spacing w:val="2"/>
        </w:rPr>
        <w:t>引入的优化机制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，主</w:t>
      </w:r>
      <w:r>
        <w:rPr>
          <w:color w:val="111111"/>
          <w:spacing w:val="1"/>
        </w:rPr>
        <w:t xml:space="preserve">要解决二级索引查询时回表次数过多的问题。没有 </w:t>
      </w:r>
      <w:r>
        <w:rPr>
          <w:rFonts w:ascii="Arial" w:hAnsi="Arial" w:eastAsia="Arial" w:cs="Arial"/>
          <w:color w:val="111111"/>
        </w:rPr>
        <w:t>ICP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，存储</w:t>
      </w:r>
      <w:r>
        <w:rPr>
          <w:color w:val="111111"/>
          <w:spacing w:val="4"/>
        </w:rPr>
        <w:t>引擎找到一条符合索引条件的记录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，就会立刻回表查聚簇索引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，再由</w:t>
      </w:r>
      <w:r>
        <w:rPr>
          <w:rFonts w:ascii="Arial" w:hAnsi="Arial" w:eastAsia="Arial" w:cs="Arial"/>
          <w:color w:val="111111"/>
        </w:rPr>
        <w:t>Server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层判断</w:t>
      </w:r>
      <w:r>
        <w:rPr>
          <w:color w:val="111111"/>
          <w:spacing w:val="3"/>
        </w:rPr>
        <w:t xml:space="preserve">其他 </w:t>
      </w:r>
      <w:r>
        <w:rPr>
          <w:rFonts w:ascii="Arial" w:hAnsi="Arial" w:eastAsia="Arial" w:cs="Arial"/>
          <w:color w:val="111111"/>
        </w:rPr>
        <w:t>WHERE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条件是否满足。如果</w:t>
      </w:r>
      <w:r>
        <w:rPr>
          <w:color w:val="111111"/>
          <w:spacing w:val="2"/>
        </w:rPr>
        <w:t>筛选条件多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2"/>
        </w:rPr>
        <w:t>，很多回表其实是白做的。</w:t>
      </w:r>
    </w:p>
    <w:p w14:paraId="71459BC3">
      <w:pPr>
        <w:pStyle w:val="2"/>
        <w:spacing w:before="160" w:line="235" w:lineRule="auto"/>
        <w:ind w:left="7" w:right="460" w:hanging="1"/>
      </w:pPr>
      <w:r>
        <w:rPr>
          <w:color w:val="111111"/>
          <w:spacing w:val="3"/>
        </w:rPr>
        <w:t xml:space="preserve">有了 </w:t>
      </w:r>
      <w:r>
        <w:rPr>
          <w:rFonts w:ascii="Arial" w:hAnsi="Arial" w:eastAsia="Arial" w:cs="Arial"/>
          <w:color w:val="111111"/>
        </w:rPr>
        <w:t>ICP</w:t>
      </w:r>
      <w:r>
        <w:rPr>
          <w:rFonts w:ascii="Arial" w:hAnsi="Arial" w:eastAsia="Arial" w:cs="Arial"/>
          <w:color w:val="111111"/>
          <w:spacing w:val="-19"/>
        </w:rPr>
        <w:t xml:space="preserve"> </w:t>
      </w:r>
      <w:r>
        <w:rPr>
          <w:color w:val="111111"/>
          <w:spacing w:val="3"/>
        </w:rPr>
        <w:t>，存储引擎层会把能用索引字段的过滤条件也带上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，在索引遍历过程中就提前过滤掉不满足条件的数据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，只把</w:t>
      </w:r>
      <w:r>
        <w:rPr>
          <w:color w:val="111111"/>
          <w:spacing w:val="4"/>
        </w:rPr>
        <w:t>真正符合条件的才回表。这样大大减少了回表次数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4"/>
        </w:rPr>
        <w:t>，尤其在联合索引包含多个筛选字段时效果明显。</w:t>
      </w:r>
    </w:p>
    <w:p w14:paraId="3B5FFAD2">
      <w:pPr>
        <w:pStyle w:val="2"/>
        <w:spacing w:before="168" w:line="194" w:lineRule="auto"/>
        <w:ind w:left="14"/>
      </w:pPr>
      <w:r>
        <w:rPr>
          <w:color w:val="111111"/>
          <w:spacing w:val="1"/>
        </w:rPr>
        <w:t>比如这张表：</w:t>
      </w:r>
    </w:p>
    <w:p w14:paraId="64AD9488">
      <w:pPr>
        <w:spacing w:line="146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47E05A05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85" w:hRule="atLeast"/>
        </w:trPr>
        <w:tc>
          <w:tcPr>
            <w:tcW w:w="8527" w:type="dxa"/>
            <w:vAlign w:val="top"/>
          </w:tcPr>
          <w:p w14:paraId="7B4754A4">
            <w:pPr>
              <w:pStyle w:val="6"/>
              <w:spacing w:before="179" w:line="226" w:lineRule="exact"/>
              <w:ind w:left="171"/>
            </w:pPr>
            <w:r>
              <w:rPr>
                <w:color w:val="D73A49"/>
                <w:spacing w:val="-2"/>
                <w:position w:val="2"/>
              </w:rPr>
              <w:t>CREATE TABLE</w:t>
            </w:r>
            <w:r>
              <w:rPr>
                <w:color w:val="D73A49"/>
                <w:spacing w:val="31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users</w:t>
            </w:r>
            <w:r>
              <w:rPr>
                <w:color w:val="24292E"/>
                <w:spacing w:val="34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(</w:t>
            </w:r>
          </w:p>
          <w:p w14:paraId="310DF177">
            <w:pPr>
              <w:pStyle w:val="6"/>
              <w:spacing w:before="71" w:line="347" w:lineRule="auto"/>
              <w:ind w:left="558" w:right="6126" w:firstLine="3"/>
            </w:pPr>
            <w:r>
              <w:rPr>
                <w:color w:val="24292E"/>
                <w:spacing w:val="-4"/>
              </w:rPr>
              <w:t>id</w:t>
            </w:r>
            <w:r>
              <w:rPr>
                <w:color w:val="24292E"/>
                <w:spacing w:val="22"/>
              </w:rPr>
              <w:t xml:space="preserve"> </w:t>
            </w:r>
            <w:r>
              <w:rPr>
                <w:color w:val="D73A49"/>
                <w:spacing w:val="-4"/>
              </w:rPr>
              <w:t>int</w:t>
            </w:r>
            <w:r>
              <w:rPr>
                <w:color w:val="D73A49"/>
                <w:spacing w:val="16"/>
              </w:rPr>
              <w:t xml:space="preserve"> </w:t>
            </w:r>
            <w:r>
              <w:rPr>
                <w:color w:val="D73A49"/>
                <w:spacing w:val="-4"/>
              </w:rPr>
              <w:t>primary</w:t>
            </w:r>
            <w:r>
              <w:rPr>
                <w:color w:val="D73A49"/>
                <w:spacing w:val="19"/>
              </w:rPr>
              <w:t xml:space="preserve"> </w:t>
            </w:r>
            <w:r>
              <w:rPr>
                <w:color w:val="D73A49"/>
                <w:spacing w:val="-4"/>
              </w:rPr>
              <w:t>key</w:t>
            </w:r>
            <w:r>
              <w:rPr>
                <w:color w:val="24292E"/>
                <w:spacing w:val="-4"/>
              </w:rPr>
              <w:t>,</w:t>
            </w:r>
            <w:r>
              <w:rPr>
                <w:color w:val="24292E"/>
              </w:rPr>
              <w:t xml:space="preserve"> </w:t>
            </w:r>
            <w:r>
              <w:rPr>
                <w:color w:val="24292E"/>
                <w:spacing w:val="-1"/>
              </w:rPr>
              <w:t xml:space="preserve">name </w:t>
            </w:r>
            <w:r>
              <w:rPr>
                <w:color w:val="D73A49"/>
                <w:spacing w:val="-1"/>
              </w:rPr>
              <w:t>varchar</w:t>
            </w:r>
            <w:r>
              <w:rPr>
                <w:color w:val="24292E"/>
                <w:spacing w:val="-1"/>
              </w:rPr>
              <w:t>(</w:t>
            </w:r>
            <w:r>
              <w:rPr>
                <w:color w:val="005CC5"/>
                <w:spacing w:val="-1"/>
              </w:rPr>
              <w:t>50</w:t>
            </w:r>
            <w:r>
              <w:rPr>
                <w:color w:val="24292E"/>
                <w:spacing w:val="-1"/>
              </w:rPr>
              <w:t>),</w:t>
            </w:r>
            <w:r>
              <w:rPr>
                <w:color w:val="24292E"/>
                <w:spacing w:val="4"/>
              </w:rPr>
              <w:t xml:space="preserve">  </w:t>
            </w:r>
            <w:r>
              <w:rPr>
                <w:color w:val="24292E"/>
              </w:rPr>
              <w:t>age</w:t>
            </w:r>
            <w:r>
              <w:rPr>
                <w:color w:val="24292E"/>
                <w:spacing w:val="14"/>
              </w:rPr>
              <w:t xml:space="preserve"> </w:t>
            </w:r>
            <w:r>
              <w:rPr>
                <w:color w:val="D73A49"/>
              </w:rPr>
              <w:t>int</w:t>
            </w:r>
            <w:r>
              <w:rPr>
                <w:color w:val="24292E"/>
                <w:spacing w:val="9"/>
              </w:rPr>
              <w:t>,</w:t>
            </w:r>
          </w:p>
          <w:p w14:paraId="0FD3BCB6">
            <w:pPr>
              <w:pStyle w:val="6"/>
              <w:spacing w:before="44" w:line="225" w:lineRule="exact"/>
              <w:ind w:left="563"/>
            </w:pPr>
            <w:r>
              <w:rPr>
                <w:color w:val="24292E"/>
                <w:spacing w:val="-1"/>
                <w:position w:val="2"/>
              </w:rPr>
              <w:t xml:space="preserve">city </w:t>
            </w:r>
            <w:r>
              <w:rPr>
                <w:color w:val="D73A49"/>
                <w:spacing w:val="-1"/>
                <w:position w:val="2"/>
              </w:rPr>
              <w:t>varchar</w:t>
            </w:r>
            <w:r>
              <w:rPr>
                <w:color w:val="24292E"/>
                <w:spacing w:val="-1"/>
                <w:position w:val="2"/>
              </w:rPr>
              <w:t>(</w:t>
            </w:r>
            <w:r>
              <w:rPr>
                <w:color w:val="005CC5"/>
                <w:spacing w:val="-1"/>
                <w:position w:val="2"/>
              </w:rPr>
              <w:t>20</w:t>
            </w:r>
            <w:r>
              <w:rPr>
                <w:color w:val="24292E"/>
                <w:spacing w:val="-1"/>
                <w:position w:val="2"/>
              </w:rPr>
              <w:t>)</w:t>
            </w:r>
          </w:p>
          <w:p w14:paraId="27D3FFE6">
            <w:pPr>
              <w:pStyle w:val="6"/>
              <w:spacing w:before="29" w:line="226" w:lineRule="exact"/>
              <w:ind w:left="188"/>
            </w:pPr>
            <w:r>
              <w:rPr>
                <w:color w:val="24292E"/>
                <w:spacing w:val="2"/>
                <w:position w:val="2"/>
              </w:rPr>
              <w:t>);</w:t>
            </w:r>
          </w:p>
          <w:p w14:paraId="5600F388">
            <w:pPr>
              <w:pStyle w:val="6"/>
              <w:spacing w:before="54" w:line="184" w:lineRule="auto"/>
              <w:ind w:left="188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3"/>
              </w:rPr>
              <w:t xml:space="preserve">-- </w:t>
            </w:r>
            <w:r>
              <w:rPr>
                <w:rFonts w:ascii="微软雅黑" w:hAnsi="微软雅黑" w:eastAsia="微软雅黑" w:cs="微软雅黑"/>
                <w:color w:val="6A737D"/>
                <w:spacing w:val="-3"/>
              </w:rPr>
              <w:t>建立联合索引</w:t>
            </w:r>
          </w:p>
          <w:p w14:paraId="5765B0A1">
            <w:pPr>
              <w:pStyle w:val="6"/>
              <w:spacing w:before="20" w:line="225" w:lineRule="exact"/>
              <w:ind w:left="163"/>
            </w:pPr>
            <w:r>
              <w:rPr>
                <w:color w:val="D73A49"/>
                <w:position w:val="2"/>
              </w:rPr>
              <w:t xml:space="preserve">ALTER TABLE </w:t>
            </w:r>
            <w:r>
              <w:rPr>
                <w:color w:val="24292E"/>
                <w:position w:val="2"/>
              </w:rPr>
              <w:t xml:space="preserve">users </w:t>
            </w:r>
            <w:r>
              <w:rPr>
                <w:color w:val="D73A49"/>
                <w:position w:val="2"/>
              </w:rPr>
              <w:t>ADD</w:t>
            </w:r>
            <w:r>
              <w:rPr>
                <w:color w:val="D73A49"/>
                <w:spacing w:val="17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INDEX idx_name_a</w:t>
            </w:r>
            <w:r>
              <w:rPr>
                <w:color w:val="24292E"/>
                <w:spacing w:val="-1"/>
                <w:position w:val="2"/>
              </w:rPr>
              <w:t>ge</w:t>
            </w:r>
            <w:r>
              <w:rPr>
                <w:color w:val="24292E"/>
                <w:spacing w:val="34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(name,</w:t>
            </w:r>
            <w:r>
              <w:rPr>
                <w:color w:val="24292E"/>
                <w:spacing w:val="10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age);</w:t>
            </w:r>
          </w:p>
        </w:tc>
      </w:tr>
    </w:tbl>
    <w:p w14:paraId="5023CDC1">
      <w:pPr>
        <w:pStyle w:val="2"/>
        <w:spacing w:before="186" w:line="195" w:lineRule="auto"/>
        <w:ind w:left="5"/>
      </w:pPr>
      <w:r>
        <w:rPr>
          <w:color w:val="111111"/>
          <w:spacing w:val="3"/>
        </w:rPr>
        <w:t>执行这条查询：</w:t>
      </w:r>
    </w:p>
    <w:p w14:paraId="7A8C1B7F">
      <w:pPr>
        <w:spacing w:line="195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1D302CCD">
      <w:pPr>
        <w:spacing w:before="18"/>
      </w:pPr>
    </w:p>
    <w:p w14:paraId="5C95C36C">
      <w:pPr>
        <w:spacing w:before="18"/>
      </w:pPr>
    </w:p>
    <w:p w14:paraId="4912B518">
      <w:pPr>
        <w:spacing w:before="17"/>
      </w:pPr>
    </w:p>
    <w:p w14:paraId="7B2EB12B">
      <w:pPr>
        <w:spacing w:before="17"/>
      </w:pPr>
    </w:p>
    <w:p w14:paraId="35940241">
      <w:pPr>
        <w:spacing w:before="17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03FE2287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4" w:hRule="atLeast"/>
        </w:trPr>
        <w:tc>
          <w:tcPr>
            <w:tcW w:w="8527" w:type="dxa"/>
            <w:vAlign w:val="top"/>
          </w:tcPr>
          <w:p w14:paraId="1623DE68">
            <w:pPr>
              <w:pStyle w:val="6"/>
              <w:spacing w:before="223" w:line="232" w:lineRule="auto"/>
              <w:ind w:left="171"/>
            </w:pPr>
            <w:r>
              <w:rPr>
                <w:color w:val="D73A49"/>
                <w:spacing w:val="-4"/>
              </w:rPr>
              <w:t>SELECT</w:t>
            </w:r>
            <w:r>
              <w:rPr>
                <w:color w:val="D73A49"/>
                <w:spacing w:val="25"/>
              </w:rPr>
              <w:t xml:space="preserve"> </w:t>
            </w:r>
            <w:r>
              <w:rPr>
                <w:color w:val="005CC5"/>
                <w:spacing w:val="-4"/>
              </w:rPr>
              <w:t>*</w:t>
            </w:r>
            <w:r>
              <w:rPr>
                <w:color w:val="005CC5"/>
                <w:spacing w:val="19"/>
              </w:rPr>
              <w:t xml:space="preserve"> </w:t>
            </w:r>
            <w:r>
              <w:rPr>
                <w:color w:val="D73A49"/>
                <w:spacing w:val="-4"/>
              </w:rPr>
              <w:t>FROM</w:t>
            </w:r>
            <w:r>
              <w:rPr>
                <w:color w:val="D73A49"/>
                <w:spacing w:val="16"/>
              </w:rPr>
              <w:t xml:space="preserve"> </w:t>
            </w:r>
            <w:r>
              <w:rPr>
                <w:color w:val="24292E"/>
                <w:spacing w:val="-4"/>
              </w:rPr>
              <w:t>users</w:t>
            </w:r>
          </w:p>
          <w:p w14:paraId="17AF5EDB">
            <w:pPr>
              <w:pStyle w:val="6"/>
              <w:spacing w:before="81" w:line="185" w:lineRule="auto"/>
              <w:ind w:left="160"/>
            </w:pPr>
            <w:r>
              <w:rPr>
                <w:color w:val="D73A49"/>
                <w:spacing w:val="-4"/>
              </w:rPr>
              <w:t>WHERE</w:t>
            </w:r>
            <w:r>
              <w:rPr>
                <w:color w:val="D73A49"/>
                <w:spacing w:val="15"/>
              </w:rPr>
              <w:t xml:space="preserve"> </w:t>
            </w:r>
            <w:r>
              <w:rPr>
                <w:color w:val="24292E"/>
                <w:spacing w:val="-4"/>
              </w:rPr>
              <w:t>name</w:t>
            </w:r>
            <w:r>
              <w:rPr>
                <w:color w:val="24292E"/>
                <w:spacing w:val="18"/>
              </w:rPr>
              <w:t xml:space="preserve"> </w:t>
            </w:r>
            <w:r>
              <w:rPr>
                <w:color w:val="D73A49"/>
                <w:spacing w:val="-4"/>
              </w:rPr>
              <w:t>LIKE</w:t>
            </w:r>
            <w:r>
              <w:rPr>
                <w:color w:val="D73A49"/>
                <w:spacing w:val="42"/>
              </w:rPr>
              <w:t xml:space="preserve"> </w:t>
            </w:r>
            <w:r>
              <w:rPr>
                <w:color w:val="032F62"/>
                <w:spacing w:val="-4"/>
              </w:rPr>
              <w:t>'</w:t>
            </w:r>
            <w:r>
              <w:rPr>
                <w:rFonts w:ascii="微软雅黑" w:hAnsi="微软雅黑" w:eastAsia="微软雅黑" w:cs="微软雅黑"/>
                <w:color w:val="032F62"/>
                <w:spacing w:val="-4"/>
              </w:rPr>
              <w:t>张</w:t>
            </w:r>
            <w:r>
              <w:rPr>
                <w:color w:val="032F62"/>
                <w:spacing w:val="-4"/>
              </w:rPr>
              <w:t>%</w:t>
            </w:r>
            <w:r>
              <w:rPr>
                <w:color w:val="032F62"/>
                <w:spacing w:val="-55"/>
              </w:rPr>
              <w:t xml:space="preserve"> </w:t>
            </w:r>
            <w:r>
              <w:rPr>
                <w:color w:val="032F62"/>
                <w:spacing w:val="-4"/>
              </w:rPr>
              <w:t>'</w:t>
            </w:r>
          </w:p>
          <w:p w14:paraId="7BC7D1C6">
            <w:pPr>
              <w:pStyle w:val="6"/>
              <w:spacing w:before="62" w:line="235" w:lineRule="auto"/>
              <w:ind w:left="357"/>
            </w:pPr>
            <w:r>
              <w:rPr>
                <w:color w:val="D73A49"/>
                <w:spacing w:val="-3"/>
              </w:rPr>
              <w:t>AND</w:t>
            </w:r>
            <w:r>
              <w:rPr>
                <w:color w:val="D73A49"/>
                <w:spacing w:val="13"/>
              </w:rPr>
              <w:t xml:space="preserve"> </w:t>
            </w:r>
            <w:r>
              <w:rPr>
                <w:color w:val="24292E"/>
                <w:spacing w:val="-3"/>
              </w:rPr>
              <w:t>age</w:t>
            </w:r>
            <w:r>
              <w:rPr>
                <w:color w:val="24292E"/>
                <w:spacing w:val="7"/>
              </w:rPr>
              <w:t xml:space="preserve"> </w:t>
            </w:r>
            <w:r>
              <w:rPr>
                <w:color w:val="005CC5"/>
                <w:spacing w:val="-3"/>
              </w:rPr>
              <w:t>&gt;</w:t>
            </w:r>
            <w:r>
              <w:rPr>
                <w:color w:val="005CC5"/>
                <w:spacing w:val="12"/>
              </w:rPr>
              <w:t xml:space="preserve"> </w:t>
            </w:r>
            <w:r>
              <w:rPr>
                <w:color w:val="005CC5"/>
                <w:spacing w:val="-3"/>
              </w:rPr>
              <w:t>30</w:t>
            </w:r>
            <w:r>
              <w:rPr>
                <w:color w:val="24292E"/>
                <w:spacing w:val="-3"/>
              </w:rPr>
              <w:t>;</w:t>
            </w:r>
          </w:p>
        </w:tc>
      </w:tr>
    </w:tbl>
    <w:p w14:paraId="43CE75D1">
      <w:pPr>
        <w:pStyle w:val="2"/>
        <w:tabs>
          <w:tab w:val="left" w:pos="90"/>
          <w:tab w:val="left" w:pos="8429"/>
        </w:tabs>
        <w:spacing w:before="148" w:line="232" w:lineRule="auto"/>
        <w:ind w:left="8" w:right="575" w:hanging="8"/>
        <w:jc w:val="both"/>
      </w:pPr>
      <w:r>
        <w:drawing>
          <wp:anchor distT="0" distB="0" distL="0" distR="0" simplePos="0" relativeHeight="251743232" behindDoc="0" locked="0" layoutInCell="1" allowOverlap="1">
            <wp:simplePos x="0" y="0"/>
            <wp:positionH relativeFrom="column">
              <wp:posOffset>4933950</wp:posOffset>
            </wp:positionH>
            <wp:positionV relativeFrom="paragraph">
              <wp:posOffset>93980</wp:posOffset>
            </wp:positionV>
            <wp:extent cx="419100" cy="17780"/>
            <wp:effectExtent l="0" t="0" r="0" b="0"/>
            <wp:wrapNone/>
            <wp:docPr id="170" name="IM 1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IM 170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175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4425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265430</wp:posOffset>
            </wp:positionV>
            <wp:extent cx="171450" cy="17780"/>
            <wp:effectExtent l="0" t="0" r="0" b="0"/>
            <wp:wrapNone/>
            <wp:docPr id="172" name="IM 1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IM 172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71449" cy="175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 xml:space="preserve">name </w:t>
      </w:r>
      <w:r>
        <w:rPr>
          <w:color w:val="111111"/>
          <w:spacing w:val="-1"/>
        </w:rPr>
        <w:t>是范围查询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-1"/>
        </w:rPr>
        <w:t xml:space="preserve">传统方式只能用到   </w:t>
      </w:r>
      <w:r>
        <w:rPr>
          <w:rFonts w:ascii="Lucida Console" w:hAnsi="Lucida Console" w:eastAsia="Lucida Console" w:cs="Lucida Console"/>
          <w:color w:val="111111"/>
          <w:spacing w:val="-1"/>
        </w:rPr>
        <w:t>name</w:t>
      </w:r>
      <w:r>
        <w:rPr>
          <w:rFonts w:ascii="Lucida Console" w:hAnsi="Lucida Console" w:eastAsia="Lucida Console" w:cs="Lucida Console"/>
          <w:color w:val="111111"/>
          <w:spacing w:val="31"/>
        </w:rPr>
        <w:t xml:space="preserve"> </w:t>
      </w:r>
      <w:r>
        <w:rPr>
          <w:color w:val="111111"/>
          <w:spacing w:val="-1"/>
        </w:rPr>
        <w:t>的索引部分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 </w:t>
      </w:r>
      <w:r>
        <w:rPr>
          <w:rFonts w:ascii="Lucida Console" w:hAnsi="Lucida Console" w:eastAsia="Lucida Console" w:cs="Lucida Console"/>
          <w:color w:val="111111"/>
          <w:spacing w:val="-1"/>
        </w:rPr>
        <w:t>age</w:t>
      </w:r>
      <w:r>
        <w:rPr>
          <w:rFonts w:ascii="Lucida Console" w:hAnsi="Lucida Console" w:eastAsia="Lucida Console" w:cs="Lucida Console"/>
          <w:color w:val="111111"/>
          <w:spacing w:val="30"/>
        </w:rPr>
        <w:t xml:space="preserve"> </w:t>
      </w:r>
      <w:r>
        <w:rPr>
          <w:color w:val="111111"/>
          <w:spacing w:val="-1"/>
        </w:rPr>
        <w:t>的条件得回表后判断。但启用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 xml:space="preserve">ICP </w:t>
      </w:r>
      <w:r>
        <w:rPr>
          <w:color w:val="111111"/>
          <w:spacing w:val="-1"/>
        </w:rPr>
        <w:t>后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20"/>
        </w:rPr>
        <w:t xml:space="preserve"> </w:t>
      </w:r>
      <w:r>
        <w:rPr>
          <w:position w:val="-6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174" name="IM 1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IM 17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532" cy="16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36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u w:val="single" w:color="F8F8F8"/>
          <w:shd w:val="clear" w:fill="F8F8F8"/>
        </w:rPr>
        <w:t>age &gt;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1"/>
          <w:u w:val="single" w:color="F8F8F8"/>
          <w:shd w:val="clear" w:fill="F8F8F8"/>
        </w:rPr>
        <w:t>30</w:t>
      </w:r>
      <w:r>
        <w:rPr>
          <w:rFonts w:ascii="Lucida Console" w:hAnsi="Lucida Console" w:eastAsia="Lucida Console" w:cs="Lucida Console"/>
          <w:color w:val="111111"/>
          <w:spacing w:val="-43"/>
          <w:u w:val="single" w:color="F8F8F8"/>
          <w:shd w:val="clear" w:fill="F8F8F8"/>
        </w:rPr>
        <w:t xml:space="preserve"> </w:t>
      </w:r>
      <w:r>
        <w:rPr>
          <w:position w:val="-6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176" name="IM 1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IM 17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532" cy="16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11111"/>
          <w:spacing w:val="1"/>
        </w:rPr>
        <w:t xml:space="preserve">这个条件会被  </w:t>
      </w:r>
      <w:r>
        <w:rPr>
          <w:rFonts w:ascii="Arial" w:hAnsi="Arial" w:eastAsia="Arial" w:cs="Arial"/>
          <w:color w:val="111111"/>
          <w:spacing w:val="1"/>
        </w:rPr>
        <w:t>“</w:t>
      </w:r>
      <w:r>
        <w:rPr>
          <w:rFonts w:ascii="Arial" w:hAnsi="Arial" w:eastAsia="Arial" w:cs="Arial"/>
          <w:color w:val="111111"/>
          <w:spacing w:val="-29"/>
        </w:rPr>
        <w:t xml:space="preserve"> </w:t>
      </w:r>
      <w:r>
        <w:rPr>
          <w:color w:val="111111"/>
          <w:spacing w:val="1"/>
        </w:rPr>
        <w:t>下推</w:t>
      </w:r>
      <w:r>
        <w:rPr>
          <w:rFonts w:ascii="Arial" w:hAnsi="Arial" w:eastAsia="Arial" w:cs="Arial"/>
          <w:color w:val="111111"/>
          <w:spacing w:val="1"/>
        </w:rPr>
        <w:t>”</w:t>
      </w:r>
      <w:r>
        <w:rPr>
          <w:rFonts w:ascii="Arial" w:hAnsi="Arial" w:eastAsia="Arial" w:cs="Arial"/>
          <w:color w:val="111111"/>
          <w:spacing w:val="12"/>
          <w:w w:val="101"/>
        </w:rPr>
        <w:t xml:space="preserve">  </w:t>
      </w:r>
      <w:r>
        <w:rPr>
          <w:color w:val="111111"/>
          <w:spacing w:val="1"/>
        </w:rPr>
        <w:t>到存储引擎层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>在遍历</w:t>
      </w:r>
      <w:r>
        <w:rPr>
          <w:color w:val="111111"/>
          <w:spacing w:val="15"/>
          <w:w w:val="10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idx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name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age</w:t>
      </w:r>
      <w:r>
        <w:rPr>
          <w:rFonts w:ascii="Lucida Console" w:hAnsi="Lucida Console" w:eastAsia="Lucida Console" w:cs="Lucida Console"/>
          <w:color w:val="111111"/>
          <w:spacing w:val="-2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4"/>
        </w:rPr>
        <w:t xml:space="preserve"> </w:t>
      </w:r>
      <w:r>
        <w:rPr>
          <w:color w:val="111111"/>
          <w:spacing w:val="1"/>
        </w:rPr>
        <w:t>索引时直接跳过</w:t>
      </w:r>
      <w:r>
        <w:rPr>
          <w:color w:val="111111"/>
          <w:spacing w:val="1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age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&lt;= 30</w:t>
      </w:r>
      <w:r>
        <w:rPr>
          <w:rFonts w:ascii="Lucida Console" w:hAnsi="Lucida Console" w:eastAsia="Lucida Console" w:cs="Lucida Console"/>
          <w:color w:val="111111"/>
          <w:spacing w:val="-2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39"/>
        </w:rPr>
        <w:t xml:space="preserve"> </w:t>
      </w:r>
      <w:r>
        <w:rPr>
          <w:color w:val="111111"/>
          <w:spacing w:val="1"/>
        </w:rPr>
        <w:t>的记录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>减少一</w:t>
      </w:r>
      <w:r>
        <w:rPr>
          <w:color w:val="111111"/>
          <w:spacing w:val="3"/>
        </w:rPr>
        <w:t>半以上的回表量。</w:t>
      </w:r>
    </w:p>
    <w:p w14:paraId="3802399E">
      <w:pPr>
        <w:spacing w:line="318" w:lineRule="auto"/>
        <w:rPr>
          <w:rFonts w:ascii="Arial"/>
          <w:sz w:val="21"/>
        </w:rPr>
      </w:pPr>
    </w:p>
    <w:p w14:paraId="0BE0F373">
      <w:pPr>
        <w:spacing w:line="1815" w:lineRule="exact"/>
      </w:pPr>
      <w:r>
        <w:rPr>
          <w:position w:val="-36"/>
        </w:rPr>
        <w:drawing>
          <wp:inline distT="0" distB="0" distL="0" distR="0">
            <wp:extent cx="5422900" cy="1152525"/>
            <wp:effectExtent l="0" t="0" r="0" b="0"/>
            <wp:docPr id="178" name="IM 1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IM 178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FDF3A">
      <w:pPr>
        <w:spacing w:line="369" w:lineRule="auto"/>
        <w:rPr>
          <w:rFonts w:ascii="Arial"/>
          <w:sz w:val="21"/>
        </w:rPr>
      </w:pPr>
    </w:p>
    <w:p w14:paraId="2A495637">
      <w:pPr>
        <w:pStyle w:val="2"/>
        <w:spacing w:before="69" w:line="193" w:lineRule="auto"/>
        <w:ind w:left="6"/>
        <w:rPr>
          <w:rFonts w:ascii="Malgun Gothic" w:hAnsi="Malgun Gothic" w:eastAsia="Malgun Gothic" w:cs="Malgun Gothic"/>
        </w:rPr>
      </w:pPr>
      <w:r>
        <w:pict>
          <v:group id="_x0000_s1088" o:spid="_x0000_s1088" o:spt="203" style="position:absolute;left:0pt;margin-left:169.5pt;margin-top:15.15pt;height:12.75pt;width:111.85pt;z-index:251736064;mso-width-relative:page;mso-height-relative:page;" coordsize="2236,255">
            <o:lock v:ext="edit"/>
            <v:rect id="_x0000_s1089" o:spid="_x0000_s1089" o:spt="1" style="position:absolute;left:0;top:0;height:255;width:2176;" fillcolor="#F8F8F8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090" o:spid="_x0000_s1090" o:spt="202" type="#_x0000_t202" style="position:absolute;left:-20;top:-20;height:335;width:2276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069B1B6">
                    <w:pPr>
                      <w:pStyle w:val="2"/>
                      <w:spacing w:before="77" w:line="174" w:lineRule="auto"/>
                      <w:jc w:val="right"/>
                    </w:pP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5"/>
                      </w:rPr>
                      <w:t>Using index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2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5"/>
                      </w:rPr>
                      <w:t>condition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27"/>
                      </w:rPr>
                      <w:t xml:space="preserve"> </w:t>
                    </w:r>
                    <w:r>
                      <w:rPr>
                        <w:color w:val="111111"/>
                        <w:spacing w:val="-5"/>
                      </w:rPr>
                      <w:t>。</w:t>
                    </w:r>
                  </w:p>
                </w:txbxContent>
              </v:textbox>
            </v:shape>
          </v:group>
        </w:pict>
      </w:r>
      <w:r>
        <w:rPr>
          <w:color w:val="111111"/>
          <w:spacing w:val="5"/>
        </w:rPr>
        <w:t xml:space="preserve">注意 </w:t>
      </w:r>
      <w:r>
        <w:rPr>
          <w:rFonts w:ascii="Arial" w:hAnsi="Arial" w:eastAsia="Arial" w:cs="Arial"/>
          <w:color w:val="111111"/>
        </w:rPr>
        <w:t>ICP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不适用于主键索引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5"/>
        </w:rPr>
        <w:t>也不支持覆盖索引的情况</w:t>
      </w:r>
      <w:r>
        <w:rPr>
          <w:rFonts w:ascii="Times New Roman" w:hAnsi="Times New Roman" w:eastAsia="Times New Roman" w:cs="Times New Roman"/>
          <w:color w:val="111111"/>
          <w:spacing w:val="5"/>
        </w:rPr>
        <w:t>⸺</w:t>
      </w:r>
      <w:r>
        <w:rPr>
          <w:color w:val="111111"/>
          <w:spacing w:val="5"/>
        </w:rPr>
        <w:t xml:space="preserve">因为压根不经过回表。一般像 </w:t>
      </w:r>
      <w:r>
        <w:rPr>
          <w:rFonts w:ascii="Arial" w:hAnsi="Arial" w:eastAsia="Arial" w:cs="Arial"/>
          <w:color w:val="111111"/>
        </w:rPr>
        <w:t>InnoDB</w:t>
      </w:r>
      <w:r>
        <w:rPr>
          <w:color w:val="111111"/>
          <w:spacing w:val="5"/>
        </w:rPr>
        <w:t>、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MyISAM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都支持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</w:p>
    <w:p w14:paraId="541FA75D">
      <w:pPr>
        <w:pStyle w:val="2"/>
        <w:spacing w:before="45" w:line="194" w:lineRule="auto"/>
        <w:ind w:left="4"/>
      </w:pPr>
      <w:r>
        <w:rPr>
          <w:color w:val="111111"/>
          <w:spacing w:val="2"/>
        </w:rPr>
        <w:t>但具体还得看执行计划里</w:t>
      </w:r>
      <w:r>
        <w:rPr>
          <w:color w:val="111111"/>
          <w:spacing w:val="25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Extra</w:t>
      </w:r>
      <w:r>
        <w:rPr>
          <w:rFonts w:ascii="Lucida Console" w:hAnsi="Lucida Console" w:eastAsia="Lucida Console" w:cs="Lucida Console"/>
          <w:color w:val="111111"/>
          <w:spacing w:val="-1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2"/>
        </w:rPr>
        <w:t xml:space="preserve"> </w:t>
      </w:r>
      <w:r>
        <w:rPr>
          <w:color w:val="111111"/>
          <w:spacing w:val="2"/>
        </w:rPr>
        <w:t>字段有没有</w:t>
      </w:r>
    </w:p>
    <w:p w14:paraId="7DBF0FA7">
      <w:pPr>
        <w:spacing w:line="330" w:lineRule="auto"/>
        <w:rPr>
          <w:rFonts w:ascii="Arial"/>
          <w:sz w:val="21"/>
        </w:rPr>
      </w:pPr>
    </w:p>
    <w:p w14:paraId="70458AF3">
      <w:pPr>
        <w:pStyle w:val="2"/>
        <w:spacing w:before="81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"https://www.mianshiya.com/bank/1791003439968264194/question/1780933295463231490"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中使用索引一定有效吗？如何排查索引效果？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1AEF5AD8">
      <w:pPr>
        <w:pStyle w:val="2"/>
        <w:spacing w:before="206" w:line="222" w:lineRule="auto"/>
        <w:ind w:left="10"/>
        <w:rPr>
          <w:rFonts w:ascii="Lucida Console" w:hAnsi="Lucida Console" w:eastAsia="Lucida Console" w:cs="Lucida Console"/>
        </w:rPr>
      </w:pPr>
      <w:r>
        <w:drawing>
          <wp:anchor distT="0" distB="0" distL="0" distR="0" simplePos="0" relativeHeight="251742208" behindDoc="0" locked="0" layoutInCell="1" allowOverlap="1">
            <wp:simplePos x="0" y="0"/>
            <wp:positionH relativeFrom="column">
              <wp:posOffset>4524375</wp:posOffset>
            </wp:positionH>
            <wp:positionV relativeFrom="paragraph">
              <wp:posOffset>130175</wp:posOffset>
            </wp:positionV>
            <wp:extent cx="419100" cy="17780"/>
            <wp:effectExtent l="0" t="0" r="0" b="0"/>
            <wp:wrapNone/>
            <wp:docPr id="180" name="IM 1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IM 180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175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11111"/>
          <w:spacing w:val="3"/>
        </w:rPr>
        <w:t>索引不是银弹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3"/>
        </w:rPr>
        <w:t>用不对压根不生效。常见原因比如写法导致无法命中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2"/>
        </w:rPr>
        <w:t>像在索引字段上做函数操作</w:t>
      </w:r>
      <w:r>
        <w:rPr>
          <w:position w:val="-7"/>
          <w:shd w:val="clear" w:fill="F8F8F8"/>
        </w:rPr>
        <w:drawing>
          <wp:inline distT="0" distB="0" distL="0" distR="0">
            <wp:extent cx="36195" cy="161290"/>
            <wp:effectExtent l="0" t="0" r="0" b="0"/>
            <wp:docPr id="182" name="IM 1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IM 18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613" cy="16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42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WHERE</w:t>
      </w:r>
      <w:r>
        <w:rPr>
          <w:rFonts w:ascii="Lucida Console" w:hAnsi="Lucida Console" w:eastAsia="Lucida Console" w:cs="Lucida Console"/>
          <w:color w:val="111111"/>
          <w:spacing w:val="2"/>
          <w:u w:val="single" w:color="F8F8F8"/>
          <w:shd w:val="clear" w:fill="F8F8F8"/>
        </w:rPr>
        <w:t xml:space="preserve"> </w:t>
      </w:r>
    </w:p>
    <w:p w14:paraId="35CAC758">
      <w:pPr>
        <w:pStyle w:val="2"/>
        <w:spacing w:before="12" w:line="239" w:lineRule="auto"/>
        <w:ind w:left="4" w:right="511" w:hanging="2"/>
      </w:pPr>
      <w:r>
        <w:drawing>
          <wp:anchor distT="0" distB="0" distL="0" distR="0" simplePos="0" relativeHeight="25174118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6985</wp:posOffset>
            </wp:positionV>
            <wp:extent cx="1524000" cy="17780"/>
            <wp:effectExtent l="0" t="0" r="0" b="0"/>
            <wp:wrapNone/>
            <wp:docPr id="184" name="IM 1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IM 184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75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YEAR</w:t>
      </w:r>
      <w:r>
        <w:rPr>
          <w:rFonts w:ascii="Lucida Console" w:hAnsi="Lucida Console" w:eastAsia="Lucida Console" w:cs="Lucida Console"/>
          <w:color w:val="111111"/>
          <w:spacing w:val="2"/>
          <w:u w:val="single" w:color="F8F8F8"/>
          <w:shd w:val="clear" w:fill="F8F8F8"/>
        </w:rPr>
        <w:t>(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create</w:t>
      </w:r>
      <w:r>
        <w:rPr>
          <w:rFonts w:ascii="Lucida Console" w:hAnsi="Lucida Console" w:eastAsia="Lucida Console" w:cs="Lucida Console"/>
          <w:color w:val="111111"/>
          <w:spacing w:val="2"/>
          <w:u w:val="single" w:color="F8F8F8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time</w:t>
      </w:r>
      <w:r>
        <w:rPr>
          <w:rFonts w:ascii="Lucida Console" w:hAnsi="Lucida Console" w:eastAsia="Lucida Console" w:cs="Lucida Console"/>
          <w:color w:val="111111"/>
          <w:spacing w:val="2"/>
          <w:u w:val="single" w:color="F8F8F8"/>
          <w:shd w:val="clear" w:fill="F8F8F8"/>
        </w:rPr>
        <w:t>) = 2023</w:t>
      </w:r>
      <w:r>
        <w:rPr>
          <w:rFonts w:ascii="Lucida Console" w:hAnsi="Lucida Console" w:eastAsia="Lucida Console" w:cs="Lucida Console"/>
          <w:color w:val="111111"/>
          <w:spacing w:val="-47"/>
          <w:u w:val="single" w:color="F8F8F8"/>
          <w:shd w:val="clear" w:fill="F8F8F8"/>
        </w:rPr>
        <w:t xml:space="preserve"> </w:t>
      </w:r>
      <w:r>
        <w:rPr>
          <w:position w:val="-6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186" name="IM 1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IM 18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533" cy="16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2"/>
        </w:rPr>
        <w:t>这直接让</w:t>
      </w:r>
      <w:r>
        <w:rPr>
          <w:rFonts w:ascii="Arial" w:hAnsi="Arial" w:eastAsia="Arial" w:cs="Arial"/>
          <w:color w:val="111111"/>
          <w:spacing w:val="2"/>
        </w:rPr>
        <w:t>B+</w:t>
      </w:r>
      <w:r>
        <w:rPr>
          <w:color w:val="111111"/>
          <w:spacing w:val="2"/>
        </w:rPr>
        <w:t>树失</w:t>
      </w:r>
      <w:r>
        <w:rPr>
          <w:color w:val="111111"/>
          <w:spacing w:val="1"/>
        </w:rPr>
        <w:t>效。或者隐式类型转换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比如索引字段是</w:t>
      </w:r>
      <w:r>
        <w:rPr>
          <w:color w:val="111111"/>
          <w:spacing w:val="-8"/>
        </w:rPr>
        <w:t xml:space="preserve"> </w:t>
      </w:r>
      <w:r>
        <w:rPr>
          <w:rFonts w:ascii="Arial" w:hAnsi="Arial" w:eastAsia="Arial" w:cs="Arial"/>
          <w:color w:val="111111"/>
        </w:rPr>
        <w:t>varchar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1"/>
        </w:rPr>
        <w:t>但用数字查询</w:t>
      </w:r>
      <w:r>
        <w:rPr>
          <w:color w:val="111111"/>
          <w:spacing w:val="-1"/>
        </w:rPr>
        <w:t>没加引号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rFonts w:ascii="Arial" w:hAnsi="Arial" w:eastAsia="Arial" w:cs="Arial"/>
          <w:color w:val="111111"/>
          <w:spacing w:val="-1"/>
        </w:rPr>
        <w:t>MySQL</w:t>
      </w:r>
      <w:r>
        <w:rPr>
          <w:color w:val="111111"/>
          <w:spacing w:val="-1"/>
        </w:rPr>
        <w:t>会全表扫描。</w:t>
      </w:r>
    </w:p>
    <w:p w14:paraId="080FDD85">
      <w:pPr>
        <w:pStyle w:val="2"/>
        <w:spacing w:before="148" w:line="230" w:lineRule="auto"/>
        <w:ind w:left="6"/>
        <w:rPr>
          <w:rFonts w:ascii="Lucida Console" w:hAnsi="Lucida Console" w:eastAsia="Lucida Console" w:cs="Lucida Console"/>
        </w:rPr>
      </w:pPr>
      <w:r>
        <w:drawing>
          <wp:anchor distT="0" distB="0" distL="0" distR="0" simplePos="0" relativeHeight="251740160" behindDoc="0" locked="0" layoutInCell="1" allowOverlap="1">
            <wp:simplePos x="0" y="0"/>
            <wp:positionH relativeFrom="column">
              <wp:posOffset>4762500</wp:posOffset>
            </wp:positionH>
            <wp:positionV relativeFrom="paragraph">
              <wp:posOffset>93980</wp:posOffset>
            </wp:positionV>
            <wp:extent cx="542925" cy="17780"/>
            <wp:effectExtent l="0" t="0" r="0" b="0"/>
            <wp:wrapNone/>
            <wp:docPr id="188" name="IM 1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IM 188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175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091" o:spid="_x0000_s1091" style="position:absolute;left:0pt;margin-left:315pt;margin-top:17.75pt;height:2.4pt;width:42pt;z-index:251739136;mso-width-relative:page;mso-height-relative:page;" filled="f" stroked="t" coordsize="840,48" path="m832,7c832,11,831,15,830,19c828,23,825,27,822,30c819,33,816,36,812,37c808,39,804,40,799,40l40,40c35,40,31,39,27,37c23,36,20,33,17,30c14,27,11,23,9,19c8,15,7,11,7,7e">
            <v:fill on="f" focussize="0,0"/>
            <v:stroke color="#F8F8F8" miterlimit="4" joinstyle="miter"/>
            <v:imagedata o:title=""/>
            <o:lock v:ext="edit"/>
          </v:shape>
        </w:pict>
      </w:r>
      <w:r>
        <w:drawing>
          <wp:anchor distT="0" distB="0" distL="0" distR="0" simplePos="0" relativeHeight="251738112" behindDoc="0" locked="0" layoutInCell="1" allowOverlap="1">
            <wp:simplePos x="0" y="0"/>
            <wp:positionH relativeFrom="column">
              <wp:posOffset>4762500</wp:posOffset>
            </wp:positionH>
            <wp:positionV relativeFrom="paragraph">
              <wp:posOffset>238125</wp:posOffset>
            </wp:positionV>
            <wp:extent cx="542925" cy="17780"/>
            <wp:effectExtent l="0" t="0" r="0" b="0"/>
            <wp:wrapNone/>
            <wp:docPr id="190" name="IM 1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IM 190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175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11111"/>
          <w:spacing w:val="2"/>
        </w:rPr>
        <w:t>联合索引要遵守最左前缀原则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>中间跳字段或者顺序颠倒都可能让索</w:t>
      </w:r>
      <w:r>
        <w:rPr>
          <w:color w:val="111111"/>
          <w:spacing w:val="1"/>
        </w:rPr>
        <w:t>引失效。比如索引</w:t>
      </w:r>
      <w:r>
        <w:rPr>
          <w:color w:val="111111"/>
          <w:spacing w:val="1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(a,b,c)</w:t>
      </w:r>
      <w:r>
        <w:rPr>
          <w:rFonts w:ascii="Lucida Console" w:hAnsi="Lucida Console" w:eastAsia="Lucida Console" w:cs="Lucida Console"/>
          <w:color w:val="111111"/>
          <w:spacing w:val="-54"/>
          <w:shd w:val="clear" w:fill="F8F8F8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>查</w:t>
      </w:r>
      <w:r>
        <w:rPr>
          <w:color w:val="111111"/>
          <w:spacing w:val="-12"/>
        </w:rPr>
        <w:t xml:space="preserve"> </w:t>
      </w:r>
      <w:r>
        <w:rPr>
          <w:position w:val="-6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192" name="IM 1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IM 19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532" cy="16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11111"/>
          <w:spacing w:val="17"/>
          <w:w w:val="10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b=1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and  </w:t>
      </w:r>
    </w:p>
    <w:p w14:paraId="73A4AA79">
      <w:pPr>
        <w:pStyle w:val="2"/>
        <w:spacing w:before="2" w:line="230" w:lineRule="auto"/>
        <w:ind w:left="15"/>
      </w:pPr>
      <w:r>
        <w:drawing>
          <wp:anchor distT="0" distB="0" distL="0" distR="0" simplePos="0" relativeHeight="2517370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228600" cy="17780"/>
            <wp:effectExtent l="0" t="0" r="0" b="0"/>
            <wp:wrapNone/>
            <wp:docPr id="194" name="IM 1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IM 194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28599" cy="175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092" o:spid="_x0000_s1092" o:spt="202" type="#_x0000_t202" style="position:absolute;left:0pt;margin-left:143pt;margin-top:-0.9pt;height:14.75pt;width:62.8pt;z-index:-25158144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6C5D5FE">
                  <w:pPr>
                    <w:spacing w:line="20" w:lineRule="exact"/>
                  </w:pPr>
                </w:p>
                <w:tbl>
                  <w:tblPr>
                    <w:tblStyle w:val="5"/>
                    <w:tblW w:w="120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200"/>
                  </w:tblGrid>
                  <w:tr w14:paraId="57270E5B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200" w:type="dxa"/>
                        <w:shd w:val="clear" w:color="auto" w:fill="F8F8F8"/>
                        <w:vAlign w:val="top"/>
                      </w:tcPr>
                      <w:p w14:paraId="23CD89FB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77F938DE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  <w:spacing w:val="-1"/>
          <w:u w:val="single" w:color="F8F8F8"/>
          <w:shd w:val="clear" w:fill="F8F8F8"/>
        </w:rPr>
        <w:t>c=2</w:t>
      </w:r>
      <w:r>
        <w:rPr>
          <w:rFonts w:ascii="Lucida Console" w:hAnsi="Lucida Console" w:eastAsia="Lucida Console" w:cs="Lucida Console"/>
          <w:color w:val="111111"/>
          <w:spacing w:val="-40"/>
          <w:u w:val="single" w:color="F8F8F8"/>
          <w:shd w:val="clear" w:fill="F8F8F8"/>
        </w:rPr>
        <w:t xml:space="preserve"> </w:t>
      </w:r>
      <w:r>
        <w:rPr>
          <w:position w:val="-6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196" name="IM 1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IM 19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532" cy="16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46"/>
        </w:rPr>
        <w:t xml:space="preserve"> </w:t>
      </w:r>
      <w:r>
        <w:rPr>
          <w:color w:val="111111"/>
          <w:spacing w:val="-1"/>
        </w:rPr>
        <w:t xml:space="preserve">就用不上。还有 </w:t>
      </w:r>
      <w:r>
        <w:rPr>
          <w:rFonts w:ascii="Arial" w:hAnsi="Arial" w:eastAsia="Arial" w:cs="Arial"/>
          <w:color w:val="111111"/>
          <w:spacing w:val="-1"/>
        </w:rPr>
        <w:t xml:space="preserve">like </w:t>
      </w:r>
      <w:r>
        <w:rPr>
          <w:color w:val="111111"/>
          <w:spacing w:val="-1"/>
        </w:rPr>
        <w:t>以</w:t>
      </w:r>
      <w:r>
        <w:rPr>
          <w:color w:val="111111"/>
          <w:spacing w:val="-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%</w:t>
      </w:r>
      <w:r>
        <w:rPr>
          <w:rFonts w:ascii="Lucida Console" w:hAnsi="Lucida Console" w:eastAsia="Lucida Console" w:cs="Lucida Console"/>
          <w:color w:val="111111"/>
          <w:spacing w:val="-1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4"/>
        </w:rPr>
        <w:t xml:space="preserve"> </w:t>
      </w:r>
      <w:r>
        <w:rPr>
          <w:color w:val="111111"/>
          <w:spacing w:val="-1"/>
        </w:rPr>
        <w:t>开头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9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1"/>
        </w:rPr>
        <w:t>LIKE</w:t>
      </w:r>
      <w:r>
        <w:rPr>
          <w:rFonts w:ascii="Lucida Console" w:hAnsi="Lucida Console" w:eastAsia="Lucida Console" w:cs="Lucida Console"/>
          <w:color w:val="111111"/>
          <w:spacing w:val="42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</w:rPr>
        <w:t>'%abc</w:t>
      </w:r>
      <w:r>
        <w:rPr>
          <w:rFonts w:ascii="Lucida Console" w:hAnsi="Lucida Console" w:eastAsia="Lucida Console" w:cs="Lucida Console"/>
          <w:color w:val="111111"/>
          <w:spacing w:val="-55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</w:rPr>
        <w:t>'</w:t>
      </w:r>
      <w:r>
        <w:rPr>
          <w:rFonts w:ascii="Lucida Console" w:hAnsi="Lucida Console" w:eastAsia="Lucida Console" w:cs="Lucida Console"/>
          <w:color w:val="111111"/>
          <w:spacing w:val="22"/>
        </w:rPr>
        <w:t xml:space="preserve"> </w:t>
      </w:r>
      <w:r>
        <w:rPr>
          <w:color w:val="111111"/>
          <w:spacing w:val="-1"/>
        </w:rPr>
        <w:t>这种也无法利用索引查找。</w:t>
      </w:r>
    </w:p>
    <w:p w14:paraId="67A1D5AD">
      <w:pPr>
        <w:pStyle w:val="2"/>
        <w:spacing w:before="202" w:line="178" w:lineRule="exact"/>
        <w:ind w:left="5"/>
      </w:pPr>
      <w:r>
        <w:rPr>
          <w:color w:val="111111"/>
        </w:rPr>
        <w:t>想确认索引有没有起作用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</w:rPr>
        <w:t>核心是看执行计划。</w:t>
      </w:r>
      <w:r>
        <w:rPr>
          <w:color w:val="111111"/>
          <w:spacing w:val="-1"/>
        </w:rPr>
        <w:t xml:space="preserve">用 </w:t>
      </w:r>
      <w:r>
        <w:rPr>
          <w:color w:val="111111"/>
          <w:spacing w:val="-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 xml:space="preserve">EXPLAIN </w:t>
      </w:r>
      <w:r>
        <w:rPr>
          <w:color w:val="111111"/>
          <w:spacing w:val="-1"/>
        </w:rPr>
        <w:t xml:space="preserve">分析 </w:t>
      </w:r>
      <w:r>
        <w:rPr>
          <w:rFonts w:ascii="Arial" w:hAnsi="Arial" w:eastAsia="Arial" w:cs="Arial"/>
          <w:color w:val="111111"/>
          <w:spacing w:val="-1"/>
        </w:rPr>
        <w:t>SQL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-1"/>
        </w:rPr>
        <w:t>重点关注</w:t>
      </w:r>
      <w:r>
        <w:rPr>
          <w:color w:val="111111"/>
          <w:spacing w:val="-1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 xml:space="preserve">type </w:t>
      </w:r>
      <w:r>
        <w:rPr>
          <w:color w:val="111111"/>
          <w:spacing w:val="-1"/>
        </w:rPr>
        <w:t>、</w:t>
      </w:r>
      <w:r>
        <w:rPr>
          <w:color w:val="111111"/>
          <w:spacing w:val="4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 xml:space="preserve">key </w:t>
      </w:r>
      <w:r>
        <w:rPr>
          <w:color w:val="111111"/>
          <w:spacing w:val="-1"/>
        </w:rPr>
        <w:t>和</w:t>
      </w:r>
      <w:r>
        <w:rPr>
          <w:color w:val="111111"/>
          <w:spacing w:val="-1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Extra</w:t>
      </w:r>
      <w:r>
        <w:rPr>
          <w:rFonts w:ascii="Lucida Console" w:hAnsi="Lucida Console" w:eastAsia="Lucida Console" w:cs="Lucida Console"/>
          <w:color w:val="111111"/>
          <w:spacing w:val="-26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3"/>
        </w:rPr>
        <w:t xml:space="preserve"> </w:t>
      </w:r>
      <w:r>
        <w:rPr>
          <w:color w:val="111111"/>
          <w:spacing w:val="-1"/>
        </w:rPr>
        <w:t>字</w:t>
      </w:r>
    </w:p>
    <w:p w14:paraId="48AFC918">
      <w:pPr>
        <w:spacing w:line="41" w:lineRule="exact"/>
        <w:ind w:left="3660"/>
      </w:pPr>
      <w:r>
        <w:rPr>
          <w:position w:val="-1"/>
        </w:rPr>
        <w:drawing>
          <wp:inline distT="0" distB="0" distL="0" distR="0">
            <wp:extent cx="2809875" cy="25400"/>
            <wp:effectExtent l="0" t="0" r="0" b="0"/>
            <wp:docPr id="198" name="IM 1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IM 198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25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E8ED4">
      <w:pPr>
        <w:pStyle w:val="2"/>
        <w:spacing w:before="51" w:line="178" w:lineRule="exact"/>
        <w:ind w:left="5"/>
      </w:pPr>
      <w:r>
        <w:rPr>
          <w:color w:val="111111"/>
          <w:spacing w:val="4"/>
        </w:rPr>
        <w:t>段。</w:t>
      </w:r>
      <w:r>
        <w:rPr>
          <w:color w:val="111111"/>
          <w:spacing w:val="38"/>
          <w:w w:val="10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type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 xml:space="preserve"> </w:t>
      </w:r>
      <w:r>
        <w:rPr>
          <w:color w:val="111111"/>
          <w:spacing w:val="4"/>
        </w:rPr>
        <w:t xml:space="preserve">至少到 </w:t>
      </w:r>
      <w:r>
        <w:rPr>
          <w:rFonts w:ascii="Arial" w:hAnsi="Arial" w:eastAsia="Arial" w:cs="Arial"/>
          <w:color w:val="111111"/>
        </w:rPr>
        <w:t>range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级别才算有效使用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4"/>
        </w:rPr>
        <w:t>最好</w:t>
      </w:r>
      <w:r>
        <w:rPr>
          <w:color w:val="111111"/>
          <w:spacing w:val="3"/>
        </w:rPr>
        <w:t xml:space="preserve">能达到 </w:t>
      </w:r>
      <w:r>
        <w:rPr>
          <w:rFonts w:ascii="Arial" w:hAnsi="Arial" w:eastAsia="Arial" w:cs="Arial"/>
          <w:color w:val="111111"/>
        </w:rPr>
        <w:t>ref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或</w:t>
      </w:r>
      <w:r>
        <w:rPr>
          <w:rFonts w:ascii="Arial" w:hAnsi="Arial" w:eastAsia="Arial" w:cs="Arial"/>
          <w:color w:val="111111"/>
        </w:rPr>
        <w:t>const</w:t>
      </w:r>
      <w:r>
        <w:rPr>
          <w:color w:val="111111"/>
          <w:spacing w:val="3"/>
        </w:rPr>
        <w:t xml:space="preserve">。  </w:t>
      </w:r>
      <w:r>
        <w:rPr>
          <w:rFonts w:ascii="Lucida Console" w:hAnsi="Lucida Console" w:eastAsia="Lucida Console" w:cs="Lucida Console"/>
          <w:color w:val="111111"/>
        </w:rPr>
        <w:t>key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>显⽰实际走的索引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3"/>
        </w:rPr>
        <w:t>如果是</w:t>
      </w:r>
      <w:r>
        <w:rPr>
          <w:color w:val="111111"/>
          <w:spacing w:val="7"/>
        </w:rPr>
        <w:t xml:space="preserve"> </w:t>
      </w:r>
      <w:r>
        <w:rPr>
          <w:rFonts w:ascii="Arial" w:hAnsi="Arial" w:eastAsia="Arial" w:cs="Arial"/>
          <w:color w:val="111111"/>
        </w:rPr>
        <w:t>NULL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3"/>
        </w:rPr>
        <w:t>就</w:t>
      </w:r>
    </w:p>
    <w:p w14:paraId="5439DF18">
      <w:pPr>
        <w:spacing w:line="41" w:lineRule="exact"/>
        <w:ind w:left="329"/>
      </w:pPr>
      <w:r>
        <w:rPr>
          <w:position w:val="-1"/>
        </w:rPr>
        <w:drawing>
          <wp:inline distT="0" distB="0" distL="0" distR="0">
            <wp:extent cx="342900" cy="25400"/>
            <wp:effectExtent l="0" t="0" r="0" b="0"/>
            <wp:docPr id="200" name="IM 2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IM 200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5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1B409">
      <w:pPr>
        <w:pStyle w:val="2"/>
        <w:spacing w:before="52" w:line="245" w:lineRule="auto"/>
        <w:ind w:left="6" w:right="535"/>
      </w:pPr>
      <w:r>
        <w:rPr>
          <w:color w:val="111111"/>
          <w:spacing w:val="7"/>
        </w:rPr>
        <w:t>说明没用上。</w:t>
      </w:r>
      <w:r>
        <w:rPr>
          <w:color w:val="11111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Extra</w:t>
      </w:r>
      <w:r>
        <w:rPr>
          <w:rFonts w:ascii="Lucida Console" w:hAnsi="Lucida Console" w:eastAsia="Lucida Console" w:cs="Lucida Console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里出现 </w:t>
      </w:r>
      <w:r>
        <w:rPr>
          <w:rFonts w:ascii="Arial" w:hAnsi="Arial" w:eastAsia="Arial" w:cs="Arial"/>
          <w:color w:val="111111"/>
        </w:rPr>
        <w:t>Using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rFonts w:ascii="Arial" w:hAnsi="Arial" w:eastAsia="Arial" w:cs="Arial"/>
          <w:color w:val="111111"/>
        </w:rPr>
        <w:t>index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表⽰覆盖索引命中</w:t>
      </w:r>
      <w:r>
        <w:rPr>
          <w:rFonts w:ascii="Malgun Gothic" w:hAnsi="Malgun Gothic" w:eastAsia="Malgun Gothic" w:cs="Malgun Gothic"/>
          <w:color w:val="111111"/>
          <w:spacing w:val="7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7"/>
        </w:rPr>
        <w:t>性能好；要</w:t>
      </w:r>
      <w:r>
        <w:rPr>
          <w:color w:val="111111"/>
          <w:spacing w:val="6"/>
        </w:rPr>
        <w:t xml:space="preserve">是有 </w:t>
      </w:r>
      <w:r>
        <w:rPr>
          <w:rFonts w:ascii="Arial" w:hAnsi="Arial" w:eastAsia="Arial" w:cs="Arial"/>
          <w:color w:val="111111"/>
        </w:rPr>
        <w:t>Using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6"/>
        </w:rPr>
        <w:t>ﬁ</w:t>
      </w:r>
      <w:r>
        <w:rPr>
          <w:rFonts w:ascii="Arial" w:hAnsi="Arial" w:eastAsia="Arial" w:cs="Arial"/>
          <w:color w:val="111111"/>
        </w:rPr>
        <w:t>lesort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或 </w:t>
      </w:r>
      <w:r>
        <w:rPr>
          <w:rFonts w:ascii="Arial" w:hAnsi="Arial" w:eastAsia="Arial" w:cs="Arial"/>
          <w:color w:val="111111"/>
        </w:rPr>
        <w:t>Using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temporary</w:t>
      </w:r>
      <w:r>
        <w:rPr>
          <w:rFonts w:ascii="Malgun Gothic" w:hAnsi="Malgun Gothic" w:eastAsia="Malgun Gothic" w:cs="Malgun Gothic"/>
          <w:color w:val="111111"/>
          <w:spacing w:val="6"/>
        </w:rPr>
        <w:t>，</w:t>
      </w:r>
      <w:r>
        <w:rPr>
          <w:color w:val="111111"/>
          <w:spacing w:val="3"/>
        </w:rPr>
        <w:t>那多半有优化空间。</w:t>
      </w:r>
    </w:p>
    <w:p w14:paraId="2E43DF68">
      <w:pPr>
        <w:spacing w:line="251" w:lineRule="auto"/>
        <w:rPr>
          <w:rFonts w:ascii="Arial"/>
          <w:sz w:val="21"/>
        </w:rPr>
      </w:pPr>
    </w:p>
    <w:p w14:paraId="250BDB6E">
      <w:pPr>
        <w:spacing w:line="1215" w:lineRule="exact"/>
      </w:pPr>
      <w:r>
        <w:rPr>
          <w:position w:val="-24"/>
        </w:rPr>
        <w:drawing>
          <wp:inline distT="0" distB="0" distL="0" distR="0">
            <wp:extent cx="5422900" cy="771525"/>
            <wp:effectExtent l="0" t="0" r="0" b="0"/>
            <wp:docPr id="202" name="IM 2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IM 202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39484">
      <w:pPr>
        <w:spacing w:line="385" w:lineRule="auto"/>
        <w:rPr>
          <w:rFonts w:ascii="Arial"/>
          <w:sz w:val="21"/>
        </w:rPr>
      </w:pPr>
    </w:p>
    <w:p w14:paraId="4C336EA6">
      <w:pPr>
        <w:pStyle w:val="2"/>
        <w:spacing w:before="70" w:line="230" w:lineRule="auto"/>
        <w:ind w:left="9" w:right="579" w:hanging="2"/>
      </w:pPr>
      <w:r>
        <w:rPr>
          <w:color w:val="111111"/>
          <w:spacing w:val="1"/>
        </w:rPr>
        <w:t xml:space="preserve">线上排查可以用 </w:t>
      </w:r>
      <w:r>
        <w:rPr>
          <w:color w:val="111111"/>
          <w:spacing w:val="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slow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query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log</w:t>
      </w:r>
      <w:r>
        <w:rPr>
          <w:rFonts w:ascii="Lucida Console" w:hAnsi="Lucida Console" w:eastAsia="Lucida Console" w:cs="Lucida Console"/>
          <w:color w:val="111111"/>
          <w:spacing w:val="26"/>
          <w:shd w:val="clear" w:fill="F8F8F8"/>
        </w:rPr>
        <w:t xml:space="preserve"> </w:t>
      </w:r>
      <w:r>
        <w:rPr>
          <w:color w:val="111111"/>
          <w:spacing w:val="1"/>
        </w:rPr>
        <w:t>配合</w:t>
      </w:r>
      <w:r>
        <w:rPr>
          <w:color w:val="111111"/>
          <w:spacing w:val="1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pt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-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query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-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digest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color w:val="111111"/>
          <w:spacing w:val="1"/>
        </w:rPr>
        <w:t>分析</w:t>
      </w:r>
      <w:r>
        <w:rPr>
          <w:color w:val="111111"/>
        </w:rPr>
        <w:t>慢查询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</w:rPr>
        <w:t xml:space="preserve">定位哪些 </w:t>
      </w:r>
      <w:r>
        <w:rPr>
          <w:rFonts w:ascii="Arial" w:hAnsi="Arial" w:eastAsia="Arial" w:cs="Arial"/>
          <w:color w:val="111111"/>
        </w:rPr>
        <w:t xml:space="preserve">SQL </w:t>
      </w:r>
      <w:r>
        <w:rPr>
          <w:color w:val="111111"/>
        </w:rPr>
        <w:t>没走索引。有时候加了</w:t>
      </w:r>
      <w:r>
        <w:rPr>
          <w:color w:val="111111"/>
          <w:spacing w:val="1"/>
        </w:rPr>
        <w:t>索引但数据量小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>优化</w:t>
      </w:r>
      <w:r>
        <w:rPr>
          <w:rFonts w:ascii="Malgun Gothic" w:hAnsi="Malgun Gothic" w:eastAsia="Malgun Gothic" w:cs="Malgun Gothic"/>
          <w:color w:val="111111"/>
          <w:spacing w:val="1"/>
        </w:rPr>
        <w:t>器</w:t>
      </w:r>
      <w:r>
        <w:rPr>
          <w:color w:val="111111"/>
          <w:spacing w:val="1"/>
        </w:rPr>
        <w:t>觉得全表扫更快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>也会放弃索引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>这种情况一般</w:t>
      </w:r>
      <w:r>
        <w:rPr>
          <w:color w:val="111111"/>
        </w:rPr>
        <w:t>不用管。</w:t>
      </w:r>
    </w:p>
    <w:p w14:paraId="73CDC262">
      <w:pPr>
        <w:spacing w:line="285" w:lineRule="auto"/>
        <w:rPr>
          <w:rFonts w:ascii="Arial"/>
          <w:sz w:val="21"/>
        </w:rPr>
      </w:pPr>
    </w:p>
    <w:p w14:paraId="5248EFE8">
      <w:pPr>
        <w:pStyle w:val="2"/>
        <w:spacing w:before="82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"https://www.mianshiya.com/bank/1791003439968264194/question/1780933295467425794"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中的索引数量是否越多越好？为什么？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7A0204AF">
      <w:pPr>
        <w:pStyle w:val="2"/>
        <w:spacing w:before="242" w:line="202" w:lineRule="auto"/>
        <w:ind w:left="10"/>
      </w:pPr>
      <w:r>
        <w:rPr>
          <w:color w:val="111111"/>
          <w:spacing w:val="1"/>
        </w:rPr>
        <w:t>索引不是越多越好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它是一把典型的双刃剑。你加一个索引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 </w:t>
      </w:r>
      <w:r>
        <w:rPr>
          <w:color w:val="111111"/>
          <w:spacing w:val="1"/>
        </w:rPr>
        <w:t xml:space="preserve">查询可能快了 </w:t>
      </w:r>
      <w:r>
        <w:rPr>
          <w:rFonts w:ascii="Arial" w:hAnsi="Arial" w:eastAsia="Arial" w:cs="Arial"/>
          <w:color w:val="111111"/>
          <w:spacing w:val="1"/>
        </w:rPr>
        <w:t xml:space="preserve">10 </w:t>
      </w:r>
      <w:r>
        <w:rPr>
          <w:color w:val="111111"/>
          <w:spacing w:val="1"/>
        </w:rPr>
        <w:t>毫秒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1"/>
        </w:rPr>
        <w:t>但写入就得付出额外代价。</w:t>
      </w:r>
    </w:p>
    <w:p w14:paraId="49FB2F0C">
      <w:pPr>
        <w:pStyle w:val="2"/>
        <w:spacing w:before="183" w:line="231" w:lineRule="auto"/>
        <w:ind w:left="6" w:right="477"/>
        <w:jc w:val="both"/>
      </w:pPr>
      <w:r>
        <w:rPr>
          <w:color w:val="111111"/>
          <w:spacing w:val="-2"/>
        </w:rPr>
        <w:t>每次执行</w:t>
      </w:r>
      <w:r>
        <w:rPr>
          <w:color w:val="111111"/>
          <w:spacing w:val="31"/>
          <w:w w:val="102"/>
        </w:rPr>
        <w:t xml:space="preserve"> </w:t>
      </w:r>
      <w:r>
        <w:rPr>
          <w:rFonts w:ascii="Arial" w:hAnsi="Arial" w:eastAsia="Arial" w:cs="Arial"/>
          <w:color w:val="111111"/>
          <w:spacing w:val="-2"/>
        </w:rPr>
        <w:t>INSERT</w:t>
      </w:r>
      <w:r>
        <w:rPr>
          <w:color w:val="111111"/>
          <w:spacing w:val="-2"/>
        </w:rPr>
        <w:t>、</w:t>
      </w:r>
      <w:r>
        <w:rPr>
          <w:color w:val="111111"/>
          <w:spacing w:val="-27"/>
        </w:rPr>
        <w:t xml:space="preserve"> </w:t>
      </w:r>
      <w:r>
        <w:rPr>
          <w:rFonts w:ascii="Arial" w:hAnsi="Arial" w:eastAsia="Arial" w:cs="Arial"/>
          <w:color w:val="111111"/>
          <w:spacing w:val="-2"/>
        </w:rPr>
        <w:t xml:space="preserve">UPDATE </w:t>
      </w:r>
      <w:r>
        <w:rPr>
          <w:color w:val="111111"/>
          <w:spacing w:val="-2"/>
        </w:rPr>
        <w:t xml:space="preserve">或 </w:t>
      </w:r>
      <w:r>
        <w:rPr>
          <w:rFonts w:ascii="Arial" w:hAnsi="Arial" w:eastAsia="Arial" w:cs="Arial"/>
          <w:color w:val="111111"/>
          <w:spacing w:val="-2"/>
        </w:rPr>
        <w:t>DELETE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， </w:t>
      </w:r>
      <w:r>
        <w:rPr>
          <w:rFonts w:ascii="Arial" w:hAnsi="Arial" w:eastAsia="Arial" w:cs="Arial"/>
          <w:color w:val="111111"/>
          <w:spacing w:val="-2"/>
        </w:rPr>
        <w:t xml:space="preserve">MySQL </w:t>
      </w:r>
      <w:r>
        <w:rPr>
          <w:color w:val="111111"/>
          <w:spacing w:val="-2"/>
        </w:rPr>
        <w:t xml:space="preserve">都得去维护对应的 </w:t>
      </w:r>
      <w:r>
        <w:rPr>
          <w:rFonts w:ascii="Arial" w:hAnsi="Arial" w:eastAsia="Arial" w:cs="Arial"/>
          <w:color w:val="111111"/>
          <w:spacing w:val="-2"/>
        </w:rPr>
        <w:t xml:space="preserve">B+ </w:t>
      </w:r>
      <w:r>
        <w:rPr>
          <w:color w:val="111111"/>
          <w:spacing w:val="-2"/>
        </w:rPr>
        <w:t>树索引。每多一个索引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， </w:t>
      </w:r>
      <w:r>
        <w:rPr>
          <w:color w:val="111111"/>
          <w:spacing w:val="-2"/>
        </w:rPr>
        <w:t>就意味着多一次磁盘</w:t>
      </w:r>
      <w:r>
        <w:rPr>
          <w:rFonts w:ascii="Arial" w:hAnsi="Arial" w:eastAsia="Arial" w:cs="Arial"/>
          <w:color w:val="111111"/>
          <w:spacing w:val="6"/>
        </w:rPr>
        <w:t xml:space="preserve">I/O </w:t>
      </w:r>
      <w:r>
        <w:rPr>
          <w:color w:val="111111"/>
          <w:spacing w:val="6"/>
        </w:rPr>
        <w:t>和内存操作。比如一张用户表</w:t>
      </w:r>
      <w:r>
        <w:rPr>
          <w:rFonts w:ascii="Malgun Gothic" w:hAnsi="Malgun Gothic" w:eastAsia="Malgun Gothic" w:cs="Malgun Gothic"/>
          <w:color w:val="111111"/>
          <w:spacing w:val="6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6"/>
        </w:rPr>
        <w:t xml:space="preserve">如果你给 </w:t>
      </w:r>
      <w:r>
        <w:rPr>
          <w:rFonts w:ascii="Arial" w:hAnsi="Arial" w:eastAsia="Arial" w:cs="Arial"/>
          <w:color w:val="111111"/>
        </w:rPr>
        <w:t>name</w:t>
      </w:r>
      <w:r>
        <w:rPr>
          <w:color w:val="111111"/>
          <w:spacing w:val="6"/>
        </w:rPr>
        <w:t>、</w:t>
      </w:r>
      <w:r>
        <w:rPr>
          <w:rFonts w:ascii="Arial" w:hAnsi="Arial" w:eastAsia="Arial" w:cs="Arial"/>
          <w:color w:val="111111"/>
        </w:rPr>
        <w:t>email</w:t>
      </w:r>
      <w:r>
        <w:rPr>
          <w:color w:val="111111"/>
          <w:spacing w:val="6"/>
        </w:rPr>
        <w:t>、</w:t>
      </w:r>
      <w:r>
        <w:rPr>
          <w:color w:val="111111"/>
          <w:spacing w:val="-27"/>
        </w:rPr>
        <w:t xml:space="preserve"> </w:t>
      </w:r>
      <w:r>
        <w:rPr>
          <w:rFonts w:ascii="Arial" w:hAnsi="Arial" w:eastAsia="Arial" w:cs="Arial"/>
          <w:color w:val="111111"/>
        </w:rPr>
        <w:t>phone</w:t>
      </w:r>
      <w:r>
        <w:rPr>
          <w:color w:val="111111"/>
          <w:spacing w:val="6"/>
        </w:rPr>
        <w:t>、</w:t>
      </w:r>
      <w:r>
        <w:rPr>
          <w:rFonts w:ascii="Arial" w:hAnsi="Arial" w:eastAsia="Arial" w:cs="Arial"/>
          <w:color w:val="111111"/>
        </w:rPr>
        <w:t>age</w:t>
      </w:r>
      <w:r>
        <w:rPr>
          <w:color w:val="111111"/>
          <w:spacing w:val="5"/>
        </w:rPr>
        <w:t>、</w:t>
      </w:r>
      <w:r>
        <w:rPr>
          <w:rFonts w:ascii="Arial" w:hAnsi="Arial" w:eastAsia="Arial" w:cs="Arial"/>
          <w:color w:val="111111"/>
        </w:rPr>
        <w:t>city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各建一个单列索引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5"/>
        </w:rPr>
        <w:t>那每次插入一条</w:t>
      </w:r>
      <w:r>
        <w:rPr>
          <w:color w:val="111111"/>
          <w:spacing w:val="2"/>
        </w:rPr>
        <w:t>数据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 xml:space="preserve">引擎最多得更新 </w:t>
      </w:r>
      <w:r>
        <w:rPr>
          <w:rFonts w:ascii="Arial" w:hAnsi="Arial" w:eastAsia="Arial" w:cs="Arial"/>
          <w:color w:val="111111"/>
          <w:spacing w:val="2"/>
        </w:rPr>
        <w:t xml:space="preserve">5 </w:t>
      </w:r>
      <w:r>
        <w:rPr>
          <w:color w:val="111111"/>
          <w:spacing w:val="2"/>
        </w:rPr>
        <w:t xml:space="preserve">棵 </w:t>
      </w:r>
      <w:r>
        <w:rPr>
          <w:rFonts w:ascii="Arial" w:hAnsi="Arial" w:eastAsia="Arial" w:cs="Arial"/>
          <w:color w:val="111111"/>
          <w:spacing w:val="2"/>
        </w:rPr>
        <w:t xml:space="preserve">B+ </w:t>
      </w:r>
      <w:r>
        <w:rPr>
          <w:color w:val="111111"/>
          <w:spacing w:val="2"/>
        </w:rPr>
        <w:t>树。</w:t>
      </w:r>
      <w:r>
        <w:rPr>
          <w:color w:val="111111"/>
          <w:spacing w:val="1"/>
        </w:rPr>
        <w:t>这开销在高并发写入场景下会直接拖垮性能。</w:t>
      </w:r>
    </w:p>
    <w:p w14:paraId="69CEAE6B">
      <w:pPr>
        <w:spacing w:line="231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15DFA08A">
      <w:pPr>
        <w:spacing w:line="254" w:lineRule="auto"/>
        <w:rPr>
          <w:rFonts w:ascii="Arial"/>
          <w:sz w:val="21"/>
        </w:rPr>
      </w:pPr>
    </w:p>
    <w:p w14:paraId="1A699D89">
      <w:pPr>
        <w:spacing w:line="254" w:lineRule="auto"/>
        <w:rPr>
          <w:rFonts w:ascii="Arial"/>
          <w:sz w:val="21"/>
        </w:rPr>
      </w:pPr>
    </w:p>
    <w:p w14:paraId="2BFED2F8">
      <w:pPr>
        <w:spacing w:line="254" w:lineRule="auto"/>
        <w:rPr>
          <w:rFonts w:ascii="Arial"/>
          <w:sz w:val="21"/>
        </w:rPr>
      </w:pPr>
    </w:p>
    <w:p w14:paraId="3ACF3445">
      <w:pPr>
        <w:spacing w:line="254" w:lineRule="auto"/>
        <w:rPr>
          <w:rFonts w:ascii="Arial"/>
          <w:sz w:val="21"/>
        </w:rPr>
      </w:pPr>
    </w:p>
    <w:p w14:paraId="2ABF3AC4">
      <w:pPr>
        <w:spacing w:line="254" w:lineRule="auto"/>
        <w:rPr>
          <w:rFonts w:ascii="Arial"/>
          <w:sz w:val="21"/>
        </w:rPr>
      </w:pPr>
    </w:p>
    <w:p w14:paraId="5DE7BCA9">
      <w:pPr>
        <w:pStyle w:val="2"/>
        <w:spacing w:before="68" w:line="246" w:lineRule="auto"/>
        <w:ind w:left="7" w:right="506"/>
      </w:pPr>
      <w:r>
        <w:rPr>
          <w:color w:val="111111"/>
          <w:spacing w:val="3"/>
        </w:rPr>
        <w:t>另外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，索引占用存储空间。每个索引都对应物理上的数据结构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，尤其是组合索引列多的时候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，可能比数据本身还</w:t>
      </w:r>
      <w:r>
        <w:rPr>
          <w:color w:val="111111"/>
          <w:spacing w:val="2"/>
        </w:rPr>
        <w:t>大。</w:t>
      </w:r>
      <w:r>
        <w:rPr>
          <w:color w:val="111111"/>
          <w:spacing w:val="6"/>
        </w:rPr>
        <w:t>更麻烦的是优化器选错执行计划</w:t>
      </w:r>
      <w:r>
        <w:rPr>
          <w:rFonts w:ascii="Times New Roman" w:hAnsi="Times New Roman" w:eastAsia="Times New Roman" w:cs="Times New Roman"/>
          <w:color w:val="111111"/>
          <w:spacing w:val="6"/>
        </w:rPr>
        <w:t>⸺</w:t>
      </w:r>
      <w:r>
        <w:rPr>
          <w:color w:val="111111"/>
          <w:spacing w:val="6"/>
        </w:rPr>
        <w:t>索引太多会让优化器计算成本时耗</w:t>
      </w:r>
      <w:r>
        <w:rPr>
          <w:color w:val="111111"/>
          <w:spacing w:val="5"/>
        </w:rPr>
        <w:t>时增加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，甚至选中不合适的索引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，导致慢查询。</w:t>
      </w:r>
    </w:p>
    <w:p w14:paraId="797869F2">
      <w:pPr>
        <w:pStyle w:val="2"/>
        <w:spacing w:before="91" w:line="235" w:lineRule="auto"/>
        <w:ind w:left="10" w:right="620" w:hanging="3"/>
      </w:pPr>
      <w:r>
        <w:drawing>
          <wp:anchor distT="0" distB="0" distL="0" distR="0" simplePos="0" relativeHeight="251748352" behindDoc="0" locked="0" layoutInCell="1" allowOverlap="1">
            <wp:simplePos x="0" y="0"/>
            <wp:positionH relativeFrom="column">
              <wp:posOffset>4848225</wp:posOffset>
            </wp:positionH>
            <wp:positionV relativeFrom="paragraph">
              <wp:posOffset>57785</wp:posOffset>
            </wp:positionV>
            <wp:extent cx="476250" cy="17780"/>
            <wp:effectExtent l="0" t="0" r="0" b="0"/>
            <wp:wrapNone/>
            <wp:docPr id="204" name="IM 2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IM 204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17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4732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229235</wp:posOffset>
            </wp:positionV>
            <wp:extent cx="295275" cy="17780"/>
            <wp:effectExtent l="0" t="0" r="0" b="0"/>
            <wp:wrapNone/>
            <wp:docPr id="206" name="IM 2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IM 206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95274" cy="17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11111"/>
          <w:spacing w:val="4"/>
        </w:rPr>
        <w:t xml:space="preserve">一般建议控制单表索引数量在 </w:t>
      </w:r>
      <w:r>
        <w:rPr>
          <w:rFonts w:ascii="Arial" w:hAnsi="Arial" w:eastAsia="Arial" w:cs="Arial"/>
          <w:color w:val="111111"/>
          <w:spacing w:val="4"/>
        </w:rPr>
        <w:t xml:space="preserve">5 </w:t>
      </w:r>
      <w:r>
        <w:rPr>
          <w:color w:val="111111"/>
          <w:spacing w:val="4"/>
        </w:rPr>
        <w:t>个以内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，优先使用覆</w:t>
      </w:r>
      <w:r>
        <w:rPr>
          <w:color w:val="111111"/>
          <w:spacing w:val="3"/>
        </w:rPr>
        <w:t xml:space="preserve">盖索引和组合索引。比如你经常查 </w:t>
      </w:r>
      <w:r>
        <w:rPr>
          <w:rFonts w:ascii="Arial" w:hAnsi="Arial" w:eastAsia="Arial" w:cs="Arial"/>
          <w:color w:val="111111"/>
        </w:rPr>
        <w:t>city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和</w:t>
      </w:r>
      <w:r>
        <w:rPr>
          <w:rFonts w:ascii="Arial" w:hAnsi="Arial" w:eastAsia="Arial" w:cs="Arial"/>
          <w:color w:val="111111"/>
        </w:rPr>
        <w:t>age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，就建</w:t>
      </w:r>
      <w:r>
        <w:rPr>
          <w:position w:val="-6"/>
          <w:shd w:val="clear" w:fill="F8F8F8"/>
        </w:rPr>
        <w:drawing>
          <wp:inline distT="0" distB="0" distL="0" distR="0">
            <wp:extent cx="43180" cy="161290"/>
            <wp:effectExtent l="0" t="0" r="0" b="0"/>
            <wp:docPr id="208" name="IM 2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IM 20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625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19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3"/>
          <w:u w:val="single" w:color="F8F8F8"/>
          <w:shd w:val="clear" w:fill="F8F8F8"/>
        </w:rPr>
        <w:t>(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city</w:t>
      </w:r>
      <w:r>
        <w:rPr>
          <w:rFonts w:ascii="Lucida Console" w:hAnsi="Lucida Console" w:eastAsia="Lucida Console" w:cs="Lucida Console"/>
          <w:color w:val="111111"/>
          <w:spacing w:val="3"/>
          <w:u w:val="single" w:color="F8F8F8"/>
          <w:shd w:val="clear" w:fill="F8F8F8"/>
        </w:rPr>
        <w:t xml:space="preserve">,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age</w:t>
      </w:r>
      <w:r>
        <w:rPr>
          <w:rFonts w:ascii="Lucida Console" w:hAnsi="Lucida Console" w:eastAsia="Lucida Console" w:cs="Lucida Console"/>
          <w:color w:val="111111"/>
          <w:spacing w:val="5"/>
          <w:u w:val="single" w:color="F8F8F8"/>
          <w:shd w:val="clear" w:fill="F8F8F8"/>
        </w:rPr>
        <w:t>)</w:t>
      </w:r>
      <w:r>
        <w:rPr>
          <w:rFonts w:ascii="Lucida Console" w:hAnsi="Lucida Console" w:eastAsia="Lucida Console" w:cs="Lucida Console"/>
          <w:color w:val="111111"/>
          <w:spacing w:val="-46"/>
          <w:u w:val="single" w:color="F8F8F8"/>
          <w:shd w:val="clear" w:fill="F8F8F8"/>
        </w:rPr>
        <w:t xml:space="preserve"> </w:t>
      </w:r>
      <w:r>
        <w:rPr>
          <w:position w:val="-6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210" name="IM 2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IM 21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533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11111"/>
          <w:spacing w:val="5"/>
        </w:rPr>
        <w:t>而不是两个单列索引。这样既能命中联合查询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，又</w:t>
      </w:r>
      <w:r>
        <w:rPr>
          <w:color w:val="111111"/>
          <w:spacing w:val="4"/>
        </w:rPr>
        <w:t>能减少维护成本。</w:t>
      </w:r>
    </w:p>
    <w:p w14:paraId="52DFE329">
      <w:pPr>
        <w:spacing w:line="314" w:lineRule="auto"/>
        <w:rPr>
          <w:rFonts w:ascii="Arial"/>
          <w:sz w:val="21"/>
        </w:rPr>
      </w:pPr>
    </w:p>
    <w:p w14:paraId="64F69A9E">
      <w:pPr>
        <w:spacing w:line="2415" w:lineRule="exact"/>
      </w:pPr>
      <w:r>
        <w:rPr>
          <w:position w:val="-48"/>
        </w:rPr>
        <w:drawing>
          <wp:inline distT="0" distB="0" distL="0" distR="0">
            <wp:extent cx="5422900" cy="1533525"/>
            <wp:effectExtent l="0" t="0" r="0" b="0"/>
            <wp:docPr id="212" name="IM 2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IM 212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D3727">
      <w:pPr>
        <w:spacing w:line="384" w:lineRule="auto"/>
        <w:rPr>
          <w:rFonts w:ascii="Arial"/>
          <w:sz w:val="21"/>
        </w:rPr>
      </w:pPr>
    </w:p>
    <w:p w14:paraId="6E41B040">
      <w:pPr>
        <w:pStyle w:val="2"/>
        <w:spacing w:before="69" w:line="194" w:lineRule="auto"/>
        <w:ind w:left="8"/>
      </w:pPr>
      <w:r>
        <w:rPr>
          <w:color w:val="111111"/>
          <w:spacing w:val="4"/>
        </w:rPr>
        <w:t>重点是权衡读写比例。读多写少的分析表可以适当多建索引；频繁写入的交易流水表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4"/>
        </w:rPr>
        <w:t>，就得精打细算。</w:t>
      </w:r>
    </w:p>
    <w:p w14:paraId="6B19D6E4">
      <w:pPr>
        <w:spacing w:line="331" w:lineRule="auto"/>
        <w:rPr>
          <w:rFonts w:ascii="Arial"/>
          <w:sz w:val="21"/>
        </w:rPr>
      </w:pPr>
    </w:p>
    <w:p w14:paraId="1B3D04CA">
      <w:pPr>
        <w:pStyle w:val="2"/>
        <w:spacing w:before="81" w:line="193" w:lineRule="auto"/>
        <w:ind w:left="9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"https://www.mianshiya.com/bank/1791003439968264194/question/1780933295475814402" </w:instrText>
      </w:r>
      <w:r>
        <w:fldChar w:fldCharType="separate"/>
      </w:r>
      <w:r>
        <w:rPr>
          <w:color w:val="0000EE"/>
          <w:spacing w:val="-1"/>
          <w:sz w:val="19"/>
          <w:szCs w:val="19"/>
          <w:u w:val="single" w:color="auto"/>
        </w:rPr>
        <w:t xml:space="preserve">为什么 </w:t>
      </w:r>
      <w:r>
        <w:rPr>
          <w:rFonts w:ascii="Arial" w:hAnsi="Arial" w:eastAsia="Arial" w:cs="Arial"/>
          <w:color w:val="0000EE"/>
          <w:spacing w:val="-1"/>
          <w:sz w:val="19"/>
          <w:szCs w:val="19"/>
          <w:u w:val="single" w:color="auto"/>
        </w:rPr>
        <w:t xml:space="preserve">MySQL </w:t>
      </w:r>
      <w:r>
        <w:rPr>
          <w:color w:val="0000EE"/>
          <w:spacing w:val="-1"/>
          <w:sz w:val="19"/>
          <w:szCs w:val="19"/>
          <w:u w:val="single" w:color="auto"/>
        </w:rPr>
        <w:t>选择使用</w:t>
      </w:r>
      <w:r>
        <w:rPr>
          <w:color w:val="0000EE"/>
          <w:spacing w:val="42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pacing w:val="-1"/>
          <w:sz w:val="19"/>
          <w:szCs w:val="19"/>
          <w:u w:val="single" w:color="auto"/>
        </w:rPr>
        <w:t xml:space="preserve">B+ </w:t>
      </w:r>
      <w:r>
        <w:rPr>
          <w:color w:val="0000EE"/>
          <w:spacing w:val="-1"/>
          <w:sz w:val="19"/>
          <w:szCs w:val="19"/>
          <w:u w:val="single" w:color="auto"/>
        </w:rPr>
        <w:t>树作为索引结构？</w:t>
      </w:r>
      <w:r>
        <w:rPr>
          <w:color w:val="0000EE"/>
          <w:spacing w:val="-1"/>
          <w:sz w:val="19"/>
          <w:szCs w:val="19"/>
          <w:u w:val="single" w:color="auto"/>
        </w:rPr>
        <w:fldChar w:fldCharType="end"/>
      </w:r>
    </w:p>
    <w:p w14:paraId="4324A777">
      <w:pPr>
        <w:pStyle w:val="2"/>
        <w:spacing w:before="241" w:line="227" w:lineRule="auto"/>
        <w:ind w:left="14" w:right="475" w:firstLine="2"/>
      </w:pP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的索引选型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，关键是要在磁盘 </w:t>
      </w:r>
      <w:r>
        <w:rPr>
          <w:rFonts w:ascii="Arial" w:hAnsi="Arial" w:eastAsia="Arial" w:cs="Arial"/>
          <w:color w:val="111111"/>
          <w:spacing w:val="3"/>
        </w:rPr>
        <w:t xml:space="preserve">I/O </w:t>
      </w:r>
      <w:r>
        <w:rPr>
          <w:color w:val="111111"/>
          <w:spacing w:val="3"/>
        </w:rPr>
        <w:t>效率、数据有序性和范围查询</w:t>
      </w:r>
      <w:r>
        <w:rPr>
          <w:color w:val="111111"/>
          <w:spacing w:val="2"/>
        </w:rPr>
        <w:t>能力之间找到平衡。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  <w:spacing w:val="2"/>
        </w:rPr>
        <w:t xml:space="preserve">B+ </w:t>
      </w:r>
      <w:r>
        <w:rPr>
          <w:color w:val="111111"/>
          <w:spacing w:val="2"/>
        </w:rPr>
        <w:t>树在这几个方面表现非</w:t>
      </w:r>
      <w:r>
        <w:rPr>
          <w:color w:val="111111"/>
        </w:rPr>
        <w:t>常均衡。</w:t>
      </w:r>
    </w:p>
    <w:p w14:paraId="5F6F8AEE">
      <w:pPr>
        <w:pStyle w:val="2"/>
        <w:spacing w:before="173" w:line="214" w:lineRule="auto"/>
        <w:ind w:left="16" w:right="591" w:hanging="2"/>
      </w:pPr>
      <w:r>
        <w:rPr>
          <w:color w:val="111111"/>
          <w:spacing w:val="2"/>
        </w:rPr>
        <w:t>1）</w:t>
      </w:r>
      <w:r>
        <w:rPr>
          <w:color w:val="111111"/>
          <w:spacing w:val="-20"/>
        </w:rPr>
        <w:t xml:space="preserve"> </w:t>
      </w:r>
      <w:r>
        <w:rPr>
          <w:rFonts w:ascii="Arial" w:hAnsi="Arial" w:eastAsia="Arial" w:cs="Arial"/>
          <w:color w:val="111111"/>
          <w:spacing w:val="2"/>
        </w:rPr>
        <w:t xml:space="preserve">B+ </w:t>
      </w:r>
      <w:r>
        <w:rPr>
          <w:color w:val="111111"/>
          <w:spacing w:val="2"/>
        </w:rPr>
        <w:t>树的非叶子节点不存数据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，只存索引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，这意味着同样大小的页可以容纳更多键值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，树的高度更低。一般</w:t>
      </w:r>
      <w:r>
        <w:rPr>
          <w:color w:val="111111"/>
          <w:spacing w:val="1"/>
        </w:rPr>
        <w:t xml:space="preserve"> </w:t>
      </w:r>
      <w:r>
        <w:rPr>
          <w:rFonts w:ascii="Arial" w:hAnsi="Arial" w:eastAsia="Arial" w:cs="Arial"/>
          <w:color w:val="111111"/>
          <w:spacing w:val="1"/>
        </w:rPr>
        <w:t xml:space="preserve">3 </w:t>
      </w:r>
      <w:r>
        <w:rPr>
          <w:color w:val="111111"/>
          <w:spacing w:val="1"/>
        </w:rPr>
        <w:t>层的</w:t>
      </w:r>
      <w:r>
        <w:rPr>
          <w:rFonts w:ascii="Arial" w:hAnsi="Arial" w:eastAsia="Arial" w:cs="Arial"/>
          <w:color w:val="111111"/>
          <w:spacing w:val="1"/>
        </w:rPr>
        <w:t xml:space="preserve">B+ </w:t>
      </w:r>
      <w:r>
        <w:rPr>
          <w:color w:val="111111"/>
          <w:spacing w:val="1"/>
        </w:rPr>
        <w:t>树就能支撑上百万行的数据查询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1"/>
        </w:rPr>
        <w:t xml:space="preserve">，查一次数据最多 </w:t>
      </w:r>
      <w:r>
        <w:rPr>
          <w:rFonts w:ascii="Arial" w:hAnsi="Arial" w:eastAsia="Arial" w:cs="Arial"/>
          <w:color w:val="111111"/>
          <w:spacing w:val="1"/>
        </w:rPr>
        <w:t xml:space="preserve">2~3 </w:t>
      </w:r>
      <w:r>
        <w:rPr>
          <w:color w:val="111111"/>
          <w:spacing w:val="1"/>
        </w:rPr>
        <w:t xml:space="preserve">次磁盘 </w:t>
      </w:r>
      <w:r>
        <w:rPr>
          <w:rFonts w:ascii="Arial" w:hAnsi="Arial" w:eastAsia="Arial" w:cs="Arial"/>
          <w:color w:val="111111"/>
        </w:rPr>
        <w:t>IO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1"/>
        </w:rPr>
        <w:t>，效率很高。</w:t>
      </w:r>
    </w:p>
    <w:p w14:paraId="69AE34C1">
      <w:pPr>
        <w:pStyle w:val="2"/>
        <w:spacing w:before="164" w:line="235" w:lineRule="auto"/>
        <w:ind w:left="12" w:right="665" w:hanging="6"/>
      </w:pPr>
      <w:r>
        <w:drawing>
          <wp:anchor distT="0" distB="0" distL="0" distR="0" simplePos="0" relativeHeight="251746304" behindDoc="0" locked="0" layoutInCell="1" allowOverlap="1">
            <wp:simplePos x="0" y="0"/>
            <wp:positionH relativeFrom="column">
              <wp:posOffset>4695825</wp:posOffset>
            </wp:positionH>
            <wp:positionV relativeFrom="paragraph">
              <wp:posOffset>104140</wp:posOffset>
            </wp:positionV>
            <wp:extent cx="600075" cy="17780"/>
            <wp:effectExtent l="0" t="0" r="0" b="0"/>
            <wp:wrapNone/>
            <wp:docPr id="214" name="IM 2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IM 214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600075" cy="17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4528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275590</wp:posOffset>
            </wp:positionV>
            <wp:extent cx="1219200" cy="17780"/>
            <wp:effectExtent l="0" t="0" r="0" b="0"/>
            <wp:wrapNone/>
            <wp:docPr id="216" name="IM 2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IM 216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7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>）所有数据都集中在叶子节点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，并且叶子节点之间用双向链表连接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，这使得范围查</w:t>
      </w:r>
      <w:r>
        <w:rPr>
          <w:color w:val="111111"/>
          <w:spacing w:val="3"/>
        </w:rPr>
        <w:t>询特别高效。比如</w:t>
      </w:r>
      <w:r>
        <w:rPr>
          <w:position w:val="-6"/>
          <w:shd w:val="clear" w:fill="F8F8F8"/>
        </w:rPr>
        <w:drawing>
          <wp:inline distT="0" distB="0" distL="0" distR="0">
            <wp:extent cx="45085" cy="161290"/>
            <wp:effectExtent l="0" t="0" r="0" b="0"/>
            <wp:docPr id="218" name="IM 2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IM 21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139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55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WHERE</w:t>
      </w:r>
      <w:r>
        <w:rPr>
          <w:rFonts w:ascii="Lucida Console" w:hAnsi="Lucida Console" w:eastAsia="Lucida Console" w:cs="Lucida Console"/>
          <w:color w:val="111111"/>
          <w:spacing w:val="3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id</w:t>
      </w:r>
      <w:r>
        <w:rPr>
          <w:rFonts w:ascii="Lucida Console" w:hAnsi="Lucida Console" w:eastAsia="Lucida Console" w:cs="Lucida Console"/>
          <w:color w:val="111111"/>
          <w:spacing w:val="3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BETWEEN</w:t>
      </w:r>
      <w:r>
        <w:rPr>
          <w:rFonts w:ascii="Lucida Console" w:hAnsi="Lucida Console" w:eastAsia="Lucida Console" w:cs="Lucida Console"/>
          <w:color w:val="111111"/>
          <w:spacing w:val="2"/>
          <w:u w:val="single" w:color="F8F8F8"/>
          <w:shd w:val="clear" w:fill="F8F8F8"/>
        </w:rPr>
        <w:t xml:space="preserve"> 100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AND</w:t>
      </w:r>
      <w:r>
        <w:rPr>
          <w:rFonts w:ascii="Lucida Console" w:hAnsi="Lucida Console" w:eastAsia="Lucida Console" w:cs="Lucida Console"/>
          <w:color w:val="111111"/>
          <w:spacing w:val="2"/>
          <w:u w:val="single" w:color="F8F8F8"/>
          <w:shd w:val="clear" w:fill="F8F8F8"/>
        </w:rPr>
        <w:t xml:space="preserve"> 200</w:t>
      </w:r>
      <w:r>
        <w:rPr>
          <w:rFonts w:ascii="Lucida Console" w:hAnsi="Lucida Console" w:eastAsia="Lucida Console" w:cs="Lucida Console"/>
          <w:color w:val="111111"/>
          <w:spacing w:val="-36"/>
          <w:u w:val="single" w:color="F8F8F8"/>
          <w:shd w:val="clear" w:fill="F8F8F8"/>
        </w:rPr>
        <w:t xml:space="preserve"> </w:t>
      </w:r>
      <w:r>
        <w:rPr>
          <w:position w:val="-6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220" name="IM 2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" name="IM 22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532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11111"/>
          <w:spacing w:val="2"/>
        </w:rPr>
        <w:t xml:space="preserve">，只需要定位到第一个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>，然后顺序往后扫就行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2"/>
        </w:rPr>
        <w:t>，不需要回溯父节点。</w:t>
      </w:r>
    </w:p>
    <w:p w14:paraId="680A804F">
      <w:pPr>
        <w:pStyle w:val="2"/>
        <w:spacing w:before="202" w:line="221" w:lineRule="auto"/>
        <w:ind w:left="4" w:right="519"/>
      </w:pPr>
      <w:r>
        <w:rPr>
          <w:color w:val="111111"/>
          <w:spacing w:val="2"/>
        </w:rPr>
        <w:t>3）</w:t>
      </w:r>
      <w:r>
        <w:rPr>
          <w:color w:val="111111"/>
          <w:spacing w:val="-20"/>
        </w:rPr>
        <w:t xml:space="preserve"> </w:t>
      </w:r>
      <w:r>
        <w:rPr>
          <w:rFonts w:ascii="Arial" w:hAnsi="Arial" w:eastAsia="Arial" w:cs="Arial"/>
          <w:color w:val="111111"/>
          <w:spacing w:val="2"/>
        </w:rPr>
        <w:t xml:space="preserve">B+ </w:t>
      </w:r>
      <w:r>
        <w:rPr>
          <w:color w:val="111111"/>
          <w:spacing w:val="2"/>
        </w:rPr>
        <w:t>树的结构稳定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，插入删除时通过分裂和合并维持平衡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，不会频繁重构整棵树。像 </w:t>
      </w:r>
      <w:r>
        <w:rPr>
          <w:rFonts w:ascii="Arial" w:hAnsi="Arial" w:eastAsia="Arial" w:cs="Arial"/>
          <w:color w:val="111111"/>
        </w:rPr>
        <w:t>MyISAM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和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都基于 </w:t>
      </w:r>
      <w:r>
        <w:rPr>
          <w:rFonts w:ascii="Arial" w:hAnsi="Arial" w:eastAsia="Arial" w:cs="Arial"/>
          <w:color w:val="111111"/>
          <w:spacing w:val="1"/>
        </w:rPr>
        <w:t>B+</w:t>
      </w:r>
      <w:r>
        <w:rPr>
          <w:color w:val="111111"/>
          <w:spacing w:val="4"/>
        </w:rPr>
        <w:t>树实现主键和二级索引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的聚簇索引甚至把主键和行数据直接绑在一起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，减少一次回表。</w:t>
      </w:r>
    </w:p>
    <w:p w14:paraId="3860C1A3">
      <w:pPr>
        <w:pStyle w:val="2"/>
        <w:spacing w:before="185"/>
        <w:ind w:left="6" w:right="567"/>
      </w:pPr>
      <w:r>
        <w:rPr>
          <w:color w:val="111111"/>
          <w:spacing w:val="3"/>
        </w:rPr>
        <w:t>对比一下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，哈希索引适合等值查询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，但压根不支持范围查询；二叉搜索树</w:t>
      </w:r>
      <w:r>
        <w:rPr>
          <w:color w:val="111111"/>
          <w:spacing w:val="2"/>
        </w:rPr>
        <w:t>虽然快但深度太深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</w:rPr>
        <w:t>IO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次数多；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  <w:spacing w:val="2"/>
        </w:rPr>
        <w:t xml:space="preserve">B </w:t>
      </w:r>
      <w:r>
        <w:rPr>
          <w:color w:val="111111"/>
          <w:spacing w:val="2"/>
        </w:rPr>
        <w:t>树每个节</w:t>
      </w:r>
      <w:r>
        <w:rPr>
          <w:color w:val="111111"/>
          <w:spacing w:val="1"/>
        </w:rPr>
        <w:t>点都存数据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1"/>
        </w:rPr>
        <w:t xml:space="preserve">，导致单层能放的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变少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，树更高。</w:t>
      </w:r>
    </w:p>
    <w:p w14:paraId="11277E55">
      <w:pPr>
        <w:spacing w:line="268" w:lineRule="auto"/>
        <w:rPr>
          <w:rFonts w:ascii="Arial"/>
          <w:sz w:val="21"/>
        </w:rPr>
      </w:pPr>
    </w:p>
    <w:p w14:paraId="5E8BE6F7">
      <w:pPr>
        <w:spacing w:line="1380" w:lineRule="exact"/>
      </w:pPr>
      <w:r>
        <w:rPr>
          <w:position w:val="-27"/>
        </w:rPr>
        <w:drawing>
          <wp:inline distT="0" distB="0" distL="0" distR="0">
            <wp:extent cx="5422900" cy="875665"/>
            <wp:effectExtent l="0" t="0" r="0" b="0"/>
            <wp:docPr id="222" name="IM 2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IM 222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876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499AA">
      <w:pPr>
        <w:spacing w:line="369" w:lineRule="auto"/>
        <w:rPr>
          <w:rFonts w:ascii="Arial"/>
          <w:sz w:val="21"/>
        </w:rPr>
      </w:pPr>
    </w:p>
    <w:p w14:paraId="53374AB3">
      <w:pPr>
        <w:pStyle w:val="2"/>
        <w:spacing w:before="70" w:line="197" w:lineRule="auto"/>
        <w:ind w:left="5"/>
      </w:pPr>
      <w:r>
        <w:rPr>
          <w:color w:val="111111"/>
          <w:spacing w:val="3"/>
        </w:rPr>
        <w:t xml:space="preserve">这种设计让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能扛住大量并发查询和写入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3"/>
        </w:rPr>
        <w:t>，尤其是业务系统里常见的分页、排序、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区间</w:t>
      </w:r>
      <w:r>
        <w:rPr>
          <w:color w:val="111111"/>
          <w:spacing w:val="2"/>
        </w:rPr>
        <w:t>统计场景。</w:t>
      </w:r>
    </w:p>
    <w:p w14:paraId="17B33D57">
      <w:pPr>
        <w:spacing w:line="327" w:lineRule="auto"/>
        <w:rPr>
          <w:rFonts w:ascii="Arial"/>
          <w:sz w:val="21"/>
        </w:rPr>
      </w:pPr>
    </w:p>
    <w:p w14:paraId="53F42F67">
      <w:pPr>
        <w:pStyle w:val="2"/>
        <w:spacing w:before="82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"https://www.mianshiya.com/bank/1791003439968264194/question/1780933295480008706"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中长事务可能会导致哪些问题？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5FF496B6">
      <w:pPr>
        <w:pStyle w:val="2"/>
        <w:spacing w:before="241" w:line="197" w:lineRule="auto"/>
        <w:ind w:left="9"/>
      </w:pPr>
      <w:r>
        <w:rPr>
          <w:color w:val="111111"/>
          <w:spacing w:val="3"/>
        </w:rPr>
        <w:t xml:space="preserve">长时间运行的事务在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里是个隐患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3"/>
        </w:rPr>
        <w:t>，尤其在高并发场景下容易引发连锁反应。</w:t>
      </w:r>
    </w:p>
    <w:p w14:paraId="706F0651">
      <w:pPr>
        <w:pStyle w:val="2"/>
        <w:spacing w:before="195" w:line="202" w:lineRule="auto"/>
        <w:ind w:left="14"/>
      </w:pPr>
      <w:r>
        <w:rPr>
          <w:rFonts w:ascii="Arial" w:hAnsi="Arial" w:eastAsia="Arial" w:cs="Arial"/>
          <w:color w:val="111111"/>
          <w:spacing w:val="2"/>
        </w:rPr>
        <w:t>1</w:t>
      </w:r>
      <w:r>
        <w:rPr>
          <w:color w:val="111111"/>
          <w:spacing w:val="2"/>
        </w:rPr>
        <w:t>）锁竞争加剧</w:t>
      </w:r>
    </w:p>
    <w:p w14:paraId="1C5024CA">
      <w:pPr>
        <w:pStyle w:val="2"/>
        <w:spacing w:before="38" w:line="247" w:lineRule="auto"/>
        <w:ind w:left="15" w:right="590" w:hanging="6"/>
      </w:pPr>
      <w:r>
        <w:rPr>
          <w:color w:val="111111"/>
          <w:spacing w:val="4"/>
        </w:rPr>
        <w:t>长事务持有锁的时间更久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，别的事务等锁的</w:t>
      </w:r>
      <w:r>
        <w:rPr>
          <w:color w:val="111111"/>
          <w:spacing w:val="3"/>
        </w:rPr>
        <w:t>时间变长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3"/>
        </w:rPr>
        <w:t>，响应变慢。比如一个事务一直没提交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，它锁住的行别人就改不</w:t>
      </w:r>
      <w:r>
        <w:rPr>
          <w:color w:val="111111"/>
          <w:spacing w:val="1"/>
        </w:rPr>
        <w:t>了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1"/>
        </w:rPr>
        <w:t>，严重时直接把线程池拖垮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，大量连接堆积。</w:t>
      </w:r>
    </w:p>
    <w:p w14:paraId="14348A97">
      <w:pPr>
        <w:spacing w:line="247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7A3164DE">
      <w:pPr>
        <w:spacing w:line="253" w:lineRule="auto"/>
        <w:rPr>
          <w:rFonts w:ascii="Arial"/>
          <w:sz w:val="21"/>
        </w:rPr>
      </w:pPr>
    </w:p>
    <w:p w14:paraId="06680A79">
      <w:pPr>
        <w:spacing w:line="254" w:lineRule="auto"/>
        <w:rPr>
          <w:rFonts w:ascii="Arial"/>
          <w:sz w:val="21"/>
        </w:rPr>
      </w:pPr>
    </w:p>
    <w:p w14:paraId="50DE4595">
      <w:pPr>
        <w:spacing w:line="254" w:lineRule="auto"/>
        <w:rPr>
          <w:rFonts w:ascii="Arial"/>
          <w:sz w:val="21"/>
        </w:rPr>
      </w:pPr>
    </w:p>
    <w:p w14:paraId="5A44BE9A">
      <w:pPr>
        <w:spacing w:line="254" w:lineRule="auto"/>
        <w:rPr>
          <w:rFonts w:ascii="Arial"/>
          <w:sz w:val="21"/>
        </w:rPr>
      </w:pPr>
    </w:p>
    <w:p w14:paraId="6635D09B">
      <w:pPr>
        <w:spacing w:line="254" w:lineRule="auto"/>
        <w:rPr>
          <w:rFonts w:ascii="Arial"/>
          <w:sz w:val="21"/>
        </w:rPr>
      </w:pPr>
    </w:p>
    <w:p w14:paraId="4B084AA9">
      <w:pPr>
        <w:pStyle w:val="2"/>
        <w:spacing w:before="69" w:line="202" w:lineRule="auto"/>
        <w:ind w:left="6"/>
      </w:pPr>
      <w:r>
        <w:rPr>
          <w:rFonts w:ascii="Arial" w:hAnsi="Arial" w:eastAsia="Arial" w:cs="Arial"/>
          <w:color w:val="111111"/>
        </w:rPr>
        <w:t>2</w:t>
      </w:r>
      <w:r>
        <w:rPr>
          <w:color w:val="111111"/>
        </w:rPr>
        <w:t>）</w:t>
      </w:r>
      <w:r>
        <w:rPr>
          <w:color w:val="111111"/>
          <w:spacing w:val="-23"/>
        </w:rPr>
        <w:t xml:space="preserve"> </w:t>
      </w:r>
      <w:r>
        <w:rPr>
          <w:color w:val="111111"/>
        </w:rPr>
        <w:t>回滚段压力大</w:t>
      </w:r>
    </w:p>
    <w:p w14:paraId="791A9A36">
      <w:pPr>
        <w:pStyle w:val="2"/>
        <w:spacing w:before="38" w:line="232" w:lineRule="auto"/>
        <w:ind w:left="15" w:right="645" w:firstLine="1"/>
      </w:pP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的 </w:t>
      </w:r>
      <w:r>
        <w:rPr>
          <w:rFonts w:ascii="Arial" w:hAnsi="Arial" w:eastAsia="Arial" w:cs="Arial"/>
          <w:color w:val="111111"/>
        </w:rPr>
        <w:t>MVCC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依赖 </w:t>
      </w:r>
      <w:r>
        <w:rPr>
          <w:rFonts w:ascii="Arial" w:hAnsi="Arial" w:eastAsia="Arial" w:cs="Arial"/>
          <w:color w:val="111111"/>
        </w:rPr>
        <w:t>undo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维护多版本数据。长事务不</w:t>
      </w:r>
      <w:r>
        <w:rPr>
          <w:color w:val="111111"/>
          <w:spacing w:val="4"/>
        </w:rPr>
        <w:t>结束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undo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就不能清理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，这些历史版本一直占着空</w:t>
      </w:r>
      <w:r>
        <w:rPr>
          <w:color w:val="111111"/>
          <w:spacing w:val="3"/>
        </w:rPr>
        <w:t>间。极端情况下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，可能让 </w:t>
      </w:r>
      <w:r>
        <w:rPr>
          <w:rFonts w:ascii="Arial" w:hAnsi="Arial" w:eastAsia="Arial" w:cs="Arial"/>
          <w:color w:val="111111"/>
        </w:rPr>
        <w:t>ibdata</w:t>
      </w:r>
      <w:r>
        <w:rPr>
          <w:color w:val="111111"/>
          <w:spacing w:val="3"/>
        </w:rPr>
        <w:t>1 文件疯狂增长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3"/>
        </w:rPr>
        <w:t>，磁盘撑</w:t>
      </w:r>
      <w:r>
        <w:rPr>
          <w:color w:val="111111"/>
          <w:spacing w:val="2"/>
        </w:rPr>
        <w:t>爆。</w:t>
      </w:r>
    </w:p>
    <w:p w14:paraId="2E3A4127">
      <w:pPr>
        <w:pStyle w:val="2"/>
        <w:spacing w:before="159" w:line="202" w:lineRule="auto"/>
        <w:ind w:left="4"/>
        <w:outlineLvl w:val="0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>）主从延迟</w:t>
      </w:r>
    </w:p>
    <w:p w14:paraId="69B12D81">
      <w:pPr>
        <w:pStyle w:val="2"/>
        <w:spacing w:before="23" w:line="245" w:lineRule="auto"/>
        <w:ind w:left="9" w:right="613"/>
      </w:pPr>
      <w:r>
        <w:rPr>
          <w:color w:val="111111"/>
          <w:spacing w:val="3"/>
        </w:rPr>
        <w:t xml:space="preserve">主库上执行了 </w:t>
      </w:r>
      <w:r>
        <w:rPr>
          <w:rFonts w:ascii="Arial" w:hAnsi="Arial" w:eastAsia="Arial" w:cs="Arial"/>
          <w:color w:val="111111"/>
          <w:spacing w:val="3"/>
        </w:rPr>
        <w:t xml:space="preserve">5 </w:t>
      </w:r>
      <w:r>
        <w:rPr>
          <w:color w:val="111111"/>
          <w:spacing w:val="3"/>
        </w:rPr>
        <w:t>分钟的事务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3"/>
        </w:rPr>
        <w:t>，从库得按同样的节奏重放。如果这个事务还涉及大量行变更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，从库 </w:t>
      </w:r>
      <w:r>
        <w:rPr>
          <w:rFonts w:ascii="Arial" w:hAnsi="Arial" w:eastAsia="Arial" w:cs="Arial"/>
          <w:color w:val="111111"/>
        </w:rPr>
        <w:t>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Thread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跟不上</w:t>
      </w:r>
      <w:r>
        <w:rPr>
          <w:color w:val="111111"/>
          <w:spacing w:val="1"/>
        </w:rPr>
        <w:t>节奏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1"/>
        </w:rPr>
        <w:t xml:space="preserve">，延迟就来了。像阿里云 </w:t>
      </w:r>
      <w:r>
        <w:rPr>
          <w:rFonts w:ascii="Arial" w:hAnsi="Arial" w:eastAsia="Arial" w:cs="Arial"/>
          <w:color w:val="111111"/>
        </w:rPr>
        <w:t>RDS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这类环境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，延迟超过 </w:t>
      </w:r>
      <w:r>
        <w:rPr>
          <w:rFonts w:ascii="Arial" w:hAnsi="Arial" w:eastAsia="Arial" w:cs="Arial"/>
          <w:color w:val="111111"/>
          <w:spacing w:val="1"/>
        </w:rPr>
        <w:t xml:space="preserve">30 </w:t>
      </w:r>
      <w:r>
        <w:rPr>
          <w:color w:val="111111"/>
          <w:spacing w:val="1"/>
        </w:rPr>
        <w:t>秒可能触发告警。</w:t>
      </w:r>
    </w:p>
    <w:p w14:paraId="7BA0F83C">
      <w:pPr>
        <w:pStyle w:val="2"/>
        <w:spacing w:before="145" w:line="191" w:lineRule="auto"/>
        <w:ind w:left="3"/>
        <w:outlineLvl w:val="0"/>
      </w:pPr>
      <w:r>
        <w:rPr>
          <w:rFonts w:ascii="Arial" w:hAnsi="Arial" w:eastAsia="Arial" w:cs="Arial"/>
          <w:color w:val="111111"/>
          <w:spacing w:val="2"/>
        </w:rPr>
        <w:t>4</w:t>
      </w:r>
      <w:r>
        <w:rPr>
          <w:color w:val="111111"/>
          <w:spacing w:val="2"/>
        </w:rPr>
        <w:t>）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2"/>
        </w:rPr>
        <w:t>临时文件和内存泄漏风险</w:t>
      </w:r>
    </w:p>
    <w:p w14:paraId="6E67A0FA">
      <w:pPr>
        <w:pStyle w:val="2"/>
        <w:spacing w:line="226" w:lineRule="auto"/>
        <w:ind w:left="7"/>
        <w:rPr>
          <w:rFonts w:ascii="Lucida Console" w:hAnsi="Lucida Console" w:eastAsia="Lucida Console" w:cs="Lucida Console"/>
        </w:rPr>
      </w:pPr>
      <w:r>
        <w:drawing>
          <wp:anchor distT="0" distB="0" distL="0" distR="0" simplePos="0" relativeHeight="251754496" behindDoc="0" locked="0" layoutInCell="1" allowOverlap="1">
            <wp:simplePos x="0" y="0"/>
            <wp:positionH relativeFrom="column">
              <wp:posOffset>5000625</wp:posOffset>
            </wp:positionH>
            <wp:positionV relativeFrom="paragraph">
              <wp:posOffset>0</wp:posOffset>
            </wp:positionV>
            <wp:extent cx="419100" cy="17780"/>
            <wp:effectExtent l="0" t="0" r="0" b="0"/>
            <wp:wrapNone/>
            <wp:docPr id="224" name="IM 2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IM 224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17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53472" behindDoc="0" locked="0" layoutInCell="1" allowOverlap="1">
            <wp:simplePos x="0" y="0"/>
            <wp:positionH relativeFrom="column">
              <wp:posOffset>5000625</wp:posOffset>
            </wp:positionH>
            <wp:positionV relativeFrom="paragraph">
              <wp:posOffset>144145</wp:posOffset>
            </wp:positionV>
            <wp:extent cx="419100" cy="17780"/>
            <wp:effectExtent l="0" t="0" r="0" b="0"/>
            <wp:wrapNone/>
            <wp:docPr id="226" name="IM 2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" name="IM 226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175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11111"/>
          <w:spacing w:val="3"/>
        </w:rPr>
        <w:t>事务过程中产生的临时结果集、排序缓冲都得维持状态。时间越长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3"/>
        </w:rPr>
        <w:t>，内存占用越高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3"/>
        </w:rPr>
        <w:t xml:space="preserve">，可能触发 </w:t>
      </w:r>
      <w:r>
        <w:rPr>
          <w:rFonts w:ascii="Arial" w:hAnsi="Arial" w:eastAsia="Arial" w:cs="Arial"/>
          <w:color w:val="111111"/>
        </w:rPr>
        <w:t>OOM</w:t>
      </w:r>
      <w:r>
        <w:rPr>
          <w:color w:val="111111"/>
          <w:spacing w:val="2"/>
        </w:rPr>
        <w:t>。特别是</w:t>
      </w:r>
      <w:r>
        <w:rPr>
          <w:position w:val="-7"/>
          <w:shd w:val="clear" w:fill="F8F8F8"/>
        </w:rPr>
        <w:drawing>
          <wp:inline distT="0" distB="0" distL="0" distR="0">
            <wp:extent cx="38735" cy="161290"/>
            <wp:effectExtent l="0" t="0" r="0" b="0"/>
            <wp:docPr id="228" name="IM 2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" name="IM 22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283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11111"/>
          <w:spacing w:val="1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ORDER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</w:p>
    <w:p w14:paraId="37C89AD0">
      <w:pPr>
        <w:pStyle w:val="2"/>
        <w:spacing w:before="47" w:line="187" w:lineRule="auto"/>
        <w:ind w:left="13"/>
      </w:pPr>
      <w:r>
        <mc:AlternateContent>
          <mc:Choice Requires="wps">
            <w:drawing>
              <wp:anchor distT="0" distB="0" distL="0" distR="0" simplePos="0" relativeHeight="25174937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6985</wp:posOffset>
                </wp:positionV>
                <wp:extent cx="171450" cy="161925"/>
                <wp:effectExtent l="0" t="0" r="0" b="0"/>
                <wp:wrapNone/>
                <wp:docPr id="230" name="Rect 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7016"/>
                          <a:ext cx="171450" cy="16192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30" o:spid="_x0000_s1026" o:spt="1" style="position:absolute;left:0pt;margin-left:0pt;margin-top:0.55pt;height:12.75pt;width:13.5pt;z-index:-251567104;mso-width-relative:page;mso-height-relative:page;" fillcolor="#F8F8F8" filled="t" stroked="f" coordsize="21600,21600" o:gfxdata="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noKkn9QAAAAEAQAADwAAAAAAAAABACAAAAAiAAAAZHJzL2Rvd25yZXYueG1sUEsBAhQAFAAAAAgA&#10;h07iQFnD1ewpAgAAaAQAAA4AAAAAAAAAAQAgAAAAIwEAAGRycy9lMm9Eb2MueG1sUEsFBgAAAAAG&#10;AAYAWQEAAL4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pict>
          <v:shape id="_x0000_s1093" o:spid="_x0000_s1093" o:spt="202" type="#_x0000_t202" style="position:absolute;left:0pt;margin-left:20.75pt;margin-top:-0.4pt;height:14.75pt;width:48.5pt;z-index:-25156608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F28B6E4">
                  <w:pPr>
                    <w:spacing w:line="20" w:lineRule="exact"/>
                  </w:pPr>
                </w:p>
                <w:tbl>
                  <w:tblPr>
                    <w:tblStyle w:val="5"/>
                    <w:tblW w:w="91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915"/>
                  </w:tblGrid>
                  <w:tr w14:paraId="0BFC05DD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915" w:type="dxa"/>
                        <w:shd w:val="clear" w:color="auto" w:fill="F8F8F8"/>
                        <w:vAlign w:val="top"/>
                      </w:tcPr>
                      <w:p w14:paraId="2B49E3D5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25290247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</w:rPr>
        <w:t>BY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color w:val="111111"/>
          <w:spacing w:val="1"/>
        </w:rPr>
        <w:t>、</w:t>
      </w:r>
      <w:r>
        <w:rPr>
          <w:color w:val="111111"/>
          <w:spacing w:val="38"/>
          <w:w w:val="101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GROUP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BY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color w:val="111111"/>
          <w:spacing w:val="1"/>
        </w:rPr>
        <w:t>操作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，容易用到磁盘临时表。</w:t>
      </w:r>
    </w:p>
    <w:p w14:paraId="1708BBE5">
      <w:pPr>
        <w:pStyle w:val="2"/>
        <w:spacing w:before="222" w:line="202" w:lineRule="auto"/>
        <w:ind w:left="4"/>
        <w:outlineLvl w:val="0"/>
      </w:pPr>
      <w:r>
        <w:rPr>
          <w:rFonts w:ascii="Arial" w:hAnsi="Arial" w:eastAsia="Arial" w:cs="Arial"/>
          <w:color w:val="111111"/>
          <w:spacing w:val="4"/>
        </w:rPr>
        <w:t>5</w:t>
      </w:r>
      <w:r>
        <w:rPr>
          <w:color w:val="111111"/>
          <w:spacing w:val="4"/>
        </w:rPr>
        <w:t>）逻辑备份失败</w:t>
      </w:r>
    </w:p>
    <w:p w14:paraId="7A8D7CE4">
      <w:pPr>
        <w:pStyle w:val="2"/>
        <w:spacing w:before="38" w:line="197" w:lineRule="auto"/>
        <w:ind w:left="15"/>
      </w:pPr>
      <w:r>
        <w:pict>
          <v:shape id="_x0000_s1094" o:spid="_x0000_s1094" o:spt="202" type="#_x0000_t202" style="position:absolute;left:0pt;margin-left:281pt;margin-top:-0.85pt;height:14.75pt;width:140.8pt;z-index:25175244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4FE055C">
                  <w:pPr>
                    <w:spacing w:line="20" w:lineRule="exact"/>
                  </w:pPr>
                </w:p>
                <w:tbl>
                  <w:tblPr>
                    <w:tblStyle w:val="5"/>
                    <w:tblW w:w="276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760"/>
                  </w:tblGrid>
                  <w:tr w14:paraId="63D11E7A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760" w:type="dxa"/>
                        <w:shd w:val="clear" w:color="auto" w:fill="F8F8F8"/>
                        <w:vAlign w:val="top"/>
                      </w:tcPr>
                      <w:p w14:paraId="5C05B42B">
                        <w:pPr>
                          <w:pStyle w:val="6"/>
                          <w:spacing w:before="44" w:line="232" w:lineRule="auto"/>
                          <w:ind w:left="82"/>
                        </w:pPr>
                        <w:r>
                          <w:rPr>
                            <w:color w:val="111111"/>
                            <w:spacing w:val="-1"/>
                          </w:rPr>
                          <w:t>FLUSH TABLES WITH READ</w:t>
                        </w:r>
                        <w:r>
                          <w:rPr>
                            <w:color w:val="111111"/>
                            <w:spacing w:val="17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pacing w:val="-1"/>
                          </w:rPr>
                          <w:t>LOCK</w:t>
                        </w:r>
                      </w:p>
                    </w:tc>
                  </w:tr>
                </w:tbl>
                <w:p w14:paraId="33BA01A6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</w:rPr>
        <w:t>mysqldump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默认用 </w:t>
      </w:r>
      <w:r>
        <w:rPr>
          <w:color w:val="111111"/>
          <w:spacing w:val="54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REPEATABLE</w:t>
      </w:r>
      <w:r>
        <w:rPr>
          <w:rFonts w:ascii="Lucida Console" w:hAnsi="Lucida Console" w:eastAsia="Lucida Console" w:cs="Lucida Console"/>
          <w:color w:val="111111"/>
          <w:spacing w:val="5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READ</w:t>
      </w:r>
      <w:r>
        <w:rPr>
          <w:rFonts w:ascii="Lucida Console" w:hAnsi="Lucida Console" w:eastAsia="Lucida Console" w:cs="Lucida Console"/>
          <w:color w:val="111111"/>
          <w:spacing w:val="29"/>
        </w:rPr>
        <w:t xml:space="preserve"> </w:t>
      </w:r>
      <w:r>
        <w:rPr>
          <w:color w:val="111111"/>
          <w:spacing w:val="5"/>
        </w:rPr>
        <w:t>隔离级别加全局读锁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，长事务会让</w:t>
      </w:r>
    </w:p>
    <w:p w14:paraId="228F9049">
      <w:pPr>
        <w:pStyle w:val="2"/>
        <w:spacing w:before="46" w:line="192" w:lineRule="auto"/>
        <w:ind w:left="8"/>
      </w:pPr>
      <w:r>
        <w:rPr>
          <w:color w:val="111111"/>
          <w:spacing w:val="2"/>
        </w:rPr>
        <w:t>卡住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2"/>
        </w:rPr>
        <w:t>，导致备份超时。换成</w:t>
      </w:r>
      <w:r>
        <w:rPr>
          <w:color w:val="111111"/>
          <w:spacing w:val="22"/>
          <w:w w:val="10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--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single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-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transaction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也一样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，如果备份期间有长事务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，快照一致性就保不住。</w:t>
      </w:r>
    </w:p>
    <w:p w14:paraId="3FED4CAD">
      <w:pPr>
        <w:spacing w:line="326" w:lineRule="auto"/>
        <w:rPr>
          <w:rFonts w:ascii="Arial"/>
          <w:sz w:val="21"/>
        </w:rPr>
      </w:pPr>
    </w:p>
    <w:p w14:paraId="2C5B3D1E">
      <w:pPr>
        <w:spacing w:line="2055" w:lineRule="exact"/>
      </w:pPr>
      <w:r>
        <w:rPr>
          <w:position w:val="-41"/>
        </w:rPr>
        <w:drawing>
          <wp:inline distT="0" distB="0" distL="0" distR="0">
            <wp:extent cx="5422900" cy="1304925"/>
            <wp:effectExtent l="0" t="0" r="0" b="0"/>
            <wp:docPr id="232" name="IM 2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" name="IM 232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7EA07">
      <w:pPr>
        <w:spacing w:line="384" w:lineRule="auto"/>
        <w:rPr>
          <w:rFonts w:ascii="Arial"/>
          <w:sz w:val="21"/>
        </w:rPr>
      </w:pPr>
    </w:p>
    <w:p w14:paraId="384E4DC3">
      <w:pPr>
        <w:pStyle w:val="2"/>
        <w:spacing w:before="70" w:line="207" w:lineRule="auto"/>
        <w:ind w:left="7"/>
      </w:pPr>
      <w:r>
        <w:pict>
          <v:shape id="_x0000_s1095" o:spid="_x0000_s1095" o:spt="202" type="#_x0000_t202" style="position:absolute;left:0pt;margin-left:228.5pt;margin-top:0.65pt;height:14.75pt;width:149.8pt;z-index:-25156505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7E9EEC5">
                  <w:pPr>
                    <w:spacing w:line="20" w:lineRule="exact"/>
                  </w:pPr>
                </w:p>
                <w:tbl>
                  <w:tblPr>
                    <w:tblStyle w:val="5"/>
                    <w:tblW w:w="294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940"/>
                  </w:tblGrid>
                  <w:tr w14:paraId="44E66FE2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940" w:type="dxa"/>
                        <w:shd w:val="clear" w:color="auto" w:fill="F8F8F8"/>
                        <w:vAlign w:val="top"/>
                      </w:tcPr>
                      <w:p w14:paraId="05E4541E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062EE0F5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3"/>
        </w:rPr>
        <w:t>一般建议控制在几秒内完成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3"/>
        </w:rPr>
        <w:t xml:space="preserve">，超过 </w:t>
      </w:r>
      <w:r>
        <w:rPr>
          <w:rFonts w:ascii="Arial" w:hAnsi="Arial" w:eastAsia="Arial" w:cs="Arial"/>
          <w:color w:val="111111"/>
          <w:spacing w:val="3"/>
        </w:rPr>
        <w:t xml:space="preserve">30 </w:t>
      </w:r>
      <w:r>
        <w:rPr>
          <w:color w:val="111111"/>
          <w:spacing w:val="3"/>
        </w:rPr>
        <w:t>秒就算危险信号。可以查</w:t>
      </w:r>
      <w:r>
        <w:rPr>
          <w:color w:val="111111"/>
          <w:spacing w:val="15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information</w:t>
      </w:r>
      <w:r>
        <w:rPr>
          <w:rFonts w:ascii="Lucida Console" w:hAnsi="Lucida Console" w:eastAsia="Lucida Console" w:cs="Lucida Console"/>
          <w:color w:val="111111"/>
          <w:spacing w:val="3"/>
        </w:rPr>
        <w:t>_</w:t>
      </w:r>
      <w:r>
        <w:rPr>
          <w:rFonts w:ascii="Lucida Console" w:hAnsi="Lucida Console" w:eastAsia="Lucida Console" w:cs="Lucida Console"/>
          <w:color w:val="111111"/>
        </w:rPr>
        <w:t>schema</w:t>
      </w:r>
      <w:r>
        <w:rPr>
          <w:rFonts w:ascii="Lucida Console" w:hAnsi="Lucida Console" w:eastAsia="Lucida Console" w:cs="Lucida Console"/>
          <w:color w:val="111111"/>
          <w:spacing w:val="3"/>
        </w:rPr>
        <w:t>.</w:t>
      </w:r>
      <w:r>
        <w:rPr>
          <w:rFonts w:ascii="Lucida Console" w:hAnsi="Lucida Console" w:eastAsia="Lucida Console" w:cs="Lucida Console"/>
          <w:color w:val="111111"/>
        </w:rPr>
        <w:t>innodb</w:t>
      </w:r>
      <w:r>
        <w:rPr>
          <w:rFonts w:ascii="Lucida Console" w:hAnsi="Lucida Console" w:eastAsia="Lucida Console" w:cs="Lucida Console"/>
          <w:color w:val="111111"/>
          <w:spacing w:val="3"/>
        </w:rPr>
        <w:t>_</w:t>
      </w:r>
      <w:r>
        <w:rPr>
          <w:rFonts w:ascii="Lucida Console" w:hAnsi="Lucida Console" w:eastAsia="Lucida Console" w:cs="Lucida Console"/>
          <w:color w:val="111111"/>
        </w:rPr>
        <w:t>trx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>表定位异常</w:t>
      </w:r>
    </w:p>
    <w:p w14:paraId="1F17E3A2">
      <w:pPr>
        <w:pStyle w:val="2"/>
        <w:spacing w:before="33" w:line="187" w:lineRule="auto"/>
        <w:ind w:left="7"/>
      </w:pPr>
      <w:r>
        <w:rPr>
          <w:color w:val="111111"/>
        </w:rPr>
        <w:t>事务。</w:t>
      </w:r>
    </w:p>
    <w:p w14:paraId="676D9D94">
      <w:pPr>
        <w:spacing w:line="338" w:lineRule="auto"/>
        <w:rPr>
          <w:rFonts w:ascii="Arial"/>
          <w:sz w:val="21"/>
        </w:rPr>
      </w:pPr>
    </w:p>
    <w:p w14:paraId="234FC714">
      <w:pPr>
        <w:pStyle w:val="2"/>
        <w:spacing w:before="82" w:line="184" w:lineRule="auto"/>
        <w:ind w:left="4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"https://www.mianshiya.com/bank/1791003439968264194/question/1780933295496785922"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数据库的脏读、不可重复读和幻读分别是什么？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0B7C5F21">
      <w:pPr>
        <w:pStyle w:val="2"/>
        <w:spacing w:before="254" w:line="234" w:lineRule="auto"/>
        <w:ind w:left="12" w:right="590" w:hanging="7"/>
      </w:pPr>
      <w:r>
        <w:rPr>
          <w:color w:val="111111"/>
          <w:spacing w:val="5"/>
        </w:rPr>
        <w:t>脏读、不可重复读、幻读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，都是在并发事务下读取</w:t>
      </w:r>
      <w:r>
        <w:rPr>
          <w:color w:val="111111"/>
          <w:spacing w:val="4"/>
        </w:rPr>
        <w:t>数据时可能遇到的一致性问题。它们的根源在于事务之间没有做好</w:t>
      </w:r>
      <w:r>
        <w:rPr>
          <w:color w:val="111111"/>
          <w:spacing w:val="-1"/>
        </w:rPr>
        <w:t>隔离。</w:t>
      </w:r>
    </w:p>
    <w:p w14:paraId="18A19185">
      <w:pPr>
        <w:pStyle w:val="2"/>
        <w:spacing w:before="154" w:line="205" w:lineRule="auto"/>
        <w:ind w:left="4" w:right="472" w:firstLine="10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）脏读是指一个事务读到了另一个事务未提交的数据。比如事务</w:t>
      </w:r>
      <w:r>
        <w:rPr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  <w:spacing w:val="3"/>
        </w:rPr>
        <w:t xml:space="preserve">A </w:t>
      </w:r>
      <w:r>
        <w:rPr>
          <w:color w:val="111111"/>
          <w:spacing w:val="3"/>
        </w:rPr>
        <w:t>更新了一行记录但还没提交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，事务 </w:t>
      </w:r>
      <w:r>
        <w:rPr>
          <w:rFonts w:ascii="Arial" w:hAnsi="Arial" w:eastAsia="Arial" w:cs="Arial"/>
          <w:color w:val="111111"/>
          <w:spacing w:val="3"/>
        </w:rPr>
        <w:t xml:space="preserve">B </w:t>
      </w:r>
      <w:r>
        <w:rPr>
          <w:color w:val="111111"/>
          <w:spacing w:val="3"/>
        </w:rPr>
        <w:t xml:space="preserve">此时读到了这⾏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rFonts w:ascii="Arial" w:hAnsi="Arial" w:eastAsia="Arial" w:cs="Arial"/>
          <w:color w:val="111111"/>
          <w:spacing w:val="-7"/>
        </w:rPr>
        <w:t xml:space="preserve"> </w:t>
      </w:r>
      <w:r>
        <w:rPr>
          <w:color w:val="111111"/>
          <w:spacing w:val="3"/>
        </w:rPr>
        <w:t>临时</w:t>
      </w:r>
      <w:r>
        <w:rPr>
          <w:rFonts w:ascii="Arial" w:hAnsi="Arial" w:eastAsia="Arial" w:cs="Arial"/>
          <w:color w:val="111111"/>
          <w:spacing w:val="3"/>
        </w:rPr>
        <w:t xml:space="preserve">”  </w:t>
      </w:r>
      <w:r>
        <w:rPr>
          <w:color w:val="111111"/>
          <w:spacing w:val="3"/>
        </w:rPr>
        <w:t>数据。如果事务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  <w:spacing w:val="3"/>
        </w:rPr>
        <w:t xml:space="preserve">A </w:t>
      </w:r>
      <w:r>
        <w:rPr>
          <w:color w:val="111111"/>
          <w:spacing w:val="3"/>
        </w:rPr>
        <w:t>最终回滚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，那事务 </w:t>
      </w:r>
      <w:r>
        <w:rPr>
          <w:rFonts w:ascii="Arial" w:hAnsi="Arial" w:eastAsia="Arial" w:cs="Arial"/>
          <w:color w:val="111111"/>
          <w:spacing w:val="3"/>
        </w:rPr>
        <w:t xml:space="preserve">B </w:t>
      </w:r>
      <w:r>
        <w:rPr>
          <w:color w:val="111111"/>
          <w:spacing w:val="3"/>
        </w:rPr>
        <w:t>读到的就是无效数据。这种情况在金融转账场景里绝对不能接受。</w:t>
      </w:r>
    </w:p>
    <w:p w14:paraId="1DE41D42">
      <w:pPr>
        <w:pStyle w:val="2"/>
        <w:spacing w:before="223" w:line="215" w:lineRule="auto"/>
        <w:ind w:left="6" w:right="506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>）不可重复读指的是在同一事务中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4"/>
        </w:rPr>
        <w:t>，两次读取同一行数据结果不一样。原因是另一个事务在这期间修改并提交了这行</w:t>
      </w:r>
      <w:r>
        <w:rPr>
          <w:color w:val="111111"/>
          <w:spacing w:val="1"/>
        </w:rPr>
        <w:t>数据。例如事务</w:t>
      </w:r>
      <w:r>
        <w:rPr>
          <w:color w:val="111111"/>
          <w:spacing w:val="8"/>
        </w:rPr>
        <w:t xml:space="preserve"> </w:t>
      </w:r>
      <w:r>
        <w:rPr>
          <w:rFonts w:ascii="Arial" w:hAnsi="Arial" w:eastAsia="Arial" w:cs="Arial"/>
          <w:color w:val="111111"/>
          <w:spacing w:val="1"/>
        </w:rPr>
        <w:t xml:space="preserve">A </w:t>
      </w:r>
      <w:r>
        <w:rPr>
          <w:color w:val="111111"/>
          <w:spacing w:val="1"/>
        </w:rPr>
        <w:t xml:space="preserve">先读某条记录 </w:t>
      </w:r>
      <w:r>
        <w:rPr>
          <w:rFonts w:ascii="Arial" w:hAnsi="Arial" w:eastAsia="Arial" w:cs="Arial"/>
          <w:color w:val="111111"/>
        </w:rPr>
        <w:t>age</w:t>
      </w:r>
      <w:r>
        <w:rPr>
          <w:rFonts w:ascii="Arial" w:hAnsi="Arial" w:eastAsia="Arial" w:cs="Arial"/>
          <w:color w:val="111111"/>
          <w:spacing w:val="1"/>
        </w:rPr>
        <w:t>=</w:t>
      </w:r>
      <w:r>
        <w:rPr>
          <w:color w:val="111111"/>
          <w:spacing w:val="1"/>
        </w:rPr>
        <w:t>20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，事务 </w:t>
      </w:r>
      <w:r>
        <w:rPr>
          <w:rFonts w:ascii="Arial" w:hAnsi="Arial" w:eastAsia="Arial" w:cs="Arial"/>
          <w:color w:val="111111"/>
          <w:spacing w:val="1"/>
        </w:rPr>
        <w:t xml:space="preserve">B </w:t>
      </w:r>
      <w:r>
        <w:rPr>
          <w:color w:val="111111"/>
          <w:spacing w:val="1"/>
        </w:rPr>
        <w:t xml:space="preserve">修改为 </w:t>
      </w:r>
      <w:r>
        <w:rPr>
          <w:rFonts w:ascii="Arial" w:hAnsi="Arial" w:eastAsia="Arial" w:cs="Arial"/>
          <w:color w:val="111111"/>
          <w:spacing w:val="1"/>
        </w:rPr>
        <w:t xml:space="preserve">25 </w:t>
      </w:r>
      <w:r>
        <w:rPr>
          <w:color w:val="111111"/>
          <w:spacing w:val="1"/>
        </w:rPr>
        <w:t>并提交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，事务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  <w:spacing w:val="1"/>
        </w:rPr>
        <w:t xml:space="preserve">A </w:t>
      </w:r>
      <w:r>
        <w:rPr>
          <w:color w:val="111111"/>
          <w:spacing w:val="1"/>
        </w:rPr>
        <w:t xml:space="preserve">再读一次发现 </w:t>
      </w:r>
      <w:r>
        <w:rPr>
          <w:rFonts w:ascii="Arial" w:hAnsi="Arial" w:eastAsia="Arial" w:cs="Arial"/>
          <w:color w:val="111111"/>
        </w:rPr>
        <w:t>age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变了。这会影响需要多</w:t>
      </w:r>
      <w:r>
        <w:rPr>
          <w:color w:val="111111"/>
          <w:spacing w:val="3"/>
        </w:rPr>
        <w:t>次校验一致性的逻辑。</w:t>
      </w:r>
    </w:p>
    <w:p w14:paraId="403D22F5">
      <w:pPr>
        <w:pStyle w:val="2"/>
        <w:spacing w:before="221" w:line="216" w:lineRule="auto"/>
        <w:ind w:left="4" w:right="567"/>
      </w:pPr>
      <w:r>
        <w:rPr>
          <w:rFonts w:ascii="Arial" w:hAnsi="Arial" w:eastAsia="Arial" w:cs="Arial"/>
          <w:color w:val="111111"/>
          <w:spacing w:val="2"/>
        </w:rPr>
        <w:t>3</w:t>
      </w:r>
      <w:r>
        <w:rPr>
          <w:color w:val="111111"/>
          <w:spacing w:val="2"/>
        </w:rPr>
        <w:t>）幻读和不可重复读类似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，但针对的是数量变化。比如事务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  <w:spacing w:val="2"/>
        </w:rPr>
        <w:t xml:space="preserve">A </w:t>
      </w:r>
      <w:r>
        <w:rPr>
          <w:color w:val="111111"/>
          <w:spacing w:val="2"/>
        </w:rPr>
        <w:t xml:space="preserve">查询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2"/>
        </w:rPr>
        <w:t xml:space="preserve"> &gt; </w:t>
      </w:r>
      <w:r>
        <w:rPr>
          <w:color w:val="111111"/>
          <w:spacing w:val="2"/>
        </w:rPr>
        <w:t>10 的记录</w:t>
      </w:r>
      <w:r>
        <w:rPr>
          <w:color w:val="111111"/>
          <w:spacing w:val="1"/>
        </w:rPr>
        <w:t xml:space="preserve">有 </w:t>
      </w:r>
      <w:r>
        <w:rPr>
          <w:rFonts w:ascii="Arial" w:hAnsi="Arial" w:eastAsia="Arial" w:cs="Arial"/>
          <w:color w:val="111111"/>
          <w:spacing w:val="1"/>
        </w:rPr>
        <w:t xml:space="preserve">5 </w:t>
      </w:r>
      <w:r>
        <w:rPr>
          <w:color w:val="111111"/>
          <w:spacing w:val="1"/>
        </w:rPr>
        <w:t>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，事务 </w:t>
      </w:r>
      <w:r>
        <w:rPr>
          <w:rFonts w:ascii="Arial" w:hAnsi="Arial" w:eastAsia="Arial" w:cs="Arial"/>
          <w:color w:val="111111"/>
          <w:spacing w:val="1"/>
        </w:rPr>
        <w:t xml:space="preserve">B </w:t>
      </w:r>
      <w:r>
        <w:rPr>
          <w:color w:val="111111"/>
          <w:spacing w:val="1"/>
        </w:rPr>
        <w:t>插入一条新的满足</w:t>
      </w:r>
      <w:r>
        <w:rPr>
          <w:color w:val="111111"/>
          <w:spacing w:val="3"/>
        </w:rPr>
        <w:t>条件的记录并提交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3"/>
        </w:rPr>
        <w:t>，事务</w:t>
      </w:r>
      <w:r>
        <w:rPr>
          <w:color w:val="111111"/>
          <w:spacing w:val="-9"/>
        </w:rPr>
        <w:t xml:space="preserve"> </w:t>
      </w:r>
      <w:r>
        <w:rPr>
          <w:rFonts w:ascii="Arial" w:hAnsi="Arial" w:eastAsia="Arial" w:cs="Arial"/>
          <w:color w:val="111111"/>
          <w:spacing w:val="3"/>
        </w:rPr>
        <w:t xml:space="preserve">A </w:t>
      </w:r>
      <w:r>
        <w:rPr>
          <w:color w:val="111111"/>
          <w:spacing w:val="3"/>
        </w:rPr>
        <w:t xml:space="preserve">再查发现变成 </w:t>
      </w:r>
      <w:r>
        <w:rPr>
          <w:rFonts w:ascii="Arial" w:hAnsi="Arial" w:eastAsia="Arial" w:cs="Arial"/>
          <w:color w:val="111111"/>
          <w:spacing w:val="3"/>
        </w:rPr>
        <w:t xml:space="preserve">6 </w:t>
      </w:r>
      <w:r>
        <w:rPr>
          <w:color w:val="111111"/>
          <w:spacing w:val="3"/>
        </w:rPr>
        <w:t>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，像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rFonts w:ascii="Arial" w:hAnsi="Arial" w:eastAsia="Arial" w:cs="Arial"/>
          <w:color w:val="111111"/>
          <w:spacing w:val="-30"/>
        </w:rPr>
        <w:t xml:space="preserve"> </w:t>
      </w:r>
      <w:r>
        <w:rPr>
          <w:color w:val="111111"/>
          <w:spacing w:val="3"/>
        </w:rPr>
        <w:t>幻觉</w:t>
      </w:r>
      <w:r>
        <w:rPr>
          <w:rFonts w:ascii="Arial" w:hAnsi="Arial" w:eastAsia="Arial" w:cs="Arial"/>
          <w:color w:val="111111"/>
          <w:spacing w:val="3"/>
        </w:rPr>
        <w:t xml:space="preserve">”  </w:t>
      </w:r>
      <w:r>
        <w:rPr>
          <w:color w:val="111111"/>
          <w:spacing w:val="3"/>
        </w:rPr>
        <w:t>一样多出一条。典型的场景是分页查询时前后翻页数据错</w:t>
      </w:r>
      <w:r>
        <w:rPr>
          <w:color w:val="111111"/>
          <w:spacing w:val="-1"/>
        </w:rPr>
        <w:t>乱。</w:t>
      </w:r>
    </w:p>
    <w:p w14:paraId="045CA4DF">
      <w:pPr>
        <w:spacing w:line="216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5CC1F33F">
      <w:pPr>
        <w:spacing w:line="241" w:lineRule="auto"/>
        <w:rPr>
          <w:rFonts w:ascii="Arial"/>
          <w:sz w:val="21"/>
        </w:rPr>
      </w:pPr>
    </w:p>
    <w:p w14:paraId="6B39BF17">
      <w:pPr>
        <w:spacing w:line="242" w:lineRule="auto"/>
        <w:rPr>
          <w:rFonts w:ascii="Arial"/>
          <w:sz w:val="21"/>
        </w:rPr>
      </w:pPr>
    </w:p>
    <w:p w14:paraId="6189863B">
      <w:pPr>
        <w:spacing w:line="242" w:lineRule="auto"/>
        <w:rPr>
          <w:rFonts w:ascii="Arial"/>
          <w:sz w:val="21"/>
        </w:rPr>
      </w:pPr>
    </w:p>
    <w:p w14:paraId="1CC5D79A">
      <w:pPr>
        <w:spacing w:line="242" w:lineRule="auto"/>
        <w:rPr>
          <w:rFonts w:ascii="Arial"/>
          <w:sz w:val="21"/>
        </w:rPr>
      </w:pPr>
    </w:p>
    <w:p w14:paraId="185175EA">
      <w:pPr>
        <w:spacing w:line="242" w:lineRule="auto"/>
        <w:rPr>
          <w:rFonts w:ascii="Arial"/>
          <w:sz w:val="21"/>
        </w:rPr>
      </w:pPr>
    </w:p>
    <w:p w14:paraId="131B227E">
      <w:pPr>
        <w:spacing w:line="242" w:lineRule="auto"/>
        <w:rPr>
          <w:rFonts w:ascii="Arial"/>
          <w:sz w:val="21"/>
        </w:rPr>
      </w:pPr>
    </w:p>
    <w:p w14:paraId="30FDD43F">
      <w:pPr>
        <w:spacing w:line="4365" w:lineRule="exact"/>
      </w:pPr>
      <w:r>
        <w:rPr>
          <w:position w:val="-87"/>
        </w:rPr>
        <w:drawing>
          <wp:inline distT="0" distB="0" distL="0" distR="0">
            <wp:extent cx="5422900" cy="2771775"/>
            <wp:effectExtent l="0" t="0" r="0" b="0"/>
            <wp:docPr id="234" name="IM 2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" name="IM 234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4F851">
      <w:pPr>
        <w:spacing w:line="384" w:lineRule="auto"/>
        <w:rPr>
          <w:rFonts w:ascii="Arial"/>
          <w:sz w:val="21"/>
        </w:rPr>
      </w:pPr>
    </w:p>
    <w:p w14:paraId="2B947665">
      <w:pPr>
        <w:pStyle w:val="2"/>
        <w:spacing w:before="69" w:line="239" w:lineRule="auto"/>
        <w:ind w:left="4" w:right="590" w:firstLine="1"/>
      </w:pPr>
      <w:r>
        <w:rPr>
          <w:color w:val="111111"/>
          <w:spacing w:val="4"/>
        </w:rPr>
        <w:t>这三个问题可以通过数据库的事务隔离级别来控制。读已提交能解决脏读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，可重复读能解决前两个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，串行化才能彻底</w:t>
      </w:r>
      <w:r>
        <w:rPr>
          <w:color w:val="111111"/>
          <w:spacing w:val="2"/>
        </w:rPr>
        <w:t>避免幻读。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在可重复读级别下通过 间隙锁 和 </w:t>
      </w:r>
      <w:r>
        <w:rPr>
          <w:rFonts w:ascii="Arial" w:hAnsi="Arial" w:eastAsia="Arial" w:cs="Arial"/>
          <w:color w:val="111111"/>
        </w:rPr>
        <w:t>MVCC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机制也能防止大部分幻读</w:t>
      </w:r>
      <w:r>
        <w:rPr>
          <w:color w:val="111111"/>
          <w:spacing w:val="1"/>
        </w:rPr>
        <w:t>场景。</w:t>
      </w:r>
    </w:p>
    <w:p w14:paraId="1BC226EC">
      <w:pPr>
        <w:spacing w:line="261" w:lineRule="auto"/>
        <w:rPr>
          <w:rFonts w:ascii="Arial"/>
          <w:sz w:val="21"/>
        </w:rPr>
      </w:pPr>
    </w:p>
    <w:p w14:paraId="4A5D9A1D">
      <w:pPr>
        <w:pStyle w:val="2"/>
        <w:spacing w:before="81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"https://www.mianshiya.com/bank/1791003439968264194/question/1780933295500980225"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1"/>
          <w:sz w:val="19"/>
          <w:szCs w:val="19"/>
          <w:u w:val="single" w:color="auto"/>
        </w:rPr>
        <w:t xml:space="preserve"> </w:t>
      </w:r>
      <w:r>
        <w:rPr>
          <w:color w:val="0000EE"/>
          <w:spacing w:val="1"/>
          <w:sz w:val="19"/>
          <w:szCs w:val="19"/>
          <w:u w:val="single" w:color="auto"/>
        </w:rPr>
        <w:t>中有哪些锁类型？</w:t>
      </w:r>
      <w:r>
        <w:rPr>
          <w:color w:val="0000EE"/>
          <w:spacing w:val="1"/>
          <w:sz w:val="19"/>
          <w:szCs w:val="19"/>
          <w:u w:val="single" w:color="auto"/>
        </w:rPr>
        <w:fldChar w:fldCharType="end"/>
      </w:r>
    </w:p>
    <w:p w14:paraId="4244F235">
      <w:pPr>
        <w:pStyle w:val="2"/>
        <w:spacing w:before="241" w:line="223" w:lineRule="auto"/>
        <w:ind w:left="6" w:right="525" w:firstLine="10"/>
      </w:pP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的锁机制主要是为了解决并发访问带来的数据不一致问题。不同场景下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，引擎</w:t>
      </w:r>
      <w:r>
        <w:rPr>
          <w:color w:val="111111"/>
          <w:spacing w:val="3"/>
        </w:rPr>
        <w:t>会选择不同的锁来平衡性能和一</w:t>
      </w:r>
      <w:r>
        <w:rPr>
          <w:color w:val="111111"/>
          <w:spacing w:val="1"/>
        </w:rPr>
        <w:t>致性。</w:t>
      </w:r>
    </w:p>
    <w:p w14:paraId="08150B1C">
      <w:pPr>
        <w:pStyle w:val="2"/>
        <w:spacing w:before="179" w:line="232" w:lineRule="auto"/>
        <w:ind w:left="7" w:right="458"/>
      </w:pPr>
      <w:r>
        <w:rPr>
          <w:color w:val="111111"/>
          <w:spacing w:val="4"/>
        </w:rPr>
        <w:t xml:space="preserve">先说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支持的锁类型。最常见的是行级锁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，它能最大程度减少锁冲突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color w:val="111111"/>
          <w:spacing w:val="3"/>
        </w:rPr>
        <w:t>提升并发能力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。行级锁分两种：共享锁</w:t>
      </w:r>
      <w:r>
        <w:rPr>
          <w:color w:val="111111"/>
        </w:rPr>
        <w:t>（</w:t>
      </w:r>
      <w:r>
        <w:rPr>
          <w:rFonts w:ascii="Arial" w:hAnsi="Arial" w:eastAsia="Arial" w:cs="Arial"/>
          <w:color w:val="111111"/>
        </w:rPr>
        <w:t>S</w:t>
      </w:r>
      <w:r>
        <w:rPr>
          <w:color w:val="111111"/>
        </w:rPr>
        <w:t>锁）和排他锁（</w:t>
      </w:r>
      <w:r>
        <w:rPr>
          <w:rFonts w:ascii="Arial" w:hAnsi="Arial" w:eastAsia="Arial" w:cs="Arial"/>
          <w:color w:val="111111"/>
        </w:rPr>
        <w:t>X</w:t>
      </w:r>
      <w:r>
        <w:rPr>
          <w:color w:val="111111"/>
        </w:rPr>
        <w:t>锁）。事务对某行加了</w:t>
      </w:r>
      <w:r>
        <w:rPr>
          <w:rFonts w:ascii="Arial" w:hAnsi="Arial" w:eastAsia="Arial" w:cs="Arial"/>
          <w:color w:val="111111"/>
        </w:rPr>
        <w:t xml:space="preserve">S </w:t>
      </w:r>
      <w:r>
        <w:rPr>
          <w:color w:val="111111"/>
        </w:rPr>
        <w:t>锁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 xml:space="preserve">，其他事务还能加 </w:t>
      </w:r>
      <w:r>
        <w:rPr>
          <w:rFonts w:ascii="Arial" w:hAnsi="Arial" w:eastAsia="Arial" w:cs="Arial"/>
          <w:color w:val="111111"/>
        </w:rPr>
        <w:t xml:space="preserve">S </w:t>
      </w:r>
      <w:r>
        <w:rPr>
          <w:color w:val="111111"/>
        </w:rPr>
        <w:t>锁读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 xml:space="preserve">，但不能加 </w:t>
      </w:r>
      <w:r>
        <w:rPr>
          <w:rFonts w:ascii="Arial" w:hAnsi="Arial" w:eastAsia="Arial" w:cs="Arial"/>
          <w:color w:val="111111"/>
        </w:rPr>
        <w:t xml:space="preserve">X </w:t>
      </w:r>
      <w:r>
        <w:rPr>
          <w:color w:val="111111"/>
        </w:rPr>
        <w:t xml:space="preserve">锁写；加了 </w:t>
      </w:r>
      <w:r>
        <w:rPr>
          <w:rFonts w:ascii="Arial" w:hAnsi="Arial" w:eastAsia="Arial" w:cs="Arial"/>
          <w:color w:val="111111"/>
        </w:rPr>
        <w:t>X</w:t>
      </w:r>
      <w:r>
        <w:rPr>
          <w:rFonts w:ascii="Arial" w:hAnsi="Arial" w:eastAsia="Arial" w:cs="Arial"/>
          <w:color w:val="111111"/>
          <w:spacing w:val="-1"/>
        </w:rPr>
        <w:t xml:space="preserve"> </w:t>
      </w:r>
      <w:r>
        <w:rPr>
          <w:color w:val="111111"/>
          <w:spacing w:val="-1"/>
        </w:rPr>
        <w:t>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-1"/>
        </w:rPr>
        <w:t>，其他事务啥都不能干。</w:t>
      </w:r>
    </w:p>
    <w:p w14:paraId="164559A5">
      <w:pPr>
        <w:pStyle w:val="2"/>
        <w:spacing w:before="129" w:line="235" w:lineRule="auto"/>
        <w:ind w:left="6" w:right="480" w:firstLine="5"/>
      </w:pPr>
      <w:r>
        <w:drawing>
          <wp:anchor distT="0" distB="0" distL="0" distR="0" simplePos="0" relativeHeight="251756544" behindDoc="0" locked="0" layoutInCell="1" allowOverlap="1">
            <wp:simplePos x="0" y="0"/>
            <wp:positionH relativeFrom="column">
              <wp:posOffset>4876800</wp:posOffset>
            </wp:positionH>
            <wp:positionV relativeFrom="paragraph">
              <wp:posOffset>81915</wp:posOffset>
            </wp:positionV>
            <wp:extent cx="546100" cy="17780"/>
            <wp:effectExtent l="0" t="0" r="0" b="0"/>
            <wp:wrapNone/>
            <wp:docPr id="236" name="IM 2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" name="IM 236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46348" cy="17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5552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253365</wp:posOffset>
            </wp:positionV>
            <wp:extent cx="1028700" cy="17780"/>
            <wp:effectExtent l="0" t="0" r="0" b="0"/>
            <wp:wrapNone/>
            <wp:docPr id="238" name="IM 2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" name="IM 238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17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11111"/>
          <w:spacing w:val="3"/>
        </w:rPr>
        <w:t>除了行锁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，还有间隙锁（</w:t>
      </w:r>
      <w:r>
        <w:rPr>
          <w:rFonts w:ascii="Arial" w:hAnsi="Arial" w:eastAsia="Arial" w:cs="Arial"/>
          <w:color w:val="111111"/>
        </w:rPr>
        <w:t>Gap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Lock</w:t>
      </w:r>
      <w:r>
        <w:rPr>
          <w:color w:val="111111"/>
          <w:spacing w:val="-29"/>
        </w:rPr>
        <w:t>），</w:t>
      </w:r>
      <w:r>
        <w:rPr>
          <w:color w:val="111111"/>
          <w:spacing w:val="3"/>
        </w:rPr>
        <w:t>它不锁记录本身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3"/>
        </w:rPr>
        <w:t>，而是锁索引之间</w:t>
      </w:r>
      <w:r>
        <w:rPr>
          <w:color w:val="111111"/>
          <w:spacing w:val="2"/>
        </w:rPr>
        <w:t xml:space="preserve">的  </w:t>
      </w:r>
      <w:r>
        <w:rPr>
          <w:rFonts w:ascii="Arial" w:hAnsi="Arial" w:eastAsia="Arial" w:cs="Arial"/>
          <w:color w:val="111111"/>
          <w:spacing w:val="2"/>
        </w:rPr>
        <w:t>“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2"/>
        </w:rPr>
        <w:t>间隙</w:t>
      </w:r>
      <w:r>
        <w:rPr>
          <w:rFonts w:ascii="Arial" w:hAnsi="Arial" w:eastAsia="Arial" w:cs="Arial"/>
          <w:color w:val="111111"/>
          <w:spacing w:val="2"/>
        </w:rPr>
        <w:t xml:space="preserve">” </w:t>
      </w:r>
      <w:r>
        <w:rPr>
          <w:color w:val="111111"/>
          <w:spacing w:val="2"/>
        </w:rPr>
        <w:t>，防止幻读。比如你查</w:t>
      </w:r>
      <w:r>
        <w:rPr>
          <w:position w:val="-6"/>
          <w:shd w:val="clear" w:fill="F8F8F8"/>
        </w:rPr>
        <w:drawing>
          <wp:inline distT="0" distB="0" distL="0" distR="0">
            <wp:extent cx="43815" cy="161290"/>
            <wp:effectExtent l="0" t="0" r="0" b="0"/>
            <wp:docPr id="240" name="IM 2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" name="IM 24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900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54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WHERE</w:t>
      </w:r>
      <w:r>
        <w:rPr>
          <w:rFonts w:ascii="Lucida Console" w:hAnsi="Lucida Console" w:eastAsia="Lucida Console" w:cs="Lucida Console"/>
          <w:color w:val="111111"/>
          <w:spacing w:val="2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id</w:t>
      </w:r>
      <w:r>
        <w:rPr>
          <w:rFonts w:ascii="Lucida Console" w:hAnsi="Lucida Console" w:eastAsia="Lucida Console" w:cs="Lucida Console"/>
          <w:color w:val="111111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1"/>
          <w:u w:val="single" w:color="F8F8F8"/>
          <w:shd w:val="clear" w:fill="F8F8F8"/>
        </w:rPr>
        <w:t xml:space="preserve">&gt; 10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AND</w:t>
      </w:r>
      <w:r>
        <w:rPr>
          <w:rFonts w:ascii="Lucida Console" w:hAnsi="Lucida Console" w:eastAsia="Lucida Console" w:cs="Lucida Console"/>
          <w:color w:val="111111"/>
          <w:spacing w:val="1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id</w:t>
      </w:r>
      <w:r>
        <w:rPr>
          <w:rFonts w:ascii="Lucida Console" w:hAnsi="Lucida Console" w:eastAsia="Lucida Console" w:cs="Lucida Console"/>
          <w:color w:val="111111"/>
          <w:spacing w:val="1"/>
          <w:u w:val="single" w:color="F8F8F8"/>
          <w:shd w:val="clear" w:fill="F8F8F8"/>
        </w:rPr>
        <w:t xml:space="preserve"> &lt;</w:t>
      </w:r>
      <w:r>
        <w:rPr>
          <w:rFonts w:ascii="Lucida Console" w:hAnsi="Lucida Console" w:eastAsia="Lucida Console" w:cs="Lucida Console"/>
          <w:color w:val="111111"/>
          <w:spacing w:val="30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1"/>
          <w:u w:val="single" w:color="F8F8F8"/>
          <w:shd w:val="clear" w:fill="F8F8F8"/>
        </w:rPr>
        <w:t>20</w:t>
      </w:r>
      <w:r>
        <w:rPr>
          <w:rFonts w:ascii="Lucida Console" w:hAnsi="Lucida Console" w:eastAsia="Lucida Console" w:cs="Lucida Console"/>
          <w:color w:val="111111"/>
          <w:spacing w:val="-53"/>
          <w:u w:val="single" w:color="F8F8F8"/>
          <w:shd w:val="clear" w:fill="F8F8F8"/>
        </w:rPr>
        <w:t xml:space="preserve"> </w:t>
      </w:r>
      <w:r>
        <w:rPr>
          <w:position w:val="-6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242" name="IM 2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" name="IM 24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528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70"/>
        </w:rPr>
        <w:t xml:space="preserve"> </w:t>
      </w:r>
      <w:r>
        <w:rPr>
          <w:color w:val="111111"/>
          <w:spacing w:val="1"/>
        </w:rPr>
        <w:t>，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会锁住</w:t>
      </w:r>
      <w:r>
        <w:rPr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  <w:spacing w:val="1"/>
        </w:rPr>
        <w:t xml:space="preserve">(10,20) </w:t>
      </w:r>
      <w:r>
        <w:rPr>
          <w:color w:val="111111"/>
          <w:spacing w:val="1"/>
        </w:rPr>
        <w:t>这个区间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，不让别人插入新记录。</w:t>
      </w:r>
    </w:p>
    <w:p w14:paraId="0E72939C">
      <w:pPr>
        <w:pStyle w:val="2"/>
        <w:spacing w:before="202" w:line="235" w:lineRule="auto"/>
        <w:ind w:left="8" w:right="542" w:firstLine="8"/>
      </w:pPr>
      <w:r>
        <w:rPr>
          <w:rFonts w:ascii="Arial" w:hAnsi="Arial" w:eastAsia="Arial" w:cs="Arial"/>
          <w:color w:val="111111"/>
        </w:rPr>
        <w:t>Next</w:t>
      </w:r>
      <w:r>
        <w:rPr>
          <w:rFonts w:ascii="Arial" w:hAnsi="Arial" w:eastAsia="Arial" w:cs="Arial"/>
          <w:color w:val="111111"/>
          <w:spacing w:val="3"/>
        </w:rPr>
        <w:t>-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Lock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是行锁和间隙锁的组合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，既锁记录又锁间隙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，是可重复读隔离级别下防幻读的关键。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RR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级别默认</w:t>
      </w:r>
      <w:r>
        <w:rPr>
          <w:color w:val="111111"/>
          <w:spacing w:val="2"/>
        </w:rPr>
        <w:t>用的就是这种锁。</w:t>
      </w:r>
    </w:p>
    <w:p w14:paraId="256424CA">
      <w:pPr>
        <w:pStyle w:val="2"/>
        <w:spacing w:before="153" w:line="235" w:lineRule="auto"/>
        <w:ind w:left="6" w:right="548" w:hanging="1"/>
      </w:pPr>
      <w:r>
        <w:rPr>
          <w:color w:val="111111"/>
          <w:spacing w:val="2"/>
        </w:rPr>
        <w:t>表级锁也有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，比如意向共享锁（</w:t>
      </w:r>
      <w:r>
        <w:rPr>
          <w:color w:val="111111"/>
          <w:spacing w:val="-23"/>
        </w:rPr>
        <w:t xml:space="preserve"> </w:t>
      </w:r>
      <w:r>
        <w:rPr>
          <w:rFonts w:ascii="Arial" w:hAnsi="Arial" w:eastAsia="Arial" w:cs="Arial"/>
          <w:color w:val="111111"/>
        </w:rPr>
        <w:t>IS</w:t>
      </w:r>
      <w:r>
        <w:rPr>
          <w:color w:val="111111"/>
          <w:spacing w:val="2"/>
        </w:rPr>
        <w:t>）和意向排他锁（</w:t>
      </w:r>
      <w:r>
        <w:rPr>
          <w:color w:val="111111"/>
          <w:spacing w:val="-23"/>
        </w:rPr>
        <w:t xml:space="preserve"> </w:t>
      </w:r>
      <w:r>
        <w:rPr>
          <w:rFonts w:ascii="Arial" w:hAnsi="Arial" w:eastAsia="Arial" w:cs="Arial"/>
          <w:color w:val="111111"/>
        </w:rPr>
        <w:t>IX</w:t>
      </w:r>
      <w:r>
        <w:rPr>
          <w:color w:val="111111"/>
          <w:spacing w:val="2"/>
        </w:rPr>
        <w:t xml:space="preserve">）。它们是  </w:t>
      </w:r>
      <w:r>
        <w:rPr>
          <w:rFonts w:ascii="Arial" w:hAnsi="Arial" w:eastAsia="Arial" w:cs="Arial"/>
          <w:color w:val="111111"/>
          <w:spacing w:val="2"/>
        </w:rPr>
        <w:t>“</w:t>
      </w:r>
      <w:r>
        <w:rPr>
          <w:color w:val="111111"/>
          <w:spacing w:val="1"/>
        </w:rPr>
        <w:t>声明式</w:t>
      </w:r>
      <w:r>
        <w:rPr>
          <w:rFonts w:ascii="Arial" w:hAnsi="Arial" w:eastAsia="Arial" w:cs="Arial"/>
          <w:color w:val="111111"/>
          <w:spacing w:val="1"/>
        </w:rPr>
        <w:t xml:space="preserve">”  </w:t>
      </w:r>
      <w:r>
        <w:rPr>
          <w:color w:val="111111"/>
          <w:spacing w:val="1"/>
        </w:rPr>
        <w:t>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，表⽰事务打算在某个表的某些行上加</w:t>
      </w:r>
      <w:r>
        <w:rPr>
          <w:rFonts w:ascii="Arial" w:hAnsi="Arial" w:eastAsia="Arial" w:cs="Arial"/>
          <w:color w:val="111111"/>
          <w:spacing w:val="2"/>
        </w:rPr>
        <w:t xml:space="preserve">S </w:t>
      </w:r>
      <w:r>
        <w:rPr>
          <w:color w:val="111111"/>
          <w:spacing w:val="2"/>
        </w:rPr>
        <w:t>或</w:t>
      </w:r>
      <w:r>
        <w:rPr>
          <w:color w:val="111111"/>
          <w:spacing w:val="-1"/>
        </w:rPr>
        <w:t xml:space="preserve"> </w:t>
      </w:r>
      <w:r>
        <w:rPr>
          <w:rFonts w:ascii="Arial" w:hAnsi="Arial" w:eastAsia="Arial" w:cs="Arial"/>
          <w:color w:val="111111"/>
          <w:spacing w:val="2"/>
        </w:rPr>
        <w:t xml:space="preserve">X </w:t>
      </w:r>
      <w:r>
        <w:rPr>
          <w:color w:val="111111"/>
          <w:spacing w:val="2"/>
        </w:rPr>
        <w:t>锁。有了意向锁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，就不需要逐行检查就能快速判断表是否被锁定。</w:t>
      </w:r>
    </w:p>
    <w:p w14:paraId="19900345">
      <w:pPr>
        <w:pStyle w:val="2"/>
        <w:spacing w:before="153" w:line="198" w:lineRule="auto"/>
        <w:ind w:left="26"/>
      </w:pPr>
      <w:r>
        <w:rPr>
          <w:color w:val="111111"/>
        </w:rPr>
        <w:t>自增锁是特殊的表级锁</w:t>
      </w:r>
      <w:r>
        <w:rPr>
          <w:color w:val="111111"/>
          <w:spacing w:val="-18"/>
        </w:rPr>
        <w:t xml:space="preserve"> </w:t>
      </w:r>
      <w:r>
        <w:rPr>
          <w:color w:val="111111"/>
        </w:rPr>
        <w:t>，用在有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 xml:space="preserve">AUTO_INCREMENT </w:t>
      </w:r>
      <w:r>
        <w:rPr>
          <w:color w:val="111111"/>
        </w:rPr>
        <w:t>字段的表上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，保证自增值分配不冲突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</w:t>
      </w:r>
      <w:r>
        <w:rPr>
          <w:rFonts w:ascii="Arial" w:hAnsi="Arial" w:eastAsia="Arial" w:cs="Arial"/>
          <w:color w:val="111111"/>
        </w:rPr>
        <w:t xml:space="preserve">INSERT </w:t>
      </w:r>
      <w:r>
        <w:rPr>
          <w:color w:val="111111"/>
        </w:rPr>
        <w:t>完就释放。</w:t>
      </w:r>
    </w:p>
    <w:p w14:paraId="461F7BA8">
      <w:pPr>
        <w:pStyle w:val="2"/>
        <w:spacing w:before="208" w:line="202" w:lineRule="auto"/>
        <w:ind w:left="14"/>
      </w:pPr>
      <w:r>
        <w:rPr>
          <w:rFonts w:ascii="Arial" w:hAnsi="Arial" w:eastAsia="Arial" w:cs="Arial"/>
          <w:color w:val="111111"/>
          <w:spacing w:val="1"/>
        </w:rPr>
        <w:t>1</w:t>
      </w:r>
      <w:r>
        <w:rPr>
          <w:color w:val="111111"/>
          <w:spacing w:val="1"/>
        </w:rPr>
        <w:t>）行级锁：精确控制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1"/>
        </w:rPr>
        <w:t>，并发高</w:t>
      </w:r>
    </w:p>
    <w:p w14:paraId="6D856C23">
      <w:pPr>
        <w:pStyle w:val="2"/>
        <w:spacing w:before="39" w:line="202" w:lineRule="auto"/>
        <w:ind w:left="6"/>
      </w:pPr>
      <w:r>
        <w:rPr>
          <w:rFonts w:ascii="Arial" w:hAnsi="Arial" w:eastAsia="Arial" w:cs="Arial"/>
          <w:color w:val="111111"/>
        </w:rPr>
        <w:t>2</w:t>
      </w:r>
      <w:r>
        <w:rPr>
          <w:color w:val="111111"/>
        </w:rPr>
        <w:t>）</w:t>
      </w:r>
      <w:r>
        <w:rPr>
          <w:color w:val="111111"/>
          <w:spacing w:val="-15"/>
        </w:rPr>
        <w:t xml:space="preserve"> </w:t>
      </w:r>
      <w:r>
        <w:rPr>
          <w:color w:val="111111"/>
        </w:rPr>
        <w:t>间隙锁：锁范围</w:t>
      </w:r>
      <w:r>
        <w:rPr>
          <w:color w:val="111111"/>
          <w:spacing w:val="-26"/>
        </w:rPr>
        <w:t xml:space="preserve"> </w:t>
      </w:r>
      <w:r>
        <w:rPr>
          <w:color w:val="111111"/>
        </w:rPr>
        <w:t>，防幻读</w:t>
      </w:r>
    </w:p>
    <w:p w14:paraId="2C838C5F">
      <w:pPr>
        <w:pStyle w:val="2"/>
        <w:spacing w:before="24" w:line="197" w:lineRule="auto"/>
        <w:ind w:left="4"/>
      </w:pPr>
      <w:r>
        <w:rPr>
          <w:rFonts w:ascii="Arial" w:hAnsi="Arial" w:eastAsia="Arial" w:cs="Arial"/>
          <w:color w:val="111111"/>
        </w:rPr>
        <w:t>3</w:t>
      </w:r>
      <w:r>
        <w:rPr>
          <w:color w:val="111111"/>
        </w:rPr>
        <w:t>）</w:t>
      </w:r>
      <w:r>
        <w:rPr>
          <w:color w:val="111111"/>
          <w:spacing w:val="-21"/>
        </w:rPr>
        <w:t xml:space="preserve"> </w:t>
      </w:r>
      <w:r>
        <w:rPr>
          <w:rFonts w:ascii="Arial" w:hAnsi="Arial" w:eastAsia="Arial" w:cs="Arial"/>
          <w:color w:val="111111"/>
        </w:rPr>
        <w:t>Next-Key Lock</w:t>
      </w:r>
      <w:r>
        <w:rPr>
          <w:color w:val="111111"/>
        </w:rPr>
        <w:t xml:space="preserve">：行锁 </w:t>
      </w:r>
      <w:r>
        <w:rPr>
          <w:rFonts w:ascii="Arial" w:hAnsi="Arial" w:eastAsia="Arial" w:cs="Arial"/>
          <w:color w:val="111111"/>
        </w:rPr>
        <w:t xml:space="preserve">+ </w:t>
      </w:r>
      <w:r>
        <w:rPr>
          <w:color w:val="111111"/>
        </w:rPr>
        <w:t>间隙</w:t>
      </w:r>
      <w:r>
        <w:rPr>
          <w:color w:val="111111"/>
          <w:spacing w:val="-1"/>
        </w:rPr>
        <w:t>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-1"/>
        </w:rPr>
        <w:t>，</w:t>
      </w:r>
      <w:r>
        <w:rPr>
          <w:rFonts w:ascii="Arial" w:hAnsi="Arial" w:eastAsia="Arial" w:cs="Arial"/>
          <w:color w:val="111111"/>
          <w:spacing w:val="-1"/>
        </w:rPr>
        <w:t xml:space="preserve">RR </w:t>
      </w:r>
      <w:r>
        <w:rPr>
          <w:color w:val="111111"/>
          <w:spacing w:val="-1"/>
        </w:rPr>
        <w:t>默认</w:t>
      </w:r>
    </w:p>
    <w:p w14:paraId="2E5EDE9F">
      <w:pPr>
        <w:pStyle w:val="2"/>
        <w:spacing w:before="45" w:line="202" w:lineRule="auto"/>
        <w:ind w:left="3"/>
      </w:pPr>
      <w:r>
        <w:rPr>
          <w:rFonts w:ascii="Arial" w:hAnsi="Arial" w:eastAsia="Arial" w:cs="Arial"/>
          <w:color w:val="111111"/>
          <w:spacing w:val="2"/>
        </w:rPr>
        <w:t>4</w:t>
      </w:r>
      <w:r>
        <w:rPr>
          <w:color w:val="111111"/>
          <w:spacing w:val="2"/>
        </w:rPr>
        <w:t>）表级锁：意向锁、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2"/>
        </w:rPr>
        <w:t>自增锁等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，协调行锁与表操作</w:t>
      </w:r>
    </w:p>
    <w:p w14:paraId="4DFB2C4A">
      <w:pPr>
        <w:spacing w:line="202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377DF76F">
      <w:pPr>
        <w:spacing w:line="241" w:lineRule="auto"/>
        <w:rPr>
          <w:rFonts w:ascii="Arial"/>
          <w:sz w:val="21"/>
        </w:rPr>
      </w:pPr>
    </w:p>
    <w:p w14:paraId="6A653D9B">
      <w:pPr>
        <w:spacing w:line="242" w:lineRule="auto"/>
        <w:rPr>
          <w:rFonts w:ascii="Arial"/>
          <w:sz w:val="21"/>
        </w:rPr>
      </w:pPr>
    </w:p>
    <w:p w14:paraId="794E441E">
      <w:pPr>
        <w:spacing w:line="242" w:lineRule="auto"/>
        <w:rPr>
          <w:rFonts w:ascii="Arial"/>
          <w:sz w:val="21"/>
        </w:rPr>
      </w:pPr>
    </w:p>
    <w:p w14:paraId="13ADBD6A">
      <w:pPr>
        <w:spacing w:line="242" w:lineRule="auto"/>
        <w:rPr>
          <w:rFonts w:ascii="Arial"/>
          <w:sz w:val="21"/>
        </w:rPr>
      </w:pPr>
    </w:p>
    <w:p w14:paraId="1067A9EF">
      <w:pPr>
        <w:spacing w:line="242" w:lineRule="auto"/>
        <w:rPr>
          <w:rFonts w:ascii="Arial"/>
          <w:sz w:val="21"/>
        </w:rPr>
      </w:pPr>
    </w:p>
    <w:p w14:paraId="51E0A474">
      <w:pPr>
        <w:spacing w:line="242" w:lineRule="auto"/>
        <w:rPr>
          <w:rFonts w:ascii="Arial"/>
          <w:sz w:val="21"/>
        </w:rPr>
      </w:pPr>
    </w:p>
    <w:p w14:paraId="1B5067F1">
      <w:pPr>
        <w:spacing w:line="11775" w:lineRule="exact"/>
      </w:pPr>
      <w:r>
        <w:rPr>
          <w:position w:val="-235"/>
        </w:rPr>
        <w:drawing>
          <wp:inline distT="0" distB="0" distL="0" distR="0">
            <wp:extent cx="5422900" cy="7477125"/>
            <wp:effectExtent l="0" t="0" r="0" b="0"/>
            <wp:docPr id="244" name="IM 2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" name="IM 244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747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9DA77">
      <w:pPr>
        <w:spacing w:line="285" w:lineRule="auto"/>
        <w:rPr>
          <w:rFonts w:ascii="Arial"/>
          <w:sz w:val="21"/>
        </w:rPr>
      </w:pPr>
    </w:p>
    <w:p w14:paraId="744E5DEB">
      <w:pPr>
        <w:spacing w:line="286" w:lineRule="auto"/>
        <w:rPr>
          <w:rFonts w:ascii="Arial"/>
          <w:sz w:val="21"/>
        </w:rPr>
      </w:pPr>
    </w:p>
    <w:p w14:paraId="1BF0EAF8">
      <w:pPr>
        <w:pStyle w:val="2"/>
        <w:spacing w:before="82" w:line="203" w:lineRule="auto"/>
        <w:ind w:left="9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"https://www.mianshiya.com/bank/1791003439968264194/question/1803252534539182081" </w:instrText>
      </w:r>
      <w:r>
        <w:fldChar w:fldCharType="separate"/>
      </w:r>
      <w:r>
        <w:rPr>
          <w:color w:val="0000EE"/>
          <w:spacing w:val="3"/>
          <w:sz w:val="19"/>
          <w:szCs w:val="19"/>
          <w:u w:val="single" w:color="auto"/>
        </w:rPr>
        <w:t xml:space="preserve">为什么阿里巴巴的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Java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 </w:t>
      </w:r>
      <w:r>
        <w:rPr>
          <w:color w:val="0000EE"/>
          <w:spacing w:val="3"/>
          <w:sz w:val="19"/>
          <w:szCs w:val="19"/>
          <w:u w:val="single" w:color="auto"/>
        </w:rPr>
        <w:t>手册不推荐使用存储过程？</w:t>
      </w:r>
      <w:r>
        <w:rPr>
          <w:color w:val="0000EE"/>
          <w:spacing w:val="3"/>
          <w:sz w:val="19"/>
          <w:szCs w:val="19"/>
          <w:u w:val="single" w:color="auto"/>
        </w:rPr>
        <w:fldChar w:fldCharType="end"/>
      </w:r>
    </w:p>
    <w:p w14:paraId="286B2FAC">
      <w:pPr>
        <w:pStyle w:val="2"/>
        <w:spacing w:before="213" w:line="187" w:lineRule="auto"/>
        <w:ind w:left="13"/>
      </w:pPr>
      <w:r>
        <w:rPr>
          <w:color w:val="111111"/>
          <w:spacing w:val="3"/>
        </w:rPr>
        <w:t>阿里不推荐用存储过程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3"/>
        </w:rPr>
        <w:t>，主要不是技术行不行的问题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，而是工程协作和系统演进的现实考量。</w:t>
      </w:r>
    </w:p>
    <w:p w14:paraId="4D0186D1">
      <w:pPr>
        <w:spacing w:line="187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08A18AD3">
      <w:pPr>
        <w:spacing w:line="254" w:lineRule="auto"/>
        <w:rPr>
          <w:rFonts w:ascii="Arial"/>
          <w:sz w:val="21"/>
        </w:rPr>
      </w:pPr>
    </w:p>
    <w:p w14:paraId="164A1724">
      <w:pPr>
        <w:spacing w:line="254" w:lineRule="auto"/>
        <w:rPr>
          <w:rFonts w:ascii="Arial"/>
          <w:sz w:val="21"/>
        </w:rPr>
      </w:pPr>
    </w:p>
    <w:p w14:paraId="4F36DDE9">
      <w:pPr>
        <w:spacing w:line="254" w:lineRule="auto"/>
        <w:rPr>
          <w:rFonts w:ascii="Arial"/>
          <w:sz w:val="21"/>
        </w:rPr>
      </w:pPr>
    </w:p>
    <w:p w14:paraId="205543C0">
      <w:pPr>
        <w:spacing w:line="254" w:lineRule="auto"/>
        <w:rPr>
          <w:rFonts w:ascii="Arial"/>
          <w:sz w:val="21"/>
        </w:rPr>
      </w:pPr>
    </w:p>
    <w:p w14:paraId="441E200A">
      <w:pPr>
        <w:spacing w:line="254" w:lineRule="auto"/>
        <w:rPr>
          <w:rFonts w:ascii="Arial"/>
          <w:sz w:val="21"/>
        </w:rPr>
      </w:pPr>
    </w:p>
    <w:p w14:paraId="4E6E392A">
      <w:pPr>
        <w:pStyle w:val="2"/>
        <w:spacing w:before="68" w:line="221" w:lineRule="auto"/>
        <w:ind w:left="6" w:right="661" w:firstLine="8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 部署和版本管理太麻烦。存储过程写在数据库里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3"/>
        </w:rPr>
        <w:t>，改一次要单独发脚本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，跟应用代码的 </w:t>
      </w:r>
      <w:r>
        <w:rPr>
          <w:rFonts w:ascii="Arial" w:hAnsi="Arial" w:eastAsia="Arial" w:cs="Arial"/>
          <w:color w:val="111111"/>
        </w:rPr>
        <w:t>Git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流程脱节。上线容易</w:t>
      </w:r>
      <w:r>
        <w:rPr>
          <w:color w:val="111111"/>
          <w:spacing w:val="1"/>
        </w:rPr>
        <w:t>漏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1"/>
        </w:rPr>
        <w:t>，回滚也难搞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</w:t>
      </w:r>
      <w:r>
        <w:rPr>
          <w:rFonts w:ascii="Arial" w:hAnsi="Arial" w:eastAsia="Arial" w:cs="Arial"/>
          <w:color w:val="111111"/>
        </w:rPr>
        <w:t>CI</w:t>
      </w:r>
      <w:r>
        <w:rPr>
          <w:rFonts w:ascii="Arial" w:hAnsi="Arial" w:eastAsia="Arial" w:cs="Arial"/>
          <w:color w:val="111111"/>
          <w:spacing w:val="1"/>
        </w:rPr>
        <w:t>/</w:t>
      </w:r>
      <w:r>
        <w:rPr>
          <w:rFonts w:ascii="Arial" w:hAnsi="Arial" w:eastAsia="Arial" w:cs="Arial"/>
          <w:color w:val="111111"/>
        </w:rPr>
        <w:t>CD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流水线直接就断了。</w:t>
      </w:r>
    </w:p>
    <w:p w14:paraId="313FA435">
      <w:pPr>
        <w:pStyle w:val="2"/>
        <w:spacing w:before="184" w:line="221" w:lineRule="auto"/>
        <w:ind w:left="6" w:right="595"/>
      </w:pP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 xml:space="preserve">） 调试和测试成本高。你没法像 </w:t>
      </w: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代码那样用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IDE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单步调试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，得靠数据库工具打日志、查 </w:t>
      </w:r>
      <w:r>
        <w:rPr>
          <w:rFonts w:ascii="Arial" w:hAnsi="Arial" w:eastAsia="Arial" w:cs="Arial"/>
          <w:color w:val="111111"/>
        </w:rPr>
        <w:t>trace</w:t>
      </w:r>
      <w:r>
        <w:rPr>
          <w:color w:val="111111"/>
          <w:spacing w:val="3"/>
        </w:rPr>
        <w:t>。单元测试基本</w:t>
      </w:r>
      <w:r>
        <w:rPr>
          <w:color w:val="111111"/>
        </w:rPr>
        <w:t xml:space="preserve">靠手敲 </w:t>
      </w:r>
      <w:r>
        <w:rPr>
          <w:rFonts w:ascii="Arial" w:hAnsi="Arial" w:eastAsia="Arial" w:cs="Arial"/>
          <w:color w:val="111111"/>
        </w:rPr>
        <w:t>SQL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</w:rPr>
        <w:t>，</w:t>
      </w:r>
      <w:r>
        <w:rPr>
          <w:color w:val="111111"/>
          <w:spacing w:val="-22"/>
        </w:rPr>
        <w:t xml:space="preserve"> </w:t>
      </w:r>
      <w:r>
        <w:rPr>
          <w:color w:val="111111"/>
        </w:rPr>
        <w:t>自动化难做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，覆盖率压根</w:t>
      </w:r>
      <w:r>
        <w:rPr>
          <w:color w:val="111111"/>
          <w:spacing w:val="-1"/>
        </w:rPr>
        <w:t>没法保证。</w:t>
      </w:r>
    </w:p>
    <w:p w14:paraId="0E119155">
      <w:pPr>
        <w:pStyle w:val="2"/>
        <w:spacing w:before="184" w:line="211" w:lineRule="auto"/>
        <w:ind w:left="5" w:right="478" w:hanging="1"/>
      </w:pP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>） 可移植性差。</w:t>
      </w:r>
      <w:r>
        <w:rPr>
          <w:color w:val="111111"/>
          <w:spacing w:val="-11"/>
        </w:rPr>
        <w:t xml:space="preserve">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的存储过程换到</w:t>
      </w:r>
      <w:r>
        <w:rPr>
          <w:rFonts w:ascii="Arial" w:hAnsi="Arial" w:eastAsia="Arial" w:cs="Arial"/>
          <w:color w:val="111111"/>
        </w:rPr>
        <w:t>Oracle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上基本重写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，函数、语法、游标处理全不一样。一旦考虑异构数据库</w:t>
      </w:r>
      <w:r>
        <w:rPr>
          <w:color w:val="111111"/>
          <w:spacing w:val="3"/>
        </w:rPr>
        <w:t>迁移或者分库场景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，这类代码就是包袱。</w:t>
      </w:r>
    </w:p>
    <w:p w14:paraId="3740B2D2">
      <w:pPr>
        <w:pStyle w:val="2"/>
        <w:spacing w:before="223" w:line="214" w:lineRule="auto"/>
        <w:ind w:left="5" w:right="526" w:hanging="2"/>
      </w:pPr>
      <w:r>
        <w:rPr>
          <w:rFonts w:ascii="Arial" w:hAnsi="Arial" w:eastAsia="Arial" w:cs="Arial"/>
          <w:color w:val="111111"/>
          <w:spacing w:val="3"/>
        </w:rPr>
        <w:t>4</w:t>
      </w:r>
      <w:r>
        <w:rPr>
          <w:color w:val="111111"/>
          <w:spacing w:val="3"/>
        </w:rPr>
        <w:t>） 把业务逻辑塞进数据库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3"/>
        </w:rPr>
        <w:t xml:space="preserve">，等于让 </w:t>
      </w:r>
      <w:r>
        <w:rPr>
          <w:rFonts w:ascii="Arial" w:hAnsi="Arial" w:eastAsia="Arial" w:cs="Arial"/>
          <w:color w:val="111111"/>
        </w:rPr>
        <w:t>DB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承担不该它干的脏活累活。数据库应该专注数据持久化、事务、索引这些事，</w:t>
      </w:r>
      <w:r>
        <w:rPr>
          <w:color w:val="111111"/>
          <w:spacing w:val="2"/>
        </w:rPr>
        <w:t xml:space="preserve">扛住 </w:t>
      </w:r>
      <w:r>
        <w:rPr>
          <w:rFonts w:ascii="Arial" w:hAnsi="Arial" w:eastAsia="Arial" w:cs="Arial"/>
          <w:color w:val="111111"/>
        </w:rPr>
        <w:t>QPS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和连接数压力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。业务规则放在应用层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，用</w:t>
      </w:r>
      <w:r>
        <w:rPr>
          <w:color w:val="111111"/>
          <w:spacing w:val="14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写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，可读性</w:t>
      </w:r>
      <w:r>
        <w:rPr>
          <w:color w:val="111111"/>
          <w:spacing w:val="1"/>
        </w:rPr>
        <w:t>、扩展性、团队协作都更可控。</w:t>
      </w:r>
    </w:p>
    <w:p w14:paraId="5DE29BA4">
      <w:pPr>
        <w:pStyle w:val="2"/>
        <w:spacing w:before="198" w:line="228" w:lineRule="auto"/>
        <w:ind w:left="6" w:right="607" w:firstLine="12"/>
      </w:pPr>
      <w:r>
        <w:rPr>
          <w:color w:val="111111"/>
          <w:spacing w:val="3"/>
        </w:rPr>
        <w:t>当然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，特定场景比如金融批处理、报表聚合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，对实时性要求低、计算密集的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，用存储过程</w:t>
      </w:r>
      <w:r>
        <w:rPr>
          <w:color w:val="111111"/>
          <w:spacing w:val="2"/>
        </w:rPr>
        <w:t xml:space="preserve">或 </w:t>
      </w:r>
      <w:r>
        <w:rPr>
          <w:rFonts w:ascii="Arial" w:hAnsi="Arial" w:eastAsia="Arial" w:cs="Arial"/>
          <w:color w:val="111111"/>
        </w:rPr>
        <w:t>PL</w:t>
      </w:r>
      <w:r>
        <w:rPr>
          <w:rFonts w:ascii="Arial" w:hAnsi="Arial" w:eastAsia="Arial" w:cs="Arial"/>
          <w:color w:val="111111"/>
          <w:spacing w:val="2"/>
        </w:rPr>
        <w:t>/</w:t>
      </w:r>
      <w:r>
        <w:rPr>
          <w:rFonts w:ascii="Arial" w:hAnsi="Arial" w:eastAsia="Arial" w:cs="Arial"/>
          <w:color w:val="111111"/>
        </w:rPr>
        <w:t>SQL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还是能省网络开</w:t>
      </w:r>
      <w:r>
        <w:rPr>
          <w:color w:val="111111"/>
          <w:spacing w:val="4"/>
        </w:rPr>
        <w:t>销。但这类需求在互联网架构里占比很小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4"/>
        </w:rPr>
        <w:t>，</w:t>
      </w:r>
      <w:r>
        <w:rPr>
          <w:color w:val="111111"/>
          <w:spacing w:val="3"/>
        </w:rPr>
        <w:t>一般用</w:t>
      </w:r>
      <w:r>
        <w:rPr>
          <w:color w:val="111111"/>
          <w:spacing w:val="17"/>
        </w:rPr>
        <w:t xml:space="preserve"> </w:t>
      </w:r>
      <w:r>
        <w:rPr>
          <w:rFonts w:ascii="Arial" w:hAnsi="Arial" w:eastAsia="Arial" w:cs="Arial"/>
          <w:color w:val="111111"/>
        </w:rPr>
        <w:t>Spark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或 </w:t>
      </w:r>
      <w:r>
        <w:rPr>
          <w:rFonts w:ascii="Arial" w:hAnsi="Arial" w:eastAsia="Arial" w:cs="Arial"/>
          <w:color w:val="111111"/>
        </w:rPr>
        <w:t>Flink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更合适。</w:t>
      </w:r>
    </w:p>
    <w:p w14:paraId="1735A983">
      <w:pPr>
        <w:pStyle w:val="2"/>
        <w:spacing w:before="169" w:line="187" w:lineRule="auto"/>
        <w:ind w:left="4"/>
      </w:pPr>
      <w:r>
        <w:rPr>
          <w:color w:val="111111"/>
          <w:spacing w:val="4"/>
        </w:rPr>
        <w:t>所以手册的建议是基于大规模团队协作和敏捷交付的权衡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4"/>
        </w:rPr>
        <w:t>，不是说存储过程本身有原罪。</w:t>
      </w:r>
    </w:p>
    <w:p w14:paraId="638AF04A">
      <w:pPr>
        <w:spacing w:line="338" w:lineRule="auto"/>
        <w:rPr>
          <w:rFonts w:ascii="Arial"/>
          <w:sz w:val="21"/>
        </w:rPr>
      </w:pPr>
    </w:p>
    <w:p w14:paraId="1E22DCBB">
      <w:pPr>
        <w:pStyle w:val="2"/>
        <w:spacing w:before="82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"https://www.mianshiya.com/bank/1791003439968264194/question/1780933295505174531"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中如果发生死锁应该如何解决？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4E199923">
      <w:pPr>
        <w:pStyle w:val="2"/>
        <w:spacing w:before="241" w:line="223" w:lineRule="auto"/>
        <w:ind w:left="6" w:right="518" w:hanging="1"/>
      </w:pPr>
      <w:r>
        <w:rPr>
          <w:color w:val="111111"/>
          <w:spacing w:val="3"/>
        </w:rPr>
        <w:t>死锁是多个事务循环等待对方持有的锁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3"/>
        </w:rPr>
        <w:t>，谁都继续不了。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会自动检测到这种情况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，在几秒内主动回滚其中一个</w:t>
      </w:r>
      <w:r>
        <w:rPr>
          <w:color w:val="111111"/>
          <w:spacing w:val="1"/>
        </w:rPr>
        <w:t>事务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1"/>
        </w:rPr>
        <w:t>，让另一个先走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1"/>
        </w:rPr>
        <w:t>，避免一直卡着。</w:t>
      </w:r>
    </w:p>
    <w:p w14:paraId="77959CB6">
      <w:pPr>
        <w:pStyle w:val="2"/>
        <w:spacing w:before="181" w:line="192" w:lineRule="auto"/>
        <w:ind w:left="4"/>
      </w:pPr>
      <w:r>
        <w:pict>
          <v:shape id="_x0000_s1096" o:spid="_x0000_s1096" o:spt="202" type="#_x0000_t202" style="position:absolute;left:0pt;margin-left:149pt;margin-top:6.25pt;height:14.75pt;width:194.05pt;z-index:-25155891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1B302D7">
                  <w:pPr>
                    <w:spacing w:line="20" w:lineRule="exact"/>
                  </w:pPr>
                </w:p>
                <w:tbl>
                  <w:tblPr>
                    <w:tblStyle w:val="5"/>
                    <w:tblW w:w="382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3825"/>
                  </w:tblGrid>
                  <w:tr w14:paraId="6F0C2642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3825" w:type="dxa"/>
                        <w:shd w:val="clear" w:color="auto" w:fill="F8F8F8"/>
                        <w:vAlign w:val="top"/>
                      </w:tcPr>
                      <w:p w14:paraId="3BB4440E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4700E8C3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2"/>
        </w:rPr>
        <w:t>被回滚的事务会收到一个错误提⽰</w:t>
      </w:r>
      <w:r>
        <w:rPr>
          <w:color w:val="111111"/>
          <w:spacing w:val="-1"/>
        </w:rPr>
        <w:t xml:space="preserve"> </w:t>
      </w:r>
      <w:r>
        <w:rPr>
          <w:color w:val="111111"/>
          <w:spacing w:val="2"/>
        </w:rPr>
        <w:t>，比如</w:t>
      </w:r>
      <w:r>
        <w:rPr>
          <w:color w:val="111111"/>
          <w:spacing w:val="14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Deadlock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found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when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trying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to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get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lock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color w:val="111111"/>
          <w:spacing w:val="2"/>
        </w:rPr>
        <w:t>。这时候应用层得捕获</w:t>
      </w:r>
    </w:p>
    <w:p w14:paraId="30154A65">
      <w:pPr>
        <w:pStyle w:val="2"/>
        <w:spacing w:before="49" w:line="187" w:lineRule="auto"/>
        <w:ind w:left="5"/>
      </w:pPr>
      <w:r>
        <w:pict>
          <v:group id="_x0000_s1097" o:spid="_x0000_s1097" o:spt="203" style="position:absolute;left:0pt;margin-left:108.75pt;margin-top:21.65pt;height:12.75pt;width:192.25pt;z-index:251760640;mso-width-relative:page;mso-height-relative:page;" coordsize="3845,255">
            <o:lock v:ext="edit"/>
            <v:rect id="_x0000_s1098" o:spid="_x0000_s1098" o:spt="1" style="position:absolute;left:0;top:0;height:255;width:3646;" fillcolor="#F8F8F8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099" o:spid="_x0000_s1099" o:spt="202" type="#_x0000_t202" style="position:absolute;left:-20;top:-20;height:347;width:3885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C01FF1C">
                    <w:pPr>
                      <w:pStyle w:val="2"/>
                      <w:spacing w:before="55" w:line="205" w:lineRule="auto"/>
                      <w:ind w:left="116"/>
                    </w:pPr>
                    <w:r>
                      <w:rPr>
                        <w:rFonts w:ascii="Lucida Console" w:hAnsi="Lucida Console" w:eastAsia="Lucida Console" w:cs="Lucida Console"/>
                        <w:color w:val="111111"/>
                      </w:rPr>
                      <w:t>information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3"/>
                      </w:rPr>
                      <w:t>_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</w:rPr>
                      <w:t>schema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3"/>
                      </w:rPr>
                      <w:t>.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</w:rPr>
                      <w:t>innodb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3"/>
                      </w:rPr>
                      <w:t>_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</w:rPr>
                      <w:t>lock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3"/>
                      </w:rPr>
                      <w:t>_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</w:rPr>
                      <w:t>waits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3"/>
                      </w:rPr>
                      <w:t xml:space="preserve"> </w:t>
                    </w:r>
                    <w:r>
                      <w:rPr>
                        <w:color w:val="111111"/>
                        <w:spacing w:val="3"/>
                      </w:rPr>
                      <w:t>和</w:t>
                    </w:r>
                  </w:p>
                </w:txbxContent>
              </v:textbox>
            </v:shape>
          </v:group>
        </w:pict>
      </w:r>
      <w:r>
        <w:rPr>
          <w:color w:val="111111"/>
          <w:spacing w:val="3"/>
        </w:rPr>
        <w:t>这个异常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3"/>
        </w:rPr>
        <w:t>，一般做法是做几次重试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，大概率就能成功了。别忘了加个退避策略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，别上来就疯狂重试。</w:t>
      </w:r>
    </w:p>
    <w:p w14:paraId="14936FF0">
      <w:pPr>
        <w:pStyle w:val="2"/>
        <w:spacing w:before="207" w:line="204" w:lineRule="auto"/>
        <w:ind w:left="5"/>
      </w:pPr>
      <w:r>
        <w:pict>
          <v:shape id="_x0000_s1100" o:spid="_x0000_s1100" o:spt="202" type="#_x0000_t202" style="position:absolute;left:0pt;margin-left:302pt;margin-top:7.5pt;height:14.75pt;width:57.55pt;z-index:-25155788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AF42E55">
                  <w:pPr>
                    <w:spacing w:line="20" w:lineRule="exact"/>
                  </w:pPr>
                </w:p>
                <w:tbl>
                  <w:tblPr>
                    <w:tblStyle w:val="5"/>
                    <w:tblW w:w="109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095"/>
                  </w:tblGrid>
                  <w:tr w14:paraId="1E389DDA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095" w:type="dxa"/>
                        <w:shd w:val="clear" w:color="auto" w:fill="F8F8F8"/>
                        <w:vAlign w:val="top"/>
                      </w:tcPr>
                      <w:p w14:paraId="109C1895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1CFA8D73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1"/>
        </w:rPr>
        <w:t>想看看到底怎么死的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1"/>
        </w:rPr>
        <w:t xml:space="preserve">，可以查                                                                                   </w:t>
      </w:r>
      <w:r>
        <w:rPr>
          <w:rFonts w:ascii="Lucida Console" w:hAnsi="Lucida Console" w:eastAsia="Lucida Console" w:cs="Lucida Console"/>
          <w:color w:val="111111"/>
        </w:rPr>
        <w:t>innodb</w:t>
      </w:r>
      <w:r>
        <w:rPr>
          <w:rFonts w:ascii="Lucida Console" w:hAnsi="Lucida Console" w:eastAsia="Lucida Console" w:cs="Lucida Console"/>
          <w:color w:val="111111"/>
          <w:spacing w:val="1"/>
        </w:rPr>
        <w:t>_</w:t>
      </w:r>
      <w:r>
        <w:rPr>
          <w:rFonts w:ascii="Lucida Console" w:hAnsi="Lucida Console" w:eastAsia="Lucida Console" w:cs="Lucida Console"/>
          <w:color w:val="111111"/>
        </w:rPr>
        <w:t>trx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color w:val="111111"/>
          <w:spacing w:val="1"/>
        </w:rPr>
        <w:t>这俩表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，结合</w:t>
      </w:r>
    </w:p>
    <w:p w14:paraId="567D1BE6">
      <w:pPr>
        <w:pStyle w:val="2"/>
        <w:spacing w:before="52" w:line="186" w:lineRule="auto"/>
        <w:ind w:left="86"/>
      </w:pPr>
      <w:r>
        <w:pict>
          <v:shape id="_x0000_s1101" o:spid="_x0000_s1101" o:spt="202" type="#_x0000_t202" style="position:absolute;left:0pt;margin-left:-1pt;margin-top:-0.2pt;height:14.75pt;width:130.25pt;z-index:-25155686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321B288">
                  <w:pPr>
                    <w:spacing w:line="20" w:lineRule="exact"/>
                  </w:pPr>
                </w:p>
                <w:tbl>
                  <w:tblPr>
                    <w:tblStyle w:val="5"/>
                    <w:tblW w:w="255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550"/>
                  </w:tblGrid>
                  <w:tr w14:paraId="243DD575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550" w:type="dxa"/>
                        <w:shd w:val="clear" w:color="auto" w:fill="F8F8F8"/>
                        <w:vAlign w:val="top"/>
                      </w:tcPr>
                      <w:p w14:paraId="04D31153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2C6C8BDE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</w:rPr>
        <w:t>SHOW</w:t>
      </w:r>
      <w:r>
        <w:rPr>
          <w:rFonts w:ascii="Lucida Console" w:hAnsi="Lucida Console" w:eastAsia="Lucida Console" w:cs="Lucida Console"/>
          <w:color w:val="111111"/>
          <w:spacing w:val="4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ENGINE</w:t>
      </w:r>
      <w:r>
        <w:rPr>
          <w:rFonts w:ascii="Lucida Console" w:hAnsi="Lucida Console" w:eastAsia="Lucida Console" w:cs="Lucida Console"/>
          <w:color w:val="111111"/>
          <w:spacing w:val="4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INNODB</w:t>
      </w:r>
      <w:r>
        <w:rPr>
          <w:rFonts w:ascii="Lucida Console" w:hAnsi="Lucida Console" w:eastAsia="Lucida Console" w:cs="Lucida Console"/>
          <w:color w:val="111111"/>
          <w:spacing w:val="4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STATUS</w:t>
      </w:r>
      <w:r>
        <w:rPr>
          <w:rFonts w:ascii="Lucida Console" w:hAnsi="Lucida Console" w:eastAsia="Lucida Console" w:cs="Lucida Console"/>
          <w:color w:val="111111"/>
          <w:spacing w:val="4"/>
        </w:rPr>
        <w:t xml:space="preserve"> </w:t>
      </w:r>
      <w:r>
        <w:rPr>
          <w:color w:val="111111"/>
          <w:spacing w:val="4"/>
        </w:rPr>
        <w:t>输出的最近一次死锁详情。这里面会告诉你哪个事务持了</w:t>
      </w:r>
      <w:r>
        <w:rPr>
          <w:color w:val="111111"/>
          <w:spacing w:val="3"/>
        </w:rPr>
        <w:t>什么锁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，等谁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，谁又在等</w:t>
      </w:r>
    </w:p>
    <w:p w14:paraId="612DC34B">
      <w:pPr>
        <w:pStyle w:val="2"/>
        <w:spacing w:before="56" w:line="187" w:lineRule="auto"/>
        <w:ind w:left="14"/>
      </w:pPr>
      <w:r>
        <w:rPr>
          <w:color w:val="111111"/>
        </w:rPr>
        <w:t>它</w:t>
      </w:r>
      <w:r>
        <w:rPr>
          <w:color w:val="111111"/>
          <w:spacing w:val="-23"/>
        </w:rPr>
        <w:t xml:space="preserve"> </w:t>
      </w:r>
      <w:r>
        <w:rPr>
          <w:color w:val="111111"/>
        </w:rPr>
        <w:t>，链条一清二楚。</w:t>
      </w:r>
    </w:p>
    <w:p w14:paraId="5532CA29">
      <w:pPr>
        <w:pStyle w:val="2"/>
        <w:spacing w:before="206" w:line="247" w:lineRule="auto"/>
        <w:ind w:left="7" w:right="590" w:hanging="3"/>
      </w:pPr>
      <w:r>
        <w:rPr>
          <w:color w:val="111111"/>
          <w:spacing w:val="4"/>
        </w:rPr>
        <w:t>避免死锁的关键是访问多张表或同一张表多行时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，顺序一致。比如都按主键从小到大更新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，或者固定先操作用户表再订单表。乱序操作很容易撞上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你等我、我等你</w:t>
      </w:r>
      <w:r>
        <w:rPr>
          <w:rFonts w:ascii="Arial" w:hAnsi="Arial" w:eastAsia="Arial" w:cs="Arial"/>
          <w:color w:val="111111"/>
          <w:spacing w:val="4"/>
        </w:rPr>
        <w:t>”</w:t>
      </w:r>
      <w:r>
        <w:rPr>
          <w:rFonts w:ascii="Arial" w:hAnsi="Arial" w:eastAsia="Arial" w:cs="Arial"/>
          <w:color w:val="111111"/>
          <w:spacing w:val="14"/>
        </w:rPr>
        <w:t xml:space="preserve">  </w:t>
      </w:r>
      <w:r>
        <w:rPr>
          <w:color w:val="111111"/>
          <w:spacing w:val="3"/>
        </w:rPr>
        <w:t>的局面。</w:t>
      </w:r>
    </w:p>
    <w:p w14:paraId="1DBEF4AC">
      <w:pPr>
        <w:pStyle w:val="2"/>
        <w:spacing w:before="125" w:line="247" w:lineRule="auto"/>
        <w:ind w:left="7" w:right="590" w:hanging="4"/>
      </w:pPr>
      <w:r>
        <w:rPr>
          <w:color w:val="111111"/>
          <w:spacing w:val="4"/>
        </w:rPr>
        <w:t>代码里注意缩短事务长度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，别把网络请求、文件读写这些慢操作包在事务里。长事务持有锁的时间越长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4"/>
        </w:rPr>
        <w:t>，撞</w:t>
      </w:r>
      <w:r>
        <w:rPr>
          <w:color w:val="111111"/>
          <w:spacing w:val="3"/>
        </w:rPr>
        <w:t>车概率直</w:t>
      </w:r>
      <w:r>
        <w:rPr>
          <w:color w:val="111111"/>
          <w:spacing w:val="1"/>
        </w:rPr>
        <w:t>线上升。</w:t>
      </w:r>
    </w:p>
    <w:p w14:paraId="232EC95E">
      <w:pPr>
        <w:spacing w:line="252" w:lineRule="auto"/>
        <w:rPr>
          <w:rFonts w:ascii="Arial"/>
          <w:sz w:val="21"/>
        </w:rPr>
      </w:pPr>
    </w:p>
    <w:p w14:paraId="602649BE">
      <w:pPr>
        <w:spacing w:before="1" w:line="1710" w:lineRule="exact"/>
      </w:pPr>
      <w:r>
        <w:rPr>
          <w:position w:val="-34"/>
        </w:rPr>
        <w:drawing>
          <wp:inline distT="0" distB="0" distL="0" distR="0">
            <wp:extent cx="5422900" cy="1085215"/>
            <wp:effectExtent l="0" t="0" r="0" b="0"/>
            <wp:docPr id="246" name="IM 2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" name="IM 246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085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F868D">
      <w:pPr>
        <w:spacing w:line="383" w:lineRule="auto"/>
        <w:rPr>
          <w:rFonts w:ascii="Arial"/>
          <w:sz w:val="21"/>
        </w:rPr>
      </w:pPr>
    </w:p>
    <w:p w14:paraId="13DF3BFD">
      <w:pPr>
        <w:pStyle w:val="2"/>
        <w:spacing w:before="70" w:line="236" w:lineRule="auto"/>
        <w:ind w:left="5" w:right="481" w:firstLine="1"/>
      </w:pPr>
      <w:r>
        <w:rPr>
          <w:color w:val="111111"/>
          <w:spacing w:val="3"/>
        </w:rPr>
        <w:t xml:space="preserve">其实大多数死锁不是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的问题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，而是业务逻辑</w:t>
      </w:r>
      <w:r>
        <w:rPr>
          <w:color w:val="111111"/>
          <w:spacing w:val="2"/>
        </w:rPr>
        <w:t>没设计好。只要保证加锁顺序一致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，事务够短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，重试机制到位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，系</w:t>
      </w:r>
      <w:r>
        <w:rPr>
          <w:color w:val="111111"/>
          <w:spacing w:val="3"/>
        </w:rPr>
        <w:t>统基本能扛住。</w:t>
      </w:r>
    </w:p>
    <w:p w14:paraId="1F32DBEF">
      <w:pPr>
        <w:spacing w:line="283" w:lineRule="auto"/>
        <w:rPr>
          <w:rFonts w:ascii="Arial"/>
          <w:sz w:val="21"/>
        </w:rPr>
      </w:pPr>
    </w:p>
    <w:p w14:paraId="49AC39A8">
      <w:pPr>
        <w:pStyle w:val="2"/>
        <w:spacing w:before="81" w:line="188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"https://www.mianshiya.com/bank/1791003439968264194/question/1780933295547117569"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如果组长要求你主导项目中的分库分表，大致的实施流程是？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20D47AA6">
      <w:pPr>
        <w:pStyle w:val="2"/>
        <w:spacing w:before="236" w:line="252" w:lineRule="auto"/>
        <w:ind w:left="6" w:right="590" w:firstLine="1"/>
      </w:pPr>
      <w:r>
        <w:rPr>
          <w:color w:val="111111"/>
          <w:spacing w:val="4"/>
        </w:rPr>
        <w:t>先别急着上工具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，分库分表是个系统工程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，搞不好反而增加</w:t>
      </w:r>
      <w:r>
        <w:rPr>
          <w:color w:val="111111"/>
          <w:spacing w:val="3"/>
        </w:rPr>
        <w:t>运维成本还搞不定问题。第一步得把现状摸清楚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，当前的数据量级是多少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，比如单表数据已经到 </w:t>
      </w:r>
      <w:r>
        <w:rPr>
          <w:rFonts w:ascii="Arial" w:hAnsi="Arial" w:eastAsia="Arial" w:cs="Arial"/>
          <w:color w:val="111111"/>
          <w:spacing w:val="3"/>
        </w:rPr>
        <w:t>5</w:t>
      </w:r>
      <w:r>
        <w:rPr>
          <w:rFonts w:ascii="Arial" w:hAnsi="Arial" w:eastAsia="Arial" w:cs="Arial"/>
          <w:color w:val="111111"/>
          <w:spacing w:val="2"/>
        </w:rPr>
        <w:t xml:space="preserve">000 </w:t>
      </w:r>
      <w:r>
        <w:rPr>
          <w:color w:val="111111"/>
          <w:spacing w:val="2"/>
        </w:rPr>
        <w:t>万行以上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，查询明显变慢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</w:rPr>
        <w:t>TPS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掉到</w:t>
      </w:r>
      <w:r>
        <w:rPr>
          <w:rFonts w:ascii="Arial" w:hAnsi="Arial" w:eastAsia="Arial" w:cs="Arial"/>
          <w:color w:val="111111"/>
          <w:spacing w:val="2"/>
        </w:rPr>
        <w:t xml:space="preserve">200 </w:t>
      </w:r>
      <w:r>
        <w:rPr>
          <w:color w:val="111111"/>
          <w:spacing w:val="2"/>
        </w:rPr>
        <w:t>以下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，这才具备拆分的前提。</w:t>
      </w:r>
    </w:p>
    <w:p w14:paraId="3150FF94">
      <w:pPr>
        <w:pStyle w:val="2"/>
        <w:spacing w:before="112" w:line="235" w:lineRule="auto"/>
        <w:ind w:left="8" w:right="540" w:firstLine="6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3"/>
        </w:rPr>
        <w:t>明确拆分目标。是读多写少？还是写入瓶颈？根据业务场景选合适的</w:t>
      </w:r>
      <w:r>
        <w:rPr>
          <w:color w:val="111111"/>
          <w:spacing w:val="2"/>
        </w:rPr>
        <w:t xml:space="preserve">拆分策略。比如订单系统按 </w:t>
      </w:r>
      <w:r>
        <w:rPr>
          <w:rFonts w:ascii="Arial" w:hAnsi="Arial" w:eastAsia="Arial" w:cs="Arial"/>
          <w:color w:val="111111"/>
        </w:rPr>
        <w:t>user</w:t>
      </w:r>
      <w:r>
        <w:rPr>
          <w:rFonts w:ascii="Arial" w:hAnsi="Arial" w:eastAsia="Arial" w:cs="Arial"/>
          <w:color w:val="111111"/>
          <w:spacing w:val="2"/>
        </w:rPr>
        <w:t>_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分片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2"/>
        </w:rPr>
        <w:t>，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2"/>
        </w:rPr>
        <w:t>日</w:t>
      </w:r>
      <w:r>
        <w:rPr>
          <w:color w:val="111111"/>
          <w:spacing w:val="4"/>
        </w:rPr>
        <w:t>志类数据可以按时间分片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4"/>
        </w:rPr>
        <w:t>。这里的关键是选择分片键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，它直接影</w:t>
      </w:r>
      <w:r>
        <w:rPr>
          <w:color w:val="111111"/>
          <w:spacing w:val="3"/>
        </w:rPr>
        <w:t>响后续的查询路由和数据倾斜问题。</w:t>
      </w:r>
    </w:p>
    <w:p w14:paraId="71991597">
      <w:pPr>
        <w:spacing w:line="235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0F36D94C">
      <w:pPr>
        <w:spacing w:line="254" w:lineRule="auto"/>
        <w:rPr>
          <w:rFonts w:ascii="Arial"/>
          <w:sz w:val="21"/>
        </w:rPr>
      </w:pPr>
    </w:p>
    <w:p w14:paraId="0A66576F">
      <w:pPr>
        <w:spacing w:line="254" w:lineRule="auto"/>
        <w:rPr>
          <w:rFonts w:ascii="Arial"/>
          <w:sz w:val="21"/>
        </w:rPr>
      </w:pPr>
    </w:p>
    <w:p w14:paraId="6EE723BA">
      <w:pPr>
        <w:spacing w:line="254" w:lineRule="auto"/>
        <w:rPr>
          <w:rFonts w:ascii="Arial"/>
          <w:sz w:val="21"/>
        </w:rPr>
      </w:pPr>
    </w:p>
    <w:p w14:paraId="62933276">
      <w:pPr>
        <w:spacing w:line="254" w:lineRule="auto"/>
        <w:rPr>
          <w:rFonts w:ascii="Arial"/>
          <w:sz w:val="21"/>
        </w:rPr>
      </w:pPr>
    </w:p>
    <w:p w14:paraId="5F5404CD">
      <w:pPr>
        <w:spacing w:line="254" w:lineRule="auto"/>
        <w:rPr>
          <w:rFonts w:ascii="Arial"/>
          <w:sz w:val="21"/>
        </w:rPr>
      </w:pPr>
    </w:p>
    <w:p w14:paraId="563A7DC6">
      <w:pPr>
        <w:pStyle w:val="2"/>
        <w:spacing w:before="69" w:line="215" w:lineRule="auto"/>
        <w:ind w:left="5" w:right="601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 xml:space="preserve">）技术选型要贴合现有架构。如果用的是 </w:t>
      </w: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技术栈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ShardingSphere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是主流选择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，支持 </w:t>
      </w:r>
      <w:r>
        <w:rPr>
          <w:rFonts w:ascii="Arial" w:hAnsi="Arial" w:eastAsia="Arial" w:cs="Arial"/>
          <w:color w:val="111111"/>
        </w:rPr>
        <w:t>JDBC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和 </w:t>
      </w:r>
      <w:r>
        <w:rPr>
          <w:rFonts w:ascii="Arial" w:hAnsi="Arial" w:eastAsia="Arial" w:cs="Arial"/>
          <w:color w:val="111111"/>
        </w:rPr>
        <w:t>Proxy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两种模</w:t>
      </w:r>
      <w:r>
        <w:rPr>
          <w:color w:val="111111"/>
          <w:spacing w:val="3"/>
        </w:rPr>
        <w:t>式。</w:t>
      </w:r>
      <w:r>
        <w:rPr>
          <w:rFonts w:ascii="Arial" w:hAnsi="Arial" w:eastAsia="Arial" w:cs="Arial"/>
          <w:color w:val="111111"/>
        </w:rPr>
        <w:t>JDBC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适合应用内嵌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Proxy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更适合多语言场景。配置好分片规则后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解析引擎会自动将请求路由到对应库</w:t>
      </w:r>
      <w:r>
        <w:rPr>
          <w:color w:val="111111"/>
          <w:spacing w:val="-1"/>
        </w:rPr>
        <w:t>表。</w:t>
      </w:r>
    </w:p>
    <w:p w14:paraId="5F155232">
      <w:pPr>
        <w:pStyle w:val="2"/>
        <w:spacing w:before="220" w:line="210" w:lineRule="auto"/>
        <w:ind w:left="5" w:right="499" w:hanging="1"/>
      </w:pP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>）数据迁移和双写同步不能少。上线前通过离线任务把历史数据按新规则打散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，同时改造服务层支持双写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，确保过渡</w:t>
      </w:r>
      <w:r>
        <w:rPr>
          <w:color w:val="111111"/>
          <w:spacing w:val="5"/>
        </w:rPr>
        <w:t>期数据不丢。可以用</w:t>
      </w:r>
      <w:r>
        <w:rPr>
          <w:color w:val="111111"/>
          <w:spacing w:val="18"/>
        </w:rPr>
        <w:t xml:space="preserve"> </w:t>
      </w:r>
      <w:r>
        <w:rPr>
          <w:rFonts w:ascii="Arial" w:hAnsi="Arial" w:eastAsia="Arial" w:cs="Arial"/>
          <w:color w:val="111111"/>
        </w:rPr>
        <w:t>Canal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监听原库 </w:t>
      </w:r>
      <w:r>
        <w:rPr>
          <w:rFonts w:ascii="Arial" w:hAnsi="Arial" w:eastAsia="Arial" w:cs="Arial"/>
          <w:color w:val="111111"/>
        </w:rPr>
        <w:t>binlog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做增量补偿。</w:t>
      </w:r>
    </w:p>
    <w:p w14:paraId="158326A7">
      <w:pPr>
        <w:pStyle w:val="2"/>
        <w:spacing w:before="210" w:line="202" w:lineRule="auto"/>
        <w:ind w:left="3"/>
      </w:pPr>
      <w:r>
        <w:rPr>
          <w:rFonts w:ascii="Arial" w:hAnsi="Arial" w:eastAsia="Arial" w:cs="Arial"/>
          <w:color w:val="111111"/>
          <w:spacing w:val="4"/>
        </w:rPr>
        <w:t>4</w:t>
      </w:r>
      <w:r>
        <w:rPr>
          <w:color w:val="111111"/>
          <w:spacing w:val="4"/>
        </w:rPr>
        <w:t>）灰度上线</w:t>
      </w:r>
      <w:r>
        <w:rPr>
          <w:rFonts w:ascii="Arial" w:hAnsi="Arial" w:eastAsia="Arial" w:cs="Arial"/>
          <w:color w:val="111111"/>
          <w:spacing w:val="4"/>
        </w:rPr>
        <w:t>+</w:t>
      </w:r>
      <w:r>
        <w:rPr>
          <w:color w:val="111111"/>
          <w:spacing w:val="4"/>
        </w:rPr>
        <w:t>流量回放。先切少量流量验证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，用真实请求压测分片逻辑是否</w:t>
      </w:r>
      <w:r>
        <w:rPr>
          <w:color w:val="111111"/>
          <w:spacing w:val="3"/>
        </w:rPr>
        <w:t>正确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，监控各节点负载是否均衡。</w:t>
      </w:r>
    </w:p>
    <w:p w14:paraId="011CF57E">
      <w:pPr>
        <w:spacing w:line="315" w:lineRule="auto"/>
        <w:rPr>
          <w:rFonts w:ascii="Arial"/>
          <w:sz w:val="21"/>
        </w:rPr>
      </w:pPr>
    </w:p>
    <w:p w14:paraId="0A01D45D">
      <w:pPr>
        <w:spacing w:line="1020" w:lineRule="exact"/>
      </w:pPr>
      <w:r>
        <w:rPr>
          <w:position w:val="-20"/>
        </w:rPr>
        <w:drawing>
          <wp:inline distT="0" distB="0" distL="0" distR="0">
            <wp:extent cx="5422900" cy="647700"/>
            <wp:effectExtent l="0" t="0" r="0" b="0"/>
            <wp:docPr id="248" name="IM 2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" name="IM 248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442EF">
      <w:pPr>
        <w:spacing w:line="286" w:lineRule="auto"/>
        <w:rPr>
          <w:rFonts w:ascii="Arial"/>
          <w:sz w:val="21"/>
        </w:rPr>
      </w:pPr>
    </w:p>
    <w:p w14:paraId="062BE8B1">
      <w:pPr>
        <w:spacing w:line="286" w:lineRule="auto"/>
        <w:rPr>
          <w:rFonts w:ascii="Arial"/>
          <w:sz w:val="21"/>
        </w:rPr>
      </w:pPr>
    </w:p>
    <w:p w14:paraId="54B0F27F">
      <w:pPr>
        <w:pStyle w:val="2"/>
        <w:spacing w:before="81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"https://www.mianshiya.com/bank/1791003439968264194/question/1780933295576477697" </w:instrText>
      </w:r>
      <w:r>
        <w:fldChar w:fldCharType="separate"/>
      </w:r>
      <w:r>
        <w:rPr>
          <w:rFonts w:ascii="Arial" w:hAnsi="Arial" w:eastAsia="Arial" w:cs="Arial"/>
          <w:color w:val="0000EE"/>
          <w:spacing w:val="-2"/>
          <w:sz w:val="19"/>
          <w:szCs w:val="19"/>
          <w:u w:val="single" w:color="auto"/>
        </w:rPr>
        <w:t xml:space="preserve">MySQL </w:t>
      </w:r>
      <w:r>
        <w:rPr>
          <w:color w:val="0000EE"/>
          <w:spacing w:val="-2"/>
          <w:sz w:val="19"/>
          <w:szCs w:val="19"/>
          <w:u w:val="single" w:color="auto"/>
        </w:rPr>
        <w:t xml:space="preserve">中 </w:t>
      </w:r>
      <w:r>
        <w:rPr>
          <w:rFonts w:ascii="Arial" w:hAnsi="Arial" w:eastAsia="Arial" w:cs="Arial"/>
          <w:color w:val="0000EE"/>
          <w:spacing w:val="-2"/>
          <w:sz w:val="19"/>
          <w:szCs w:val="19"/>
          <w:u w:val="single" w:color="auto"/>
        </w:rPr>
        <w:t>DELETE</w:t>
      </w:r>
      <w:r>
        <w:rPr>
          <w:color w:val="0000EE"/>
          <w:spacing w:val="-2"/>
          <w:sz w:val="19"/>
          <w:szCs w:val="19"/>
          <w:u w:val="single" w:color="auto"/>
        </w:rPr>
        <w:t>、</w:t>
      </w:r>
      <w:r>
        <w:rPr>
          <w:rFonts w:ascii="Arial" w:hAnsi="Arial" w:eastAsia="Arial" w:cs="Arial"/>
          <w:color w:val="0000EE"/>
          <w:spacing w:val="-2"/>
          <w:sz w:val="19"/>
          <w:szCs w:val="19"/>
          <w:u w:val="single" w:color="auto"/>
        </w:rPr>
        <w:t xml:space="preserve">DROP </w:t>
      </w:r>
      <w:r>
        <w:rPr>
          <w:color w:val="0000EE"/>
          <w:spacing w:val="-2"/>
          <w:sz w:val="19"/>
          <w:szCs w:val="19"/>
          <w:u w:val="single" w:color="auto"/>
        </w:rPr>
        <w:t xml:space="preserve">和 </w:t>
      </w:r>
      <w:r>
        <w:rPr>
          <w:rFonts w:ascii="Arial" w:hAnsi="Arial" w:eastAsia="Arial" w:cs="Arial"/>
          <w:color w:val="0000EE"/>
          <w:spacing w:val="-2"/>
          <w:sz w:val="19"/>
          <w:szCs w:val="19"/>
          <w:u w:val="single" w:color="auto"/>
        </w:rPr>
        <w:t xml:space="preserve">TRUNCATE </w:t>
      </w:r>
      <w:r>
        <w:rPr>
          <w:color w:val="0000EE"/>
          <w:spacing w:val="-2"/>
          <w:sz w:val="19"/>
          <w:szCs w:val="19"/>
          <w:u w:val="single" w:color="auto"/>
        </w:rPr>
        <w:t>的区别是什么？</w:t>
      </w:r>
      <w:r>
        <w:rPr>
          <w:color w:val="0000EE"/>
          <w:spacing w:val="-2"/>
          <w:sz w:val="19"/>
          <w:szCs w:val="19"/>
          <w:u w:val="single" w:color="auto"/>
        </w:rPr>
        <w:fldChar w:fldCharType="end"/>
      </w:r>
    </w:p>
    <w:p w14:paraId="0DEACCED">
      <w:pPr>
        <w:pStyle w:val="2"/>
        <w:spacing w:before="227" w:line="186" w:lineRule="auto"/>
        <w:ind w:left="5"/>
      </w:pPr>
      <w:r>
        <w:rPr>
          <w:color w:val="111111"/>
          <w:spacing w:val="3"/>
        </w:rPr>
        <w:t>这三个命令看着都是删数据的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3"/>
        </w:rPr>
        <w:t>，其实差别挺大的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，用错地方可能出大问题。</w:t>
      </w:r>
    </w:p>
    <w:p w14:paraId="097DC820">
      <w:pPr>
        <w:pStyle w:val="2"/>
        <w:spacing w:before="222" w:line="197" w:lineRule="auto"/>
        <w:ind w:left="16"/>
      </w:pPr>
      <w:r>
        <w:rPr>
          <w:rFonts w:ascii="Arial" w:hAnsi="Arial" w:eastAsia="Arial" w:cs="Arial"/>
          <w:color w:val="111111"/>
        </w:rPr>
        <w:t>DELETE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是一条一条把数据从聚簇索引里删掉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4"/>
        </w:rPr>
        <w:t xml:space="preserve">，每删一行都会记录 </w:t>
      </w:r>
      <w:r>
        <w:rPr>
          <w:rFonts w:ascii="Arial" w:hAnsi="Arial" w:eastAsia="Arial" w:cs="Arial"/>
          <w:color w:val="111111"/>
        </w:rPr>
        <w:t>undo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和 </w:t>
      </w:r>
      <w:r>
        <w:rPr>
          <w:rFonts w:ascii="Arial" w:hAnsi="Arial" w:eastAsia="Arial" w:cs="Arial"/>
          <w:color w:val="111111"/>
        </w:rPr>
        <w:t>redo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>，支持回滚。你可以带</w:t>
      </w:r>
    </w:p>
    <w:p w14:paraId="08CDDB90">
      <w:pPr>
        <w:pStyle w:val="2"/>
        <w:spacing w:before="30" w:line="206" w:lineRule="auto"/>
        <w:ind w:left="4"/>
      </w:pPr>
      <w:r>
        <w:pict>
          <v:shape id="_x0000_s1102" o:spid="_x0000_s1102" o:spt="202" type="#_x0000_t202" style="position:absolute;left:0pt;margin-left:113.75pt;margin-top:-1.3pt;height:15.5pt;width:164.05pt;z-index:-25155481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B33435A">
                  <w:pPr>
                    <w:spacing w:line="20" w:lineRule="exact"/>
                  </w:pPr>
                </w:p>
                <w:tbl>
                  <w:tblPr>
                    <w:tblStyle w:val="5"/>
                    <w:tblW w:w="322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3225"/>
                  </w:tblGrid>
                  <w:tr w14:paraId="72D6614F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40" w:hRule="atLeast"/>
                    </w:trPr>
                    <w:tc>
                      <w:tcPr>
                        <w:tcW w:w="3225" w:type="dxa"/>
                        <w:shd w:val="clear" w:color="auto" w:fill="F8F8F8"/>
                        <w:vAlign w:val="top"/>
                      </w:tcPr>
                      <w:p w14:paraId="444EC5EE">
                        <w:pPr>
                          <w:spacing w:line="230" w:lineRule="exact"/>
                          <w:rPr>
                            <w:rFonts w:ascii="Arial"/>
                            <w:sz w:val="20"/>
                          </w:rPr>
                        </w:pPr>
                      </w:p>
                    </w:tc>
                  </w:tr>
                </w:tbl>
                <w:p w14:paraId="3BF67B4B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</w:rPr>
        <w:t xml:space="preserve">WHERE </w:t>
      </w:r>
      <w:r>
        <w:rPr>
          <w:color w:val="111111"/>
        </w:rPr>
        <w:t>条件删部分数据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，比如</w:t>
      </w:r>
      <w:r>
        <w:rPr>
          <w:color w:val="111111"/>
          <w:spacing w:val="14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DELET</w:t>
      </w:r>
      <w:r>
        <w:rPr>
          <w:rFonts w:ascii="Lucida Console" w:hAnsi="Lucida Console" w:eastAsia="Lucida Console" w:cs="Lucida Console"/>
          <w:color w:val="111111"/>
          <w:spacing w:val="-1"/>
        </w:rPr>
        <w:t>E FROM users WHERE id &lt;</w:t>
      </w:r>
      <w:r>
        <w:rPr>
          <w:rFonts w:ascii="Lucida Console" w:hAnsi="Lucida Console" w:eastAsia="Lucida Console" w:cs="Lucida Console"/>
          <w:color w:val="111111"/>
          <w:spacing w:val="20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</w:rPr>
        <w:t xml:space="preserve">100 </w:t>
      </w:r>
      <w:r>
        <w:rPr>
          <w:color w:val="111111"/>
          <w:spacing w:val="-1"/>
        </w:rPr>
        <w:t>。执行完不会释放表空间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-1"/>
        </w:rPr>
        <w:t>，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-1"/>
        </w:rPr>
        <w:t>自增</w:t>
      </w:r>
      <w:r>
        <w:rPr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 xml:space="preserve">ID </w:t>
      </w:r>
      <w:r>
        <w:rPr>
          <w:color w:val="111111"/>
          <w:spacing w:val="-1"/>
        </w:rPr>
        <w:t>也不</w:t>
      </w:r>
    </w:p>
    <w:p w14:paraId="75005C31">
      <w:pPr>
        <w:pStyle w:val="2"/>
        <w:spacing w:before="49" w:line="206" w:lineRule="auto"/>
        <w:ind w:left="8"/>
      </w:pPr>
      <w:r>
        <w:rPr>
          <w:color w:val="111111"/>
          <w:spacing w:val="3"/>
        </w:rPr>
        <w:t>重置。</w:t>
      </w:r>
      <w:r>
        <w:rPr>
          <w:color w:val="111111"/>
          <w:spacing w:val="-13"/>
        </w:rPr>
        <w:t xml:space="preserve">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里这操作还容易锁行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3"/>
        </w:rPr>
        <w:t>，删几万条可能就把表搞慢了。</w:t>
      </w:r>
    </w:p>
    <w:p w14:paraId="5FEA9206">
      <w:pPr>
        <w:pStyle w:val="2"/>
        <w:spacing w:before="184" w:line="245" w:lineRule="auto"/>
        <w:ind w:left="5" w:right="725"/>
      </w:pPr>
      <w:r>
        <w:rPr>
          <w:rFonts w:ascii="Arial" w:hAnsi="Arial" w:eastAsia="Arial" w:cs="Arial"/>
          <w:color w:val="111111"/>
        </w:rPr>
        <w:t>TRUNCATE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本质是 </w:t>
      </w:r>
      <w:r>
        <w:rPr>
          <w:rFonts w:ascii="Arial" w:hAnsi="Arial" w:eastAsia="Arial" w:cs="Arial"/>
          <w:color w:val="111111"/>
        </w:rPr>
        <w:t>DDL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操作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，它直接把整个表 </w:t>
      </w:r>
      <w:r>
        <w:rPr>
          <w:rFonts w:ascii="Arial" w:hAnsi="Arial" w:eastAsia="Arial" w:cs="Arial"/>
          <w:color w:val="111111"/>
        </w:rPr>
        <w:t>drop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掉</w:t>
      </w:r>
      <w:r>
        <w:rPr>
          <w:color w:val="111111"/>
        </w:rPr>
        <w:t>再重建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 xml:space="preserve">，速度非常快。不能加 </w:t>
      </w:r>
      <w:r>
        <w:rPr>
          <w:rFonts w:ascii="Arial" w:hAnsi="Arial" w:eastAsia="Arial" w:cs="Arial"/>
          <w:color w:val="111111"/>
        </w:rPr>
        <w:t xml:space="preserve">WHERE </w:t>
      </w:r>
      <w:r>
        <w:rPr>
          <w:color w:val="111111"/>
        </w:rPr>
        <w:t>条件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，只能清空整张</w:t>
      </w:r>
      <w:r>
        <w:rPr>
          <w:color w:val="111111"/>
          <w:spacing w:val="4"/>
        </w:rPr>
        <w:t xml:space="preserve">表。执行后自增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会归</w:t>
      </w:r>
      <w:r>
        <w:rPr>
          <w:rFonts w:ascii="Arial" w:hAnsi="Arial" w:eastAsia="Arial" w:cs="Arial"/>
          <w:color w:val="111111"/>
          <w:spacing w:val="4"/>
        </w:rPr>
        <w:t>1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>，空间也会被系统回</w:t>
      </w:r>
      <w:r>
        <w:rPr>
          <w:color w:val="111111"/>
          <w:spacing w:val="3"/>
        </w:rPr>
        <w:t>收。因为不逐行删除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，所以不走事务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，不能回滚。权限要求也更高。</w:t>
      </w:r>
    </w:p>
    <w:p w14:paraId="32989B55">
      <w:pPr>
        <w:pStyle w:val="2"/>
        <w:spacing w:before="130" w:line="186" w:lineRule="auto"/>
        <w:ind w:left="16"/>
      </w:pPr>
      <w:r>
        <w:rPr>
          <w:rFonts w:ascii="Arial" w:hAnsi="Arial" w:eastAsia="Arial" w:cs="Arial"/>
          <w:color w:val="111111"/>
        </w:rPr>
        <w:t>DROP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就更狠了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，不只是删数据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，连表结构一起干掉。索引、约束、触发器全</w:t>
      </w:r>
      <w:r>
        <w:rPr>
          <w:color w:val="111111"/>
          <w:spacing w:val="2"/>
        </w:rPr>
        <w:t>都没了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，数据文件直接删除。想恢复基</w:t>
      </w:r>
    </w:p>
    <w:p w14:paraId="49462559">
      <w:pPr>
        <w:pStyle w:val="2"/>
        <w:spacing w:before="57" w:line="186" w:lineRule="auto"/>
        <w:ind w:left="6"/>
      </w:pPr>
      <w:r>
        <w:pict>
          <v:shape id="_x0000_s1103" o:spid="_x0000_s1103" o:spt="202" type="#_x0000_t202" style="position:absolute;left:0pt;margin-left:74.75pt;margin-top:0.05pt;height:14.75pt;width:87.5pt;z-index:-25155379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26EABB7">
                  <w:pPr>
                    <w:spacing w:line="20" w:lineRule="exact"/>
                  </w:pPr>
                </w:p>
                <w:tbl>
                  <w:tblPr>
                    <w:tblStyle w:val="5"/>
                    <w:tblW w:w="169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695"/>
                  </w:tblGrid>
                  <w:tr w14:paraId="6DC70C3A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695" w:type="dxa"/>
                        <w:shd w:val="clear" w:color="auto" w:fill="F8F8F8"/>
                        <w:vAlign w:val="top"/>
                      </w:tcPr>
                      <w:p w14:paraId="178DA634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59740915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4"/>
        </w:rPr>
        <w:t>本只能靠备份。比如</w:t>
      </w:r>
      <w:r>
        <w:rPr>
          <w:color w:val="111111"/>
          <w:spacing w:val="14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DROP</w:t>
      </w:r>
      <w:r>
        <w:rPr>
          <w:rFonts w:ascii="Lucida Console" w:hAnsi="Lucida Console" w:eastAsia="Lucida Console" w:cs="Lucida Console"/>
          <w:color w:val="111111"/>
          <w:spacing w:val="4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TABLE</w:t>
      </w:r>
      <w:r>
        <w:rPr>
          <w:rFonts w:ascii="Lucida Console" w:hAnsi="Lucida Console" w:eastAsia="Lucida Console" w:cs="Lucida Console"/>
          <w:color w:val="111111"/>
          <w:spacing w:val="4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users</w:t>
      </w:r>
      <w:r>
        <w:rPr>
          <w:rFonts w:ascii="Lucida Console" w:hAnsi="Lucida Console" w:eastAsia="Lucida Console" w:cs="Lucida Console"/>
          <w:color w:val="111111"/>
          <w:spacing w:val="4"/>
        </w:rPr>
        <w:t xml:space="preserve"> </w:t>
      </w:r>
      <w:r>
        <w:rPr>
          <w:color w:val="111111"/>
          <w:spacing w:val="4"/>
        </w:rPr>
        <w:t>执行完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，这张表在数据库里</w:t>
      </w:r>
      <w:r>
        <w:rPr>
          <w:color w:val="111111"/>
          <w:spacing w:val="3"/>
        </w:rPr>
        <w:t>就彻底消失了。</w:t>
      </w:r>
    </w:p>
    <w:p w14:paraId="59F02BA7">
      <w:pPr>
        <w:pStyle w:val="2"/>
        <w:spacing w:before="223" w:line="189" w:lineRule="auto"/>
        <w:ind w:left="14"/>
      </w:pPr>
      <w:r>
        <w:rPr>
          <w:color w:val="111111"/>
          <w:spacing w:val="-1"/>
        </w:rPr>
        <w:t>1）</w:t>
      </w:r>
      <w:r>
        <w:rPr>
          <w:color w:val="111111"/>
          <w:spacing w:val="-8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 xml:space="preserve">DELETE </w:t>
      </w:r>
      <w:r>
        <w:rPr>
          <w:color w:val="111111"/>
          <w:spacing w:val="-1"/>
        </w:rPr>
        <w:t>支持事务和条件删除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-1"/>
        </w:rPr>
        <w:t>，适合删少量数据</w:t>
      </w:r>
    </w:p>
    <w:p w14:paraId="318EDA83">
      <w:pPr>
        <w:pStyle w:val="2"/>
        <w:spacing w:before="53" w:line="202" w:lineRule="auto"/>
        <w:ind w:left="6"/>
      </w:pPr>
      <w:r>
        <w:rPr>
          <w:rFonts w:ascii="Arial" w:hAnsi="Arial" w:eastAsia="Arial" w:cs="Arial"/>
          <w:color w:val="111111"/>
          <w:spacing w:val="-2"/>
        </w:rPr>
        <w:t>2</w:t>
      </w:r>
      <w:r>
        <w:rPr>
          <w:color w:val="111111"/>
          <w:spacing w:val="-2"/>
        </w:rPr>
        <w:t>）</w:t>
      </w:r>
      <w:r>
        <w:rPr>
          <w:rFonts w:ascii="Arial" w:hAnsi="Arial" w:eastAsia="Arial" w:cs="Arial"/>
          <w:color w:val="111111"/>
          <w:spacing w:val="-2"/>
        </w:rPr>
        <w:t xml:space="preserve">TRUNCATE </w:t>
      </w:r>
      <w:r>
        <w:rPr>
          <w:color w:val="111111"/>
          <w:spacing w:val="-2"/>
        </w:rPr>
        <w:t>清空整表快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-2"/>
        </w:rPr>
        <w:t>，但不可回滚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-2"/>
        </w:rPr>
        <w:t>，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-2"/>
        </w:rPr>
        <w:t>自增重置</w:t>
      </w:r>
    </w:p>
    <w:p w14:paraId="7529B4BE">
      <w:pPr>
        <w:pStyle w:val="2"/>
        <w:spacing w:before="24" w:line="202" w:lineRule="auto"/>
        <w:ind w:left="4"/>
      </w:pPr>
      <w:r>
        <w:rPr>
          <w:rFonts w:ascii="Arial" w:hAnsi="Arial" w:eastAsia="Arial" w:cs="Arial"/>
          <w:color w:val="111111"/>
          <w:spacing w:val="-1"/>
        </w:rPr>
        <w:t>3</w:t>
      </w:r>
      <w:r>
        <w:rPr>
          <w:color w:val="111111"/>
          <w:spacing w:val="-1"/>
        </w:rPr>
        <w:t>）</w:t>
      </w:r>
      <w:r>
        <w:rPr>
          <w:color w:val="111111"/>
          <w:spacing w:val="-7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 xml:space="preserve">DROP </w:t>
      </w:r>
      <w:r>
        <w:rPr>
          <w:color w:val="111111"/>
          <w:spacing w:val="-1"/>
        </w:rPr>
        <w:t>连表带数据全删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-1"/>
        </w:rPr>
        <w:t>，恢复成本最高</w:t>
      </w:r>
    </w:p>
    <w:p w14:paraId="22E0D59E">
      <w:pPr>
        <w:pStyle w:val="2"/>
        <w:spacing w:before="204" w:line="242" w:lineRule="auto"/>
        <w:ind w:left="4" w:right="500"/>
      </w:pPr>
      <w:r>
        <w:rPr>
          <w:color w:val="111111"/>
        </w:rPr>
        <w:t>举个场景：你清理日志表</w:t>
      </w:r>
      <w:r>
        <w:rPr>
          <w:color w:val="111111"/>
          <w:spacing w:val="-16"/>
        </w:rPr>
        <w:t xml:space="preserve"> </w:t>
      </w:r>
      <w:r>
        <w:rPr>
          <w:color w:val="111111"/>
        </w:rPr>
        <w:t>，每天删百万条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 xml:space="preserve">DELETE </w:t>
      </w:r>
      <w:r>
        <w:rPr>
          <w:color w:val="111111"/>
        </w:rPr>
        <w:t>可能跑几小时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 xml:space="preserve">，换成 </w:t>
      </w:r>
      <w:r>
        <w:rPr>
          <w:rFonts w:ascii="Arial" w:hAnsi="Arial" w:eastAsia="Arial" w:cs="Arial"/>
          <w:color w:val="111111"/>
        </w:rPr>
        <w:t xml:space="preserve">TRUNCATE </w:t>
      </w:r>
      <w:r>
        <w:rPr>
          <w:color w:val="111111"/>
        </w:rPr>
        <w:t>几秒完事。但如果只是下架某</w:t>
      </w:r>
      <w:r>
        <w:rPr>
          <w:color w:val="111111"/>
          <w:spacing w:val="-2"/>
        </w:rPr>
        <w:t>个用户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-2"/>
        </w:rPr>
        <w:t>，那必须用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  <w:spacing w:val="-2"/>
        </w:rPr>
        <w:t xml:space="preserve">DELETE </w:t>
      </w:r>
      <w:r>
        <w:rPr>
          <w:color w:val="111111"/>
          <w:spacing w:val="-2"/>
        </w:rPr>
        <w:t>带条件删。</w:t>
      </w:r>
    </w:p>
    <w:p w14:paraId="791C33D6">
      <w:pPr>
        <w:spacing w:line="248" w:lineRule="auto"/>
        <w:rPr>
          <w:rFonts w:ascii="Arial"/>
          <w:sz w:val="21"/>
        </w:rPr>
      </w:pPr>
    </w:p>
    <w:p w14:paraId="4D1EB9CC">
      <w:pPr>
        <w:spacing w:before="1" w:line="4140" w:lineRule="exact"/>
      </w:pPr>
      <w:r>
        <w:rPr>
          <w:position w:val="-82"/>
        </w:rPr>
        <w:drawing>
          <wp:inline distT="0" distB="0" distL="0" distR="0">
            <wp:extent cx="5422900" cy="2628265"/>
            <wp:effectExtent l="0" t="0" r="0" b="0"/>
            <wp:docPr id="250" name="IM 2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" name="IM 250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62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528CA">
      <w:pPr>
        <w:spacing w:line="4140" w:lineRule="exact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14A949D1">
      <w:pPr>
        <w:spacing w:line="242" w:lineRule="auto"/>
        <w:rPr>
          <w:rFonts w:ascii="Arial"/>
          <w:sz w:val="21"/>
        </w:rPr>
      </w:pPr>
    </w:p>
    <w:p w14:paraId="08ADFB7E">
      <w:pPr>
        <w:spacing w:line="242" w:lineRule="auto"/>
        <w:rPr>
          <w:rFonts w:ascii="Arial"/>
          <w:sz w:val="21"/>
        </w:rPr>
      </w:pPr>
    </w:p>
    <w:p w14:paraId="4154ECEB">
      <w:pPr>
        <w:spacing w:line="243" w:lineRule="auto"/>
        <w:rPr>
          <w:rFonts w:ascii="Arial"/>
          <w:sz w:val="21"/>
        </w:rPr>
      </w:pPr>
    </w:p>
    <w:p w14:paraId="0AFCD000">
      <w:pPr>
        <w:spacing w:line="243" w:lineRule="auto"/>
        <w:rPr>
          <w:rFonts w:ascii="Arial"/>
          <w:sz w:val="21"/>
        </w:rPr>
      </w:pPr>
    </w:p>
    <w:p w14:paraId="6FB67594">
      <w:pPr>
        <w:spacing w:line="243" w:lineRule="auto"/>
        <w:rPr>
          <w:rFonts w:ascii="Arial"/>
          <w:sz w:val="21"/>
        </w:rPr>
      </w:pPr>
    </w:p>
    <w:p w14:paraId="243F1E8A">
      <w:pPr>
        <w:spacing w:line="243" w:lineRule="auto"/>
        <w:rPr>
          <w:rFonts w:ascii="Arial"/>
          <w:sz w:val="21"/>
        </w:rPr>
      </w:pPr>
    </w:p>
    <w:p w14:paraId="48EA28CF">
      <w:pPr>
        <w:pStyle w:val="2"/>
        <w:spacing w:before="82" w:line="193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"https://www.mianshiya.com/bank/1791003439968264194/question/1780933295572283395" </w:instrText>
      </w:r>
      <w:r>
        <w:fldChar w:fldCharType="separate"/>
      </w:r>
      <w:r>
        <w:rPr>
          <w:color w:val="0000EE"/>
          <w:sz w:val="19"/>
          <w:szCs w:val="19"/>
          <w:u w:val="single" w:color="auto"/>
        </w:rPr>
        <w:t xml:space="preserve">如何在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 xml:space="preserve">MySQL </w:t>
      </w:r>
      <w:r>
        <w:rPr>
          <w:color w:val="0000EE"/>
          <w:sz w:val="19"/>
          <w:szCs w:val="19"/>
          <w:u w:val="single" w:color="auto"/>
        </w:rPr>
        <w:t xml:space="preserve">中监控和优化慢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SQL</w:t>
      </w:r>
      <w:r>
        <w:rPr>
          <w:color w:val="0000EE"/>
          <w:sz w:val="19"/>
          <w:szCs w:val="19"/>
          <w:u w:val="single" w:color="auto"/>
        </w:rPr>
        <w:t>？</w:t>
      </w:r>
      <w:r>
        <w:rPr>
          <w:color w:val="0000EE"/>
          <w:sz w:val="19"/>
          <w:szCs w:val="19"/>
          <w:u w:val="single" w:color="auto"/>
        </w:rPr>
        <w:fldChar w:fldCharType="end"/>
      </w:r>
    </w:p>
    <w:p w14:paraId="1375C50F">
      <w:pPr>
        <w:spacing w:line="205" w:lineRule="exact"/>
      </w:pPr>
    </w:p>
    <w:tbl>
      <w:tblPr>
        <w:tblStyle w:val="5"/>
        <w:tblW w:w="8233" w:type="dxa"/>
        <w:tblInd w:w="4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534"/>
        <w:gridCol w:w="2699"/>
      </w:tblGrid>
      <w:tr w14:paraId="47C58B8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2" w:hRule="atLeast"/>
        </w:trPr>
        <w:tc>
          <w:tcPr>
            <w:tcW w:w="5534" w:type="dxa"/>
            <w:vAlign w:val="top"/>
          </w:tcPr>
          <w:p w14:paraId="658D5B79">
            <w:pPr>
              <w:pStyle w:val="6"/>
              <w:spacing w:before="35" w:line="189" w:lineRule="auto"/>
              <w:ind w:left="3"/>
            </w:pPr>
            <w:r>
              <w:rPr>
                <w:rFonts w:ascii="微软雅黑" w:hAnsi="微软雅黑" w:eastAsia="微软雅黑" w:cs="微软雅黑"/>
                <w:color w:val="111111"/>
                <w:spacing w:val="2"/>
              </w:rPr>
              <w:t>开启慢查询日志是第一步</w:t>
            </w:r>
            <w:r>
              <w:rPr>
                <w:rFonts w:ascii="微软雅黑" w:hAnsi="微软雅黑" w:eastAsia="微软雅黑" w:cs="微软雅黑"/>
                <w:color w:val="111111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111111"/>
                <w:spacing w:val="2"/>
              </w:rPr>
              <w:t>，</w:t>
            </w:r>
            <w:r>
              <w:rPr>
                <w:rFonts w:ascii="Arial" w:hAnsi="Arial" w:eastAsia="Arial" w:cs="Arial"/>
                <w:color w:val="111111"/>
              </w:rPr>
              <w:t>MySQL</w:t>
            </w:r>
            <w:r>
              <w:rPr>
                <w:rFonts w:ascii="Arial" w:hAnsi="Arial" w:eastAsia="Arial" w:cs="Arial"/>
                <w:color w:val="111111"/>
                <w:spacing w:val="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111111"/>
                <w:spacing w:val="2"/>
              </w:rPr>
              <w:t>会把执行时间超过</w:t>
            </w:r>
            <w:r>
              <w:rPr>
                <w:rFonts w:ascii="微软雅黑" w:hAnsi="微软雅黑" w:eastAsia="微软雅黑" w:cs="微软雅黑"/>
                <w:color w:val="111111"/>
                <w:spacing w:val="15"/>
                <w:shd w:val="clear" w:fill="F8F8F8"/>
              </w:rPr>
              <w:t xml:space="preserve">  </w:t>
            </w:r>
            <w:r>
              <w:rPr>
                <w:color w:val="111111"/>
                <w:shd w:val="clear" w:fill="F8F8F8"/>
              </w:rPr>
              <w:t>long</w:t>
            </w:r>
            <w:r>
              <w:rPr>
                <w:color w:val="111111"/>
                <w:spacing w:val="2"/>
                <w:shd w:val="clear" w:fill="F8F8F8"/>
              </w:rPr>
              <w:t>_</w:t>
            </w:r>
            <w:r>
              <w:rPr>
                <w:color w:val="111111"/>
                <w:shd w:val="clear" w:fill="F8F8F8"/>
              </w:rPr>
              <w:t>query</w:t>
            </w:r>
            <w:r>
              <w:rPr>
                <w:color w:val="111111"/>
                <w:spacing w:val="2"/>
                <w:shd w:val="clear" w:fill="F8F8F8"/>
              </w:rPr>
              <w:t>_</w:t>
            </w:r>
            <w:r>
              <w:rPr>
                <w:color w:val="111111"/>
                <w:shd w:val="clear" w:fill="F8F8F8"/>
              </w:rPr>
              <w:t>time</w:t>
            </w:r>
            <w:r>
              <w:rPr>
                <w:color w:val="111111"/>
                <w:spacing w:val="2"/>
                <w:shd w:val="clear" w:fill="F8F8F8"/>
              </w:rPr>
              <w:t xml:space="preserve"> </w:t>
            </w:r>
          </w:p>
        </w:tc>
        <w:tc>
          <w:tcPr>
            <w:tcW w:w="2699" w:type="dxa"/>
            <w:vAlign w:val="top"/>
          </w:tcPr>
          <w:p w14:paraId="7D35C67F">
            <w:pPr>
              <w:spacing w:before="35" w:line="189" w:lineRule="auto"/>
              <w:jc w:val="righ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color w:val="111111"/>
                <w:spacing w:val="3"/>
                <w:sz w:val="16"/>
                <w:szCs w:val="16"/>
              </w:rPr>
              <w:t xml:space="preserve">的语句记录下来。默认这个阈值是 </w:t>
            </w:r>
            <w:r>
              <w:rPr>
                <w:rFonts w:ascii="Arial" w:hAnsi="Arial" w:eastAsia="Arial" w:cs="Arial"/>
                <w:color w:val="111111"/>
                <w:spacing w:val="3"/>
                <w:sz w:val="16"/>
                <w:szCs w:val="16"/>
              </w:rPr>
              <w:t>10</w:t>
            </w:r>
          </w:p>
        </w:tc>
      </w:tr>
      <w:tr w14:paraId="584BB25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3" w:hRule="atLeast"/>
        </w:trPr>
        <w:tc>
          <w:tcPr>
            <w:tcW w:w="5534" w:type="dxa"/>
            <w:vAlign w:val="top"/>
          </w:tcPr>
          <w:p w14:paraId="5EB2E53F">
            <w:pPr>
              <w:pStyle w:val="6"/>
              <w:spacing w:before="43" w:line="183" w:lineRule="auto"/>
            </w:pPr>
            <w:r>
              <w:rPr>
                <w:rFonts w:ascii="微软雅黑" w:hAnsi="微软雅黑" w:eastAsia="微软雅黑" w:cs="微软雅黑"/>
                <w:color w:val="111111"/>
                <w:spacing w:val="1"/>
              </w:rPr>
              <w:t>秒</w:t>
            </w:r>
            <w:r>
              <w:rPr>
                <w:rFonts w:ascii="微软雅黑" w:hAnsi="微软雅黑" w:eastAsia="微软雅黑" w:cs="微软雅黑"/>
                <w:color w:val="111111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111111"/>
                <w:spacing w:val="1"/>
              </w:rPr>
              <w:t xml:space="preserve">，但生产环境一般设成 </w:t>
            </w:r>
            <w:r>
              <w:rPr>
                <w:rFonts w:ascii="Arial" w:hAnsi="Arial" w:eastAsia="Arial" w:cs="Arial"/>
                <w:color w:val="111111"/>
                <w:spacing w:val="1"/>
              </w:rPr>
              <w:t xml:space="preserve">1 </w:t>
            </w:r>
            <w:r>
              <w:rPr>
                <w:rFonts w:ascii="微软雅黑" w:hAnsi="微软雅黑" w:eastAsia="微软雅黑" w:cs="微软雅黑"/>
                <w:color w:val="111111"/>
                <w:spacing w:val="1"/>
              </w:rPr>
              <w:t xml:space="preserve">秒甚至 </w:t>
            </w:r>
            <w:r>
              <w:rPr>
                <w:rFonts w:ascii="Arial" w:hAnsi="Arial" w:eastAsia="Arial" w:cs="Arial"/>
                <w:color w:val="111111"/>
                <w:spacing w:val="1"/>
              </w:rPr>
              <w:t xml:space="preserve">500 </w:t>
            </w:r>
            <w:r>
              <w:rPr>
                <w:rFonts w:ascii="微软雅黑" w:hAnsi="微软雅黑" w:eastAsia="微软雅黑" w:cs="微软雅黑"/>
                <w:color w:val="111111"/>
                <w:spacing w:val="1"/>
              </w:rPr>
              <w:t xml:space="preserve">毫秒。记得打开 </w:t>
            </w:r>
            <w:r>
              <w:rPr>
                <w:rFonts w:ascii="微软雅黑" w:hAnsi="微软雅黑" w:eastAsia="微软雅黑" w:cs="微软雅黑"/>
                <w:color w:val="111111"/>
                <w:spacing w:val="41"/>
                <w:shd w:val="clear" w:fill="F8F8F8"/>
              </w:rPr>
              <w:t xml:space="preserve"> </w:t>
            </w:r>
            <w:r>
              <w:rPr>
                <w:color w:val="111111"/>
                <w:shd w:val="clear" w:fill="F8F8F8"/>
              </w:rPr>
              <w:t>slow</w:t>
            </w:r>
            <w:r>
              <w:rPr>
                <w:color w:val="111111"/>
                <w:spacing w:val="1"/>
                <w:shd w:val="clear" w:fill="F8F8F8"/>
              </w:rPr>
              <w:t>_</w:t>
            </w:r>
            <w:r>
              <w:rPr>
                <w:color w:val="111111"/>
                <w:shd w:val="clear" w:fill="F8F8F8"/>
              </w:rPr>
              <w:t>query</w:t>
            </w:r>
            <w:r>
              <w:rPr>
                <w:color w:val="111111"/>
                <w:spacing w:val="1"/>
                <w:shd w:val="clear" w:fill="F8F8F8"/>
              </w:rPr>
              <w:t>_</w:t>
            </w:r>
            <w:r>
              <w:rPr>
                <w:color w:val="111111"/>
                <w:shd w:val="clear" w:fill="F8F8F8"/>
              </w:rPr>
              <w:t xml:space="preserve">log </w:t>
            </w:r>
          </w:p>
        </w:tc>
        <w:tc>
          <w:tcPr>
            <w:tcW w:w="2699" w:type="dxa"/>
            <w:vAlign w:val="top"/>
          </w:tcPr>
          <w:p w14:paraId="4DA3AAEC">
            <w:pPr>
              <w:spacing w:before="43" w:line="183" w:lineRule="auto"/>
              <w:ind w:left="28"/>
              <w:rPr>
                <w:rFonts w:ascii="微软雅黑" w:hAnsi="微软雅黑" w:eastAsia="微软雅黑" w:cs="微软雅黑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color w:val="111111"/>
                <w:spacing w:val="2"/>
                <w:sz w:val="16"/>
                <w:szCs w:val="16"/>
              </w:rPr>
              <w:t>开关</w:t>
            </w:r>
            <w:r>
              <w:rPr>
                <w:rFonts w:ascii="微软雅黑" w:hAnsi="微软雅黑" w:eastAsia="微软雅黑" w:cs="微软雅黑"/>
                <w:color w:val="111111"/>
                <w:spacing w:val="-23"/>
                <w:sz w:val="16"/>
                <w:szCs w:val="1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111111"/>
                <w:spacing w:val="2"/>
                <w:sz w:val="16"/>
                <w:szCs w:val="16"/>
              </w:rPr>
              <w:t>，不然日志压根不生成。</w:t>
            </w:r>
          </w:p>
        </w:tc>
      </w:tr>
    </w:tbl>
    <w:p w14:paraId="77194B42">
      <w:pPr>
        <w:pStyle w:val="2"/>
        <w:spacing w:before="215"/>
        <w:ind w:left="6" w:right="784" w:hanging="1"/>
      </w:pPr>
      <w:r>
        <w:rPr>
          <w:color w:val="111111"/>
          <w:spacing w:val="3"/>
        </w:rPr>
        <w:t xml:space="preserve">拿到慢 </w:t>
      </w:r>
      <w:r>
        <w:rPr>
          <w:rFonts w:ascii="Arial" w:hAnsi="Arial" w:eastAsia="Arial" w:cs="Arial"/>
          <w:color w:val="111111"/>
        </w:rPr>
        <w:t>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后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3"/>
        </w:rPr>
        <w:t>，</w:t>
      </w:r>
      <w:r>
        <w:rPr>
          <w:color w:val="111111"/>
          <w:spacing w:val="3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EXPLAIN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>是你的主要武器。看它的执行计划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，重点关注是否走了索引、扫描行数（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rows</w:t>
      </w:r>
      <w:r>
        <w:rPr>
          <w:color w:val="111111"/>
          <w:spacing w:val="3"/>
        </w:rPr>
        <w:t>）有多</w:t>
      </w:r>
      <w:r>
        <w:rPr>
          <w:color w:val="111111"/>
          <w:spacing w:val="4"/>
        </w:rPr>
        <w:t>大、有没有用临时表或文件排序。</w:t>
      </w:r>
      <w:r>
        <w:rPr>
          <w:rFonts w:ascii="Arial" w:hAnsi="Arial" w:eastAsia="Arial" w:cs="Arial"/>
          <w:color w:val="111111"/>
        </w:rPr>
        <w:t>type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显⽰ </w:t>
      </w:r>
      <w:r>
        <w:rPr>
          <w:rFonts w:ascii="Arial" w:hAnsi="Arial" w:eastAsia="Arial" w:cs="Arial"/>
          <w:color w:val="111111"/>
        </w:rPr>
        <w:t>ALL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就是全表</w:t>
      </w:r>
      <w:r>
        <w:rPr>
          <w:color w:val="111111"/>
          <w:spacing w:val="3"/>
        </w:rPr>
        <w:t>扫描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，通常要优化。</w:t>
      </w:r>
    </w:p>
    <w:p w14:paraId="05217548">
      <w:pPr>
        <w:pStyle w:val="2"/>
        <w:spacing w:before="156" w:line="202" w:lineRule="auto"/>
        <w:ind w:left="14"/>
      </w:pPr>
      <w:r>
        <w:pict>
          <v:shape id="_x0000_s1104" o:spid="_x0000_s1104" o:spt="202" type="#_x0000_t202" style="position:absolute;left:0pt;margin-left:69.5pt;margin-top:5pt;height:14.75pt;width:135.5pt;z-index:-25155276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677EC39">
                  <w:pPr>
                    <w:spacing w:line="20" w:lineRule="exact"/>
                  </w:pPr>
                </w:p>
                <w:tbl>
                  <w:tblPr>
                    <w:tblStyle w:val="5"/>
                    <w:tblW w:w="265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655"/>
                  </w:tblGrid>
                  <w:tr w14:paraId="74342B1A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655" w:type="dxa"/>
                        <w:shd w:val="clear" w:color="auto" w:fill="F8F8F8"/>
                        <w:vAlign w:val="top"/>
                      </w:tcPr>
                      <w:p w14:paraId="7FB488E5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2666CE60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  <w:spacing w:val="2"/>
        </w:rPr>
        <w:t>1</w:t>
      </w:r>
      <w:r>
        <w:rPr>
          <w:color w:val="111111"/>
          <w:spacing w:val="2"/>
        </w:rPr>
        <w:t>）先查索引情况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2"/>
        </w:rPr>
        <w:t>，</w:t>
      </w:r>
      <w:r>
        <w:rPr>
          <w:color w:val="111111"/>
          <w:spacing w:val="38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SHOW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INDEX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FROM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table</w:t>
      </w:r>
      <w:r>
        <w:rPr>
          <w:rFonts w:ascii="Lucida Console" w:hAnsi="Lucida Console" w:eastAsia="Lucida Console" w:cs="Lucida Console"/>
          <w:color w:val="111111"/>
          <w:spacing w:val="2"/>
        </w:rPr>
        <w:t>_</w:t>
      </w:r>
      <w:r>
        <w:rPr>
          <w:rFonts w:ascii="Lucida Console" w:hAnsi="Lucida Console" w:eastAsia="Lucida Console" w:cs="Lucida Console"/>
          <w:color w:val="111111"/>
        </w:rPr>
        <w:t>name</w:t>
      </w:r>
      <w:r>
        <w:rPr>
          <w:rFonts w:ascii="Lucida Console" w:hAnsi="Lucida Console" w:eastAsia="Lucida Console" w:cs="Lucida Console"/>
          <w:color w:val="111111"/>
          <w:spacing w:val="21"/>
        </w:rPr>
        <w:t xml:space="preserve"> </w:t>
      </w:r>
      <w:r>
        <w:rPr>
          <w:color w:val="111111"/>
          <w:spacing w:val="2"/>
        </w:rPr>
        <w:t>看关键字段有没有有效索引</w:t>
      </w:r>
    </w:p>
    <w:p w14:paraId="0A067EB0">
      <w:pPr>
        <w:pStyle w:val="2"/>
        <w:spacing w:before="39" w:line="202" w:lineRule="auto"/>
        <w:ind w:left="6"/>
      </w:pP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）复合索引注意最左匹配原则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3"/>
        </w:rPr>
        <w:t>，中间断了就用不上</w:t>
      </w:r>
    </w:p>
    <w:p w14:paraId="62A2E91D">
      <w:pPr>
        <w:pStyle w:val="2"/>
        <w:spacing w:before="38" w:line="202" w:lineRule="auto"/>
        <w:ind w:left="4"/>
      </w:pPr>
      <w:r>
        <w:pict>
          <v:shape id="_x0000_s1105" o:spid="_x0000_s1105" o:spt="202" type="#_x0000_t202" style="position:absolute;left:0pt;margin-left:11.75pt;margin-top:-0.85pt;height:14.75pt;width:48.5pt;z-index:-25155174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AB487BB">
                  <w:pPr>
                    <w:spacing w:line="20" w:lineRule="exact"/>
                  </w:pPr>
                </w:p>
                <w:tbl>
                  <w:tblPr>
                    <w:tblStyle w:val="5"/>
                    <w:tblW w:w="91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915"/>
                  </w:tblGrid>
                  <w:tr w14:paraId="50C0B884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915" w:type="dxa"/>
                        <w:shd w:val="clear" w:color="auto" w:fill="F8F8F8"/>
                        <w:vAlign w:val="top"/>
                      </w:tcPr>
                      <w:p w14:paraId="65A3E5C0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653E44D2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</w:rPr>
        <w:t>3</w:t>
      </w:r>
      <w:r>
        <w:rPr>
          <w:color w:val="111111"/>
        </w:rPr>
        <w:t xml:space="preserve">）  </w:t>
      </w:r>
      <w:r>
        <w:rPr>
          <w:rFonts w:ascii="Lucida Console" w:hAnsi="Lucida Console" w:eastAsia="Lucida Console" w:cs="Lucida Console"/>
          <w:color w:val="111111"/>
        </w:rPr>
        <w:t>SELECT *</w:t>
      </w:r>
      <w:r>
        <w:rPr>
          <w:rFonts w:ascii="Lucida Console" w:hAnsi="Lucida Console" w:eastAsia="Lucida Console" w:cs="Lucida Console"/>
          <w:color w:val="111111"/>
          <w:spacing w:val="26"/>
        </w:rPr>
        <w:t xml:space="preserve"> </w:t>
      </w:r>
      <w:r>
        <w:rPr>
          <w:color w:val="111111"/>
        </w:rPr>
        <w:t>能少用就少用 ，只取需要的字段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，避免回表</w:t>
      </w:r>
    </w:p>
    <w:p w14:paraId="3E52658F">
      <w:pPr>
        <w:pStyle w:val="2"/>
        <w:spacing w:before="204" w:line="196" w:lineRule="auto"/>
        <w:ind w:left="9"/>
      </w:pPr>
      <w:r>
        <w:rPr>
          <w:color w:val="111111"/>
          <w:spacing w:val="14"/>
        </w:rPr>
        <w:t>真正复杂的场景可以用</w:t>
      </w:r>
      <w:r>
        <w:rPr>
          <w:color w:val="111111"/>
          <w:spacing w:val="32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Performance</w:t>
      </w:r>
      <w:r>
        <w:rPr>
          <w:rFonts w:ascii="Arial" w:hAnsi="Arial" w:eastAsia="Arial" w:cs="Arial"/>
          <w:color w:val="111111"/>
          <w:spacing w:val="14"/>
        </w:rPr>
        <w:t xml:space="preserve"> </w:t>
      </w:r>
      <w:r>
        <w:rPr>
          <w:rFonts w:ascii="Arial" w:hAnsi="Arial" w:eastAsia="Arial" w:cs="Arial"/>
          <w:color w:val="111111"/>
        </w:rPr>
        <w:t>Schema</w:t>
      </w:r>
      <w:r>
        <w:rPr>
          <w:rFonts w:ascii="Arial" w:hAnsi="Arial" w:eastAsia="Arial" w:cs="Arial"/>
          <w:color w:val="111111"/>
          <w:spacing w:val="14"/>
        </w:rPr>
        <w:t xml:space="preserve"> </w:t>
      </w:r>
      <w:r>
        <w:rPr>
          <w:color w:val="111111"/>
          <w:spacing w:val="14"/>
        </w:rPr>
        <w:t>或</w:t>
      </w:r>
      <w:r>
        <w:rPr>
          <w:color w:val="111111"/>
          <w:spacing w:val="-6"/>
        </w:rPr>
        <w:t xml:space="preserve"> </w:t>
      </w:r>
      <w:r>
        <w:rPr>
          <w:rFonts w:ascii="Arial" w:hAnsi="Arial" w:eastAsia="Arial" w:cs="Arial"/>
          <w:color w:val="111111"/>
        </w:rPr>
        <w:t>sys</w:t>
      </w:r>
      <w:r>
        <w:rPr>
          <w:rFonts w:ascii="Arial" w:hAnsi="Arial" w:eastAsia="Arial" w:cs="Arial"/>
          <w:color w:val="111111"/>
          <w:spacing w:val="14"/>
        </w:rPr>
        <w:t xml:space="preserve"> </w:t>
      </w:r>
      <w:r>
        <w:rPr>
          <w:rFonts w:ascii="Arial" w:hAnsi="Arial" w:eastAsia="Arial" w:cs="Arial"/>
          <w:color w:val="111111"/>
        </w:rPr>
        <w:t>schema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14"/>
        </w:rPr>
        <w:t>，比如查</w:t>
      </w:r>
    </w:p>
    <w:p w14:paraId="1BCC60CE">
      <w:pPr>
        <w:pStyle w:val="2"/>
        <w:spacing w:before="31" w:line="199" w:lineRule="auto"/>
        <w:ind w:left="91"/>
      </w:pPr>
      <w:r>
        <w:pict>
          <v:shape id="_x0000_s1106" o:spid="_x0000_s1106" o:spt="202" type="#_x0000_t202" style="position:absolute;left:0pt;margin-left:-1pt;margin-top:-1.2pt;height:15.5pt;width:183.5pt;z-index:-25155072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4BA3555">
                  <w:pPr>
                    <w:spacing w:line="20" w:lineRule="exact"/>
                  </w:pPr>
                </w:p>
                <w:tbl>
                  <w:tblPr>
                    <w:tblStyle w:val="5"/>
                    <w:tblW w:w="361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3615"/>
                  </w:tblGrid>
                  <w:tr w14:paraId="3B64594C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40" w:hRule="atLeast"/>
                    </w:trPr>
                    <w:tc>
                      <w:tcPr>
                        <w:tcW w:w="3615" w:type="dxa"/>
                        <w:shd w:val="clear" w:color="auto" w:fill="F8F8F8"/>
                        <w:vAlign w:val="top"/>
                      </w:tcPr>
                      <w:p w14:paraId="58AB196A">
                        <w:pPr>
                          <w:spacing w:line="230" w:lineRule="exact"/>
                          <w:rPr>
                            <w:rFonts w:ascii="Arial"/>
                            <w:sz w:val="20"/>
                          </w:rPr>
                        </w:pPr>
                      </w:p>
                    </w:tc>
                  </w:tr>
                </w:tbl>
                <w:p w14:paraId="46D7D06A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</w:rPr>
        <w:t>sys</w:t>
      </w:r>
      <w:r>
        <w:rPr>
          <w:rFonts w:ascii="Lucida Console" w:hAnsi="Lucida Console" w:eastAsia="Lucida Console" w:cs="Lucida Console"/>
          <w:color w:val="111111"/>
          <w:spacing w:val="4"/>
        </w:rPr>
        <w:t>.</w:t>
      </w:r>
      <w:r>
        <w:rPr>
          <w:rFonts w:ascii="Lucida Console" w:hAnsi="Lucida Console" w:eastAsia="Lucida Console" w:cs="Lucida Console"/>
          <w:color w:val="111111"/>
        </w:rPr>
        <w:t>statements</w:t>
      </w:r>
      <w:r>
        <w:rPr>
          <w:rFonts w:ascii="Lucida Console" w:hAnsi="Lucida Console" w:eastAsia="Lucida Console" w:cs="Lucida Console"/>
          <w:color w:val="111111"/>
          <w:spacing w:val="4"/>
        </w:rPr>
        <w:t>_</w:t>
      </w:r>
      <w:r>
        <w:rPr>
          <w:rFonts w:ascii="Lucida Console" w:hAnsi="Lucida Console" w:eastAsia="Lucida Console" w:cs="Lucida Console"/>
          <w:color w:val="111111"/>
        </w:rPr>
        <w:t>with</w:t>
      </w:r>
      <w:r>
        <w:rPr>
          <w:rFonts w:ascii="Lucida Console" w:hAnsi="Lucida Console" w:eastAsia="Lucida Console" w:cs="Lucida Console"/>
          <w:color w:val="111111"/>
          <w:spacing w:val="4"/>
        </w:rPr>
        <w:t>_</w:t>
      </w:r>
      <w:r>
        <w:rPr>
          <w:rFonts w:ascii="Lucida Console" w:hAnsi="Lucida Console" w:eastAsia="Lucida Console" w:cs="Lucida Console"/>
          <w:color w:val="111111"/>
        </w:rPr>
        <w:t>full</w:t>
      </w:r>
      <w:r>
        <w:rPr>
          <w:rFonts w:ascii="Lucida Console" w:hAnsi="Lucida Console" w:eastAsia="Lucida Console" w:cs="Lucida Console"/>
          <w:color w:val="111111"/>
          <w:spacing w:val="4"/>
        </w:rPr>
        <w:t>_</w:t>
      </w:r>
      <w:r>
        <w:rPr>
          <w:rFonts w:ascii="Lucida Console" w:hAnsi="Lucida Console" w:eastAsia="Lucida Console" w:cs="Lucida Console"/>
          <w:color w:val="111111"/>
        </w:rPr>
        <w:t>table</w:t>
      </w:r>
      <w:r>
        <w:rPr>
          <w:rFonts w:ascii="Lucida Console" w:hAnsi="Lucida Console" w:eastAsia="Lucida Console" w:cs="Lucida Console"/>
          <w:color w:val="111111"/>
          <w:spacing w:val="4"/>
        </w:rPr>
        <w:t>_</w:t>
      </w:r>
      <w:r>
        <w:rPr>
          <w:rFonts w:ascii="Lucida Console" w:hAnsi="Lucida Console" w:eastAsia="Lucida Console" w:cs="Lucida Console"/>
          <w:color w:val="111111"/>
        </w:rPr>
        <w:t>scans</w:t>
      </w:r>
      <w:r>
        <w:rPr>
          <w:rFonts w:ascii="Lucida Console" w:hAnsi="Lucida Console" w:eastAsia="Lucida Console" w:cs="Lucida Console"/>
          <w:color w:val="111111"/>
          <w:spacing w:val="4"/>
        </w:rPr>
        <w:t xml:space="preserve"> </w:t>
      </w:r>
      <w:r>
        <w:rPr>
          <w:color w:val="111111"/>
          <w:spacing w:val="4"/>
        </w:rPr>
        <w:t>直接找出全表扫描的语句。阿里开源的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Arthas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也能动态抓 </w:t>
      </w:r>
      <w:r>
        <w:rPr>
          <w:rFonts w:ascii="Arial" w:hAnsi="Arial" w:eastAsia="Arial" w:cs="Arial"/>
          <w:color w:val="111111"/>
        </w:rPr>
        <w:t>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执</w:t>
      </w:r>
    </w:p>
    <w:p w14:paraId="760A2682">
      <w:pPr>
        <w:pStyle w:val="2"/>
        <w:spacing w:before="58" w:line="187" w:lineRule="auto"/>
        <w:ind w:left="4"/>
      </w:pPr>
      <w:r>
        <w:rPr>
          <w:color w:val="111111"/>
          <w:spacing w:val="2"/>
        </w:rPr>
        <w:t>行情况。</w:t>
      </w:r>
    </w:p>
    <w:p w14:paraId="47855ED3">
      <w:pPr>
        <w:pStyle w:val="2"/>
        <w:spacing w:before="205" w:line="237" w:lineRule="auto"/>
        <w:ind w:left="12" w:right="559" w:hanging="9"/>
      </w:pPr>
      <w:r>
        <w:rPr>
          <w:color w:val="111111"/>
          <w:spacing w:val="1"/>
        </w:rPr>
        <w:t xml:space="preserve">代码层面别写 </w:t>
      </w:r>
      <w:r>
        <w:rPr>
          <w:rFonts w:ascii="Arial" w:hAnsi="Arial" w:eastAsia="Arial" w:cs="Arial"/>
          <w:color w:val="111111"/>
          <w:spacing w:val="1"/>
        </w:rPr>
        <w:t>N+</w:t>
      </w:r>
      <w:r>
        <w:rPr>
          <w:color w:val="111111"/>
          <w:spacing w:val="1"/>
        </w:rPr>
        <w:t>1 查询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1"/>
        </w:rPr>
        <w:t xml:space="preserve">，循环里发 </w:t>
      </w:r>
      <w:r>
        <w:rPr>
          <w:rFonts w:ascii="Arial" w:hAnsi="Arial" w:eastAsia="Arial" w:cs="Arial"/>
          <w:color w:val="111111"/>
        </w:rPr>
        <w:t>SQL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数据库肯定扛不住。</w:t>
      </w:r>
      <w:r>
        <w:rPr>
          <w:rFonts w:ascii="Arial" w:hAnsi="Arial" w:eastAsia="Arial" w:cs="Arial"/>
          <w:color w:val="111111"/>
        </w:rPr>
        <w:t>ORM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框架像 </w:t>
      </w:r>
      <w:r>
        <w:rPr>
          <w:rFonts w:ascii="Arial" w:hAnsi="Arial" w:eastAsia="Arial" w:cs="Arial"/>
          <w:color w:val="111111"/>
        </w:rPr>
        <w:t>MyBatis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要警惕自动拼装的 </w:t>
      </w:r>
      <w:r>
        <w:rPr>
          <w:rFonts w:ascii="Arial" w:hAnsi="Arial" w:eastAsia="Arial" w:cs="Arial"/>
          <w:color w:val="111111"/>
        </w:rPr>
        <w:t>SQL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1"/>
        </w:rPr>
        <w:t>，必要时手</w:t>
      </w:r>
      <w:r>
        <w:rPr>
          <w:color w:val="111111"/>
          <w:spacing w:val="-4"/>
        </w:rPr>
        <w:t>写。</w:t>
      </w:r>
    </w:p>
    <w:p w14:paraId="28ABBB0C">
      <w:pPr>
        <w:spacing w:line="260" w:lineRule="auto"/>
        <w:rPr>
          <w:rFonts w:ascii="Arial"/>
          <w:sz w:val="21"/>
        </w:rPr>
      </w:pPr>
    </w:p>
    <w:p w14:paraId="7E26B0ED">
      <w:pPr>
        <w:spacing w:before="1" w:line="1455" w:lineRule="exact"/>
      </w:pPr>
      <w:r>
        <w:rPr>
          <w:position w:val="-29"/>
        </w:rPr>
        <w:drawing>
          <wp:inline distT="0" distB="0" distL="0" distR="0">
            <wp:extent cx="5422900" cy="923925"/>
            <wp:effectExtent l="0" t="0" r="0" b="0"/>
            <wp:docPr id="252" name="IM 2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" name="IM 252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8B398">
      <w:pPr>
        <w:spacing w:line="385" w:lineRule="auto"/>
        <w:rPr>
          <w:rFonts w:ascii="Arial"/>
          <w:sz w:val="21"/>
        </w:rPr>
      </w:pPr>
    </w:p>
    <w:p w14:paraId="71CAC937">
      <w:pPr>
        <w:pStyle w:val="2"/>
        <w:spacing w:before="68" w:line="235" w:lineRule="auto"/>
        <w:ind w:left="6" w:right="688" w:firstLine="1"/>
      </w:pPr>
      <w:r>
        <w:rPr>
          <w:color w:val="111111"/>
          <w:spacing w:val="6"/>
        </w:rPr>
        <w:t>线上改表用</w:t>
      </w:r>
      <w:r>
        <w:rPr>
          <w:color w:val="111111"/>
          <w:spacing w:val="23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pt</w:t>
      </w:r>
      <w:r>
        <w:rPr>
          <w:rFonts w:ascii="Arial" w:hAnsi="Arial" w:eastAsia="Arial" w:cs="Arial"/>
          <w:color w:val="111111"/>
          <w:spacing w:val="6"/>
        </w:rPr>
        <w:t>-</w:t>
      </w:r>
      <w:r>
        <w:rPr>
          <w:rFonts w:ascii="Arial" w:hAnsi="Arial" w:eastAsia="Arial" w:cs="Arial"/>
          <w:color w:val="111111"/>
        </w:rPr>
        <w:t>online</w:t>
      </w:r>
      <w:r>
        <w:rPr>
          <w:rFonts w:ascii="Arial" w:hAnsi="Arial" w:eastAsia="Arial" w:cs="Arial"/>
          <w:color w:val="111111"/>
          <w:spacing w:val="6"/>
        </w:rPr>
        <w:t>-</w:t>
      </w:r>
      <w:r>
        <w:rPr>
          <w:rFonts w:ascii="Arial" w:hAnsi="Arial" w:eastAsia="Arial" w:cs="Arial"/>
          <w:color w:val="111111"/>
        </w:rPr>
        <w:t>schema</w:t>
      </w:r>
      <w:r>
        <w:rPr>
          <w:rFonts w:ascii="Arial" w:hAnsi="Arial" w:eastAsia="Arial" w:cs="Arial"/>
          <w:color w:val="111111"/>
          <w:spacing w:val="6"/>
        </w:rPr>
        <w:t>-</w:t>
      </w:r>
      <w:r>
        <w:rPr>
          <w:rFonts w:ascii="Arial" w:hAnsi="Arial" w:eastAsia="Arial" w:cs="Arial"/>
          <w:color w:val="111111"/>
        </w:rPr>
        <w:t>change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这类工具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，避免锁表。优化不是一锤子买卖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6"/>
        </w:rPr>
        <w:t>，得持</w:t>
      </w:r>
      <w:r>
        <w:rPr>
          <w:color w:val="111111"/>
          <w:spacing w:val="5"/>
        </w:rPr>
        <w:t>续盯着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，尤其是业务高峰</w:t>
      </w:r>
      <w:r>
        <w:rPr>
          <w:color w:val="111111"/>
          <w:spacing w:val="-1"/>
        </w:rPr>
        <w:t>期。</w:t>
      </w:r>
    </w:p>
    <w:p w14:paraId="5445E9C8">
      <w:pPr>
        <w:spacing w:line="285" w:lineRule="auto"/>
        <w:rPr>
          <w:rFonts w:ascii="Arial"/>
          <w:sz w:val="21"/>
        </w:rPr>
      </w:pPr>
    </w:p>
    <w:p w14:paraId="51E17734">
      <w:pPr>
        <w:pStyle w:val="2"/>
        <w:spacing w:before="82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"https://www.mianshiya.com/bank/1791003439968264194/question/1780933295572283394"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中如何解决深度分页的问题？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303FFA4F">
      <w:pPr>
        <w:pStyle w:val="2"/>
        <w:spacing w:before="227" w:line="197" w:lineRule="auto"/>
        <w:ind w:left="6"/>
      </w:pPr>
      <w:r>
        <w:pict>
          <v:shape id="_x0000_s1107" o:spid="_x0000_s1107" style="position:absolute;left:0pt;margin-left:189pt;margin-top:19.85pt;height:2.4pt;width:94.5pt;z-index:251767808;mso-width-relative:page;mso-height-relative:page;" filled="f" stroked="t" coordsize="1890,48" path="m1882,7c1882,11,1881,15,1880,20c1878,23,1875,27,1872,30c1869,33,1866,35,1862,37c1858,39,1854,40,1849,40l40,40c35,40,31,39,27,37c23,35,20,33,17,30c14,27,11,23,9,20c8,15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color w:val="111111"/>
          <w:spacing w:val="1"/>
        </w:rPr>
        <w:t xml:space="preserve">深度分页在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里是个经典性能问题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，尤其是用</w:t>
      </w:r>
      <w:r>
        <w:rPr>
          <w:color w:val="111111"/>
          <w:spacing w:val="12"/>
          <w:w w:val="101"/>
        </w:rPr>
        <w:t xml:space="preserve"> </w:t>
      </w:r>
      <w:r>
        <w:rPr>
          <w:color w:val="111111"/>
          <w:spacing w:val="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LIMIT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offset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,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size</w:t>
      </w:r>
      <w:r>
        <w:rPr>
          <w:rFonts w:ascii="Lucida Console" w:hAnsi="Lucida Console" w:eastAsia="Lucida Console" w:cs="Lucida Console"/>
          <w:color w:val="111111"/>
          <w:spacing w:val="-2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4"/>
        </w:rPr>
        <w:t xml:space="preserve"> </w:t>
      </w:r>
      <w:r>
        <w:rPr>
          <w:color w:val="111111"/>
          <w:spacing w:val="1"/>
        </w:rPr>
        <w:t>这种方式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，当 </w:t>
      </w:r>
      <w:r>
        <w:rPr>
          <w:rFonts w:ascii="Arial" w:hAnsi="Arial" w:eastAsia="Arial" w:cs="Arial"/>
          <w:color w:val="111111"/>
          <w:spacing w:val="1"/>
        </w:rPr>
        <w:t>o</w:t>
      </w:r>
      <w:r>
        <w:rPr>
          <w:rFonts w:ascii="Times New Roman" w:hAnsi="Times New Roman" w:eastAsia="Times New Roman" w:cs="Times New Roman"/>
          <w:color w:val="111111"/>
          <w:spacing w:val="1"/>
        </w:rPr>
        <w:t>ﬀ</w:t>
      </w:r>
      <w:r>
        <w:rPr>
          <w:rFonts w:ascii="Arial" w:hAnsi="Arial" w:eastAsia="Arial" w:cs="Arial"/>
          <w:color w:val="111111"/>
        </w:rPr>
        <w:t>set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</w:rPr>
        <w:t>很大时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，比如</w:t>
      </w:r>
    </w:p>
    <w:p w14:paraId="1B2DCECB">
      <w:pPr>
        <w:pStyle w:val="2"/>
        <w:spacing w:before="45" w:line="204" w:lineRule="auto"/>
        <w:ind w:left="92"/>
      </w:pPr>
      <w:r>
        <w:pict>
          <v:shape id="_x0000_s1108" o:spid="_x0000_s1108" o:spt="202" type="#_x0000_t202" style="position:absolute;left:0pt;margin-left:-1pt;margin-top:-0.5pt;height:14.75pt;width:92pt;z-index:-25154969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4D5C2A9">
                  <w:pPr>
                    <w:spacing w:line="20" w:lineRule="exact"/>
                  </w:pPr>
                </w:p>
                <w:tbl>
                  <w:tblPr>
                    <w:tblStyle w:val="5"/>
                    <w:tblW w:w="178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785"/>
                  </w:tblGrid>
                  <w:tr w14:paraId="11D07B9E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785" w:type="dxa"/>
                        <w:shd w:val="clear" w:color="auto" w:fill="F8F8F8"/>
                        <w:vAlign w:val="top"/>
                      </w:tcPr>
                      <w:p w14:paraId="1F98C068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0CF853FE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</w:rPr>
        <w:t>LIMIT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1000000, 20 </w:t>
      </w:r>
      <w:r>
        <w:rPr>
          <w:color w:val="111111"/>
          <w:spacing w:val="1"/>
        </w:rPr>
        <w:t xml:space="preserve">，数据库得先扫描前 </w:t>
      </w:r>
      <w:r>
        <w:rPr>
          <w:rFonts w:ascii="Arial" w:hAnsi="Arial" w:eastAsia="Arial" w:cs="Arial"/>
          <w:color w:val="111111"/>
          <w:spacing w:val="1"/>
        </w:rPr>
        <w:t xml:space="preserve">100 </w:t>
      </w:r>
      <w:r>
        <w:rPr>
          <w:color w:val="111111"/>
          <w:spacing w:val="1"/>
        </w:rPr>
        <w:t>万条数</w:t>
      </w:r>
      <w:r>
        <w:rPr>
          <w:color w:val="111111"/>
        </w:rPr>
        <w:t>据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 xml:space="preserve">，再取 </w:t>
      </w:r>
      <w:r>
        <w:rPr>
          <w:rFonts w:ascii="Arial" w:hAnsi="Arial" w:eastAsia="Arial" w:cs="Arial"/>
          <w:color w:val="111111"/>
        </w:rPr>
        <w:t xml:space="preserve">20 </w:t>
      </w:r>
      <w:r>
        <w:rPr>
          <w:color w:val="111111"/>
        </w:rPr>
        <w:t>条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，查询速度直接崩掉。</w:t>
      </w:r>
    </w:p>
    <w:p w14:paraId="197435B1">
      <w:pPr>
        <w:pStyle w:val="2"/>
        <w:spacing w:before="201" w:line="233" w:lineRule="auto"/>
        <w:ind w:left="2" w:right="614" w:firstLine="2"/>
      </w:pPr>
      <w:r>
        <w:rPr>
          <w:color w:val="111111"/>
          <w:spacing w:val="4"/>
        </w:rPr>
        <w:t>根本原因在于这种分页方式依赖物理偏移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，跳过的行越多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，执行越慢。解决思路是避免</w:t>
      </w:r>
      <w:r>
        <w:rPr>
          <w:color w:val="111111"/>
          <w:spacing w:val="3"/>
        </w:rPr>
        <w:t xml:space="preserve">使用大 </w:t>
      </w:r>
      <w:r>
        <w:rPr>
          <w:rFonts w:ascii="Arial" w:hAnsi="Arial" w:eastAsia="Arial" w:cs="Arial"/>
          <w:color w:val="111111"/>
          <w:spacing w:val="3"/>
        </w:rPr>
        <w:t>o</w:t>
      </w:r>
      <w:r>
        <w:rPr>
          <w:rFonts w:ascii="Times New Roman" w:hAnsi="Times New Roman" w:eastAsia="Times New Roman" w:cs="Times New Roman"/>
          <w:color w:val="111111"/>
          <w:spacing w:val="3"/>
        </w:rPr>
        <w:t>ﬀ</w:t>
      </w:r>
      <w:r>
        <w:rPr>
          <w:rFonts w:ascii="Arial" w:hAnsi="Arial" w:eastAsia="Arial" w:cs="Arial"/>
          <w:color w:val="111111"/>
        </w:rPr>
        <w:t>set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，转而用基于游</w:t>
      </w:r>
      <w:r>
        <w:rPr>
          <w:color w:val="111111"/>
          <w:spacing w:val="4"/>
        </w:rPr>
        <w:t>标的分页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，也就是利用索引字段（通常是主键或有序列）做条件过滤。</w:t>
      </w:r>
    </w:p>
    <w:p w14:paraId="397C71B0">
      <w:pPr>
        <w:pStyle w:val="2"/>
        <w:spacing w:before="172" w:line="207" w:lineRule="auto"/>
        <w:ind w:left="14"/>
      </w:pPr>
      <w:r>
        <w:rPr>
          <w:color w:val="111111"/>
          <w:spacing w:val="3"/>
        </w:rPr>
        <w:t>比如你查订单列表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3"/>
        </w:rPr>
        <w:t>，按创建时间排序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，就可以记录上一页最后一条的时间戳和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 xml:space="preserve">，在下一页查询时加 </w:t>
      </w:r>
      <w:r>
        <w:rPr>
          <w:rFonts w:ascii="Arial" w:hAnsi="Arial" w:eastAsia="Arial" w:cs="Arial"/>
          <w:color w:val="111111"/>
        </w:rPr>
        <w:t>where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条件：</w:t>
      </w:r>
    </w:p>
    <w:p w14:paraId="6469CAD9">
      <w:pPr>
        <w:spacing w:line="132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5899F5D9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50" w:hRule="atLeast"/>
        </w:trPr>
        <w:tc>
          <w:tcPr>
            <w:tcW w:w="8527" w:type="dxa"/>
            <w:vAlign w:val="top"/>
          </w:tcPr>
          <w:p w14:paraId="770A9DC1">
            <w:pPr>
              <w:pStyle w:val="6"/>
              <w:spacing w:before="221" w:line="236" w:lineRule="auto"/>
              <w:ind w:left="171"/>
            </w:pPr>
            <w:r>
              <w:rPr>
                <w:color w:val="D73A49"/>
                <w:spacing w:val="-2"/>
              </w:rPr>
              <w:t>SELECT</w:t>
            </w:r>
            <w:r>
              <w:rPr>
                <w:color w:val="D73A49"/>
                <w:spacing w:val="13"/>
              </w:rPr>
              <w:t xml:space="preserve"> </w:t>
            </w:r>
            <w:r>
              <w:rPr>
                <w:color w:val="005CC5"/>
                <w:spacing w:val="-2"/>
              </w:rPr>
              <w:t>*</w:t>
            </w:r>
            <w:r>
              <w:rPr>
                <w:color w:val="005CC5"/>
                <w:spacing w:val="20"/>
              </w:rPr>
              <w:t xml:space="preserve"> </w:t>
            </w:r>
            <w:r>
              <w:rPr>
                <w:color w:val="D73A49"/>
                <w:spacing w:val="-2"/>
              </w:rPr>
              <w:t xml:space="preserve">FROM </w:t>
            </w:r>
            <w:r>
              <w:rPr>
                <w:color w:val="24292E"/>
                <w:spacing w:val="-2"/>
              </w:rPr>
              <w:t>orders</w:t>
            </w:r>
          </w:p>
          <w:p w14:paraId="574C726F">
            <w:pPr>
              <w:pStyle w:val="6"/>
              <w:spacing w:before="97" w:line="235" w:lineRule="auto"/>
              <w:ind w:left="160"/>
            </w:pPr>
            <w:r>
              <w:rPr>
                <w:color w:val="D73A49"/>
                <w:spacing w:val="-2"/>
              </w:rPr>
              <w:t>WHERE</w:t>
            </w:r>
            <w:r>
              <w:rPr>
                <w:color w:val="D73A49"/>
                <w:spacing w:val="18"/>
              </w:rPr>
              <w:t xml:space="preserve"> </w:t>
            </w:r>
            <w:r>
              <w:rPr>
                <w:color w:val="24292E"/>
                <w:spacing w:val="-2"/>
              </w:rPr>
              <w:t xml:space="preserve">id </w:t>
            </w:r>
            <w:r>
              <w:rPr>
                <w:color w:val="005CC5"/>
                <w:spacing w:val="-2"/>
              </w:rPr>
              <w:t>&gt;</w:t>
            </w:r>
            <w:r>
              <w:rPr>
                <w:color w:val="005CC5"/>
                <w:spacing w:val="20"/>
              </w:rPr>
              <w:t xml:space="preserve"> </w:t>
            </w:r>
            <w:r>
              <w:rPr>
                <w:color w:val="005CC5"/>
                <w:spacing w:val="-2"/>
              </w:rPr>
              <w:t>1000000</w:t>
            </w:r>
          </w:p>
          <w:p w14:paraId="1009D990">
            <w:pPr>
              <w:pStyle w:val="6"/>
              <w:spacing w:before="98" w:line="236" w:lineRule="auto"/>
              <w:ind w:left="169"/>
            </w:pPr>
            <w:r>
              <w:rPr>
                <w:color w:val="D73A49"/>
                <w:spacing w:val="-4"/>
              </w:rPr>
              <w:t>ORDER</w:t>
            </w:r>
            <w:r>
              <w:rPr>
                <w:color w:val="D73A49"/>
                <w:spacing w:val="16"/>
              </w:rPr>
              <w:t xml:space="preserve"> </w:t>
            </w:r>
            <w:r>
              <w:rPr>
                <w:color w:val="D73A49"/>
                <w:spacing w:val="-4"/>
              </w:rPr>
              <w:t>BY</w:t>
            </w:r>
            <w:r>
              <w:rPr>
                <w:color w:val="D73A49"/>
                <w:spacing w:val="14"/>
              </w:rPr>
              <w:t xml:space="preserve"> </w:t>
            </w:r>
            <w:r>
              <w:rPr>
                <w:color w:val="24292E"/>
                <w:spacing w:val="-4"/>
              </w:rPr>
              <w:t>id</w:t>
            </w:r>
          </w:p>
          <w:p w14:paraId="3112E065">
            <w:pPr>
              <w:pStyle w:val="6"/>
              <w:spacing w:before="100" w:line="228" w:lineRule="auto"/>
              <w:ind w:left="177"/>
            </w:pPr>
            <w:r>
              <w:rPr>
                <w:color w:val="24292E"/>
                <w:spacing w:val="-4"/>
              </w:rPr>
              <w:t>LIMIT</w:t>
            </w:r>
            <w:r>
              <w:rPr>
                <w:color w:val="24292E"/>
                <w:spacing w:val="18"/>
              </w:rPr>
              <w:t xml:space="preserve"> </w:t>
            </w:r>
            <w:r>
              <w:rPr>
                <w:color w:val="005CC5"/>
                <w:spacing w:val="-4"/>
              </w:rPr>
              <w:t>20</w:t>
            </w:r>
            <w:r>
              <w:rPr>
                <w:color w:val="24292E"/>
                <w:spacing w:val="-4"/>
              </w:rPr>
              <w:t>;</w:t>
            </w:r>
          </w:p>
        </w:tc>
      </w:tr>
    </w:tbl>
    <w:p w14:paraId="435BBFC6">
      <w:pPr>
        <w:pStyle w:val="2"/>
        <w:spacing w:before="186" w:line="197" w:lineRule="auto"/>
        <w:ind w:left="5"/>
      </w:pPr>
      <w:r>
        <w:rPr>
          <w:color w:val="111111"/>
          <w:spacing w:val="4"/>
        </w:rPr>
        <w:t>这种方式能走主键索引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，查询效率稳定在 </w:t>
      </w:r>
      <w:r>
        <w:rPr>
          <w:rFonts w:ascii="Arial" w:hAnsi="Arial" w:eastAsia="Arial" w:cs="Arial"/>
          <w:color w:val="111111"/>
          <w:spacing w:val="4"/>
        </w:rPr>
        <w:t>O(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n</w:t>
      </w:r>
      <w:r>
        <w:rPr>
          <w:rFonts w:ascii="Arial" w:hAnsi="Arial" w:eastAsia="Arial" w:cs="Arial"/>
          <w:color w:val="111111"/>
          <w:spacing w:val="3"/>
        </w:rPr>
        <w:t>)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，完全压根不经过前面那些无效扫描。</w:t>
      </w:r>
    </w:p>
    <w:p w14:paraId="3394544F">
      <w:pPr>
        <w:pStyle w:val="2"/>
        <w:spacing w:before="211" w:line="233" w:lineRule="auto"/>
        <w:ind w:left="6" w:right="479" w:firstLine="1"/>
      </w:pPr>
      <w:r>
        <w:rPr>
          <w:color w:val="111111"/>
          <w:spacing w:val="3"/>
        </w:rPr>
        <w:t xml:space="preserve">如果业务必须支持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 xml:space="preserve">跳转到第 </w:t>
      </w:r>
      <w:r>
        <w:rPr>
          <w:rFonts w:ascii="Arial" w:hAnsi="Arial" w:eastAsia="Arial" w:cs="Arial"/>
          <w:color w:val="111111"/>
          <w:spacing w:val="3"/>
        </w:rPr>
        <w:t xml:space="preserve">N </w:t>
      </w:r>
      <w:r>
        <w:rPr>
          <w:color w:val="111111"/>
          <w:spacing w:val="3"/>
        </w:rPr>
        <w:t>页</w:t>
      </w:r>
      <w:r>
        <w:rPr>
          <w:rFonts w:ascii="Arial" w:hAnsi="Arial" w:eastAsia="Arial" w:cs="Arial"/>
          <w:color w:val="111111"/>
          <w:spacing w:val="3"/>
        </w:rPr>
        <w:t xml:space="preserve">” </w:t>
      </w:r>
      <w:r>
        <w:rPr>
          <w:color w:val="111111"/>
          <w:spacing w:val="3"/>
        </w:rPr>
        <w:t>，那就搞不定高性能了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3"/>
        </w:rPr>
        <w:t>，只能提前算好每个分页的边界值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，比如用延迟关联或者维护一个分页索引表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3"/>
        </w:rPr>
        <w:t>，但成本高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3"/>
        </w:rPr>
        <w:t xml:space="preserve">，一般推荐前端改成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加载更多</w:t>
      </w:r>
      <w:r>
        <w:rPr>
          <w:rFonts w:ascii="Arial" w:hAnsi="Arial" w:eastAsia="Arial" w:cs="Arial"/>
          <w:color w:val="111111"/>
          <w:spacing w:val="3"/>
        </w:rPr>
        <w:t xml:space="preserve">”  </w:t>
      </w:r>
      <w:r>
        <w:rPr>
          <w:color w:val="111111"/>
          <w:spacing w:val="3"/>
        </w:rPr>
        <w:t>模式。</w:t>
      </w:r>
    </w:p>
    <w:p w14:paraId="0F0B41BD">
      <w:pPr>
        <w:pStyle w:val="2"/>
        <w:spacing w:before="155" w:line="236" w:lineRule="auto"/>
        <w:ind w:left="10" w:right="554" w:hanging="7"/>
      </w:pPr>
      <w:r>
        <w:rPr>
          <w:color w:val="111111"/>
          <w:spacing w:val="2"/>
        </w:rPr>
        <w:t>还有一个办法是结合业务场景用缓存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，比如</w:t>
      </w:r>
      <w:r>
        <w:rPr>
          <w:color w:val="111111"/>
          <w:spacing w:val="1"/>
        </w:rPr>
        <w:t xml:space="preserve">把热点数据预加载到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1"/>
        </w:rPr>
        <w:t>，用</w:t>
      </w:r>
      <w:r>
        <w:rPr>
          <w:color w:val="111111"/>
          <w:spacing w:val="17"/>
        </w:rPr>
        <w:t xml:space="preserve"> </w:t>
      </w:r>
      <w:r>
        <w:rPr>
          <w:rFonts w:ascii="Arial" w:hAnsi="Arial" w:eastAsia="Arial" w:cs="Arial"/>
          <w:color w:val="111111"/>
        </w:rPr>
        <w:t>ZSET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按 </w:t>
      </w:r>
      <w:r>
        <w:rPr>
          <w:rFonts w:ascii="Arial" w:hAnsi="Arial" w:eastAsia="Arial" w:cs="Arial"/>
          <w:color w:val="111111"/>
        </w:rPr>
        <w:t>score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排序后分页取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，像 </w:t>
      </w:r>
      <w:r>
        <w:rPr>
          <w:rFonts w:ascii="Arial" w:hAnsi="Arial" w:eastAsia="Arial" w:cs="Arial"/>
          <w:color w:val="111111"/>
        </w:rPr>
        <w:t>Feed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流</w:t>
      </w:r>
      <w:r>
        <w:rPr>
          <w:color w:val="111111"/>
          <w:spacing w:val="2"/>
        </w:rPr>
        <w:t>系统里常见。</w:t>
      </w:r>
    </w:p>
    <w:p w14:paraId="457A51BC">
      <w:pPr>
        <w:spacing w:line="236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21F0671C">
      <w:pPr>
        <w:spacing w:line="253" w:lineRule="auto"/>
        <w:rPr>
          <w:rFonts w:ascii="Arial"/>
          <w:sz w:val="21"/>
        </w:rPr>
      </w:pPr>
    </w:p>
    <w:p w14:paraId="6C34359A">
      <w:pPr>
        <w:spacing w:line="254" w:lineRule="auto"/>
        <w:rPr>
          <w:rFonts w:ascii="Arial"/>
          <w:sz w:val="21"/>
        </w:rPr>
      </w:pPr>
    </w:p>
    <w:p w14:paraId="56FD3DA3">
      <w:pPr>
        <w:spacing w:line="254" w:lineRule="auto"/>
        <w:rPr>
          <w:rFonts w:ascii="Arial"/>
          <w:sz w:val="21"/>
        </w:rPr>
      </w:pPr>
    </w:p>
    <w:p w14:paraId="4ABDB04C">
      <w:pPr>
        <w:spacing w:line="254" w:lineRule="auto"/>
        <w:rPr>
          <w:rFonts w:ascii="Arial"/>
          <w:sz w:val="21"/>
        </w:rPr>
      </w:pPr>
    </w:p>
    <w:p w14:paraId="65D83245">
      <w:pPr>
        <w:spacing w:line="254" w:lineRule="auto"/>
        <w:rPr>
          <w:rFonts w:ascii="Arial"/>
          <w:sz w:val="21"/>
        </w:rPr>
      </w:pPr>
    </w:p>
    <w:p w14:paraId="005D3566">
      <w:pPr>
        <w:pStyle w:val="2"/>
        <w:spacing w:before="69" w:line="202" w:lineRule="auto"/>
        <w:ind w:left="14"/>
      </w:pPr>
      <w:r>
        <w:rPr>
          <w:rFonts w:ascii="Arial" w:hAnsi="Arial" w:eastAsia="Arial" w:cs="Arial"/>
          <w:color w:val="111111"/>
          <w:spacing w:val="6"/>
        </w:rPr>
        <w:t>1</w:t>
      </w:r>
      <w:r>
        <w:rPr>
          <w:color w:val="111111"/>
          <w:spacing w:val="6"/>
        </w:rPr>
        <w:t xml:space="preserve">）核心是避免大 </w:t>
      </w:r>
      <w:r>
        <w:rPr>
          <w:rFonts w:ascii="Arial" w:hAnsi="Arial" w:eastAsia="Arial" w:cs="Arial"/>
          <w:color w:val="111111"/>
        </w:rPr>
        <w:t>o</w:t>
      </w:r>
      <w:r>
        <w:rPr>
          <w:color w:val="111111"/>
        </w:rPr>
        <w:t>f</w:t>
      </w:r>
      <w:r>
        <w:rPr>
          <w:rFonts w:ascii="Arial" w:hAnsi="Arial" w:eastAsia="Arial" w:cs="Arial"/>
          <w:color w:val="111111"/>
        </w:rPr>
        <w:t>set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的全范围扫描</w:t>
      </w:r>
    </w:p>
    <w:p w14:paraId="40B05926">
      <w:pPr>
        <w:pStyle w:val="2"/>
        <w:spacing w:before="38" w:line="202" w:lineRule="auto"/>
        <w:ind w:left="6"/>
        <w:rPr>
          <w:rFonts w:ascii="Arial" w:hAnsi="Arial" w:eastAsia="Arial" w:cs="Arial"/>
        </w:rPr>
      </w:pPr>
      <w:r>
        <w:rPr>
          <w:rFonts w:ascii="Arial" w:hAnsi="Arial" w:eastAsia="Arial" w:cs="Arial"/>
          <w:color w:val="111111"/>
          <w:spacing w:val="11"/>
        </w:rPr>
        <w:t>2</w:t>
      </w:r>
      <w:r>
        <w:rPr>
          <w:color w:val="111111"/>
          <w:spacing w:val="11"/>
        </w:rPr>
        <w:t xml:space="preserve">）优先用 </w:t>
      </w:r>
      <w:r>
        <w:rPr>
          <w:rFonts w:ascii="Arial" w:hAnsi="Arial" w:eastAsia="Arial" w:cs="Arial"/>
          <w:color w:val="111111"/>
        </w:rPr>
        <w:t>where</w:t>
      </w:r>
      <w:r>
        <w:rPr>
          <w:rFonts w:ascii="Arial" w:hAnsi="Arial" w:eastAsia="Arial" w:cs="Arial"/>
          <w:color w:val="111111"/>
          <w:spacing w:val="11"/>
        </w:rPr>
        <w:t xml:space="preserve"> + </w:t>
      </w:r>
      <w:r>
        <w:rPr>
          <w:color w:val="111111"/>
          <w:spacing w:val="11"/>
        </w:rPr>
        <w:t xml:space="preserve">索引字段替代 </w:t>
      </w:r>
      <w:r>
        <w:rPr>
          <w:rFonts w:ascii="Arial" w:hAnsi="Arial" w:eastAsia="Arial" w:cs="Arial"/>
          <w:color w:val="111111"/>
        </w:rPr>
        <w:t>limit</w:t>
      </w:r>
      <w:r>
        <w:rPr>
          <w:rFonts w:ascii="Arial" w:hAnsi="Arial" w:eastAsia="Arial" w:cs="Arial"/>
          <w:color w:val="111111"/>
          <w:spacing w:val="11"/>
        </w:rPr>
        <w:t xml:space="preserve"> </w:t>
      </w:r>
      <w:r>
        <w:rPr>
          <w:rFonts w:ascii="Arial" w:hAnsi="Arial" w:eastAsia="Arial" w:cs="Arial"/>
          <w:color w:val="111111"/>
        </w:rPr>
        <w:t>o</w:t>
      </w:r>
      <w:r>
        <w:rPr>
          <w:color w:val="111111"/>
        </w:rPr>
        <w:t>f</w:t>
      </w:r>
      <w:r>
        <w:rPr>
          <w:rFonts w:ascii="Arial" w:hAnsi="Arial" w:eastAsia="Arial" w:cs="Arial"/>
          <w:color w:val="111111"/>
        </w:rPr>
        <w:t>set</w:t>
      </w:r>
    </w:p>
    <w:p w14:paraId="4BF0B4E2">
      <w:pPr>
        <w:pStyle w:val="2"/>
        <w:spacing w:before="24" w:line="189" w:lineRule="auto"/>
        <w:ind w:left="4"/>
      </w:pPr>
      <w:r>
        <w:rPr>
          <w:color w:val="111111"/>
          <w:spacing w:val="4"/>
        </w:rPr>
        <w:t>3）配合缓存或物化视图提升极端场景体验</w:t>
      </w:r>
    </w:p>
    <w:p w14:paraId="7A96F7A3">
      <w:pPr>
        <w:spacing w:line="330" w:lineRule="auto"/>
        <w:rPr>
          <w:rFonts w:ascii="Arial"/>
          <w:sz w:val="21"/>
        </w:rPr>
      </w:pPr>
    </w:p>
    <w:p w14:paraId="1EAEBD2F">
      <w:pPr>
        <w:spacing w:line="1650" w:lineRule="exact"/>
      </w:pPr>
      <w:r>
        <w:rPr>
          <w:position w:val="-33"/>
        </w:rPr>
        <w:drawing>
          <wp:inline distT="0" distB="0" distL="0" distR="0">
            <wp:extent cx="5422900" cy="1047750"/>
            <wp:effectExtent l="0" t="0" r="0" b="0"/>
            <wp:docPr id="254" name="IM 2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" name="IM 254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7218B">
      <w:pPr>
        <w:spacing w:line="286" w:lineRule="auto"/>
        <w:rPr>
          <w:rFonts w:ascii="Arial"/>
          <w:sz w:val="21"/>
        </w:rPr>
      </w:pPr>
    </w:p>
    <w:p w14:paraId="5FE63EFF">
      <w:pPr>
        <w:spacing w:line="286" w:lineRule="auto"/>
        <w:rPr>
          <w:rFonts w:ascii="Arial"/>
          <w:sz w:val="21"/>
        </w:rPr>
      </w:pPr>
    </w:p>
    <w:p w14:paraId="148F2053">
      <w:pPr>
        <w:pStyle w:val="2"/>
        <w:spacing w:before="81" w:line="193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"https://www.mianshiya.com/bank/1791003439968264194/question/1780933295429677057" </w:instrText>
      </w:r>
      <w:r>
        <w:fldChar w:fldCharType="separate"/>
      </w:r>
      <w:r>
        <w:rPr>
          <w:color w:val="0000EE"/>
          <w:sz w:val="19"/>
          <w:szCs w:val="19"/>
          <w:u w:val="single" w:color="auto"/>
        </w:rPr>
        <w:t xml:space="preserve">详细描述一条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 xml:space="preserve">SQL </w:t>
      </w:r>
      <w:r>
        <w:rPr>
          <w:color w:val="0000EE"/>
          <w:sz w:val="19"/>
          <w:szCs w:val="19"/>
          <w:u w:val="single" w:color="auto"/>
        </w:rPr>
        <w:t xml:space="preserve">语句在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 xml:space="preserve">MySQL </w:t>
      </w:r>
      <w:r>
        <w:rPr>
          <w:color w:val="0000EE"/>
          <w:sz w:val="19"/>
          <w:szCs w:val="19"/>
          <w:u w:val="single" w:color="auto"/>
        </w:rPr>
        <w:t>中的执行过程。</w:t>
      </w:r>
      <w:r>
        <w:rPr>
          <w:color w:val="0000EE"/>
          <w:sz w:val="19"/>
          <w:szCs w:val="19"/>
          <w:u w:val="single" w:color="auto"/>
        </w:rPr>
        <w:fldChar w:fldCharType="end"/>
      </w:r>
    </w:p>
    <w:p w14:paraId="6839EA41">
      <w:pPr>
        <w:pStyle w:val="2"/>
        <w:spacing w:before="226" w:line="197" w:lineRule="auto"/>
        <w:ind w:left="7"/>
      </w:pPr>
      <w:r>
        <w:rPr>
          <w:color w:val="111111"/>
          <w:spacing w:val="2"/>
        </w:rPr>
        <w:t xml:space="preserve">一条 </w:t>
      </w:r>
      <w:r>
        <w:rPr>
          <w:rFonts w:ascii="Arial" w:hAnsi="Arial" w:eastAsia="Arial" w:cs="Arial"/>
          <w:color w:val="111111"/>
        </w:rPr>
        <w:t>SQL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语句从发起到执行完成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要走完一整套流程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，涉及多个组件协作。</w:t>
      </w:r>
    </w:p>
    <w:p w14:paraId="50F308AF">
      <w:pPr>
        <w:pStyle w:val="2"/>
        <w:spacing w:before="210" w:line="223" w:lineRule="auto"/>
        <w:ind w:left="4" w:right="462" w:firstLine="3"/>
      </w:pPr>
      <w:r>
        <w:rPr>
          <w:color w:val="111111"/>
          <w:spacing w:val="3"/>
        </w:rPr>
        <w:t>首先客户端发起请求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，连接器先验证身份和权限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，同时维持连接状态。长连接用得小心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3"/>
        </w:rPr>
        <w:t>，</w:t>
      </w:r>
      <w:r>
        <w:rPr>
          <w:color w:val="111111"/>
          <w:spacing w:val="2"/>
        </w:rPr>
        <w:t>内存占用会累积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  <w:spacing w:val="2"/>
        </w:rPr>
        <w:t xml:space="preserve">8 </w:t>
      </w:r>
      <w:r>
        <w:rPr>
          <w:color w:val="111111"/>
          <w:spacing w:val="2"/>
        </w:rPr>
        <w:t>小时空闲</w:t>
      </w:r>
      <w:r>
        <w:rPr>
          <w:color w:val="111111"/>
          <w:spacing w:val="3"/>
        </w:rPr>
        <w:t>也会自动断开。</w:t>
      </w:r>
    </w:p>
    <w:p w14:paraId="7C460EC8">
      <w:pPr>
        <w:pStyle w:val="2"/>
        <w:spacing w:before="180" w:line="235" w:lineRule="auto"/>
        <w:ind w:left="5" w:right="480" w:hanging="1"/>
      </w:pPr>
      <w:r>
        <w:rPr>
          <w:color w:val="111111"/>
          <w:spacing w:val="2"/>
        </w:rPr>
        <w:t xml:space="preserve">接着解析 </w:t>
      </w:r>
      <w:r>
        <w:rPr>
          <w:rFonts w:ascii="Arial" w:hAnsi="Arial" w:eastAsia="Arial" w:cs="Arial"/>
          <w:color w:val="111111"/>
        </w:rPr>
        <w:t>SQL</w:t>
      </w:r>
      <w:r>
        <w:rPr>
          <w:color w:val="111111"/>
          <w:spacing w:val="2"/>
        </w:rPr>
        <w:t>。查询缓存在这阶段起作用 ，但默认是关闭的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2"/>
        </w:rPr>
        <w:t>，因为命中率低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  <w:spacing w:val="2"/>
        </w:rPr>
        <w:t xml:space="preserve">8.0 </w:t>
      </w:r>
      <w:r>
        <w:rPr>
          <w:color w:val="111111"/>
          <w:spacing w:val="2"/>
        </w:rPr>
        <w:t>直接移除了。然后词法和语法分析生</w:t>
      </w:r>
      <w:r>
        <w:rPr>
          <w:color w:val="111111"/>
          <w:spacing w:val="3"/>
        </w:rPr>
        <w:t>成解析树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3"/>
        </w:rPr>
        <w:t>，再通过预处理器校验字段、表名是否存在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，权限是否够。</w:t>
      </w:r>
    </w:p>
    <w:p w14:paraId="747BEE64">
      <w:pPr>
        <w:pStyle w:val="2"/>
        <w:spacing w:before="153" w:line="235" w:lineRule="auto"/>
        <w:ind w:left="8" w:right="798" w:hanging="4"/>
      </w:pPr>
      <w:r>
        <w:rPr>
          <w:color w:val="111111"/>
          <w:spacing w:val="4"/>
        </w:rPr>
        <w:t>接下来进入优化阶段。优化器决定执行路径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4"/>
        </w:rPr>
        <w:t xml:space="preserve">，比如多表 </w:t>
      </w:r>
      <w:r>
        <w:rPr>
          <w:rFonts w:ascii="Arial" w:hAnsi="Arial" w:eastAsia="Arial" w:cs="Arial"/>
          <w:color w:val="111111"/>
        </w:rPr>
        <w:t>JOIN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的顺序、走哪个索引。它会基于成本模型选一个它认</w:t>
      </w:r>
      <w:r>
        <w:rPr>
          <w:color w:val="111111"/>
          <w:spacing w:val="2"/>
        </w:rPr>
        <w:t xml:space="preserve">为  </w:t>
      </w:r>
      <w:r>
        <w:rPr>
          <w:rFonts w:ascii="Arial" w:hAnsi="Arial" w:eastAsia="Arial" w:cs="Arial"/>
          <w:color w:val="111111"/>
          <w:spacing w:val="2"/>
        </w:rPr>
        <w:t>“</w:t>
      </w:r>
      <w:r>
        <w:rPr>
          <w:color w:val="111111"/>
          <w:spacing w:val="2"/>
        </w:rPr>
        <w:t>最快</w:t>
      </w:r>
      <w:r>
        <w:rPr>
          <w:rFonts w:ascii="Arial" w:hAnsi="Arial" w:eastAsia="Arial" w:cs="Arial"/>
          <w:color w:val="111111"/>
          <w:spacing w:val="2"/>
        </w:rPr>
        <w:t>”</w:t>
      </w:r>
      <w:r>
        <w:rPr>
          <w:rFonts w:ascii="Arial" w:hAnsi="Arial" w:eastAsia="Arial" w:cs="Arial"/>
          <w:color w:val="111111"/>
          <w:spacing w:val="22"/>
        </w:rPr>
        <w:t xml:space="preserve">  </w:t>
      </w:r>
      <w:r>
        <w:rPr>
          <w:color w:val="111111"/>
          <w:spacing w:val="2"/>
        </w:rPr>
        <w:t>的方案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，生成执行计划。可以用 </w:t>
      </w:r>
      <w:r>
        <w:rPr>
          <w:color w:val="111111"/>
          <w:spacing w:val="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EXPLAIN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看这个计划。</w:t>
      </w:r>
    </w:p>
    <w:p w14:paraId="5AFA86E7">
      <w:pPr>
        <w:pStyle w:val="2"/>
        <w:spacing w:before="167"/>
        <w:ind w:left="5" w:right="568"/>
      </w:pPr>
      <w:r>
        <w:rPr>
          <w:color w:val="111111"/>
          <w:spacing w:val="2"/>
        </w:rPr>
        <w:t>执行时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，优化器调用存储引擎接口 ，比如 </w:t>
      </w:r>
      <w:r>
        <w:rPr>
          <w:rFonts w:ascii="Arial" w:hAnsi="Arial" w:eastAsia="Arial" w:cs="Arial"/>
          <w:color w:val="111111"/>
        </w:rPr>
        <w:t>InnoDB</w:t>
      </w:r>
      <w:r>
        <w:rPr>
          <w:color w:val="111111"/>
          <w:spacing w:val="2"/>
        </w:rPr>
        <w:t xml:space="preserve">。如果是 </w:t>
      </w:r>
      <w:r>
        <w:rPr>
          <w:rFonts w:ascii="Arial" w:hAnsi="Arial" w:eastAsia="Arial" w:cs="Arial"/>
          <w:color w:val="111111"/>
        </w:rPr>
        <w:t>SELECT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>，就通过索引找到数据行</w:t>
      </w:r>
      <w:r>
        <w:rPr>
          <w:color w:val="111111"/>
          <w:spacing w:val="1"/>
        </w:rPr>
        <w:t>。</w:t>
      </w:r>
      <w:r>
        <w:rPr>
          <w:color w:val="111111"/>
          <w:spacing w:val="-18"/>
        </w:rPr>
        <w:t xml:space="preserve">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的聚簇索引结</w:t>
      </w:r>
      <w:r>
        <w:rPr>
          <w:color w:val="111111"/>
          <w:spacing w:val="5"/>
        </w:rPr>
        <w:t>构决定了主键查询最快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5"/>
        </w:rPr>
        <w:t xml:space="preserve">，二级索引需要回表。更新操作还会写 </w:t>
      </w:r>
      <w:r>
        <w:rPr>
          <w:rFonts w:ascii="Arial" w:hAnsi="Arial" w:eastAsia="Arial" w:cs="Arial"/>
          <w:color w:val="111111"/>
        </w:rPr>
        <w:t>redo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和 </w:t>
      </w:r>
      <w:r>
        <w:rPr>
          <w:rFonts w:ascii="Arial" w:hAnsi="Arial" w:eastAsia="Arial" w:cs="Arial"/>
          <w:color w:val="111111"/>
        </w:rPr>
        <w:t>undo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5"/>
        </w:rPr>
        <w:t>，保证崩溃恢复和事务回滚。</w:t>
      </w:r>
    </w:p>
    <w:p w14:paraId="34D36102">
      <w:pPr>
        <w:pStyle w:val="2"/>
        <w:spacing w:before="141" w:line="253" w:lineRule="auto"/>
        <w:ind w:left="6" w:right="472"/>
      </w:pPr>
      <w:r>
        <w:rPr>
          <w:color w:val="111111"/>
          <w:spacing w:val="2"/>
        </w:rPr>
        <w:t>整个过程还可能涉及锁机制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，比如行锁、</w:t>
      </w:r>
      <w:r>
        <w:rPr>
          <w:color w:val="111111"/>
          <w:spacing w:val="-27"/>
        </w:rPr>
        <w:t xml:space="preserve"> </w:t>
      </w:r>
      <w:r>
        <w:rPr>
          <w:color w:val="111111"/>
          <w:spacing w:val="2"/>
        </w:rPr>
        <w:t>间隙锁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，在 </w:t>
      </w:r>
      <w:r>
        <w:rPr>
          <w:rFonts w:ascii="Arial" w:hAnsi="Arial" w:eastAsia="Arial" w:cs="Arial"/>
          <w:color w:val="111111"/>
        </w:rPr>
        <w:t>RR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隔离级别下防止幻读。如果是事务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color w:val="111111"/>
          <w:spacing w:val="1"/>
        </w:rPr>
        <w:t>还得遵循两阶段提交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，尤</w:t>
      </w:r>
      <w:r>
        <w:rPr>
          <w:color w:val="111111"/>
          <w:spacing w:val="5"/>
        </w:rPr>
        <w:t xml:space="preserve">其是开启 </w:t>
      </w:r>
      <w:r>
        <w:rPr>
          <w:rFonts w:ascii="Arial" w:hAnsi="Arial" w:eastAsia="Arial" w:cs="Arial"/>
          <w:color w:val="111111"/>
        </w:rPr>
        <w:t>binlog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的情况下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5"/>
        </w:rPr>
        <w:t xml:space="preserve">，确保 </w:t>
      </w:r>
      <w:r>
        <w:rPr>
          <w:rFonts w:ascii="Arial" w:hAnsi="Arial" w:eastAsia="Arial" w:cs="Arial"/>
          <w:color w:val="111111"/>
        </w:rPr>
        <w:t>crash</w:t>
      </w:r>
      <w:r>
        <w:rPr>
          <w:rFonts w:ascii="Arial" w:hAnsi="Arial" w:eastAsia="Arial" w:cs="Arial"/>
          <w:color w:val="111111"/>
          <w:spacing w:val="5"/>
        </w:rPr>
        <w:t>-</w:t>
      </w:r>
      <w:r>
        <w:rPr>
          <w:rFonts w:ascii="Arial" w:hAnsi="Arial" w:eastAsia="Arial" w:cs="Arial"/>
          <w:color w:val="111111"/>
        </w:rPr>
        <w:t>safe</w:t>
      </w:r>
      <w:r>
        <w:rPr>
          <w:color w:val="111111"/>
          <w:spacing w:val="5"/>
        </w:rPr>
        <w:t>。</w:t>
      </w:r>
    </w:p>
    <w:p w14:paraId="769C046C">
      <w:pPr>
        <w:spacing w:before="225" w:line="1065" w:lineRule="exact"/>
      </w:pPr>
      <w:r>
        <w:rPr>
          <w:position w:val="-21"/>
        </w:rPr>
        <w:drawing>
          <wp:inline distT="0" distB="0" distL="0" distR="0">
            <wp:extent cx="5422900" cy="676275"/>
            <wp:effectExtent l="0" t="0" r="0" b="0"/>
            <wp:docPr id="256" name="IM 2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" name="IM 256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5C449">
      <w:pPr>
        <w:spacing w:line="384" w:lineRule="auto"/>
        <w:rPr>
          <w:rFonts w:ascii="Arial"/>
          <w:sz w:val="21"/>
        </w:rPr>
      </w:pPr>
    </w:p>
    <w:p w14:paraId="70351D8E">
      <w:pPr>
        <w:pStyle w:val="2"/>
        <w:spacing w:before="70" w:line="187" w:lineRule="auto"/>
        <w:ind w:left="11"/>
      </w:pPr>
      <w:r>
        <w:rPr>
          <w:color w:val="111111"/>
          <w:spacing w:val="3"/>
        </w:rPr>
        <w:t>实际排查慢查询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，一般从慢日志入手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3"/>
        </w:rPr>
        <w:t>，结合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EXPLAIN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>分析执行计划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，看有没有全表扫描、索</w:t>
      </w:r>
      <w:r>
        <w:rPr>
          <w:color w:val="111111"/>
          <w:spacing w:val="2"/>
        </w:rPr>
        <w:t>引失效等问题。</w:t>
      </w:r>
    </w:p>
    <w:p w14:paraId="42E6E637">
      <w:pPr>
        <w:spacing w:line="338" w:lineRule="auto"/>
        <w:rPr>
          <w:rFonts w:ascii="Arial"/>
          <w:sz w:val="21"/>
        </w:rPr>
      </w:pPr>
    </w:p>
    <w:p w14:paraId="07EA539C">
      <w:pPr>
        <w:pStyle w:val="2"/>
        <w:spacing w:before="82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"https://www.mianshiya.com/bank/1791003439968264194/question/1780933295555506178"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5"/>
          <w:sz w:val="19"/>
          <w:szCs w:val="19"/>
          <w:u w:val="single" w:color="auto"/>
        </w:rPr>
        <w:t xml:space="preserve"> </w:t>
      </w:r>
      <w:r>
        <w:rPr>
          <w:color w:val="0000EE"/>
          <w:spacing w:val="5"/>
          <w:sz w:val="19"/>
          <w:szCs w:val="19"/>
          <w:u w:val="single" w:color="auto"/>
        </w:rPr>
        <w:t xml:space="preserve">的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Change</w:t>
      </w:r>
      <w:r>
        <w:rPr>
          <w:rFonts w:ascii="Arial" w:hAnsi="Arial" w:eastAsia="Arial" w:cs="Arial"/>
          <w:color w:val="0000EE"/>
          <w:spacing w:val="5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Bu</w:t>
      </w:r>
      <w:r>
        <w:rPr>
          <w:rFonts w:ascii="Times New Roman" w:hAnsi="Times New Roman" w:eastAsia="Times New Roman" w:cs="Times New Roman"/>
          <w:color w:val="0000EE"/>
          <w:spacing w:val="5"/>
          <w:sz w:val="19"/>
          <w:szCs w:val="19"/>
          <w:u w:val="single" w:color="auto"/>
        </w:rPr>
        <w:t>ﬀ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er</w:t>
      </w:r>
      <w:r>
        <w:rPr>
          <w:rFonts w:ascii="Arial" w:hAnsi="Arial" w:eastAsia="Arial" w:cs="Arial"/>
          <w:color w:val="0000EE"/>
          <w:spacing w:val="5"/>
          <w:sz w:val="19"/>
          <w:szCs w:val="19"/>
          <w:u w:val="single" w:color="auto"/>
        </w:rPr>
        <w:t xml:space="preserve"> </w:t>
      </w:r>
      <w:r>
        <w:rPr>
          <w:color w:val="0000EE"/>
          <w:spacing w:val="5"/>
          <w:sz w:val="19"/>
          <w:szCs w:val="19"/>
          <w:u w:val="single" w:color="auto"/>
        </w:rPr>
        <w:t>是什么？它有什么作用？</w:t>
      </w:r>
      <w:r>
        <w:rPr>
          <w:color w:val="0000EE"/>
          <w:spacing w:val="5"/>
          <w:sz w:val="19"/>
          <w:szCs w:val="19"/>
          <w:u w:val="single" w:color="auto"/>
        </w:rPr>
        <w:fldChar w:fldCharType="end"/>
      </w:r>
    </w:p>
    <w:p w14:paraId="7ACD3AD2">
      <w:pPr>
        <w:pStyle w:val="2"/>
        <w:spacing w:before="241" w:line="228" w:lineRule="auto"/>
        <w:ind w:left="16" w:right="966"/>
      </w:pP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的 </w:t>
      </w:r>
      <w:r>
        <w:rPr>
          <w:rFonts w:ascii="Arial" w:hAnsi="Arial" w:eastAsia="Arial" w:cs="Arial"/>
          <w:color w:val="111111"/>
        </w:rPr>
        <w:t>Change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Bu</w:t>
      </w:r>
      <w:r>
        <w:rPr>
          <w:color w:val="111111"/>
        </w:rPr>
        <w:t>f</w:t>
      </w:r>
      <w:r>
        <w:rPr>
          <w:rFonts w:ascii="Arial" w:hAnsi="Arial" w:eastAsia="Arial" w:cs="Arial"/>
          <w:color w:val="111111"/>
        </w:rPr>
        <w:t>er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主要用来优化非唯一二级索引的写入性能。你想想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2"/>
        </w:rPr>
        <w:t xml:space="preserve">，如果每次 </w:t>
      </w:r>
      <w:r>
        <w:rPr>
          <w:rFonts w:ascii="Arial" w:hAnsi="Arial" w:eastAsia="Arial" w:cs="Arial"/>
          <w:color w:val="111111"/>
        </w:rPr>
        <w:t>INSERT</w:t>
      </w:r>
      <w:r>
        <w:rPr>
          <w:color w:val="111111"/>
          <w:spacing w:val="2"/>
        </w:rPr>
        <w:t>、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UPDATE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或</w:t>
      </w:r>
      <w:r>
        <w:rPr>
          <w:rFonts w:ascii="Arial" w:hAnsi="Arial" w:eastAsia="Arial" w:cs="Arial"/>
          <w:color w:val="111111"/>
        </w:rPr>
        <w:t>DELETE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都去更新磁盘上的二级索引页</w:t>
      </w:r>
      <w:r>
        <w:rPr>
          <w:color w:val="111111"/>
          <w:spacing w:val="-3"/>
        </w:rPr>
        <w:t xml:space="preserve"> </w:t>
      </w:r>
      <w:r>
        <w:rPr>
          <w:color w:val="111111"/>
          <w:spacing w:val="3"/>
        </w:rPr>
        <w:t xml:space="preserve">，那 </w:t>
      </w:r>
      <w:r>
        <w:rPr>
          <w:rFonts w:ascii="Arial" w:hAnsi="Arial" w:eastAsia="Arial" w:cs="Arial"/>
          <w:color w:val="111111"/>
        </w:rPr>
        <w:t>IO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成本太高了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，尤其是当这个页还没被加载到 </w:t>
      </w:r>
      <w:r>
        <w:rPr>
          <w:rFonts w:ascii="Arial" w:hAnsi="Arial" w:eastAsia="Arial" w:cs="Arial"/>
          <w:color w:val="111111"/>
        </w:rPr>
        <w:t>bu</w:t>
      </w:r>
      <w:r>
        <w:rPr>
          <w:color w:val="111111"/>
        </w:rPr>
        <w:t>f</w:t>
      </w:r>
      <w:r>
        <w:rPr>
          <w:rFonts w:ascii="Arial" w:hAnsi="Arial" w:eastAsia="Arial" w:cs="Arial"/>
          <w:color w:val="111111"/>
        </w:rPr>
        <w:t>er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pool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的时候。</w:t>
      </w:r>
    </w:p>
    <w:p w14:paraId="0D43B437">
      <w:pPr>
        <w:pStyle w:val="2"/>
        <w:spacing w:before="170" w:line="229" w:lineRule="auto"/>
        <w:ind w:left="5" w:right="535"/>
        <w:jc w:val="both"/>
      </w:pPr>
      <w:r>
        <w:rPr>
          <w:color w:val="111111"/>
          <w:spacing w:val="6"/>
        </w:rPr>
        <w:t xml:space="preserve">这时候 </w:t>
      </w:r>
      <w:r>
        <w:rPr>
          <w:rFonts w:ascii="Arial" w:hAnsi="Arial" w:eastAsia="Arial" w:cs="Arial"/>
          <w:color w:val="111111"/>
        </w:rPr>
        <w:t>Change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Bu</w:t>
      </w:r>
      <w:r>
        <w:rPr>
          <w:color w:val="111111"/>
        </w:rPr>
        <w:t>f</w:t>
      </w:r>
      <w:r>
        <w:rPr>
          <w:rFonts w:ascii="Arial" w:hAnsi="Arial" w:eastAsia="Arial" w:cs="Arial"/>
          <w:color w:val="111111"/>
        </w:rPr>
        <w:t>er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就能派上用场。它先把对非唯一二级索引的</w:t>
      </w:r>
      <w:r>
        <w:rPr>
          <w:color w:val="111111"/>
          <w:spacing w:val="5"/>
        </w:rPr>
        <w:t>修改记录下来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，不急着刷回磁盘。等下次这个索引</w:t>
      </w:r>
      <w:r>
        <w:rPr>
          <w:color w:val="111111"/>
          <w:spacing w:val="4"/>
        </w:rPr>
        <w:t>页被读取时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，再把变更合并上去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，这个过程叫 </w:t>
      </w:r>
      <w:r>
        <w:rPr>
          <w:rFonts w:ascii="Arial" w:hAnsi="Arial" w:eastAsia="Arial" w:cs="Arial"/>
          <w:color w:val="111111"/>
        </w:rPr>
        <w:t>merge</w:t>
      </w:r>
      <w:r>
        <w:rPr>
          <w:color w:val="111111"/>
          <w:spacing w:val="4"/>
        </w:rPr>
        <w:t>。这样一来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，很多随机</w:t>
      </w:r>
      <w:r>
        <w:rPr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IO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就变成了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懒加载</w:t>
      </w:r>
      <w:r>
        <w:rPr>
          <w:rFonts w:ascii="Arial" w:hAnsi="Arial" w:eastAsia="Arial" w:cs="Arial"/>
          <w:color w:val="111111"/>
          <w:spacing w:val="3"/>
        </w:rPr>
        <w:t xml:space="preserve">” </w:t>
      </w:r>
      <w:r>
        <w:rPr>
          <w:color w:val="111111"/>
          <w:spacing w:val="3"/>
        </w:rPr>
        <w:t>，大大减少了磁盘</w:t>
      </w:r>
      <w:r>
        <w:rPr>
          <w:color w:val="111111"/>
          <w:spacing w:val="-4"/>
        </w:rPr>
        <w:t>压力。</w:t>
      </w:r>
    </w:p>
    <w:p w14:paraId="1189F547">
      <w:pPr>
        <w:pStyle w:val="2"/>
        <w:spacing w:before="173" w:line="202" w:lineRule="auto"/>
        <w:ind w:left="14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）只针对非唯一的二级索引生效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，唯一索引不行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3"/>
        </w:rPr>
        <w:t>，因为每次插入都得校验唯一性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，必须</w:t>
      </w:r>
      <w:r>
        <w:rPr>
          <w:color w:val="111111"/>
          <w:spacing w:val="2"/>
        </w:rPr>
        <w:t>把页读进来</w:t>
      </w:r>
    </w:p>
    <w:p w14:paraId="4D7B86C7">
      <w:pPr>
        <w:pStyle w:val="2"/>
        <w:spacing w:before="24" w:line="197" w:lineRule="auto"/>
        <w:ind w:left="6"/>
      </w:pPr>
      <w:r>
        <w:rPr>
          <w:rFonts w:ascii="Arial" w:hAnsi="Arial" w:eastAsia="Arial" w:cs="Arial"/>
          <w:color w:val="111111"/>
          <w:spacing w:val="5"/>
        </w:rPr>
        <w:t>2</w:t>
      </w:r>
      <w:r>
        <w:rPr>
          <w:color w:val="111111"/>
          <w:spacing w:val="5"/>
        </w:rPr>
        <w:t>）</w:t>
      </w:r>
      <w:r>
        <w:rPr>
          <w:rFonts w:ascii="Arial" w:hAnsi="Arial" w:eastAsia="Arial" w:cs="Arial"/>
          <w:color w:val="111111"/>
        </w:rPr>
        <w:t>Change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Bu</w:t>
      </w:r>
      <w:r>
        <w:rPr>
          <w:color w:val="111111"/>
        </w:rPr>
        <w:t>f</w:t>
      </w:r>
      <w:r>
        <w:rPr>
          <w:rFonts w:ascii="Arial" w:hAnsi="Arial" w:eastAsia="Arial" w:cs="Arial"/>
          <w:color w:val="111111"/>
        </w:rPr>
        <w:t>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本身也是存在磁盘上的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5"/>
        </w:rPr>
        <w:t>，但它是顺序写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，成本低</w:t>
      </w:r>
    </w:p>
    <w:p w14:paraId="3BBAE02D">
      <w:pPr>
        <w:pStyle w:val="2"/>
        <w:spacing w:before="45" w:line="197" w:lineRule="auto"/>
        <w:ind w:left="4"/>
      </w:pPr>
      <w:r>
        <w:rPr>
          <w:rFonts w:ascii="Arial" w:hAnsi="Arial" w:eastAsia="Arial" w:cs="Arial"/>
          <w:color w:val="111111"/>
          <w:spacing w:val="8"/>
        </w:rPr>
        <w:t>3</w:t>
      </w:r>
      <w:r>
        <w:rPr>
          <w:color w:val="111111"/>
          <w:spacing w:val="8"/>
        </w:rPr>
        <w:t xml:space="preserve">）在 </w:t>
      </w:r>
      <w:r>
        <w:rPr>
          <w:rFonts w:ascii="Arial" w:hAnsi="Arial" w:eastAsia="Arial" w:cs="Arial"/>
          <w:color w:val="111111"/>
        </w:rPr>
        <w:t>bu</w:t>
      </w:r>
      <w:r>
        <w:rPr>
          <w:color w:val="111111"/>
        </w:rPr>
        <w:t>f</w:t>
      </w:r>
      <w:r>
        <w:rPr>
          <w:rFonts w:ascii="Arial" w:hAnsi="Arial" w:eastAsia="Arial" w:cs="Arial"/>
          <w:color w:val="111111"/>
        </w:rPr>
        <w:t>er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rFonts w:ascii="Arial" w:hAnsi="Arial" w:eastAsia="Arial" w:cs="Arial"/>
          <w:color w:val="111111"/>
        </w:rPr>
        <w:t>pool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 xml:space="preserve">中的页被访问时触发 </w:t>
      </w:r>
      <w:r>
        <w:rPr>
          <w:rFonts w:ascii="Arial" w:hAnsi="Arial" w:eastAsia="Arial" w:cs="Arial"/>
          <w:color w:val="111111"/>
        </w:rPr>
        <w:t>merge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8"/>
        </w:rPr>
        <w:t>，也可能由后台</w:t>
      </w:r>
      <w:r>
        <w:rPr>
          <w:color w:val="111111"/>
          <w:spacing w:val="7"/>
        </w:rPr>
        <w:t>线程定期合并</w:t>
      </w:r>
    </w:p>
    <w:p w14:paraId="652A8649">
      <w:pPr>
        <w:spacing w:line="197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691172B0">
      <w:pPr>
        <w:spacing w:line="253" w:lineRule="auto"/>
        <w:rPr>
          <w:rFonts w:ascii="Arial"/>
          <w:sz w:val="21"/>
        </w:rPr>
      </w:pPr>
    </w:p>
    <w:p w14:paraId="7125E8F1">
      <w:pPr>
        <w:spacing w:line="254" w:lineRule="auto"/>
        <w:rPr>
          <w:rFonts w:ascii="Arial"/>
          <w:sz w:val="21"/>
        </w:rPr>
      </w:pPr>
    </w:p>
    <w:p w14:paraId="33082812">
      <w:pPr>
        <w:spacing w:line="254" w:lineRule="auto"/>
        <w:rPr>
          <w:rFonts w:ascii="Arial"/>
          <w:sz w:val="21"/>
        </w:rPr>
      </w:pPr>
    </w:p>
    <w:p w14:paraId="1E9D7B6C">
      <w:pPr>
        <w:spacing w:line="254" w:lineRule="auto"/>
        <w:rPr>
          <w:rFonts w:ascii="Arial"/>
          <w:sz w:val="21"/>
        </w:rPr>
      </w:pPr>
    </w:p>
    <w:p w14:paraId="0CB6E2DD">
      <w:pPr>
        <w:spacing w:line="254" w:lineRule="auto"/>
        <w:rPr>
          <w:rFonts w:ascii="Arial"/>
          <w:sz w:val="21"/>
        </w:rPr>
      </w:pPr>
    </w:p>
    <w:p w14:paraId="1E116E38">
      <w:pPr>
        <w:pStyle w:val="2"/>
        <w:spacing w:before="68" w:line="245" w:lineRule="auto"/>
        <w:ind w:left="13" w:right="513" w:hanging="9"/>
      </w:pPr>
      <w:r>
        <w:rPr>
          <w:color w:val="111111"/>
          <w:spacing w:val="3"/>
        </w:rPr>
        <w:t>举个场景：你在用</w:t>
      </w:r>
      <w:r>
        <w:rPr>
          <w:color w:val="111111"/>
          <w:spacing w:val="35"/>
        </w:rPr>
        <w:t xml:space="preserve">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批量导入数据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，表上有几个非唯一索引。如果没有 </w:t>
      </w:r>
      <w:r>
        <w:rPr>
          <w:rFonts w:ascii="Arial" w:hAnsi="Arial" w:eastAsia="Arial" w:cs="Arial"/>
          <w:color w:val="111111"/>
        </w:rPr>
        <w:t>Change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Bu</w:t>
      </w:r>
      <w:r>
        <w:rPr>
          <w:rFonts w:ascii="Times New Roman" w:hAnsi="Times New Roman" w:eastAsia="Times New Roman" w:cs="Times New Roman"/>
          <w:color w:val="111111"/>
          <w:spacing w:val="3"/>
        </w:rPr>
        <w:t>ﬀ</w:t>
      </w:r>
      <w:r>
        <w:rPr>
          <w:rFonts w:ascii="Arial" w:hAnsi="Arial" w:eastAsia="Arial" w:cs="Arial"/>
          <w:color w:val="111111"/>
        </w:rPr>
        <w:t>er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3"/>
        </w:rPr>
        <w:t>，每条记录都要去找对应</w:t>
      </w:r>
      <w:r>
        <w:rPr>
          <w:color w:val="111111"/>
          <w:spacing w:val="1"/>
        </w:rPr>
        <w:t>的索引页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1"/>
        </w:rPr>
        <w:t xml:space="preserve">，可能几千次 </w:t>
      </w:r>
      <w:r>
        <w:rPr>
          <w:rFonts w:ascii="Arial" w:hAnsi="Arial" w:eastAsia="Arial" w:cs="Arial"/>
          <w:color w:val="111111"/>
        </w:rPr>
        <w:t>IO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变成几十次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，性能差十倍都不止。</w:t>
      </w:r>
    </w:p>
    <w:p w14:paraId="0793E62E">
      <w:pPr>
        <w:spacing w:line="242" w:lineRule="auto"/>
        <w:rPr>
          <w:rFonts w:ascii="Arial"/>
          <w:sz w:val="21"/>
        </w:rPr>
      </w:pPr>
    </w:p>
    <w:p w14:paraId="595604FC">
      <w:pPr>
        <w:spacing w:line="5655" w:lineRule="exact"/>
      </w:pPr>
      <w:r>
        <w:rPr>
          <w:position w:val="-113"/>
        </w:rPr>
        <w:drawing>
          <wp:inline distT="0" distB="0" distL="0" distR="0">
            <wp:extent cx="5422900" cy="3590925"/>
            <wp:effectExtent l="0" t="0" r="0" b="0"/>
            <wp:docPr id="258" name="IM 2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" name="IM 258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BD631">
      <w:pPr>
        <w:spacing w:line="384" w:lineRule="auto"/>
        <w:rPr>
          <w:rFonts w:ascii="Arial"/>
          <w:sz w:val="21"/>
        </w:rPr>
      </w:pPr>
    </w:p>
    <w:p w14:paraId="7E00E5BF">
      <w:pPr>
        <w:pStyle w:val="2"/>
        <w:spacing w:before="69" w:line="227" w:lineRule="auto"/>
        <w:ind w:left="9" w:right="542" w:hanging="2"/>
      </w:pPr>
      <w:r>
        <w:rPr>
          <w:color w:val="111111"/>
          <w:spacing w:val="4"/>
        </w:rPr>
        <w:t>说白了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Change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Bu</w:t>
      </w:r>
      <w:r>
        <w:rPr>
          <w:rFonts w:ascii="Times New Roman" w:hAnsi="Times New Roman" w:eastAsia="Times New Roman" w:cs="Times New Roman"/>
          <w:color w:val="111111"/>
          <w:spacing w:val="4"/>
        </w:rPr>
        <w:t>ﬀ</w:t>
      </w:r>
      <w:r>
        <w:rPr>
          <w:rFonts w:ascii="Arial" w:hAnsi="Arial" w:eastAsia="Arial" w:cs="Arial"/>
          <w:color w:val="111111"/>
        </w:rPr>
        <w:t>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是用</w:t>
      </w:r>
      <w:r>
        <w:rPr>
          <w:color w:val="111111"/>
          <w:spacing w:val="13"/>
          <w:w w:val="102"/>
        </w:rPr>
        <w:t xml:space="preserve">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延迟更新</w:t>
      </w:r>
      <w:r>
        <w:rPr>
          <w:rFonts w:ascii="Arial" w:hAnsi="Arial" w:eastAsia="Arial" w:cs="Arial"/>
          <w:color w:val="111111"/>
          <w:spacing w:val="4"/>
        </w:rPr>
        <w:t xml:space="preserve">”  </w:t>
      </w:r>
      <w:r>
        <w:rPr>
          <w:color w:val="111111"/>
          <w:spacing w:val="4"/>
        </w:rPr>
        <w:t xml:space="preserve">换 </w:t>
      </w:r>
      <w:r>
        <w:rPr>
          <w:rFonts w:ascii="Arial" w:hAnsi="Arial" w:eastAsia="Arial" w:cs="Arial"/>
          <w:color w:val="111111"/>
        </w:rPr>
        <w:t>IO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效率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，特别适合写多读少的负载。但如果</w:t>
      </w:r>
      <w:r>
        <w:rPr>
          <w:color w:val="111111"/>
          <w:spacing w:val="3"/>
        </w:rPr>
        <w:t>你的业务频繁查询刚写过的</w:t>
      </w:r>
      <w:r>
        <w:rPr>
          <w:color w:val="111111"/>
          <w:spacing w:val="2"/>
        </w:rPr>
        <w:t>索引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2"/>
        </w:rPr>
        <w:t xml:space="preserve">，反而会频繁触发 </w:t>
      </w:r>
      <w:r>
        <w:rPr>
          <w:rFonts w:ascii="Arial" w:hAnsi="Arial" w:eastAsia="Arial" w:cs="Arial"/>
          <w:color w:val="111111"/>
        </w:rPr>
        <w:t>merge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>，优势就没了。</w:t>
      </w:r>
    </w:p>
    <w:p w14:paraId="22CEE5AE">
      <w:pPr>
        <w:spacing w:line="288" w:lineRule="auto"/>
        <w:rPr>
          <w:rFonts w:ascii="Arial"/>
          <w:sz w:val="21"/>
        </w:rPr>
      </w:pPr>
    </w:p>
    <w:p w14:paraId="046428BB">
      <w:pPr>
        <w:pStyle w:val="2"/>
        <w:spacing w:before="82" w:line="193" w:lineRule="auto"/>
        <w:ind w:left="4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"https://www.mianshiya.com/bank/1791003439968264194/question/1780933295555506177" </w:instrText>
      </w:r>
      <w:r>
        <w:fldChar w:fldCharType="separate"/>
      </w:r>
      <w:r>
        <w:rPr>
          <w:color w:val="0000EE"/>
          <w:spacing w:val="11"/>
          <w:sz w:val="19"/>
          <w:szCs w:val="19"/>
          <w:u w:val="single" w:color="auto"/>
        </w:rPr>
        <w:t xml:space="preserve">从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11"/>
          <w:sz w:val="19"/>
          <w:szCs w:val="19"/>
          <w:u w:val="single" w:color="auto"/>
        </w:rPr>
        <w:t xml:space="preserve"> </w:t>
      </w:r>
      <w:r>
        <w:rPr>
          <w:color w:val="0000EE"/>
          <w:spacing w:val="11"/>
          <w:sz w:val="19"/>
          <w:szCs w:val="19"/>
          <w:u w:val="single" w:color="auto"/>
        </w:rPr>
        <w:t>获取数据，是从磁盘读取的吗</w:t>
      </w:r>
      <w:r>
        <w:rPr>
          <w:color w:val="0000EE"/>
          <w:spacing w:val="5"/>
          <w:sz w:val="19"/>
          <w:szCs w:val="19"/>
          <w:u w:val="single" w:color="auto"/>
        </w:rPr>
        <w:t>？（</w:t>
      </w:r>
      <w:r>
        <w:rPr>
          <w:color w:val="0000EE"/>
          <w:spacing w:val="-31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bu</w:t>
      </w:r>
      <w:r>
        <w:rPr>
          <w:color w:val="0000EE"/>
          <w:sz w:val="19"/>
          <w:szCs w:val="19"/>
          <w:u w:val="single" w:color="auto"/>
        </w:rPr>
        <w:t>f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er</w:t>
      </w:r>
      <w:r>
        <w:rPr>
          <w:rFonts w:ascii="Arial" w:hAnsi="Arial" w:eastAsia="Arial" w:cs="Arial"/>
          <w:color w:val="0000EE"/>
          <w:spacing w:val="11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pool</w:t>
      </w:r>
      <w:r>
        <w:rPr>
          <w:color w:val="0000EE"/>
          <w:spacing w:val="11"/>
          <w:sz w:val="19"/>
          <w:szCs w:val="19"/>
          <w:u w:val="single" w:color="auto"/>
        </w:rPr>
        <w:t>）</w:t>
      </w:r>
      <w:r>
        <w:rPr>
          <w:color w:val="0000EE"/>
          <w:spacing w:val="11"/>
          <w:sz w:val="19"/>
          <w:szCs w:val="19"/>
          <w:u w:val="single" w:color="auto"/>
        </w:rPr>
        <w:fldChar w:fldCharType="end"/>
      </w:r>
    </w:p>
    <w:p w14:paraId="229E0AD3">
      <w:pPr>
        <w:pStyle w:val="2"/>
        <w:spacing w:before="240" w:line="223" w:lineRule="auto"/>
        <w:ind w:left="5" w:right="581" w:firstLine="11"/>
      </w:pP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查询数据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，不一定每次都从磁盘读。关键在于 </w:t>
      </w:r>
      <w:r>
        <w:rPr>
          <w:rFonts w:ascii="Arial" w:hAnsi="Arial" w:eastAsia="Arial" w:cs="Arial"/>
          <w:color w:val="111111"/>
        </w:rPr>
        <w:t>Bu</w:t>
      </w:r>
      <w:r>
        <w:rPr>
          <w:rFonts w:ascii="Times New Roman" w:hAnsi="Times New Roman" w:eastAsia="Times New Roman" w:cs="Times New Roman"/>
          <w:color w:val="111111"/>
          <w:spacing w:val="5"/>
        </w:rPr>
        <w:t>ﬀ</w:t>
      </w:r>
      <w:r>
        <w:rPr>
          <w:rFonts w:ascii="Arial" w:hAnsi="Arial" w:eastAsia="Arial" w:cs="Arial"/>
          <w:color w:val="111111"/>
        </w:rPr>
        <w:t>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Pool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5"/>
        </w:rPr>
        <w:t xml:space="preserve">，它是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存储引擎</w:t>
      </w:r>
      <w:r>
        <w:rPr>
          <w:color w:val="111111"/>
          <w:spacing w:val="4"/>
        </w:rPr>
        <w:t>里的一块内存区域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，用来缓存表数据和索引数据。</w:t>
      </w:r>
    </w:p>
    <w:p w14:paraId="0FA5BD41">
      <w:pPr>
        <w:pStyle w:val="2"/>
        <w:spacing w:before="182" w:line="229" w:lineRule="auto"/>
        <w:ind w:left="5" w:right="536"/>
      </w:pPr>
      <w:r>
        <w:rPr>
          <w:color w:val="111111"/>
          <w:spacing w:val="4"/>
        </w:rPr>
        <w:t>查询发起时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会先查 </w:t>
      </w:r>
      <w:r>
        <w:rPr>
          <w:rFonts w:ascii="Arial" w:hAnsi="Arial" w:eastAsia="Arial" w:cs="Arial"/>
          <w:color w:val="111111"/>
        </w:rPr>
        <w:t>Bu</w:t>
      </w:r>
      <w:r>
        <w:rPr>
          <w:rFonts w:ascii="Times New Roman" w:hAnsi="Times New Roman" w:eastAsia="Times New Roman" w:cs="Times New Roman"/>
          <w:color w:val="111111"/>
          <w:spacing w:val="4"/>
        </w:rPr>
        <w:t>ﬀ</w:t>
      </w:r>
      <w:r>
        <w:rPr>
          <w:rFonts w:ascii="Arial" w:hAnsi="Arial" w:eastAsia="Arial" w:cs="Arial"/>
          <w:color w:val="111111"/>
        </w:rPr>
        <w:t>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Pool</w:t>
      </w:r>
      <w:r>
        <w:rPr>
          <w:color w:val="111111"/>
          <w:spacing w:val="4"/>
        </w:rPr>
        <w:t>。如果数据页已经在内存里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4"/>
        </w:rPr>
        <w:t>，</w:t>
      </w:r>
      <w:r>
        <w:rPr>
          <w:color w:val="111111"/>
          <w:spacing w:val="3"/>
        </w:rPr>
        <w:t>直接返回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，这叫一次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命中</w:t>
      </w:r>
      <w:r>
        <w:rPr>
          <w:rFonts w:ascii="Arial" w:hAnsi="Arial" w:eastAsia="Arial" w:cs="Arial"/>
          <w:color w:val="111111"/>
          <w:spacing w:val="3"/>
        </w:rPr>
        <w:t>”</w:t>
      </w:r>
      <w:r>
        <w:rPr>
          <w:rFonts w:ascii="Arial" w:hAnsi="Arial" w:eastAsia="Arial" w:cs="Arial"/>
          <w:color w:val="111111"/>
          <w:spacing w:val="-17"/>
        </w:rPr>
        <w:t xml:space="preserve"> </w:t>
      </w:r>
      <w:r>
        <w:rPr>
          <w:color w:val="111111"/>
          <w:spacing w:val="3"/>
        </w:rPr>
        <w:t>。命中了就压根不经过磁盘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3"/>
        </w:rPr>
        <w:t>，速度是内存访问级别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，通常在几十到几百纳秒。如果没命中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，才会去磁盘读取对应的数据页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，加载进</w:t>
      </w:r>
    </w:p>
    <w:p w14:paraId="01851C9E">
      <w:pPr>
        <w:pStyle w:val="2"/>
        <w:spacing w:before="1" w:line="206" w:lineRule="auto"/>
        <w:ind w:left="16"/>
      </w:pPr>
      <w:r>
        <w:rPr>
          <w:rFonts w:ascii="Arial" w:hAnsi="Arial" w:eastAsia="Arial" w:cs="Arial"/>
          <w:color w:val="111111"/>
        </w:rPr>
        <w:t>Bu</w:t>
      </w:r>
      <w:r>
        <w:rPr>
          <w:rFonts w:ascii="Times New Roman" w:hAnsi="Times New Roman" w:eastAsia="Times New Roman" w:cs="Times New Roman"/>
          <w:color w:val="111111"/>
          <w:spacing w:val="3"/>
        </w:rPr>
        <w:t>ﬀ</w:t>
      </w:r>
      <w:r>
        <w:rPr>
          <w:rFonts w:ascii="Arial" w:hAnsi="Arial" w:eastAsia="Arial" w:cs="Arial"/>
          <w:color w:val="111111"/>
        </w:rPr>
        <w:t>er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Pool</w:t>
      </w:r>
      <w:r>
        <w:rPr>
          <w:rFonts w:ascii="Arial" w:hAnsi="Arial" w:eastAsia="Arial" w:cs="Arial"/>
          <w:color w:val="111111"/>
          <w:spacing w:val="-19"/>
        </w:rPr>
        <w:t xml:space="preserve"> </w:t>
      </w:r>
      <w:r>
        <w:rPr>
          <w:color w:val="111111"/>
          <w:spacing w:val="3"/>
        </w:rPr>
        <w:t>，再返回结果。这个过程慢得多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，一次随机磁盘 </w:t>
      </w:r>
      <w:r>
        <w:rPr>
          <w:rFonts w:ascii="Arial" w:hAnsi="Arial" w:eastAsia="Arial" w:cs="Arial"/>
          <w:color w:val="111111"/>
        </w:rPr>
        <w:t>IO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一般在 </w:t>
      </w:r>
      <w:r>
        <w:rPr>
          <w:rFonts w:ascii="Arial" w:hAnsi="Arial" w:eastAsia="Arial" w:cs="Arial"/>
          <w:color w:val="111111"/>
          <w:spacing w:val="3"/>
        </w:rPr>
        <w:t>10</w:t>
      </w:r>
      <w:r>
        <w:rPr>
          <w:rFonts w:ascii="Arial" w:hAnsi="Arial" w:eastAsia="Arial" w:cs="Arial"/>
          <w:color w:val="111111"/>
        </w:rPr>
        <w:t>ms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左右。</w:t>
      </w:r>
    </w:p>
    <w:p w14:paraId="1587605D">
      <w:pPr>
        <w:pStyle w:val="2"/>
        <w:spacing w:before="199" w:line="231" w:lineRule="auto"/>
        <w:ind w:left="16" w:right="584"/>
      </w:pPr>
      <w:r>
        <w:rPr>
          <w:rFonts w:ascii="Arial" w:hAnsi="Arial" w:eastAsia="Arial" w:cs="Arial"/>
          <w:color w:val="111111"/>
        </w:rPr>
        <w:t>Bu</w:t>
      </w:r>
      <w:r>
        <w:rPr>
          <w:rFonts w:ascii="Times New Roman" w:hAnsi="Times New Roman" w:eastAsia="Times New Roman" w:cs="Times New Roman"/>
          <w:color w:val="111111"/>
          <w:spacing w:val="4"/>
        </w:rPr>
        <w:t>ﬀ</w:t>
      </w:r>
      <w:r>
        <w:rPr>
          <w:rFonts w:ascii="Arial" w:hAnsi="Arial" w:eastAsia="Arial" w:cs="Arial"/>
          <w:color w:val="111111"/>
        </w:rPr>
        <w:t>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Pool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的大小很关键。生产环境通常会设置为物理内存的</w:t>
      </w:r>
      <w:r>
        <w:rPr>
          <w:rFonts w:ascii="Arial" w:hAnsi="Arial" w:eastAsia="Arial" w:cs="Arial"/>
          <w:color w:val="111111"/>
          <w:spacing w:val="4"/>
        </w:rPr>
        <w:t>70%~80%</w:t>
      </w:r>
      <w:r>
        <w:rPr>
          <w:rFonts w:ascii="Arial" w:hAnsi="Arial" w:eastAsia="Arial" w:cs="Arial"/>
          <w:color w:val="111111"/>
          <w:spacing w:val="-4"/>
        </w:rPr>
        <w:t xml:space="preserve"> </w:t>
      </w:r>
      <w:r>
        <w:rPr>
          <w:color w:val="111111"/>
          <w:spacing w:val="4"/>
        </w:rPr>
        <w:t>，比如机器有</w:t>
      </w:r>
      <w:r>
        <w:rPr>
          <w:rFonts w:ascii="Arial" w:hAnsi="Arial" w:eastAsia="Arial" w:cs="Arial"/>
          <w:color w:val="111111"/>
          <w:spacing w:val="4"/>
        </w:rPr>
        <w:t>32</w:t>
      </w:r>
      <w:r>
        <w:rPr>
          <w:rFonts w:ascii="Arial" w:hAnsi="Arial" w:eastAsia="Arial" w:cs="Arial"/>
          <w:color w:val="111111"/>
        </w:rPr>
        <w:t>GB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内存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，可能给 </w:t>
      </w:r>
      <w:r>
        <w:rPr>
          <w:rFonts w:ascii="Arial" w:hAnsi="Arial" w:eastAsia="Arial" w:cs="Arial"/>
          <w:color w:val="111111"/>
          <w:spacing w:val="4"/>
        </w:rPr>
        <w:t>24</w:t>
      </w:r>
      <w:r>
        <w:rPr>
          <w:rFonts w:ascii="Arial" w:hAnsi="Arial" w:eastAsia="Arial" w:cs="Arial"/>
          <w:color w:val="111111"/>
        </w:rPr>
        <w:t>GB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给</w:t>
      </w:r>
      <w:r>
        <w:rPr>
          <w:rFonts w:ascii="Arial" w:hAnsi="Arial" w:eastAsia="Arial" w:cs="Arial"/>
          <w:color w:val="111111"/>
        </w:rPr>
        <w:t>Bu</w:t>
      </w:r>
      <w:r>
        <w:rPr>
          <w:rFonts w:ascii="Times New Roman" w:hAnsi="Times New Roman" w:eastAsia="Times New Roman" w:cs="Times New Roman"/>
          <w:color w:val="111111"/>
          <w:spacing w:val="4"/>
        </w:rPr>
        <w:t>ﬀ</w:t>
      </w:r>
      <w:r>
        <w:rPr>
          <w:rFonts w:ascii="Arial" w:hAnsi="Arial" w:eastAsia="Arial" w:cs="Arial"/>
          <w:color w:val="111111"/>
        </w:rPr>
        <w:t>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Pool</w:t>
      </w:r>
      <w:r>
        <w:rPr>
          <w:color w:val="111111"/>
          <w:spacing w:val="4"/>
        </w:rPr>
        <w:t xml:space="preserve">。像阿里云 </w:t>
      </w:r>
      <w:r>
        <w:rPr>
          <w:rFonts w:ascii="Arial" w:hAnsi="Arial" w:eastAsia="Arial" w:cs="Arial"/>
          <w:color w:val="111111"/>
        </w:rPr>
        <w:t>RDS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或者大型电商平台的数据库实例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4"/>
        </w:rPr>
        <w:t xml:space="preserve">，基本都靠大 </w:t>
      </w:r>
      <w:r>
        <w:rPr>
          <w:rFonts w:ascii="Arial" w:hAnsi="Arial" w:eastAsia="Arial" w:cs="Arial"/>
          <w:color w:val="111111"/>
        </w:rPr>
        <w:t>Bu</w:t>
      </w:r>
      <w:r>
        <w:rPr>
          <w:rFonts w:ascii="Times New Roman" w:hAnsi="Times New Roman" w:eastAsia="Times New Roman" w:cs="Times New Roman"/>
          <w:color w:val="111111"/>
          <w:spacing w:val="4"/>
        </w:rPr>
        <w:t>ﬀ</w:t>
      </w:r>
      <w:r>
        <w:rPr>
          <w:rFonts w:ascii="Arial" w:hAnsi="Arial" w:eastAsia="Arial" w:cs="Arial"/>
          <w:color w:val="111111"/>
        </w:rPr>
        <w:t>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Pool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抗住高并发读请求。</w:t>
      </w:r>
    </w:p>
    <w:p w14:paraId="5F84AC8D">
      <w:pPr>
        <w:pStyle w:val="2"/>
        <w:spacing w:before="160" w:line="232" w:lineRule="auto"/>
        <w:ind w:left="5" w:right="572" w:firstLine="6"/>
      </w:pPr>
      <w:r>
        <w:rPr>
          <w:color w:val="111111"/>
          <w:spacing w:val="5"/>
        </w:rPr>
        <w:t xml:space="preserve">写操作也绕不开它。更新数据其实是先改 </w:t>
      </w:r>
      <w:r>
        <w:rPr>
          <w:rFonts w:ascii="Arial" w:hAnsi="Arial" w:eastAsia="Arial" w:cs="Arial"/>
          <w:color w:val="111111"/>
        </w:rPr>
        <w:t>Bu</w:t>
      </w:r>
      <w:r>
        <w:rPr>
          <w:rFonts w:ascii="Times New Roman" w:hAnsi="Times New Roman" w:eastAsia="Times New Roman" w:cs="Times New Roman"/>
          <w:color w:val="111111"/>
          <w:spacing w:val="5"/>
        </w:rPr>
        <w:t>ﬀ</w:t>
      </w:r>
      <w:r>
        <w:rPr>
          <w:rFonts w:ascii="Arial" w:hAnsi="Arial" w:eastAsia="Arial" w:cs="Arial"/>
          <w:color w:val="111111"/>
        </w:rPr>
        <w:t>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Pool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中的页（变成脏页</w:t>
      </w:r>
      <w:r>
        <w:rPr>
          <w:color w:val="111111"/>
          <w:spacing w:val="-34"/>
        </w:rPr>
        <w:t>），</w:t>
      </w:r>
      <w:r>
        <w:rPr>
          <w:color w:val="111111"/>
          <w:spacing w:val="5"/>
        </w:rPr>
        <w:t>然后由后台线程异步刷回磁盘</w:t>
      </w:r>
      <w:r>
        <w:rPr>
          <w:color w:val="111111"/>
          <w:spacing w:val="4"/>
        </w:rPr>
        <w:t>。这种机制</w:t>
      </w:r>
      <w:r>
        <w:rPr>
          <w:color w:val="111111"/>
        </w:rPr>
        <w:t xml:space="preserve">把随机 </w:t>
      </w:r>
      <w:r>
        <w:rPr>
          <w:rFonts w:ascii="Arial" w:hAnsi="Arial" w:eastAsia="Arial" w:cs="Arial"/>
          <w:color w:val="111111"/>
        </w:rPr>
        <w:t xml:space="preserve">IO </w:t>
      </w:r>
      <w:r>
        <w:rPr>
          <w:color w:val="111111"/>
        </w:rPr>
        <w:t xml:space="preserve">变成了顺序 </w:t>
      </w:r>
      <w:r>
        <w:rPr>
          <w:rFonts w:ascii="Arial" w:hAnsi="Arial" w:eastAsia="Arial" w:cs="Arial"/>
          <w:color w:val="111111"/>
        </w:rPr>
        <w:t>IO</w:t>
      </w:r>
      <w:r>
        <w:rPr>
          <w:rFonts w:ascii="Arial" w:hAnsi="Arial" w:eastAsia="Arial" w:cs="Arial"/>
          <w:color w:val="111111"/>
          <w:spacing w:val="-7"/>
        </w:rPr>
        <w:t xml:space="preserve"> </w:t>
      </w:r>
      <w:r>
        <w:rPr>
          <w:color w:val="111111"/>
        </w:rPr>
        <w:t>，大大减轻磁盘压力。</w:t>
      </w:r>
    </w:p>
    <w:p w14:paraId="728B7C57">
      <w:pPr>
        <w:pStyle w:val="2"/>
        <w:spacing w:before="160" w:line="197" w:lineRule="auto"/>
        <w:ind w:left="4"/>
      </w:pPr>
      <w:r>
        <w:rPr>
          <w:color w:val="111111"/>
          <w:spacing w:val="4"/>
        </w:rPr>
        <w:t>所以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大部分时候是在内存里玩数据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Bu</w:t>
      </w:r>
      <w:r>
        <w:rPr>
          <w:rFonts w:ascii="Times New Roman" w:hAnsi="Times New Roman" w:eastAsia="Times New Roman" w:cs="Times New Roman"/>
          <w:color w:val="111111"/>
          <w:spacing w:val="4"/>
        </w:rPr>
        <w:t>ﬀ</w:t>
      </w:r>
      <w:r>
        <w:rPr>
          <w:rFonts w:ascii="Arial" w:hAnsi="Arial" w:eastAsia="Arial" w:cs="Arial"/>
          <w:color w:val="111111"/>
        </w:rPr>
        <w:t>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Pool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就是那个让数据库快起来的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加速器</w:t>
      </w:r>
      <w:r>
        <w:rPr>
          <w:rFonts w:ascii="Arial" w:hAnsi="Arial" w:eastAsia="Arial" w:cs="Arial"/>
          <w:color w:val="111111"/>
          <w:spacing w:val="4"/>
        </w:rPr>
        <w:t>”</w:t>
      </w:r>
      <w:r>
        <w:rPr>
          <w:color w:val="111111"/>
          <w:spacing w:val="4"/>
        </w:rPr>
        <w:t>。</w:t>
      </w:r>
    </w:p>
    <w:p w14:paraId="3F8713D9">
      <w:pPr>
        <w:spacing w:line="197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14A38759">
      <w:pPr>
        <w:spacing w:line="241" w:lineRule="auto"/>
        <w:rPr>
          <w:rFonts w:ascii="Arial"/>
          <w:sz w:val="21"/>
        </w:rPr>
      </w:pPr>
    </w:p>
    <w:p w14:paraId="330F60E2">
      <w:pPr>
        <w:spacing w:line="242" w:lineRule="auto"/>
        <w:rPr>
          <w:rFonts w:ascii="Arial"/>
          <w:sz w:val="21"/>
        </w:rPr>
      </w:pPr>
    </w:p>
    <w:p w14:paraId="18411340">
      <w:pPr>
        <w:spacing w:line="242" w:lineRule="auto"/>
        <w:rPr>
          <w:rFonts w:ascii="Arial"/>
          <w:sz w:val="21"/>
        </w:rPr>
      </w:pPr>
    </w:p>
    <w:p w14:paraId="28DE2895">
      <w:pPr>
        <w:spacing w:line="242" w:lineRule="auto"/>
        <w:rPr>
          <w:rFonts w:ascii="Arial"/>
          <w:sz w:val="21"/>
        </w:rPr>
      </w:pPr>
    </w:p>
    <w:p w14:paraId="581A210F">
      <w:pPr>
        <w:spacing w:line="242" w:lineRule="auto"/>
        <w:rPr>
          <w:rFonts w:ascii="Arial"/>
          <w:sz w:val="21"/>
        </w:rPr>
      </w:pPr>
    </w:p>
    <w:p w14:paraId="0020405F">
      <w:pPr>
        <w:spacing w:line="242" w:lineRule="auto"/>
        <w:rPr>
          <w:rFonts w:ascii="Arial"/>
          <w:sz w:val="21"/>
        </w:rPr>
      </w:pPr>
    </w:p>
    <w:p w14:paraId="6CF54592">
      <w:pPr>
        <w:spacing w:line="1890" w:lineRule="exact"/>
      </w:pPr>
      <w:r>
        <w:rPr>
          <w:position w:val="-37"/>
        </w:rPr>
        <w:drawing>
          <wp:inline distT="0" distB="0" distL="0" distR="0">
            <wp:extent cx="5422900" cy="1200150"/>
            <wp:effectExtent l="0" t="0" r="0" b="0"/>
            <wp:docPr id="260" name="IM 2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" name="IM 260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0C5E5">
      <w:pPr>
        <w:spacing w:line="285" w:lineRule="auto"/>
        <w:rPr>
          <w:rFonts w:ascii="Arial"/>
          <w:sz w:val="21"/>
        </w:rPr>
      </w:pPr>
    </w:p>
    <w:p w14:paraId="2FFEC4B4">
      <w:pPr>
        <w:spacing w:line="286" w:lineRule="auto"/>
        <w:rPr>
          <w:rFonts w:ascii="Arial"/>
          <w:sz w:val="21"/>
        </w:rPr>
      </w:pPr>
    </w:p>
    <w:p w14:paraId="7EA93980">
      <w:pPr>
        <w:pStyle w:val="2"/>
        <w:spacing w:before="81" w:line="184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"https://www.mianshiya.com/bank/1791003439968264194/question/1780933295551311873"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对数据库进行分库分表可能会引发哪些问题？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192A5360">
      <w:pPr>
        <w:pStyle w:val="2"/>
        <w:spacing w:before="239" w:line="182" w:lineRule="auto"/>
        <w:ind w:left="7"/>
      </w:pPr>
      <w:r>
        <w:rPr>
          <w:color w:val="111111"/>
          <w:spacing w:val="3"/>
        </w:rPr>
        <w:t>分库分表不是简单把数据拆开就完事了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3"/>
        </w:rPr>
        <w:t>一旦落地会带来一系列连锁问题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3"/>
        </w:rPr>
        <w:t>很多是</w:t>
      </w:r>
      <w:r>
        <w:rPr>
          <w:color w:val="111111"/>
          <w:spacing w:val="2"/>
        </w:rPr>
        <w:t>设计阶段容易忽略的。</w:t>
      </w:r>
    </w:p>
    <w:p w14:paraId="365B0FAA">
      <w:pPr>
        <w:pStyle w:val="2"/>
        <w:spacing w:before="222" w:line="217" w:lineRule="auto"/>
        <w:ind w:left="7" w:right="499" w:firstLine="6"/>
      </w:pPr>
      <w:r>
        <w:rPr>
          <w:rFonts w:ascii="Arial" w:hAnsi="Arial" w:eastAsia="Arial" w:cs="Arial"/>
          <w:color w:val="111111"/>
          <w:spacing w:val="1"/>
        </w:rPr>
        <w:t>1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>跨库事务很难搞。原本一个事务搞定的操作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1"/>
        </w:rPr>
        <w:t>现在数据分布在不同库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>本地事务压根不经过对方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1"/>
        </w:rPr>
        <w:t>得靠分布式事务</w:t>
      </w:r>
      <w:r>
        <w:rPr>
          <w:color w:val="111111"/>
          <w:spacing w:val="-1"/>
        </w:rPr>
        <w:t>方案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color w:val="111111"/>
          <w:spacing w:val="-1"/>
        </w:rPr>
        <w:t xml:space="preserve">比如 </w:t>
      </w:r>
      <w:r>
        <w:rPr>
          <w:rFonts w:ascii="Arial" w:hAnsi="Arial" w:eastAsia="Arial" w:cs="Arial"/>
          <w:color w:val="111111"/>
          <w:spacing w:val="-1"/>
        </w:rPr>
        <w:t xml:space="preserve">Seata </w:t>
      </w:r>
      <w:r>
        <w:rPr>
          <w:color w:val="111111"/>
          <w:spacing w:val="-1"/>
        </w:rPr>
        <w:t>这类框架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-1"/>
        </w:rPr>
        <w:t>但性能损耗明显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-1"/>
        </w:rPr>
        <w:t>复杂度也上去了。</w:t>
      </w:r>
    </w:p>
    <w:p w14:paraId="2C75C448">
      <w:pPr>
        <w:pStyle w:val="2"/>
        <w:spacing w:before="182" w:line="216" w:lineRule="auto"/>
        <w:ind w:left="6" w:right="559"/>
      </w:pPr>
      <w:r>
        <w:rPr>
          <w:rFonts w:ascii="Arial" w:hAnsi="Arial" w:eastAsia="Arial" w:cs="Arial"/>
          <w:color w:val="111111"/>
          <w:spacing w:val="1"/>
        </w:rPr>
        <w:t>2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 xml:space="preserve">全局唯一主键不能再用自增 </w:t>
      </w:r>
      <w:r>
        <w:rPr>
          <w:rFonts w:ascii="Arial" w:hAnsi="Arial" w:eastAsia="Arial" w:cs="Arial"/>
          <w:color w:val="111111"/>
        </w:rPr>
        <w:t>ID</w:t>
      </w:r>
      <w:r>
        <w:rPr>
          <w:color w:val="111111"/>
          <w:spacing w:val="1"/>
        </w:rPr>
        <w:t xml:space="preserve">。每个库的自增都从 </w:t>
      </w:r>
      <w:r>
        <w:rPr>
          <w:rFonts w:ascii="Arial" w:hAnsi="Arial" w:eastAsia="Arial" w:cs="Arial"/>
          <w:color w:val="111111"/>
          <w:spacing w:val="1"/>
        </w:rPr>
        <w:t xml:space="preserve">1 </w:t>
      </w:r>
      <w:r>
        <w:rPr>
          <w:color w:val="111111"/>
          <w:spacing w:val="1"/>
        </w:rPr>
        <w:t>开始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 xml:space="preserve">合起来就重复了。得引入分布式 </w:t>
      </w:r>
      <w:r>
        <w:rPr>
          <w:rFonts w:ascii="Arial" w:hAnsi="Arial" w:eastAsia="Arial" w:cs="Arial"/>
          <w:color w:val="111111"/>
        </w:rPr>
        <w:t xml:space="preserve">ID </w:t>
      </w:r>
      <w:r>
        <w:rPr>
          <w:color w:val="111111"/>
        </w:rPr>
        <w:t>生成</w:t>
      </w:r>
      <w:r>
        <w:rPr>
          <w:rFonts w:ascii="Malgun Gothic" w:hAnsi="Malgun Gothic" w:eastAsia="Malgun Gothic" w:cs="Malgun Gothic"/>
          <w:color w:val="111111"/>
        </w:rPr>
        <w:t>器，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</w:rPr>
        <w:t>像雪花算</w:t>
      </w:r>
      <w:r>
        <w:rPr>
          <w:color w:val="111111"/>
          <w:spacing w:val="-2"/>
        </w:rPr>
        <w:t xml:space="preserve">法 </w:t>
      </w:r>
      <w:r>
        <w:rPr>
          <w:rFonts w:ascii="Malgun Gothic" w:hAnsi="Malgun Gothic" w:eastAsia="Malgun Gothic" w:cs="Malgun Gothic"/>
          <w:color w:val="111111"/>
          <w:spacing w:val="-2"/>
        </w:rPr>
        <w:t>（</w:t>
      </w:r>
      <w:r>
        <w:rPr>
          <w:rFonts w:ascii="Arial" w:hAnsi="Arial" w:eastAsia="Arial" w:cs="Arial"/>
          <w:color w:val="111111"/>
          <w:spacing w:val="-2"/>
        </w:rPr>
        <w:t>Snow</w:t>
      </w:r>
      <w:r>
        <w:rPr>
          <w:rFonts w:ascii="Malgun Gothic" w:hAnsi="Malgun Gothic" w:eastAsia="Malgun Gothic" w:cs="Malgun Gothic"/>
          <w:color w:val="111111"/>
          <w:spacing w:val="-2"/>
        </w:rPr>
        <w:t>ﬂ</w:t>
      </w:r>
      <w:r>
        <w:rPr>
          <w:rFonts w:ascii="Arial" w:hAnsi="Arial" w:eastAsia="Arial" w:cs="Arial"/>
          <w:color w:val="111111"/>
          <w:spacing w:val="-2"/>
        </w:rPr>
        <w:t>ake</w:t>
      </w:r>
      <w:r>
        <w:rPr>
          <w:rFonts w:ascii="Malgun Gothic" w:hAnsi="Malgun Gothic" w:eastAsia="Malgun Gothic" w:cs="Malgun Gothic"/>
          <w:color w:val="111111"/>
          <w:spacing w:val="-2"/>
        </w:rPr>
        <w:t>）</w:t>
      </w:r>
      <w:r>
        <w:rPr>
          <w:color w:val="111111"/>
          <w:spacing w:val="-2"/>
        </w:rPr>
        <w:t xml:space="preserve">、美团的 </w:t>
      </w:r>
      <w:r>
        <w:rPr>
          <w:rFonts w:ascii="Arial" w:hAnsi="Arial" w:eastAsia="Arial" w:cs="Arial"/>
          <w:color w:val="111111"/>
          <w:spacing w:val="-2"/>
        </w:rPr>
        <w:t>Leaf</w:t>
      </w:r>
      <w:r>
        <w:rPr>
          <w:rFonts w:ascii="Malgun Gothic" w:hAnsi="Malgun Gothic" w:eastAsia="Malgun Gothic" w:cs="Malgun Gothic"/>
          <w:color w:val="111111"/>
          <w:spacing w:val="-2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-2"/>
        </w:rPr>
        <w:t xml:space="preserve">保证跨库 </w:t>
      </w:r>
      <w:r>
        <w:rPr>
          <w:rFonts w:ascii="Arial" w:hAnsi="Arial" w:eastAsia="Arial" w:cs="Arial"/>
          <w:color w:val="111111"/>
          <w:spacing w:val="-2"/>
        </w:rPr>
        <w:t xml:space="preserve">ID </w:t>
      </w:r>
      <w:r>
        <w:rPr>
          <w:color w:val="111111"/>
          <w:spacing w:val="-2"/>
        </w:rPr>
        <w:t>不冲突。</w:t>
      </w:r>
    </w:p>
    <w:p w14:paraId="504F3043">
      <w:pPr>
        <w:pStyle w:val="2"/>
        <w:spacing w:before="188" w:line="207" w:lineRule="auto"/>
        <w:ind w:left="4" w:right="521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） </w:t>
      </w:r>
      <w:r>
        <w:rPr>
          <w:color w:val="111111"/>
          <w:spacing w:val="3"/>
        </w:rPr>
        <w:t xml:space="preserve">跨库查询和 </w:t>
      </w:r>
      <w:r>
        <w:rPr>
          <w:rFonts w:ascii="Arial" w:hAnsi="Arial" w:eastAsia="Arial" w:cs="Arial"/>
          <w:color w:val="111111"/>
        </w:rPr>
        <w:t>JOIN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操作基本废了。你不能指望在两个物理数据库之间做高效的关联查询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3"/>
        </w:rPr>
        <w:t>结果通常是应用层手</w:t>
      </w:r>
      <w:r>
        <w:rPr>
          <w:color w:val="111111"/>
          <w:spacing w:val="2"/>
        </w:rPr>
        <w:t>动拼</w:t>
      </w:r>
      <w:r>
        <w:rPr>
          <w:color w:val="111111"/>
          <w:spacing w:val="1"/>
        </w:rPr>
        <w:t>接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或者通过宽表、冗余字段来规避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>本质是用空</w:t>
      </w:r>
      <w:r>
        <w:rPr>
          <w:color w:val="111111"/>
        </w:rPr>
        <w:t>间换时间。</w:t>
      </w:r>
    </w:p>
    <w:p w14:paraId="2DAFA123">
      <w:pPr>
        <w:pStyle w:val="2"/>
        <w:spacing w:before="201" w:line="221" w:lineRule="auto"/>
        <w:ind w:left="12" w:right="591" w:hanging="9"/>
      </w:pPr>
      <w:r>
        <w:rPr>
          <w:rFonts w:ascii="Arial" w:hAnsi="Arial" w:eastAsia="Arial" w:cs="Arial"/>
          <w:color w:val="111111"/>
          <w:spacing w:val="1"/>
        </w:rPr>
        <w:t>4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 xml:space="preserve">分页和聚合查询变慢。比如 </w:t>
      </w:r>
      <w:r>
        <w:rPr>
          <w:color w:val="111111"/>
          <w:spacing w:val="37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count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(*) </w:t>
      </w:r>
      <w:r>
        <w:rPr>
          <w:color w:val="111111"/>
        </w:rPr>
        <w:t>、</w:t>
      </w:r>
      <w:r>
        <w:rPr>
          <w:color w:val="111111"/>
          <w:spacing w:val="42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order by</w:t>
      </w:r>
      <w:r>
        <w:rPr>
          <w:rFonts w:ascii="Lucida Console" w:hAnsi="Lucida Console" w:eastAsia="Lucida Console" w:cs="Lucida Console"/>
          <w:color w:val="111111"/>
          <w:spacing w:val="-54"/>
          <w:shd w:val="clear" w:fill="F8F8F8"/>
        </w:rPr>
        <w:t xml:space="preserve"> 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>可能要从多个库查出数据再合并排序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</w:rPr>
        <w:t>数据量一大延迟</w:t>
      </w:r>
      <w:r>
        <w:rPr>
          <w:color w:val="111111"/>
          <w:spacing w:val="1"/>
        </w:rPr>
        <w:t xml:space="preserve">明显。有些场景得靠中间件 </w:t>
      </w:r>
      <w:r>
        <w:rPr>
          <w:rFonts w:ascii="Malgun Gothic" w:hAnsi="Malgun Gothic" w:eastAsia="Malgun Gothic" w:cs="Malgun Gothic"/>
          <w:color w:val="111111"/>
          <w:spacing w:val="1"/>
        </w:rPr>
        <w:t>（</w:t>
      </w:r>
      <w:r>
        <w:rPr>
          <w:color w:val="111111"/>
          <w:spacing w:val="1"/>
        </w:rPr>
        <w:t xml:space="preserve">如 </w:t>
      </w:r>
      <w:r>
        <w:rPr>
          <w:rFonts w:ascii="Arial" w:hAnsi="Arial" w:eastAsia="Arial" w:cs="Arial"/>
          <w:color w:val="111111"/>
        </w:rPr>
        <w:t>ShardingSphere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>做归并处理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 </w:t>
      </w:r>
      <w:r>
        <w:rPr>
          <w:color w:val="111111"/>
          <w:spacing w:val="1"/>
        </w:rPr>
        <w:t>但仍有瓶颈。</w:t>
      </w:r>
    </w:p>
    <w:p w14:paraId="0284500E">
      <w:pPr>
        <w:pStyle w:val="2"/>
        <w:spacing w:before="194" w:line="207" w:lineRule="auto"/>
        <w:ind w:left="5" w:right="475" w:hanging="1"/>
      </w:pPr>
      <w:r>
        <w:rPr>
          <w:rFonts w:ascii="Arial" w:hAnsi="Arial" w:eastAsia="Arial" w:cs="Arial"/>
          <w:color w:val="111111"/>
          <w:spacing w:val="1"/>
        </w:rPr>
        <w:t>5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>运维复杂度飙升。备份、扩容、</w:t>
      </w:r>
      <w:r>
        <w:rPr>
          <w:color w:val="111111"/>
          <w:spacing w:val="-14"/>
        </w:rPr>
        <w:t xml:space="preserve"> </w:t>
      </w:r>
      <w:r>
        <w:rPr>
          <w:rFonts w:ascii="Arial" w:hAnsi="Arial" w:eastAsia="Arial" w:cs="Arial"/>
          <w:color w:val="111111"/>
        </w:rPr>
        <w:t>DDL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变更都得跨多个库协调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1"/>
        </w:rPr>
        <w:t>一不留神就漏改。上线脚本必须带分片键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>否则可能</w:t>
      </w:r>
      <w:r>
        <w:rPr>
          <w:color w:val="111111"/>
        </w:rPr>
        <w:t>扫全表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4"/>
        </w:rPr>
        <w:t xml:space="preserve"> </w:t>
      </w:r>
      <w:r>
        <w:rPr>
          <w:color w:val="111111"/>
        </w:rPr>
        <w:t>直接把数据库打崩。</w:t>
      </w:r>
    </w:p>
    <w:p w14:paraId="4DB4E59F">
      <w:pPr>
        <w:spacing w:line="207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4E772C92">
      <w:pPr>
        <w:spacing w:line="241" w:lineRule="auto"/>
        <w:rPr>
          <w:rFonts w:ascii="Arial"/>
          <w:sz w:val="21"/>
        </w:rPr>
      </w:pPr>
    </w:p>
    <w:p w14:paraId="4D79535D">
      <w:pPr>
        <w:spacing w:line="242" w:lineRule="auto"/>
        <w:rPr>
          <w:rFonts w:ascii="Arial"/>
          <w:sz w:val="21"/>
        </w:rPr>
      </w:pPr>
    </w:p>
    <w:p w14:paraId="68C8CFFA">
      <w:pPr>
        <w:spacing w:line="242" w:lineRule="auto"/>
        <w:rPr>
          <w:rFonts w:ascii="Arial"/>
          <w:sz w:val="21"/>
        </w:rPr>
      </w:pPr>
    </w:p>
    <w:p w14:paraId="0C9F06E2">
      <w:pPr>
        <w:spacing w:line="242" w:lineRule="auto"/>
        <w:rPr>
          <w:rFonts w:ascii="Arial"/>
          <w:sz w:val="21"/>
        </w:rPr>
      </w:pPr>
    </w:p>
    <w:p w14:paraId="7EDBEF7C">
      <w:pPr>
        <w:spacing w:line="242" w:lineRule="auto"/>
        <w:rPr>
          <w:rFonts w:ascii="Arial"/>
          <w:sz w:val="21"/>
        </w:rPr>
      </w:pPr>
    </w:p>
    <w:p w14:paraId="66D2D187">
      <w:pPr>
        <w:spacing w:line="242" w:lineRule="auto"/>
        <w:rPr>
          <w:rFonts w:ascii="Arial"/>
          <w:sz w:val="21"/>
        </w:rPr>
      </w:pPr>
    </w:p>
    <w:p w14:paraId="3BE36529">
      <w:pPr>
        <w:spacing w:line="8070" w:lineRule="exact"/>
      </w:pPr>
      <w:r>
        <w:rPr>
          <w:position w:val="-161"/>
        </w:rPr>
        <w:drawing>
          <wp:inline distT="0" distB="0" distL="0" distR="0">
            <wp:extent cx="5422900" cy="5123815"/>
            <wp:effectExtent l="0" t="0" r="0" b="0"/>
            <wp:docPr id="262" name="IM 2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" name="IM 262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5124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5F313">
      <w:pPr>
        <w:spacing w:line="384" w:lineRule="auto"/>
        <w:rPr>
          <w:rFonts w:ascii="Arial"/>
          <w:sz w:val="21"/>
        </w:rPr>
      </w:pPr>
    </w:p>
    <w:p w14:paraId="23CD7721">
      <w:pPr>
        <w:pStyle w:val="2"/>
        <w:spacing w:before="69" w:line="182" w:lineRule="auto"/>
        <w:ind w:left="7"/>
      </w:pPr>
      <w:r>
        <w:rPr>
          <w:color w:val="111111"/>
          <w:spacing w:val="2"/>
        </w:rPr>
        <w:t>总的来说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2"/>
        </w:rPr>
        <w:t>单机数据库能扛住就别急着分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2"/>
        </w:rPr>
        <w:t>分了就</w:t>
      </w:r>
      <w:r>
        <w:rPr>
          <w:color w:val="111111"/>
          <w:spacing w:val="1"/>
        </w:rPr>
        <w:t>得接受这些脏活累活。</w:t>
      </w:r>
    </w:p>
    <w:p w14:paraId="31669A2B">
      <w:pPr>
        <w:spacing w:line="339" w:lineRule="auto"/>
        <w:rPr>
          <w:rFonts w:ascii="Arial"/>
          <w:sz w:val="21"/>
        </w:rPr>
      </w:pPr>
    </w:p>
    <w:p w14:paraId="2CBD4566">
      <w:pPr>
        <w:pStyle w:val="2"/>
        <w:spacing w:before="82" w:line="193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"https://www.mianshiya.com/bank/1791003439968264194/question/1780933295509368833" </w:instrText>
      </w:r>
      <w:r>
        <w:fldChar w:fldCharType="separate"/>
      </w:r>
      <w:r>
        <w:rPr>
          <w:color w:val="0000EE"/>
          <w:sz w:val="19"/>
          <w:szCs w:val="19"/>
          <w:u w:val="single" w:color="auto"/>
        </w:rPr>
        <w:t>如何使用</w:t>
      </w:r>
      <w:r>
        <w:rPr>
          <w:color w:val="0000EE"/>
          <w:spacing w:val="24"/>
          <w:w w:val="101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 xml:space="preserve">MySQL </w:t>
      </w:r>
      <w:r>
        <w:rPr>
          <w:color w:val="0000EE"/>
          <w:sz w:val="19"/>
          <w:szCs w:val="19"/>
          <w:u w:val="single" w:color="auto"/>
        </w:rPr>
        <w:t xml:space="preserve">的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 xml:space="preserve">EXPLAIN </w:t>
      </w:r>
      <w:r>
        <w:rPr>
          <w:color w:val="0000EE"/>
          <w:sz w:val="19"/>
          <w:szCs w:val="19"/>
          <w:u w:val="single" w:color="auto"/>
        </w:rPr>
        <w:t>语句</w:t>
      </w:r>
      <w:r>
        <w:rPr>
          <w:color w:val="0000EE"/>
          <w:spacing w:val="-1"/>
          <w:sz w:val="19"/>
          <w:szCs w:val="19"/>
          <w:u w:val="single" w:color="auto"/>
        </w:rPr>
        <w:t>进行查询分析？</w:t>
      </w:r>
      <w:r>
        <w:rPr>
          <w:color w:val="0000EE"/>
          <w:spacing w:val="-1"/>
          <w:sz w:val="19"/>
          <w:szCs w:val="19"/>
          <w:u w:val="single" w:color="auto"/>
        </w:rPr>
        <w:fldChar w:fldCharType="end"/>
      </w:r>
    </w:p>
    <w:p w14:paraId="7F0F6E66">
      <w:pPr>
        <w:pStyle w:val="2"/>
        <w:spacing w:before="226" w:line="234" w:lineRule="auto"/>
        <w:ind w:left="4" w:right="560" w:firstLine="12"/>
      </w:pPr>
      <w:r>
        <w:rPr>
          <w:rFonts w:ascii="Arial" w:hAnsi="Arial" w:eastAsia="Arial" w:cs="Arial"/>
          <w:color w:val="111111"/>
        </w:rPr>
        <w:t xml:space="preserve">EXPLAIN </w:t>
      </w:r>
      <w:r>
        <w:rPr>
          <w:color w:val="111111"/>
        </w:rPr>
        <w:t xml:space="preserve">是分析 </w:t>
      </w:r>
      <w:r>
        <w:rPr>
          <w:rFonts w:ascii="Arial" w:hAnsi="Arial" w:eastAsia="Arial" w:cs="Arial"/>
          <w:color w:val="111111"/>
        </w:rPr>
        <w:t xml:space="preserve">SQL </w:t>
      </w:r>
      <w:r>
        <w:rPr>
          <w:color w:val="111111"/>
        </w:rPr>
        <w:t>执行计划的最直接工具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4"/>
        </w:rPr>
        <w:t xml:space="preserve"> </w:t>
      </w:r>
      <w:r>
        <w:rPr>
          <w:color w:val="111111"/>
        </w:rPr>
        <w:t>执行后返回的每行结果对应查询中的一张表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 xml:space="preserve">能看出 </w:t>
      </w:r>
      <w:r>
        <w:rPr>
          <w:rFonts w:ascii="Arial" w:hAnsi="Arial" w:eastAsia="Arial" w:cs="Arial"/>
          <w:color w:val="111111"/>
        </w:rPr>
        <w:t xml:space="preserve">MySQL </w:t>
      </w:r>
      <w:r>
        <w:rPr>
          <w:color w:val="111111"/>
        </w:rPr>
        <w:t>是怎么执</w:t>
      </w:r>
      <w:r>
        <w:rPr>
          <w:color w:val="111111"/>
          <w:spacing w:val="3"/>
        </w:rPr>
        <w:t>行这条语句的。</w:t>
      </w:r>
    </w:p>
    <w:p w14:paraId="640A49B4">
      <w:pPr>
        <w:pStyle w:val="2"/>
        <w:spacing w:before="164" w:line="206" w:lineRule="auto"/>
        <w:ind w:left="14" w:right="609"/>
      </w:pPr>
      <w:r>
        <w:rPr>
          <w:color w:val="111111"/>
          <w:spacing w:val="6"/>
        </w:rPr>
        <w:t>1</w:t>
      </w:r>
      <w:r>
        <w:rPr>
          <w:rFonts w:ascii="Malgun Gothic" w:hAnsi="Malgun Gothic" w:eastAsia="Malgun Gothic" w:cs="Malgun Gothic"/>
          <w:color w:val="111111"/>
          <w:spacing w:val="6"/>
        </w:rPr>
        <w:t xml:space="preserve">） </w:t>
      </w:r>
      <w:r>
        <w:rPr>
          <w:rFonts w:ascii="Arial" w:hAnsi="Arial" w:eastAsia="Arial" w:cs="Arial"/>
          <w:color w:val="111111"/>
        </w:rPr>
        <w:t>type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列看访问类型</w:t>
      </w:r>
      <w:r>
        <w:rPr>
          <w:rFonts w:ascii="Malgun Gothic" w:hAnsi="Malgun Gothic" w:eastAsia="Malgun Gothic" w:cs="Malgun Gothic"/>
          <w:color w:val="111111"/>
          <w:spacing w:val="6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6"/>
        </w:rPr>
        <w:t xml:space="preserve">从 </w:t>
      </w:r>
      <w:r>
        <w:rPr>
          <w:rFonts w:ascii="Arial" w:hAnsi="Arial" w:eastAsia="Arial" w:cs="Arial"/>
          <w:color w:val="111111"/>
        </w:rPr>
        <w:t>system</w:t>
      </w:r>
      <w:r>
        <w:rPr>
          <w:color w:val="111111"/>
          <w:spacing w:val="6"/>
        </w:rPr>
        <w:t>、</w:t>
      </w:r>
      <w:r>
        <w:rPr>
          <w:rFonts w:ascii="Arial" w:hAnsi="Arial" w:eastAsia="Arial" w:cs="Arial"/>
          <w:color w:val="111111"/>
        </w:rPr>
        <w:t>const</w:t>
      </w:r>
      <w:r>
        <w:rPr>
          <w:color w:val="111111"/>
          <w:spacing w:val="6"/>
        </w:rPr>
        <w:t>、</w:t>
      </w:r>
      <w:r>
        <w:rPr>
          <w:rFonts w:ascii="Arial" w:hAnsi="Arial" w:eastAsia="Arial" w:cs="Arial"/>
          <w:color w:val="111111"/>
        </w:rPr>
        <w:t>eq</w:t>
      </w:r>
      <w:r>
        <w:rPr>
          <w:rFonts w:ascii="Arial" w:hAnsi="Arial" w:eastAsia="Arial" w:cs="Arial"/>
          <w:color w:val="111111"/>
          <w:spacing w:val="6"/>
        </w:rPr>
        <w:t>_</w:t>
      </w:r>
      <w:r>
        <w:rPr>
          <w:rFonts w:ascii="Arial" w:hAnsi="Arial" w:eastAsia="Arial" w:cs="Arial"/>
          <w:color w:val="111111"/>
        </w:rPr>
        <w:t>ref</w:t>
      </w:r>
      <w:r>
        <w:rPr>
          <w:color w:val="111111"/>
          <w:spacing w:val="6"/>
        </w:rPr>
        <w:t>、</w:t>
      </w:r>
      <w:r>
        <w:rPr>
          <w:rFonts w:ascii="Arial" w:hAnsi="Arial" w:eastAsia="Arial" w:cs="Arial"/>
          <w:color w:val="111111"/>
        </w:rPr>
        <w:t>ref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到 </w:t>
      </w:r>
      <w:r>
        <w:rPr>
          <w:rFonts w:ascii="Arial" w:hAnsi="Arial" w:eastAsia="Arial" w:cs="Arial"/>
          <w:color w:val="111111"/>
        </w:rPr>
        <w:t>range</w:t>
      </w:r>
      <w:r>
        <w:rPr>
          <w:color w:val="111111"/>
          <w:spacing w:val="6"/>
        </w:rPr>
        <w:t>、</w:t>
      </w:r>
      <w:r>
        <w:rPr>
          <w:rFonts w:ascii="Arial" w:hAnsi="Arial" w:eastAsia="Arial" w:cs="Arial"/>
          <w:color w:val="111111"/>
        </w:rPr>
        <w:t>index</w:t>
      </w:r>
      <w:r>
        <w:rPr>
          <w:color w:val="111111"/>
          <w:spacing w:val="6"/>
        </w:rPr>
        <w:t>、</w:t>
      </w:r>
      <w:r>
        <w:rPr>
          <w:rFonts w:ascii="Arial" w:hAnsi="Arial" w:eastAsia="Arial" w:cs="Arial"/>
          <w:color w:val="111111"/>
        </w:rPr>
        <w:t>all</w:t>
      </w:r>
      <w:r>
        <w:rPr>
          <w:rFonts w:ascii="Malgun Gothic" w:hAnsi="Malgun Gothic" w:eastAsia="Malgun Gothic" w:cs="Malgun Gothic"/>
          <w:color w:val="111111"/>
          <w:spacing w:val="6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6"/>
        </w:rPr>
        <w:t>性能</w:t>
      </w:r>
      <w:r>
        <w:rPr>
          <w:color w:val="111111"/>
          <w:spacing w:val="5"/>
        </w:rPr>
        <w:t>依次下降。一般优化至少要到</w:t>
      </w:r>
      <w:r>
        <w:rPr>
          <w:rFonts w:ascii="Arial" w:hAnsi="Arial" w:eastAsia="Arial" w:cs="Arial"/>
          <w:color w:val="111111"/>
        </w:rPr>
        <w:t xml:space="preserve">range </w:t>
      </w:r>
      <w:r>
        <w:rPr>
          <w:color w:val="111111"/>
        </w:rPr>
        <w:t>级别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rFonts w:ascii="Arial" w:hAnsi="Arial" w:eastAsia="Arial" w:cs="Arial"/>
          <w:color w:val="111111"/>
        </w:rPr>
        <w:t xml:space="preserve">all </w:t>
      </w:r>
      <w:r>
        <w:rPr>
          <w:color w:val="111111"/>
        </w:rPr>
        <w:t>意味着全表扫描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7"/>
        </w:rPr>
        <w:t xml:space="preserve"> </w:t>
      </w:r>
      <w:r>
        <w:rPr>
          <w:color w:val="111111"/>
        </w:rPr>
        <w:t>通常不可接受。</w:t>
      </w:r>
    </w:p>
    <w:p w14:paraId="6D2C013B">
      <w:pPr>
        <w:pStyle w:val="2"/>
        <w:spacing w:before="209" w:line="203" w:lineRule="auto"/>
        <w:ind w:left="6" w:right="563"/>
      </w:pPr>
      <w:r>
        <w:rPr>
          <w:color w:val="111111"/>
          <w:spacing w:val="1"/>
        </w:rPr>
        <w:t>2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列显⽰实际走的索引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8"/>
        </w:rPr>
        <w:t xml:space="preserve"> </w:t>
      </w:r>
      <w:r>
        <w:rPr>
          <w:color w:val="111111"/>
          <w:spacing w:val="1"/>
        </w:rPr>
        <w:t xml:space="preserve">如果为 </w:t>
      </w:r>
      <w:r>
        <w:rPr>
          <w:rFonts w:ascii="Arial" w:hAnsi="Arial" w:eastAsia="Arial" w:cs="Arial"/>
          <w:color w:val="111111"/>
        </w:rPr>
        <w:t>NULL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就得警惕了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1"/>
        </w:rPr>
        <w:t>大概率该建索引了。而</w:t>
      </w:r>
      <w:r>
        <w:rPr>
          <w:color w:val="111111"/>
          <w:spacing w:val="13"/>
        </w:rPr>
        <w:t xml:space="preserve"> </w:t>
      </w:r>
      <w:r>
        <w:rPr>
          <w:rFonts w:ascii="Arial" w:hAnsi="Arial" w:eastAsia="Arial" w:cs="Arial"/>
          <w:color w:val="111111"/>
        </w:rPr>
        <w:t>possible</w:t>
      </w:r>
      <w:r>
        <w:rPr>
          <w:rFonts w:ascii="Arial" w:hAnsi="Arial" w:eastAsia="Arial" w:cs="Arial"/>
          <w:color w:val="111111"/>
          <w:spacing w:val="1"/>
        </w:rPr>
        <w:t>_</w:t>
      </w:r>
      <w:r>
        <w:rPr>
          <w:rFonts w:ascii="Arial" w:hAnsi="Arial" w:eastAsia="Arial" w:cs="Arial"/>
          <w:color w:val="111111"/>
        </w:rPr>
        <w:t>keys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是可能用上的索引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color w:val="111111"/>
          <w:spacing w:val="-1"/>
        </w:rPr>
        <w:t>不一定真用。</w:t>
      </w:r>
    </w:p>
    <w:p w14:paraId="5E668C2C">
      <w:pPr>
        <w:pStyle w:val="2"/>
        <w:spacing w:before="221" w:line="199" w:lineRule="auto"/>
        <w:ind w:left="4"/>
      </w:pPr>
      <w:r>
        <w:rPr>
          <w:color w:val="111111"/>
        </w:rPr>
        <w:t>3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rFonts w:ascii="Arial" w:hAnsi="Arial" w:eastAsia="Arial" w:cs="Arial"/>
          <w:color w:val="111111"/>
        </w:rPr>
        <w:t xml:space="preserve">rows </w:t>
      </w:r>
      <w:r>
        <w:rPr>
          <w:color w:val="111111"/>
        </w:rPr>
        <w:t>列是预估扫描行数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 </w:t>
      </w:r>
      <w:r>
        <w:rPr>
          <w:color w:val="111111"/>
        </w:rPr>
        <w:t xml:space="preserve">越大越慢。比如查 </w:t>
      </w:r>
      <w:r>
        <w:rPr>
          <w:rFonts w:ascii="Arial" w:hAnsi="Arial" w:eastAsia="Arial" w:cs="Arial"/>
          <w:color w:val="111111"/>
        </w:rPr>
        <w:t xml:space="preserve">10 </w:t>
      </w:r>
      <w:r>
        <w:rPr>
          <w:color w:val="111111"/>
        </w:rPr>
        <w:t xml:space="preserve">条数据却要扫 </w:t>
      </w:r>
      <w:r>
        <w:rPr>
          <w:rFonts w:ascii="Arial" w:hAnsi="Arial" w:eastAsia="Arial" w:cs="Arial"/>
          <w:color w:val="111111"/>
        </w:rPr>
        <w:t xml:space="preserve">10 </w:t>
      </w:r>
      <w:r>
        <w:rPr>
          <w:color w:val="111111"/>
        </w:rPr>
        <w:t>万行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</w:rPr>
        <w:t>那肯定有问题。</w:t>
      </w:r>
    </w:p>
    <w:p w14:paraId="1B1DBEB5">
      <w:pPr>
        <w:pStyle w:val="2"/>
        <w:spacing w:before="188" w:line="207" w:lineRule="auto"/>
        <w:ind w:left="5" w:right="603" w:hanging="2"/>
      </w:pPr>
      <w:r>
        <w:rPr>
          <w:rFonts w:ascii="Arial" w:hAnsi="Arial" w:eastAsia="Arial" w:cs="Arial"/>
          <w:color w:val="111111"/>
          <w:spacing w:val="4"/>
        </w:rPr>
        <w:t>4</w:t>
      </w:r>
      <w:r>
        <w:rPr>
          <w:rFonts w:ascii="Malgun Gothic" w:hAnsi="Malgun Gothic" w:eastAsia="Malgun Gothic" w:cs="Malgun Gothic"/>
          <w:color w:val="111111"/>
          <w:spacing w:val="4"/>
        </w:rPr>
        <w:t xml:space="preserve">） </w:t>
      </w:r>
      <w:r>
        <w:rPr>
          <w:rFonts w:ascii="Arial" w:hAnsi="Arial" w:eastAsia="Arial" w:cs="Arial"/>
          <w:color w:val="111111"/>
        </w:rPr>
        <w:t>Extra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最关键</w:t>
      </w:r>
      <w:r>
        <w:rPr>
          <w:rFonts w:ascii="Malgun Gothic" w:hAnsi="Malgun Gothic" w:eastAsia="Malgun Gothic" w:cs="Malgun Gothic"/>
          <w:color w:val="111111"/>
          <w:spacing w:val="4"/>
        </w:rPr>
        <w:t xml:space="preserve">， </w:t>
      </w:r>
      <w:r>
        <w:rPr>
          <w:color w:val="111111"/>
          <w:spacing w:val="4"/>
        </w:rPr>
        <w:t xml:space="preserve">出现 </w:t>
      </w:r>
      <w:r>
        <w:rPr>
          <w:rFonts w:ascii="Arial" w:hAnsi="Arial" w:eastAsia="Arial" w:cs="Arial"/>
          <w:color w:val="111111"/>
        </w:rPr>
        <w:t>Using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4"/>
        </w:rPr>
        <w:t>ﬁ</w:t>
      </w:r>
      <w:r>
        <w:rPr>
          <w:rFonts w:ascii="Arial" w:hAnsi="Arial" w:eastAsia="Arial" w:cs="Arial"/>
          <w:color w:val="111111"/>
        </w:rPr>
        <w:t>lesort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或 </w:t>
      </w:r>
      <w:r>
        <w:rPr>
          <w:rFonts w:ascii="Arial" w:hAnsi="Arial" w:eastAsia="Arial" w:cs="Arial"/>
          <w:color w:val="111111"/>
        </w:rPr>
        <w:t>Using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temporary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基本意味着需要优化。前者</w:t>
      </w:r>
      <w:r>
        <w:rPr>
          <w:color w:val="111111"/>
          <w:spacing w:val="3"/>
        </w:rPr>
        <w:t>表⽰无法利用索引排序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3"/>
        </w:rPr>
        <w:t>后者</w:t>
      </w:r>
      <w:r>
        <w:rPr>
          <w:color w:val="111111"/>
        </w:rPr>
        <w:t>是用了临时表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6"/>
        </w:rPr>
        <w:t xml:space="preserve"> </w:t>
      </w:r>
      <w:r>
        <w:rPr>
          <w:color w:val="111111"/>
        </w:rPr>
        <w:t>都是性能杀手。</w:t>
      </w:r>
    </w:p>
    <w:p w14:paraId="0561ADF7">
      <w:pPr>
        <w:spacing w:line="207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05BE9CFA">
      <w:pPr>
        <w:spacing w:line="253" w:lineRule="auto"/>
        <w:rPr>
          <w:rFonts w:ascii="Arial"/>
          <w:sz w:val="21"/>
        </w:rPr>
      </w:pPr>
    </w:p>
    <w:p w14:paraId="63CF7B71">
      <w:pPr>
        <w:spacing w:line="254" w:lineRule="auto"/>
        <w:rPr>
          <w:rFonts w:ascii="Arial"/>
          <w:sz w:val="21"/>
        </w:rPr>
      </w:pPr>
    </w:p>
    <w:p w14:paraId="0FA764D8">
      <w:pPr>
        <w:spacing w:line="254" w:lineRule="auto"/>
        <w:rPr>
          <w:rFonts w:ascii="Arial"/>
          <w:sz w:val="21"/>
        </w:rPr>
      </w:pPr>
    </w:p>
    <w:p w14:paraId="20BB8E5B">
      <w:pPr>
        <w:spacing w:line="254" w:lineRule="auto"/>
        <w:rPr>
          <w:rFonts w:ascii="Arial"/>
          <w:sz w:val="21"/>
        </w:rPr>
      </w:pPr>
    </w:p>
    <w:p w14:paraId="4D5BEFD8">
      <w:pPr>
        <w:spacing w:line="254" w:lineRule="auto"/>
        <w:rPr>
          <w:rFonts w:ascii="Arial"/>
          <w:sz w:val="21"/>
        </w:rPr>
      </w:pPr>
    </w:p>
    <w:p w14:paraId="7E4FA820">
      <w:pPr>
        <w:pStyle w:val="2"/>
        <w:spacing w:before="69" w:line="231" w:lineRule="auto"/>
        <w:ind w:left="13" w:right="474" w:hanging="9"/>
      </w:pPr>
      <w:r>
        <w:rPr>
          <w:color w:val="111111"/>
          <w:spacing w:val="2"/>
        </w:rPr>
        <w:t>举个例子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6"/>
        </w:rPr>
        <w:t xml:space="preserve"> </w:t>
      </w:r>
      <w:r>
        <w:rPr>
          <w:color w:val="111111"/>
          <w:spacing w:val="2"/>
        </w:rPr>
        <w:t>你用</w:t>
      </w:r>
      <w:r>
        <w:rPr>
          <w:color w:val="111111"/>
          <w:spacing w:val="18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ORDER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BY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创建时间排序但没加索引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rFonts w:ascii="Arial" w:hAnsi="Arial" w:eastAsia="Arial" w:cs="Arial"/>
          <w:color w:val="111111"/>
        </w:rPr>
        <w:t>Extra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很可能就报 </w:t>
      </w:r>
      <w:r>
        <w:rPr>
          <w:rFonts w:ascii="Arial" w:hAnsi="Arial" w:eastAsia="Arial" w:cs="Arial"/>
          <w:color w:val="111111"/>
        </w:rPr>
        <w:t>Using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1"/>
        </w:rPr>
        <w:t>ﬁ</w:t>
      </w:r>
      <w:r>
        <w:rPr>
          <w:rFonts w:ascii="Arial" w:hAnsi="Arial" w:eastAsia="Arial" w:cs="Arial"/>
          <w:color w:val="111111"/>
        </w:rPr>
        <w:t>lesort</w:t>
      </w:r>
      <w:r>
        <w:rPr>
          <w:color w:val="111111"/>
          <w:spacing w:val="1"/>
        </w:rPr>
        <w:t xml:space="preserve">。给创建时间字段加个 </w:t>
      </w:r>
      <w:r>
        <w:rPr>
          <w:rFonts w:ascii="Arial" w:hAnsi="Arial" w:eastAsia="Arial" w:cs="Arial"/>
          <w:color w:val="111111"/>
          <w:spacing w:val="1"/>
        </w:rPr>
        <w:t>B+</w:t>
      </w:r>
      <w:r>
        <w:rPr>
          <w:color w:val="111111"/>
          <w:spacing w:val="1"/>
        </w:rPr>
        <w:t>树索</w:t>
      </w:r>
      <w:r>
        <w:rPr>
          <w:color w:val="111111"/>
          <w:spacing w:val="-6"/>
        </w:rPr>
        <w:t>引</w:t>
      </w:r>
      <w:r>
        <w:rPr>
          <w:rFonts w:ascii="Malgun Gothic" w:hAnsi="Malgun Gothic" w:eastAsia="Malgun Gothic" w:cs="Malgun Gothic"/>
          <w:color w:val="111111"/>
          <w:spacing w:val="-6"/>
        </w:rPr>
        <w:t xml:space="preserve">， </w:t>
      </w:r>
      <w:r>
        <w:rPr>
          <w:color w:val="111111"/>
          <w:spacing w:val="-6"/>
        </w:rPr>
        <w:t>就能消除。</w:t>
      </w:r>
    </w:p>
    <w:p w14:paraId="30D5E943">
      <w:pPr>
        <w:spacing w:line="263" w:lineRule="auto"/>
        <w:rPr>
          <w:rFonts w:ascii="Arial"/>
          <w:sz w:val="21"/>
        </w:rPr>
      </w:pPr>
    </w:p>
    <w:p w14:paraId="0E9D8B91">
      <w:pPr>
        <w:spacing w:line="2100" w:lineRule="exact"/>
      </w:pPr>
      <w:r>
        <w:rPr>
          <w:position w:val="-42"/>
        </w:rPr>
        <w:drawing>
          <wp:inline distT="0" distB="0" distL="0" distR="0">
            <wp:extent cx="5422900" cy="1333500"/>
            <wp:effectExtent l="0" t="0" r="0" b="0"/>
            <wp:docPr id="264" name="IM 2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" name="IM 264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1920B">
      <w:pPr>
        <w:spacing w:line="383" w:lineRule="auto"/>
        <w:rPr>
          <w:rFonts w:ascii="Arial"/>
          <w:sz w:val="21"/>
        </w:rPr>
      </w:pPr>
    </w:p>
    <w:p w14:paraId="49B1A82D">
      <w:pPr>
        <w:pStyle w:val="2"/>
        <w:spacing w:before="70" w:line="221" w:lineRule="auto"/>
        <w:ind w:left="8" w:right="544" w:firstLine="3"/>
      </w:pPr>
      <w:r>
        <w:rPr>
          <w:color w:val="111111"/>
          <w:spacing w:val="1"/>
        </w:rPr>
        <w:t xml:space="preserve">实际排查时结合 </w:t>
      </w:r>
      <w:r>
        <w:rPr>
          <w:rFonts w:ascii="Arial" w:hAnsi="Arial" w:eastAsia="Arial" w:cs="Arial"/>
          <w:color w:val="111111"/>
        </w:rPr>
        <w:t>WHERE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条件、</w:t>
      </w:r>
      <w:r>
        <w:rPr>
          <w:rFonts w:ascii="Arial" w:hAnsi="Arial" w:eastAsia="Arial" w:cs="Arial"/>
          <w:color w:val="111111"/>
        </w:rPr>
        <w:t>JOIN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顺序和索引设计一起看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 xml:space="preserve">像 覆盖索引 这种能让 </w:t>
      </w:r>
      <w:r>
        <w:rPr>
          <w:rFonts w:ascii="Arial" w:hAnsi="Arial" w:eastAsia="Arial" w:cs="Arial"/>
          <w:color w:val="111111"/>
        </w:rPr>
        <w:t>Extra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显⽰</w:t>
      </w:r>
      <w:r>
        <w:rPr>
          <w:color w:val="111111"/>
          <w:spacing w:val="1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Using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rFonts w:ascii="Arial" w:hAnsi="Arial" w:eastAsia="Arial" w:cs="Arial"/>
          <w:color w:val="111111"/>
        </w:rPr>
        <w:t>index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的情况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color w:val="111111"/>
          <w:spacing w:val="3"/>
        </w:rPr>
        <w:t>就是理想状态。</w:t>
      </w:r>
    </w:p>
    <w:p w14:paraId="2165A9DC">
      <w:pPr>
        <w:spacing w:line="297" w:lineRule="auto"/>
        <w:rPr>
          <w:rFonts w:ascii="Arial"/>
          <w:sz w:val="21"/>
        </w:rPr>
      </w:pPr>
    </w:p>
    <w:p w14:paraId="260B339C">
      <w:pPr>
        <w:pStyle w:val="2"/>
        <w:spacing w:before="82" w:line="193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"https://www.mianshiya.com/bank/1791003439968264194/question/1780933295542923266" </w:instrText>
      </w:r>
      <w:r>
        <w:fldChar w:fldCharType="separate"/>
      </w:r>
      <w:r>
        <w:rPr>
          <w:color w:val="0000EE"/>
          <w:spacing w:val="1"/>
          <w:sz w:val="19"/>
          <w:szCs w:val="19"/>
          <w:u w:val="single" w:color="auto"/>
        </w:rPr>
        <w:t xml:space="preserve">如何处理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1"/>
          <w:sz w:val="19"/>
          <w:szCs w:val="19"/>
          <w:u w:val="single" w:color="auto"/>
        </w:rPr>
        <w:t xml:space="preserve"> </w:t>
      </w:r>
      <w:r>
        <w:rPr>
          <w:color w:val="0000EE"/>
          <w:spacing w:val="1"/>
          <w:sz w:val="19"/>
          <w:szCs w:val="19"/>
          <w:u w:val="single" w:color="auto"/>
        </w:rPr>
        <w:t>的主从同步延迟？</w:t>
      </w:r>
      <w:r>
        <w:rPr>
          <w:color w:val="0000EE"/>
          <w:spacing w:val="1"/>
          <w:sz w:val="19"/>
          <w:szCs w:val="19"/>
          <w:u w:val="single" w:color="auto"/>
        </w:rPr>
        <w:fldChar w:fldCharType="end"/>
      </w:r>
    </w:p>
    <w:p w14:paraId="093A206D">
      <w:pPr>
        <w:pStyle w:val="2"/>
        <w:spacing w:before="242" w:line="245" w:lineRule="auto"/>
        <w:ind w:left="5" w:right="762" w:firstLine="3"/>
      </w:pPr>
      <w:r>
        <w:rPr>
          <w:color w:val="111111"/>
          <w:spacing w:val="4"/>
        </w:rPr>
        <w:t>主从同步延迟本质是备库追不上主库的写入速度。常见于大事务、网络抖动或备库负载过高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5"/>
        </w:rPr>
        <w:t xml:space="preserve"> </w:t>
      </w:r>
      <w:r>
        <w:rPr>
          <w:color w:val="111111"/>
          <w:spacing w:val="3"/>
        </w:rPr>
        <w:t>得先定位瓶颈在哪一</w:t>
      </w:r>
      <w:r>
        <w:rPr>
          <w:color w:val="111111"/>
          <w:spacing w:val="-1"/>
        </w:rPr>
        <w:t>环。</w:t>
      </w:r>
    </w:p>
    <w:p w14:paraId="1E19BC34">
      <w:pPr>
        <w:pStyle w:val="2"/>
        <w:spacing w:before="124" w:line="199" w:lineRule="auto"/>
        <w:ind w:left="14"/>
      </w:pPr>
      <w:r>
        <w:pict>
          <v:shape id="_x0000_s1109" o:spid="_x0000_s1109" o:spt="202" type="#_x0000_t202" style="position:absolute;left:0pt;margin-left:81.5pt;margin-top:3.4pt;height:14.75pt;width:92pt;z-index:-25154662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517ED03">
                  <w:pPr>
                    <w:spacing w:line="20" w:lineRule="exact"/>
                  </w:pPr>
                </w:p>
                <w:tbl>
                  <w:tblPr>
                    <w:tblStyle w:val="5"/>
                    <w:tblW w:w="178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785"/>
                  </w:tblGrid>
                  <w:tr w14:paraId="468D2DEB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785" w:type="dxa"/>
                        <w:shd w:val="clear" w:color="auto" w:fill="F8F8F8"/>
                        <w:vAlign w:val="top"/>
                      </w:tcPr>
                      <w:p w14:paraId="5F44BF35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6005262C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110" o:spid="_x0000_s1110" o:spt="202" type="#_x0000_t202" style="position:absolute;left:0pt;margin-left:191.75pt;margin-top:3.4pt;height:14.75pt;width:110.8pt;z-index:-25154764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A2E0998">
                  <w:pPr>
                    <w:spacing w:line="20" w:lineRule="exact"/>
                  </w:pPr>
                </w:p>
                <w:tbl>
                  <w:tblPr>
                    <w:tblStyle w:val="5"/>
                    <w:tblW w:w="216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160"/>
                  </w:tblGrid>
                  <w:tr w14:paraId="428337D7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160" w:type="dxa"/>
                        <w:shd w:val="clear" w:color="auto" w:fill="F8F8F8"/>
                        <w:vAlign w:val="top"/>
                      </w:tcPr>
                      <w:p w14:paraId="3C331F0A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3E999989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111" o:spid="_x0000_s1111" o:spt="202" type="#_x0000_t202" style="position:absolute;left:0pt;margin-left:370.25pt;margin-top:3.4pt;height:14.75pt;width:53.05pt;z-index:25177088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83A235A">
                  <w:pPr>
                    <w:spacing w:line="20" w:lineRule="exact"/>
                  </w:pPr>
                </w:p>
                <w:tbl>
                  <w:tblPr>
                    <w:tblStyle w:val="5"/>
                    <w:tblW w:w="100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005"/>
                  </w:tblGrid>
                  <w:tr w14:paraId="21A76FA5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005" w:type="dxa"/>
                        <w:shd w:val="clear" w:color="auto" w:fill="F8F8F8"/>
                        <w:vAlign w:val="top"/>
                      </w:tcPr>
                      <w:p w14:paraId="41E961BF">
                        <w:pPr>
                          <w:pStyle w:val="6"/>
                          <w:spacing w:before="41" w:line="162" w:lineRule="exact"/>
                          <w:ind w:left="92"/>
                        </w:pPr>
                        <w:r>
                          <w:rPr>
                            <w:color w:val="111111"/>
                            <w:spacing w:val="-3"/>
                          </w:rPr>
                          <w:t>relay_log</w:t>
                        </w:r>
                      </w:p>
                    </w:tc>
                  </w:tr>
                </w:tbl>
                <w:p w14:paraId="31ED2A02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  <w:spacing w:val="-1"/>
        </w:rPr>
        <w:t>1</w:t>
      </w:r>
      <w:r>
        <w:rPr>
          <w:rFonts w:ascii="Malgun Gothic" w:hAnsi="Malgun Gothic" w:eastAsia="Malgun Gothic" w:cs="Malgun Gothic"/>
          <w:color w:val="111111"/>
          <w:spacing w:val="-1"/>
        </w:rPr>
        <w:t>）</w:t>
      </w:r>
      <w:r>
        <w:rPr>
          <w:rFonts w:ascii="Malgun Gothic" w:hAnsi="Malgun Gothic" w:eastAsia="Malgun Gothic" w:cs="Malgun Gothic"/>
          <w:color w:val="111111"/>
          <w:spacing w:val="37"/>
        </w:rPr>
        <w:t xml:space="preserve"> </w:t>
      </w:r>
      <w:r>
        <w:rPr>
          <w:color w:val="111111"/>
          <w:spacing w:val="-1"/>
        </w:rPr>
        <w:t xml:space="preserve">先看延迟来源。用   </w:t>
      </w:r>
      <w:r>
        <w:rPr>
          <w:rFonts w:ascii="Lucida Console" w:hAnsi="Lucida Console" w:eastAsia="Lucida Console" w:cs="Lucida Console"/>
          <w:color w:val="111111"/>
          <w:spacing w:val="-1"/>
        </w:rPr>
        <w:t>SHOW SLAVE STATUS</w:t>
      </w:r>
      <w:r>
        <w:rPr>
          <w:rFonts w:ascii="Lucida Console" w:hAnsi="Lucida Console" w:eastAsia="Lucida Console" w:cs="Lucida Console"/>
          <w:color w:val="111111"/>
          <w:spacing w:val="25"/>
        </w:rPr>
        <w:t xml:space="preserve"> </w:t>
      </w:r>
      <w:r>
        <w:rPr>
          <w:color w:val="111111"/>
          <w:spacing w:val="-1"/>
        </w:rPr>
        <w:t xml:space="preserve">里的   </w:t>
      </w:r>
      <w:r>
        <w:rPr>
          <w:rFonts w:ascii="Lucida Console" w:hAnsi="Lucida Console" w:eastAsia="Lucida Console" w:cs="Lucida Console"/>
          <w:color w:val="111111"/>
          <w:spacing w:val="-1"/>
        </w:rPr>
        <w:t>Seconds_Beh</w:t>
      </w:r>
      <w:r>
        <w:rPr>
          <w:rFonts w:ascii="Lucida Console" w:hAnsi="Lucida Console" w:eastAsia="Lucida Console" w:cs="Lucida Console"/>
          <w:color w:val="111111"/>
          <w:spacing w:val="-2"/>
        </w:rPr>
        <w:t>ind_Master</w:t>
      </w:r>
      <w:r>
        <w:rPr>
          <w:rFonts w:ascii="Lucida Console" w:hAnsi="Lucida Console" w:eastAsia="Lucida Console" w:cs="Lucida Console"/>
          <w:color w:val="111111"/>
          <w:spacing w:val="24"/>
        </w:rPr>
        <w:t xml:space="preserve"> </w:t>
      </w:r>
      <w:r>
        <w:rPr>
          <w:color w:val="111111"/>
          <w:spacing w:val="-2"/>
        </w:rPr>
        <w:t>只是参考</w:t>
      </w:r>
      <w:r>
        <w:rPr>
          <w:rFonts w:ascii="Malgun Gothic" w:hAnsi="Malgun Gothic" w:eastAsia="Malgun Gothic" w:cs="Malgun Gothic"/>
          <w:color w:val="111111"/>
          <w:spacing w:val="-2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-2"/>
        </w:rPr>
        <w:t>更要看</w:t>
      </w:r>
    </w:p>
    <w:p w14:paraId="38335C64">
      <w:pPr>
        <w:pStyle w:val="2"/>
        <w:spacing w:before="37" w:line="231" w:lineRule="auto"/>
        <w:ind w:left="5" w:right="476" w:firstLine="8"/>
      </w:pPr>
      <w:r>
        <w:rPr>
          <w:color w:val="111111"/>
        </w:rPr>
        <w:t xml:space="preserve">回放进度。如果 </w:t>
      </w:r>
      <w:r>
        <w:rPr>
          <w:rFonts w:ascii="Arial" w:hAnsi="Arial" w:eastAsia="Arial" w:cs="Arial"/>
          <w:color w:val="111111"/>
        </w:rPr>
        <w:t xml:space="preserve">SQL </w:t>
      </w:r>
      <w:r>
        <w:rPr>
          <w:color w:val="111111"/>
        </w:rPr>
        <w:t>线程卡住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>可能是单线程回放大事务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 xml:space="preserve">比如一个 </w:t>
      </w:r>
      <w:r>
        <w:rPr>
          <w:rFonts w:ascii="Arial" w:hAnsi="Arial" w:eastAsia="Arial" w:cs="Arial"/>
          <w:color w:val="111111"/>
        </w:rPr>
        <w:t xml:space="preserve">delete </w:t>
      </w:r>
      <w:r>
        <w:rPr>
          <w:color w:val="111111"/>
        </w:rPr>
        <w:t>删了几百万行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 </w:t>
      </w:r>
      <w:r>
        <w:rPr>
          <w:color w:val="111111"/>
        </w:rPr>
        <w:t>这时候主库瞬间完成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</w:rPr>
        <w:t>备</w:t>
      </w:r>
      <w:r>
        <w:rPr>
          <w:color w:val="111111"/>
          <w:spacing w:val="1"/>
        </w:rPr>
        <w:t>库得一条条执行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4"/>
        </w:rPr>
        <w:t xml:space="preserve"> </w:t>
      </w:r>
      <w:r>
        <w:rPr>
          <w:color w:val="111111"/>
          <w:spacing w:val="1"/>
        </w:rPr>
        <w:t>压根不经过优化。</w:t>
      </w:r>
    </w:p>
    <w:p w14:paraId="55CF352B">
      <w:pPr>
        <w:pStyle w:val="2"/>
        <w:spacing w:before="152" w:line="212" w:lineRule="auto"/>
        <w:ind w:left="3" w:right="519" w:firstLine="2"/>
      </w:pPr>
      <w:r>
        <w:rPr>
          <w:rFonts w:ascii="Arial" w:hAnsi="Arial" w:eastAsia="Arial" w:cs="Arial"/>
          <w:color w:val="111111"/>
          <w:spacing w:val="1"/>
        </w:rPr>
        <w:t>2</w:t>
      </w:r>
      <w:r>
        <w:rPr>
          <w:rFonts w:ascii="Malgun Gothic" w:hAnsi="Malgun Gothic" w:eastAsia="Malgun Gothic" w:cs="Malgun Gothic"/>
          <w:color w:val="111111"/>
          <w:spacing w:val="1"/>
        </w:rPr>
        <w:t>）</w:t>
      </w:r>
      <w:r>
        <w:rPr>
          <w:rFonts w:ascii="Malgun Gothic" w:hAnsi="Malgun Gothic" w:eastAsia="Malgun Gothic" w:cs="Malgun Gothic"/>
          <w:color w:val="111111"/>
          <w:spacing w:val="35"/>
        </w:rPr>
        <w:t xml:space="preserve"> </w:t>
      </w:r>
      <w:r>
        <w:rPr>
          <w:color w:val="111111"/>
          <w:spacing w:val="1"/>
        </w:rPr>
        <w:t>解决方案分几类。如果是大事务导致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>应用层尽量拆成小批量操作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 xml:space="preserve">别搞 </w:t>
      </w:r>
      <w:r>
        <w:rPr>
          <w:rFonts w:ascii="Arial" w:hAnsi="Arial" w:eastAsia="Arial" w:cs="Arial"/>
          <w:color w:val="111111"/>
          <w:spacing w:val="1"/>
        </w:rPr>
        <w:t xml:space="preserve">10w </w:t>
      </w:r>
      <w:r>
        <w:rPr>
          <w:color w:val="111111"/>
          <w:spacing w:val="1"/>
        </w:rPr>
        <w:t xml:space="preserve">行的单 </w:t>
      </w:r>
      <w:r>
        <w:rPr>
          <w:rFonts w:ascii="Arial" w:hAnsi="Arial" w:eastAsia="Arial" w:cs="Arial"/>
          <w:color w:val="111111"/>
        </w:rPr>
        <w:t>SQL</w:t>
      </w:r>
      <w:r>
        <w:rPr>
          <w:color w:val="111111"/>
          <w:spacing w:val="1"/>
        </w:rPr>
        <w:t>。架构上可以考</w:t>
      </w:r>
      <w:r>
        <w:rPr>
          <w:color w:val="111111"/>
        </w:rPr>
        <w:t>虑 并行复制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rFonts w:ascii="Arial" w:hAnsi="Arial" w:eastAsia="Arial" w:cs="Arial"/>
          <w:color w:val="111111"/>
        </w:rPr>
        <w:t xml:space="preserve">MySQL 5.7 </w:t>
      </w:r>
      <w:r>
        <w:rPr>
          <w:color w:val="111111"/>
        </w:rPr>
        <w:t>之后支持按库并行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rFonts w:ascii="Arial" w:hAnsi="Arial" w:eastAsia="Arial" w:cs="Arial"/>
          <w:color w:val="111111"/>
        </w:rPr>
        <w:t xml:space="preserve">8.0 </w:t>
      </w:r>
      <w:r>
        <w:rPr>
          <w:color w:val="111111"/>
        </w:rPr>
        <w:t>支持更细粒度的逻辑时钟并行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>能明显提升回放速度。</w:t>
      </w:r>
    </w:p>
    <w:p w14:paraId="42BA4827">
      <w:pPr>
        <w:pStyle w:val="2"/>
        <w:spacing w:before="209" w:line="208" w:lineRule="auto"/>
        <w:ind w:left="4" w:right="492"/>
      </w:pPr>
      <w:r>
        <w:rPr>
          <w:rFonts w:ascii="Arial" w:hAnsi="Arial" w:eastAsia="Arial" w:cs="Arial"/>
          <w:color w:val="111111"/>
          <w:spacing w:val="1"/>
        </w:rPr>
        <w:t>3</w:t>
      </w:r>
      <w:r>
        <w:rPr>
          <w:rFonts w:ascii="Malgun Gothic" w:hAnsi="Malgun Gothic" w:eastAsia="Malgun Gothic" w:cs="Malgun Gothic"/>
          <w:color w:val="111111"/>
          <w:spacing w:val="1"/>
        </w:rPr>
        <w:t>）</w:t>
      </w:r>
      <w:r>
        <w:rPr>
          <w:rFonts w:ascii="Malgun Gothic" w:hAnsi="Malgun Gothic" w:eastAsia="Malgun Gothic" w:cs="Malgun Gothic"/>
          <w:color w:val="111111"/>
          <w:spacing w:val="36"/>
        </w:rPr>
        <w:t xml:space="preserve"> </w:t>
      </w:r>
      <w:r>
        <w:rPr>
          <w:color w:val="111111"/>
          <w:spacing w:val="1"/>
        </w:rPr>
        <w:t>读写分离场景下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1"/>
        </w:rPr>
        <w:t>关键请求可以走主库。像用户注册完立刻查信息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>这种</w:t>
      </w:r>
      <w:r>
        <w:rPr>
          <w:color w:val="111111"/>
        </w:rPr>
        <w:t>强一致性需求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</w:rPr>
        <w:t>代码里就得标记走主库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color w:val="111111"/>
          <w:spacing w:val="8"/>
        </w:rPr>
        <w:t>别指望从库实时同步。</w:t>
      </w:r>
      <w:r>
        <w:rPr>
          <w:rFonts w:ascii="Arial" w:hAnsi="Arial" w:eastAsia="Arial" w:cs="Arial"/>
          <w:color w:val="111111"/>
        </w:rPr>
        <w:t>TDDL</w:t>
      </w:r>
      <w:r>
        <w:rPr>
          <w:color w:val="111111"/>
          <w:spacing w:val="8"/>
        </w:rPr>
        <w:t>、</w:t>
      </w:r>
      <w:r>
        <w:rPr>
          <w:rFonts w:ascii="Arial" w:hAnsi="Arial" w:eastAsia="Arial" w:cs="Arial"/>
          <w:color w:val="111111"/>
        </w:rPr>
        <w:t>ShardingSphere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 xml:space="preserve">这类中间件都支持 </w:t>
      </w:r>
      <w:r>
        <w:rPr>
          <w:rFonts w:ascii="Arial" w:hAnsi="Arial" w:eastAsia="Arial" w:cs="Arial"/>
          <w:color w:val="111111"/>
        </w:rPr>
        <w:t>hint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7"/>
        </w:rPr>
        <w:t>强制主库路由。</w:t>
      </w:r>
    </w:p>
    <w:p w14:paraId="2234919A">
      <w:pPr>
        <w:pStyle w:val="2"/>
        <w:spacing w:before="209" w:line="211" w:lineRule="auto"/>
        <w:ind w:left="8" w:right="603" w:hanging="5"/>
      </w:pPr>
      <w:r>
        <w:rPr>
          <w:rFonts w:ascii="Arial" w:hAnsi="Arial" w:eastAsia="Arial" w:cs="Arial"/>
          <w:color w:val="111111"/>
          <w:spacing w:val="1"/>
        </w:rPr>
        <w:t>4</w:t>
      </w:r>
      <w:r>
        <w:rPr>
          <w:rFonts w:ascii="Malgun Gothic" w:hAnsi="Malgun Gothic" w:eastAsia="Malgun Gothic" w:cs="Malgun Gothic"/>
          <w:color w:val="111111"/>
          <w:spacing w:val="1"/>
        </w:rPr>
        <w:t>）</w:t>
      </w:r>
      <w:r>
        <w:rPr>
          <w:rFonts w:ascii="Malgun Gothic" w:hAnsi="Malgun Gothic" w:eastAsia="Malgun Gothic" w:cs="Malgun Gothic"/>
          <w:color w:val="111111"/>
          <w:spacing w:val="40"/>
        </w:rPr>
        <w:t xml:space="preserve"> </w:t>
      </w:r>
      <w:r>
        <w:rPr>
          <w:color w:val="111111"/>
          <w:spacing w:val="1"/>
        </w:rPr>
        <w:t xml:space="preserve">监控也不能少。一旦延迟超过 </w:t>
      </w:r>
      <w:r>
        <w:rPr>
          <w:rFonts w:ascii="Arial" w:hAnsi="Arial" w:eastAsia="Arial" w:cs="Arial"/>
          <w:color w:val="111111"/>
          <w:spacing w:val="1"/>
        </w:rPr>
        <w:t xml:space="preserve">30 </w:t>
      </w:r>
      <w:r>
        <w:rPr>
          <w:color w:val="111111"/>
          <w:spacing w:val="1"/>
        </w:rPr>
        <w:t>秒就告警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>结合日志判断是网络、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IO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还是 </w:t>
      </w:r>
      <w:r>
        <w:rPr>
          <w:rFonts w:ascii="Arial" w:hAnsi="Arial" w:eastAsia="Arial" w:cs="Arial"/>
          <w:color w:val="111111"/>
        </w:rPr>
        <w:t>SQL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回放问题。极端情况可以临时切主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1"/>
        </w:rPr>
        <w:t>但要考虑</w:t>
      </w:r>
      <w:r>
        <w:rPr>
          <w:rFonts w:ascii="Arial" w:hAnsi="Arial" w:eastAsia="Arial" w:cs="Arial"/>
          <w:color w:val="111111"/>
        </w:rPr>
        <w:t>GTID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断裂风险。</w:t>
      </w:r>
    </w:p>
    <w:p w14:paraId="0EE048FD">
      <w:pPr>
        <w:spacing w:line="310" w:lineRule="auto"/>
        <w:rPr>
          <w:rFonts w:ascii="Arial"/>
          <w:sz w:val="21"/>
        </w:rPr>
      </w:pPr>
    </w:p>
    <w:p w14:paraId="2F910E81">
      <w:pPr>
        <w:spacing w:before="1" w:line="3195" w:lineRule="exact"/>
      </w:pPr>
      <w:r>
        <w:rPr>
          <w:position w:val="-63"/>
        </w:rPr>
        <w:drawing>
          <wp:inline distT="0" distB="0" distL="0" distR="0">
            <wp:extent cx="5422900" cy="2028190"/>
            <wp:effectExtent l="0" t="0" r="0" b="0"/>
            <wp:docPr id="266" name="IM 2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" name="IM 266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028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41975">
      <w:pPr>
        <w:spacing w:line="286" w:lineRule="auto"/>
        <w:rPr>
          <w:rFonts w:ascii="Arial"/>
          <w:sz w:val="21"/>
        </w:rPr>
      </w:pPr>
    </w:p>
    <w:p w14:paraId="22AF8B4F">
      <w:pPr>
        <w:spacing w:line="286" w:lineRule="auto"/>
        <w:rPr>
          <w:rFonts w:ascii="Arial"/>
          <w:sz w:val="21"/>
        </w:rPr>
      </w:pPr>
    </w:p>
    <w:p w14:paraId="35D3DF6B">
      <w:pPr>
        <w:pStyle w:val="2"/>
        <w:spacing w:before="81" w:line="193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"https://www.mianshiya.com/bank/1791003439968264194/question/1780933295538728962"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 xml:space="preserve">什么是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的主从同步机制？它是如何实现的？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74F901AD">
      <w:pPr>
        <w:spacing w:line="193" w:lineRule="auto"/>
        <w:rPr>
          <w:sz w:val="19"/>
          <w:szCs w:val="19"/>
        </w:r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1C2439C0">
      <w:pPr>
        <w:spacing w:line="253" w:lineRule="auto"/>
        <w:rPr>
          <w:rFonts w:ascii="Arial"/>
          <w:sz w:val="21"/>
        </w:rPr>
      </w:pPr>
    </w:p>
    <w:p w14:paraId="321436A2">
      <w:pPr>
        <w:spacing w:line="254" w:lineRule="auto"/>
        <w:rPr>
          <w:rFonts w:ascii="Arial"/>
          <w:sz w:val="21"/>
        </w:rPr>
      </w:pPr>
    </w:p>
    <w:p w14:paraId="02AF6BC1">
      <w:pPr>
        <w:spacing w:line="254" w:lineRule="auto"/>
        <w:rPr>
          <w:rFonts w:ascii="Arial"/>
          <w:sz w:val="21"/>
        </w:rPr>
      </w:pPr>
    </w:p>
    <w:p w14:paraId="18C5CD4C">
      <w:pPr>
        <w:spacing w:line="254" w:lineRule="auto"/>
        <w:rPr>
          <w:rFonts w:ascii="Arial"/>
          <w:sz w:val="21"/>
        </w:rPr>
      </w:pPr>
    </w:p>
    <w:p w14:paraId="579856FB">
      <w:pPr>
        <w:spacing w:line="254" w:lineRule="auto"/>
        <w:rPr>
          <w:rFonts w:ascii="Arial"/>
          <w:sz w:val="21"/>
        </w:rPr>
      </w:pPr>
    </w:p>
    <w:p w14:paraId="7F7DE9BB">
      <w:pPr>
        <w:pStyle w:val="2"/>
        <w:spacing w:before="68" w:line="235" w:lineRule="auto"/>
        <w:ind w:left="8" w:right="528" w:firstLine="8"/>
      </w:pP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的主从同步本质是数据变更事件的传递与回放。主库把每一笔写操作记录下来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3"/>
        </w:rPr>
        <w:t>，从库拿到这些记录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，在自己身</w:t>
      </w:r>
      <w:r>
        <w:rPr>
          <w:color w:val="111111"/>
          <w:spacing w:val="2"/>
        </w:rPr>
        <w:t>上重新执行一遍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2"/>
        </w:rPr>
        <w:t>，最终达到数据一致。</w:t>
      </w:r>
    </w:p>
    <w:p w14:paraId="1206D9B0">
      <w:pPr>
        <w:pStyle w:val="2"/>
        <w:spacing w:before="153" w:line="232" w:lineRule="auto"/>
        <w:ind w:left="5" w:right="748" w:firstLine="6"/>
      </w:pPr>
      <w:r>
        <w:rPr>
          <w:color w:val="111111"/>
          <w:spacing w:val="4"/>
        </w:rPr>
        <w:t xml:space="preserve">实现上靠三个关键步骤。主库开启 </w:t>
      </w:r>
      <w:r>
        <w:rPr>
          <w:rFonts w:ascii="Arial" w:hAnsi="Arial" w:eastAsia="Arial" w:cs="Arial"/>
          <w:color w:val="111111"/>
        </w:rPr>
        <w:t>binlog</w:t>
      </w:r>
      <w:r>
        <w:rPr>
          <w:rFonts w:ascii="Arial" w:hAnsi="Arial" w:eastAsia="Arial" w:cs="Arial"/>
          <w:color w:val="111111"/>
          <w:spacing w:val="-6"/>
        </w:rPr>
        <w:t xml:space="preserve"> </w:t>
      </w:r>
      <w:r>
        <w:rPr>
          <w:color w:val="111111"/>
          <w:spacing w:val="4"/>
        </w:rPr>
        <w:t xml:space="preserve">，所有更改都会追加到这个日志文件里。从库启动一个 </w:t>
      </w:r>
      <w:r>
        <w:rPr>
          <w:rFonts w:ascii="Arial" w:hAnsi="Arial" w:eastAsia="Arial" w:cs="Arial"/>
          <w:color w:val="111111"/>
          <w:spacing w:val="4"/>
        </w:rPr>
        <w:t xml:space="preserve">I/O </w:t>
      </w:r>
      <w:r>
        <w:rPr>
          <w:color w:val="111111"/>
          <w:spacing w:val="4"/>
        </w:rPr>
        <w:t>线程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，连接主库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，请求获取 </w:t>
      </w:r>
      <w:r>
        <w:rPr>
          <w:rFonts w:ascii="Arial" w:hAnsi="Arial" w:eastAsia="Arial" w:cs="Arial"/>
          <w:color w:val="111111"/>
        </w:rPr>
        <w:t>binlog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里的事件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 xml:space="preserve">，拉过来存到自己的 </w:t>
      </w:r>
      <w:r>
        <w:rPr>
          <w:rFonts w:ascii="Arial" w:hAnsi="Arial" w:eastAsia="Arial" w:cs="Arial"/>
          <w:color w:val="111111"/>
        </w:rPr>
        <w:t>relay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color w:val="111111"/>
          <w:spacing w:val="4"/>
        </w:rPr>
        <w:t>（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4"/>
        </w:rPr>
        <w:t>中继日志）里。接着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，从</w:t>
      </w:r>
      <w:r>
        <w:rPr>
          <w:color w:val="111111"/>
          <w:spacing w:val="3"/>
        </w:rPr>
        <w:t xml:space="preserve">库的 </w:t>
      </w:r>
      <w:r>
        <w:rPr>
          <w:rFonts w:ascii="Arial" w:hAnsi="Arial" w:eastAsia="Arial" w:cs="Arial"/>
          <w:color w:val="111111"/>
        </w:rPr>
        <w:t>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线程读取 </w:t>
      </w:r>
      <w:r>
        <w:rPr>
          <w:rFonts w:ascii="Arial" w:hAnsi="Arial" w:eastAsia="Arial" w:cs="Arial"/>
          <w:color w:val="111111"/>
        </w:rPr>
        <w:t>relay  log</w:t>
      </w:r>
      <w:r>
        <w:rPr>
          <w:rFonts w:ascii="Arial" w:hAnsi="Arial" w:eastAsia="Arial" w:cs="Arial"/>
          <w:color w:val="111111"/>
          <w:spacing w:val="-20"/>
        </w:rPr>
        <w:t xml:space="preserve"> </w:t>
      </w:r>
      <w:r>
        <w:rPr>
          <w:color w:val="111111"/>
          <w:spacing w:val="3"/>
        </w:rPr>
        <w:t>，按顺序重放事件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，完成数据同步。</w:t>
      </w:r>
    </w:p>
    <w:p w14:paraId="06536DF8">
      <w:pPr>
        <w:spacing w:line="275" w:lineRule="auto"/>
        <w:rPr>
          <w:rFonts w:ascii="Arial"/>
          <w:sz w:val="21"/>
        </w:rPr>
      </w:pPr>
    </w:p>
    <w:p w14:paraId="1E3DF30A">
      <w:pPr>
        <w:spacing w:line="435" w:lineRule="exact"/>
      </w:pPr>
      <w:r>
        <w:rPr>
          <w:position w:val="-8"/>
        </w:rPr>
        <w:drawing>
          <wp:inline distT="0" distB="0" distL="0" distR="0">
            <wp:extent cx="5422900" cy="276225"/>
            <wp:effectExtent l="0" t="0" r="0" b="0"/>
            <wp:docPr id="268" name="IM 2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" name="IM 268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0989C">
      <w:pPr>
        <w:spacing w:line="385" w:lineRule="auto"/>
        <w:rPr>
          <w:rFonts w:ascii="Arial"/>
          <w:sz w:val="21"/>
        </w:rPr>
      </w:pPr>
    </w:p>
    <w:p w14:paraId="0E8DF88E">
      <w:pPr>
        <w:pStyle w:val="2"/>
        <w:spacing w:before="69" w:line="235" w:lineRule="auto"/>
        <w:ind w:left="7" w:right="594" w:hanging="1"/>
      </w:pPr>
      <w:r>
        <w:rPr>
          <w:color w:val="111111"/>
          <w:spacing w:val="4"/>
        </w:rPr>
        <w:t>整个过程是异步的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，从库不强制实时跟进。比如你用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搭读写分离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，像 </w:t>
      </w:r>
      <w:r>
        <w:rPr>
          <w:rFonts w:ascii="Arial" w:hAnsi="Arial" w:eastAsia="Arial" w:cs="Arial"/>
          <w:color w:val="111111"/>
        </w:rPr>
        <w:t>ShardingSphere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或 </w:t>
      </w:r>
      <w:r>
        <w:rPr>
          <w:rFonts w:ascii="Arial" w:hAnsi="Arial" w:eastAsia="Arial" w:cs="Arial"/>
          <w:color w:val="111111"/>
        </w:rPr>
        <w:t>MyCat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这类中间件</w:t>
      </w:r>
      <w:r>
        <w:rPr>
          <w:color w:val="111111"/>
          <w:spacing w:val="2"/>
        </w:rPr>
        <w:t>就能把查询路由到从库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2"/>
        </w:rPr>
        <w:t>，减轻主库压力。</w:t>
      </w:r>
    </w:p>
    <w:p w14:paraId="5BA5B011">
      <w:pPr>
        <w:pStyle w:val="2"/>
        <w:spacing w:before="152" w:line="235" w:lineRule="auto"/>
        <w:ind w:left="5" w:right="560"/>
      </w:pPr>
      <w:r>
        <w:rPr>
          <w:color w:val="111111"/>
          <w:spacing w:val="5"/>
        </w:rPr>
        <w:t>有个坑得注意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5"/>
        </w:rPr>
        <w:t>，主库崩了可能丢数据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，因为事</w:t>
      </w:r>
      <w:r>
        <w:rPr>
          <w:color w:val="111111"/>
          <w:spacing w:val="4"/>
        </w:rPr>
        <w:t xml:space="preserve">务提交后才写 </w:t>
      </w:r>
      <w:r>
        <w:rPr>
          <w:rFonts w:ascii="Arial" w:hAnsi="Arial" w:eastAsia="Arial" w:cs="Arial"/>
          <w:color w:val="111111"/>
        </w:rPr>
        <w:t>binlog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>，还没来得及传出去就挂了。半同步复制能缓解这</w:t>
      </w:r>
      <w:r>
        <w:rPr>
          <w:color w:val="111111"/>
          <w:spacing w:val="3"/>
        </w:rPr>
        <w:t>个问题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3"/>
        </w:rPr>
        <w:t>，至少等一个从库确认收到才返回成功。</w:t>
      </w:r>
    </w:p>
    <w:p w14:paraId="0EAC208F">
      <w:pPr>
        <w:pStyle w:val="2"/>
        <w:spacing w:before="153" w:line="235" w:lineRule="auto"/>
        <w:ind w:left="7" w:right="465" w:firstLine="5"/>
      </w:pPr>
      <w:r>
        <w:rPr>
          <w:rFonts w:ascii="Arial" w:hAnsi="Arial" w:eastAsia="Arial" w:cs="Arial"/>
          <w:color w:val="111111"/>
        </w:rPr>
        <w:t>binlog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是核心载体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，格式推荐用</w:t>
      </w:r>
      <w:r>
        <w:rPr>
          <w:color w:val="111111"/>
          <w:spacing w:val="23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row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模式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，能精确记录每一行的变化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 xml:space="preserve">，避免 </w:t>
      </w:r>
      <w:r>
        <w:rPr>
          <w:rFonts w:ascii="Arial" w:hAnsi="Arial" w:eastAsia="Arial" w:cs="Arial"/>
          <w:color w:val="111111"/>
        </w:rPr>
        <w:t>statement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模式下</w:t>
      </w:r>
      <w:r>
        <w:rPr>
          <w:color w:val="111111"/>
          <w:spacing w:val="5"/>
        </w:rPr>
        <w:t>因函数或触发器导致的</w:t>
      </w:r>
      <w:r>
        <w:rPr>
          <w:color w:val="111111"/>
          <w:spacing w:val="1"/>
        </w:rPr>
        <w:t>不一致。</w:t>
      </w:r>
    </w:p>
    <w:p w14:paraId="12D35A11">
      <w:pPr>
        <w:spacing w:line="284" w:lineRule="auto"/>
        <w:rPr>
          <w:rFonts w:ascii="Arial"/>
          <w:sz w:val="21"/>
        </w:rPr>
      </w:pPr>
    </w:p>
    <w:p w14:paraId="728BB2E5">
      <w:pPr>
        <w:pStyle w:val="2"/>
        <w:spacing w:before="81" w:line="193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"https://www.mianshiya.com/bank/1791003439968264194/question/1780933295534534657" </w:instrText>
      </w:r>
      <w:r>
        <w:fldChar w:fldCharType="separate"/>
      </w:r>
      <w:r>
        <w:rPr>
          <w:color w:val="0000EE"/>
          <w:spacing w:val="1"/>
          <w:sz w:val="19"/>
          <w:szCs w:val="19"/>
          <w:u w:val="single" w:color="auto"/>
        </w:rPr>
        <w:t xml:space="preserve">如何在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1"/>
          <w:sz w:val="19"/>
          <w:szCs w:val="19"/>
          <w:u w:val="single" w:color="auto"/>
        </w:rPr>
        <w:t xml:space="preserve"> </w:t>
      </w:r>
      <w:r>
        <w:rPr>
          <w:color w:val="0000EE"/>
          <w:spacing w:val="1"/>
          <w:sz w:val="19"/>
          <w:szCs w:val="19"/>
          <w:u w:val="single" w:color="auto"/>
        </w:rPr>
        <w:t>中实现读写分离？</w:t>
      </w:r>
      <w:r>
        <w:rPr>
          <w:color w:val="0000EE"/>
          <w:spacing w:val="1"/>
          <w:sz w:val="19"/>
          <w:szCs w:val="19"/>
          <w:u w:val="single" w:color="auto"/>
        </w:rPr>
        <w:fldChar w:fldCharType="end"/>
      </w:r>
    </w:p>
    <w:p w14:paraId="3EFD0EED">
      <w:pPr>
        <w:pStyle w:val="2"/>
        <w:spacing w:before="242" w:line="197" w:lineRule="auto"/>
        <w:ind w:left="6"/>
      </w:pPr>
      <w:r>
        <w:rPr>
          <w:color w:val="111111"/>
          <w:spacing w:val="3"/>
        </w:rPr>
        <w:t>读写分离本质是把查询请求分发到只读副本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3"/>
        </w:rPr>
        <w:t>，写操作集中在主库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，靠的是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的主从复制和中间层路由。</w:t>
      </w:r>
    </w:p>
    <w:p w14:paraId="542748F7">
      <w:pPr>
        <w:pStyle w:val="2"/>
        <w:spacing w:before="196" w:line="211" w:lineRule="auto"/>
        <w:ind w:left="14" w:right="528"/>
      </w:pPr>
      <w:r>
        <w:rPr>
          <w:rFonts w:ascii="Arial" w:hAnsi="Arial" w:eastAsia="Arial" w:cs="Arial"/>
          <w:color w:val="111111"/>
          <w:spacing w:val="5"/>
        </w:rPr>
        <w:t>1</w:t>
      </w:r>
      <w:r>
        <w:rPr>
          <w:color w:val="111111"/>
          <w:spacing w:val="5"/>
        </w:rPr>
        <w:t>）主从复制是基础。主库（</w:t>
      </w:r>
      <w:r>
        <w:rPr>
          <w:color w:val="111111"/>
          <w:spacing w:val="-24"/>
        </w:rPr>
        <w:t xml:space="preserve"> </w:t>
      </w:r>
      <w:r>
        <w:rPr>
          <w:rFonts w:ascii="Arial" w:hAnsi="Arial" w:eastAsia="Arial" w:cs="Arial"/>
          <w:color w:val="111111"/>
        </w:rPr>
        <w:t>Master</w:t>
      </w:r>
      <w:r>
        <w:rPr>
          <w:color w:val="111111"/>
          <w:spacing w:val="5"/>
        </w:rPr>
        <w:t xml:space="preserve">）把数据变更记录到 </w:t>
      </w:r>
      <w:r>
        <w:rPr>
          <w:rFonts w:ascii="Arial" w:hAnsi="Arial" w:eastAsia="Arial" w:cs="Arial"/>
          <w:color w:val="111111"/>
        </w:rPr>
        <w:t>binlog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5"/>
        </w:rPr>
        <w:t>，从库（</w:t>
      </w:r>
      <w:r>
        <w:rPr>
          <w:rFonts w:ascii="Arial" w:hAnsi="Arial" w:eastAsia="Arial" w:cs="Arial"/>
          <w:color w:val="111111"/>
        </w:rPr>
        <w:t>Slave</w:t>
      </w:r>
      <w:r>
        <w:rPr>
          <w:color w:val="111111"/>
          <w:spacing w:val="5"/>
        </w:rPr>
        <w:t>）拉取并重放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，实现数据同步。延迟通</w:t>
      </w:r>
      <w:r>
        <w:rPr>
          <w:color w:val="111111"/>
          <w:spacing w:val="2"/>
        </w:rPr>
        <w:t>常在毫秒到秒级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2"/>
        </w:rPr>
        <w:t>，极端情况可能达到几秒。</w:t>
      </w:r>
    </w:p>
    <w:p w14:paraId="5139F52E">
      <w:pPr>
        <w:pStyle w:val="2"/>
        <w:spacing w:before="207" w:line="221" w:lineRule="auto"/>
        <w:ind w:left="5" w:right="731" w:firstLine="1"/>
      </w:pPr>
      <w:r>
        <w:rPr>
          <w:rFonts w:ascii="Arial" w:hAnsi="Arial" w:eastAsia="Arial" w:cs="Arial"/>
          <w:color w:val="111111"/>
          <w:spacing w:val="6"/>
        </w:rPr>
        <w:t>2</w:t>
      </w:r>
      <w:r>
        <w:rPr>
          <w:color w:val="111111"/>
          <w:spacing w:val="6"/>
        </w:rPr>
        <w:t xml:space="preserve">）应用层或中间件做 </w:t>
      </w:r>
      <w:r>
        <w:rPr>
          <w:rFonts w:ascii="Arial" w:hAnsi="Arial" w:eastAsia="Arial" w:cs="Arial"/>
          <w:color w:val="111111"/>
        </w:rPr>
        <w:t>SQL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路由。直接在代码里判断 </w:t>
      </w:r>
      <w:r>
        <w:rPr>
          <w:rFonts w:ascii="Arial" w:hAnsi="Arial" w:eastAsia="Arial" w:cs="Arial"/>
          <w:color w:val="111111"/>
        </w:rPr>
        <w:t>SQL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类型太</w:t>
      </w:r>
      <w:r>
        <w:rPr>
          <w:color w:val="111111"/>
          <w:spacing w:val="5"/>
        </w:rPr>
        <w:t>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，一般用</w:t>
      </w:r>
      <w:r>
        <w:rPr>
          <w:color w:val="111111"/>
          <w:spacing w:val="1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ShardingSphere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或 </w:t>
      </w:r>
      <w:r>
        <w:rPr>
          <w:rFonts w:ascii="Arial" w:hAnsi="Arial" w:eastAsia="Arial" w:cs="Arial"/>
          <w:color w:val="111111"/>
        </w:rPr>
        <w:t>MyCat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这类中间</w:t>
      </w:r>
      <w:r>
        <w:rPr>
          <w:color w:val="111111"/>
          <w:spacing w:val="-2"/>
        </w:rPr>
        <w:t xml:space="preserve">件。它们解析 </w:t>
      </w:r>
      <w:r>
        <w:rPr>
          <w:rFonts w:ascii="Arial" w:hAnsi="Arial" w:eastAsia="Arial" w:cs="Arial"/>
          <w:color w:val="111111"/>
          <w:spacing w:val="-2"/>
        </w:rPr>
        <w:t>SQL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-2"/>
        </w:rPr>
        <w:t>，</w:t>
      </w:r>
      <w:r>
        <w:rPr>
          <w:rFonts w:ascii="Arial" w:hAnsi="Arial" w:eastAsia="Arial" w:cs="Arial"/>
          <w:color w:val="111111"/>
          <w:spacing w:val="-2"/>
        </w:rPr>
        <w:t>SELECT</w:t>
      </w:r>
      <w:r>
        <w:rPr>
          <w:rFonts w:ascii="Arial" w:hAnsi="Arial" w:eastAsia="Arial" w:cs="Arial"/>
          <w:color w:val="111111"/>
          <w:spacing w:val="19"/>
          <w:w w:val="101"/>
        </w:rPr>
        <w:t xml:space="preserve"> </w:t>
      </w:r>
      <w:r>
        <w:rPr>
          <w:color w:val="111111"/>
          <w:spacing w:val="-2"/>
        </w:rPr>
        <w:t>自动打到从库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-2"/>
        </w:rPr>
        <w:t>，</w:t>
      </w:r>
      <w:r>
        <w:rPr>
          <w:rFonts w:ascii="Arial" w:hAnsi="Arial" w:eastAsia="Arial" w:cs="Arial"/>
          <w:color w:val="111111"/>
          <w:spacing w:val="-2"/>
        </w:rPr>
        <w:t>INSERT/U</w:t>
      </w:r>
      <w:r>
        <w:rPr>
          <w:rFonts w:ascii="Arial" w:hAnsi="Arial" w:eastAsia="Arial" w:cs="Arial"/>
          <w:color w:val="111111"/>
          <w:spacing w:val="-3"/>
        </w:rPr>
        <w:t xml:space="preserve">PDATE/DELETE </w:t>
      </w:r>
      <w:r>
        <w:rPr>
          <w:color w:val="111111"/>
          <w:spacing w:val="-3"/>
        </w:rPr>
        <w:t>走主库。</w:t>
      </w:r>
    </w:p>
    <w:p w14:paraId="207A4AC5">
      <w:pPr>
        <w:pStyle w:val="2"/>
        <w:spacing w:before="198" w:line="210" w:lineRule="auto"/>
        <w:ind w:left="4" w:right="499"/>
      </w:pP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>）注意事务中的读必须走主库。比如一个事务里先更新用户余</w:t>
      </w:r>
      <w:r>
        <w:rPr>
          <w:color w:val="111111"/>
          <w:spacing w:val="3"/>
        </w:rPr>
        <w:t>额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，紧接着查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，如果查被路由到延迟的从库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，会读到旧</w:t>
      </w:r>
      <w:r>
        <w:rPr>
          <w:color w:val="111111"/>
          <w:spacing w:val="7"/>
        </w:rPr>
        <w:t>值。这类场景要强制走主库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7"/>
        </w:rPr>
        <w:t>，</w:t>
      </w:r>
      <w:r>
        <w:rPr>
          <w:rFonts w:ascii="Arial" w:hAnsi="Arial" w:eastAsia="Arial" w:cs="Arial"/>
          <w:color w:val="111111"/>
        </w:rPr>
        <w:t>ShardingSphere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支持 </w:t>
      </w:r>
      <w:r>
        <w:rPr>
          <w:rFonts w:ascii="Arial" w:hAnsi="Arial" w:eastAsia="Arial" w:cs="Arial"/>
          <w:color w:val="111111"/>
        </w:rPr>
        <w:t>hint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强制主库执行。</w:t>
      </w:r>
    </w:p>
    <w:p w14:paraId="41DD7155">
      <w:pPr>
        <w:pStyle w:val="2"/>
        <w:spacing w:before="210" w:line="282" w:lineRule="auto"/>
        <w:ind w:left="7" w:right="1021" w:hanging="4"/>
      </w:pPr>
      <w:r>
        <w:rPr>
          <w:rFonts w:ascii="Arial" w:hAnsi="Arial" w:eastAsia="Arial" w:cs="Arial"/>
          <w:color w:val="111111"/>
          <w:spacing w:val="3"/>
        </w:rPr>
        <w:t>4</w:t>
      </w:r>
      <w:r>
        <w:rPr>
          <w:color w:val="111111"/>
          <w:spacing w:val="3"/>
        </w:rPr>
        <w:t>）从库可以挂多个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，分摊读压力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。但主库只有一个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，写入瓶颈依然存在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，所以读写分离解决不了写扩展问题。</w:t>
      </w:r>
      <w:r>
        <w:rPr>
          <w:color w:val="111111"/>
          <w:spacing w:val="8"/>
        </w:rPr>
        <w:t>简单配置⽰例（</w:t>
      </w:r>
      <w:r>
        <w:rPr>
          <w:rFonts w:ascii="Arial" w:hAnsi="Arial" w:eastAsia="Arial" w:cs="Arial"/>
          <w:color w:val="111111"/>
        </w:rPr>
        <w:t>ShardingSphere</w:t>
      </w:r>
      <w:r>
        <w:rPr>
          <w:rFonts w:ascii="Arial" w:hAnsi="Arial" w:eastAsia="Arial" w:cs="Arial"/>
          <w:color w:val="111111"/>
          <w:spacing w:val="-7"/>
        </w:rPr>
        <w:t xml:space="preserve"> </w:t>
      </w:r>
      <w:r>
        <w:rPr>
          <w:rFonts w:ascii="Arial" w:hAnsi="Arial" w:eastAsia="Arial" w:cs="Arial"/>
          <w:color w:val="111111"/>
        </w:rPr>
        <w:t>YAML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>片段</w:t>
      </w:r>
      <w:r>
        <w:rPr>
          <w:color w:val="111111"/>
          <w:spacing w:val="-22"/>
        </w:rPr>
        <w:t>）：</w:t>
      </w:r>
    </w:p>
    <w:p w14:paraId="053334C9">
      <w:pPr>
        <w:spacing w:line="159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15B9D389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95" w:hRule="atLeast"/>
        </w:trPr>
        <w:tc>
          <w:tcPr>
            <w:tcW w:w="8527" w:type="dxa"/>
            <w:vAlign w:val="top"/>
          </w:tcPr>
          <w:p w14:paraId="09879439">
            <w:pPr>
              <w:pStyle w:val="6"/>
              <w:spacing w:before="221" w:line="236" w:lineRule="auto"/>
              <w:ind w:left="170"/>
            </w:pPr>
            <w:r>
              <w:rPr>
                <w:color w:val="005CC5"/>
                <w:spacing w:val="2"/>
              </w:rPr>
              <w:t>dataSources:</w:t>
            </w:r>
          </w:p>
          <w:p w14:paraId="521F9343">
            <w:pPr>
              <w:pStyle w:val="6"/>
              <w:spacing w:before="97" w:line="237" w:lineRule="auto"/>
              <w:ind w:left="363"/>
            </w:pPr>
            <w:r>
              <w:rPr>
                <w:color w:val="005CC5"/>
                <w:spacing w:val="-1"/>
              </w:rPr>
              <w:t xml:space="preserve">master: </w:t>
            </w:r>
            <w:r>
              <w:rPr>
                <w:color w:val="032F62"/>
                <w:spacing w:val="-1"/>
              </w:rPr>
              <w:t>ds-master</w:t>
            </w:r>
          </w:p>
          <w:p w14:paraId="50B7A9E9">
            <w:pPr>
              <w:pStyle w:val="6"/>
              <w:spacing w:before="96" w:line="162" w:lineRule="exact"/>
              <w:ind w:left="371"/>
            </w:pPr>
            <w:r>
              <w:rPr>
                <w:color w:val="005CC5"/>
                <w:spacing w:val="-1"/>
                <w:position w:val="-1"/>
              </w:rPr>
              <w:t xml:space="preserve">slave_0: </w:t>
            </w:r>
            <w:r>
              <w:rPr>
                <w:color w:val="032F62"/>
                <w:spacing w:val="-1"/>
                <w:position w:val="-1"/>
              </w:rPr>
              <w:t>ds-slave-0</w:t>
            </w:r>
          </w:p>
          <w:p w14:paraId="62B7F1AD">
            <w:pPr>
              <w:pStyle w:val="6"/>
              <w:spacing w:before="92" w:line="162" w:lineRule="exact"/>
              <w:ind w:left="371"/>
            </w:pPr>
            <w:r>
              <w:rPr>
                <w:color w:val="005CC5"/>
                <w:position w:val="-1"/>
              </w:rPr>
              <w:t>slave</w:t>
            </w:r>
            <w:r>
              <w:rPr>
                <w:color w:val="005CC5"/>
                <w:spacing w:val="1"/>
                <w:position w:val="-1"/>
              </w:rPr>
              <w:t xml:space="preserve">_1: </w:t>
            </w:r>
            <w:r>
              <w:rPr>
                <w:color w:val="032F62"/>
                <w:position w:val="-1"/>
              </w:rPr>
              <w:t>ds</w:t>
            </w:r>
            <w:r>
              <w:rPr>
                <w:color w:val="032F62"/>
                <w:spacing w:val="1"/>
                <w:position w:val="-1"/>
              </w:rPr>
              <w:t>-</w:t>
            </w:r>
            <w:r>
              <w:rPr>
                <w:color w:val="032F62"/>
                <w:position w:val="-1"/>
              </w:rPr>
              <w:t>slave</w:t>
            </w:r>
            <w:r>
              <w:rPr>
                <w:color w:val="032F62"/>
                <w:spacing w:val="1"/>
                <w:position w:val="-1"/>
              </w:rPr>
              <w:t>-1</w:t>
            </w:r>
          </w:p>
          <w:p w14:paraId="717090C5">
            <w:pPr>
              <w:pStyle w:val="6"/>
              <w:spacing w:before="92" w:line="238" w:lineRule="auto"/>
              <w:ind w:left="189"/>
            </w:pPr>
            <w:r>
              <w:rPr>
                <w:color w:val="005CC5"/>
              </w:rPr>
              <w:t>rules</w:t>
            </w:r>
            <w:r>
              <w:rPr>
                <w:color w:val="005CC5"/>
                <w:spacing w:val="11"/>
              </w:rPr>
              <w:t>:</w:t>
            </w:r>
          </w:p>
          <w:p w14:paraId="697DE90D">
            <w:pPr>
              <w:pStyle w:val="6"/>
              <w:spacing w:before="100" w:line="181" w:lineRule="exact"/>
              <w:ind w:left="382"/>
            </w:pPr>
            <w:r>
              <w:rPr>
                <w:color w:val="735C0F"/>
                <w:spacing w:val="-3"/>
              </w:rPr>
              <w:t>-</w:t>
            </w:r>
            <w:r>
              <w:rPr>
                <w:color w:val="735C0F"/>
                <w:spacing w:val="43"/>
              </w:rPr>
              <w:t xml:space="preserve"> </w:t>
            </w:r>
            <w:r>
              <w:rPr>
                <w:color w:val="D73A49"/>
                <w:spacing w:val="-3"/>
              </w:rPr>
              <w:t>!READWRITE_SPLITTING</w:t>
            </w:r>
          </w:p>
          <w:p w14:paraId="38110F45">
            <w:pPr>
              <w:pStyle w:val="6"/>
              <w:spacing w:before="72" w:line="236" w:lineRule="auto"/>
              <w:ind w:left="557"/>
            </w:pPr>
            <w:r>
              <w:rPr>
                <w:color w:val="005CC5"/>
                <w:spacing w:val="2"/>
              </w:rPr>
              <w:t>dataSources:</w:t>
            </w:r>
          </w:p>
          <w:p w14:paraId="7992B201">
            <w:pPr>
              <w:pStyle w:val="6"/>
              <w:spacing w:before="112" w:line="162" w:lineRule="exact"/>
              <w:ind w:left="770"/>
            </w:pPr>
            <w:r>
              <w:rPr>
                <w:color w:val="005CC5"/>
                <w:position w:val="-1"/>
              </w:rPr>
              <w:t>rw</w:t>
            </w:r>
            <w:r>
              <w:rPr>
                <w:color w:val="005CC5"/>
                <w:spacing w:val="5"/>
                <w:position w:val="-1"/>
              </w:rPr>
              <w:t>_</w:t>
            </w:r>
            <w:r>
              <w:rPr>
                <w:color w:val="005CC5"/>
                <w:position w:val="-1"/>
              </w:rPr>
              <w:t>ds</w:t>
            </w:r>
            <w:r>
              <w:rPr>
                <w:color w:val="005CC5"/>
                <w:spacing w:val="5"/>
                <w:position w:val="-1"/>
              </w:rPr>
              <w:t>:</w:t>
            </w:r>
          </w:p>
          <w:p w14:paraId="5B82345A">
            <w:pPr>
              <w:pStyle w:val="6"/>
              <w:spacing w:before="93" w:line="236" w:lineRule="auto"/>
              <w:ind w:left="935"/>
            </w:pPr>
            <w:r>
              <w:rPr>
                <w:color w:val="005CC5"/>
              </w:rPr>
              <w:t>writeDataSourceName</w:t>
            </w:r>
            <w:r>
              <w:rPr>
                <w:color w:val="005CC5"/>
                <w:spacing w:val="5"/>
              </w:rPr>
              <w:t xml:space="preserve">: </w:t>
            </w:r>
            <w:r>
              <w:rPr>
                <w:color w:val="032F62"/>
              </w:rPr>
              <w:t>master</w:t>
            </w:r>
          </w:p>
          <w:p w14:paraId="0736E0F0">
            <w:pPr>
              <w:pStyle w:val="6"/>
              <w:spacing w:before="57" w:line="225" w:lineRule="exact"/>
              <w:ind w:left="963"/>
            </w:pPr>
            <w:r>
              <w:rPr>
                <w:color w:val="005CC5"/>
                <w:spacing w:val="-1"/>
                <w:position w:val="2"/>
              </w:rPr>
              <w:t>readDataSourceNames:</w:t>
            </w:r>
            <w:r>
              <w:rPr>
                <w:color w:val="005CC5"/>
                <w:spacing w:val="51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[</w:t>
            </w:r>
            <w:r>
              <w:rPr>
                <w:color w:val="032F62"/>
                <w:spacing w:val="-1"/>
                <w:position w:val="2"/>
              </w:rPr>
              <w:t>slave_0</w:t>
            </w:r>
            <w:r>
              <w:rPr>
                <w:color w:val="24292E"/>
                <w:spacing w:val="-1"/>
                <w:position w:val="2"/>
              </w:rPr>
              <w:t xml:space="preserve">, </w:t>
            </w:r>
            <w:r>
              <w:rPr>
                <w:color w:val="032F62"/>
                <w:spacing w:val="-1"/>
                <w:position w:val="2"/>
              </w:rPr>
              <w:t>slave_1</w:t>
            </w:r>
            <w:r>
              <w:rPr>
                <w:color w:val="24292E"/>
                <w:spacing w:val="-1"/>
                <w:position w:val="2"/>
              </w:rPr>
              <w:t>]</w:t>
            </w:r>
          </w:p>
        </w:tc>
      </w:tr>
    </w:tbl>
    <w:p w14:paraId="6C259DA1">
      <w:pPr>
        <w:pStyle w:val="2"/>
        <w:spacing w:before="185" w:line="195" w:lineRule="auto"/>
        <w:ind w:left="6"/>
      </w:pPr>
      <w:r>
        <w:rPr>
          <w:color w:val="111111"/>
          <w:spacing w:val="3"/>
        </w:rPr>
        <w:t>流量路由过程如下：</w:t>
      </w:r>
    </w:p>
    <w:p w14:paraId="7D01BB0B">
      <w:pPr>
        <w:spacing w:line="195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689753B3">
      <w:pPr>
        <w:spacing w:line="241" w:lineRule="auto"/>
        <w:rPr>
          <w:rFonts w:ascii="Arial"/>
          <w:sz w:val="21"/>
        </w:rPr>
      </w:pPr>
    </w:p>
    <w:p w14:paraId="2922855B">
      <w:pPr>
        <w:spacing w:line="242" w:lineRule="auto"/>
        <w:rPr>
          <w:rFonts w:ascii="Arial"/>
          <w:sz w:val="21"/>
        </w:rPr>
      </w:pPr>
    </w:p>
    <w:p w14:paraId="25CB41B3">
      <w:pPr>
        <w:spacing w:line="242" w:lineRule="auto"/>
        <w:rPr>
          <w:rFonts w:ascii="Arial"/>
          <w:sz w:val="21"/>
        </w:rPr>
      </w:pPr>
    </w:p>
    <w:p w14:paraId="745EF29C">
      <w:pPr>
        <w:spacing w:line="242" w:lineRule="auto"/>
        <w:rPr>
          <w:rFonts w:ascii="Arial"/>
          <w:sz w:val="21"/>
        </w:rPr>
      </w:pPr>
    </w:p>
    <w:p w14:paraId="07E05C5E">
      <w:pPr>
        <w:spacing w:line="242" w:lineRule="auto"/>
        <w:rPr>
          <w:rFonts w:ascii="Arial"/>
          <w:sz w:val="21"/>
        </w:rPr>
      </w:pPr>
    </w:p>
    <w:p w14:paraId="28DFFA82">
      <w:pPr>
        <w:spacing w:line="242" w:lineRule="auto"/>
        <w:rPr>
          <w:rFonts w:ascii="Arial"/>
          <w:sz w:val="21"/>
        </w:rPr>
      </w:pPr>
    </w:p>
    <w:p w14:paraId="3905C3A5">
      <w:pPr>
        <w:spacing w:line="3075" w:lineRule="exact"/>
      </w:pPr>
      <w:r>
        <w:rPr>
          <w:position w:val="-61"/>
        </w:rPr>
        <w:drawing>
          <wp:inline distT="0" distB="0" distL="0" distR="0">
            <wp:extent cx="5422900" cy="1952625"/>
            <wp:effectExtent l="0" t="0" r="0" b="0"/>
            <wp:docPr id="270" name="IM 2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" name="IM 270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2BCB6">
      <w:pPr>
        <w:spacing w:line="286" w:lineRule="auto"/>
        <w:rPr>
          <w:rFonts w:ascii="Arial"/>
          <w:sz w:val="21"/>
        </w:rPr>
      </w:pPr>
    </w:p>
    <w:p w14:paraId="307B7F7E">
      <w:pPr>
        <w:spacing w:line="286" w:lineRule="auto"/>
        <w:rPr>
          <w:rFonts w:ascii="Arial"/>
          <w:sz w:val="21"/>
        </w:rPr>
      </w:pPr>
    </w:p>
    <w:p w14:paraId="004485F6">
      <w:pPr>
        <w:pStyle w:val="2"/>
        <w:spacing w:before="81" w:line="193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"https://www.mianshiya.com/bank/1791003439968264194/question/1780933295530340354" </w:instrText>
      </w:r>
      <w:r>
        <w:fldChar w:fldCharType="separate"/>
      </w:r>
      <w:r>
        <w:rPr>
          <w:color w:val="0000EE"/>
          <w:spacing w:val="1"/>
          <w:sz w:val="19"/>
          <w:szCs w:val="19"/>
          <w:u w:val="single" w:color="auto"/>
        </w:rPr>
        <w:t xml:space="preserve">如何在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1"/>
          <w:sz w:val="19"/>
          <w:szCs w:val="19"/>
          <w:u w:val="single" w:color="auto"/>
        </w:rPr>
        <w:t xml:space="preserve"> </w:t>
      </w:r>
      <w:r>
        <w:rPr>
          <w:color w:val="0000EE"/>
          <w:spacing w:val="1"/>
          <w:sz w:val="19"/>
          <w:szCs w:val="19"/>
          <w:u w:val="single" w:color="auto"/>
        </w:rPr>
        <w:t>中避免单点故障？</w:t>
      </w:r>
      <w:r>
        <w:rPr>
          <w:color w:val="0000EE"/>
          <w:spacing w:val="1"/>
          <w:sz w:val="19"/>
          <w:szCs w:val="19"/>
          <w:u w:val="single" w:color="auto"/>
        </w:rPr>
        <w:fldChar w:fldCharType="end"/>
      </w:r>
    </w:p>
    <w:p w14:paraId="7F881583">
      <w:pPr>
        <w:pStyle w:val="2"/>
        <w:spacing w:before="226" w:line="193" w:lineRule="auto"/>
        <w:ind w:left="16"/>
      </w:pPr>
      <w:r>
        <w:rPr>
          <w:rFonts w:ascii="Arial" w:hAnsi="Arial" w:eastAsia="Arial" w:cs="Arial"/>
          <w:color w:val="111111"/>
          <w:spacing w:val="-1"/>
        </w:rPr>
        <w:t xml:space="preserve">MySQL </w:t>
      </w:r>
      <w:r>
        <w:rPr>
          <w:color w:val="111111"/>
          <w:spacing w:val="-1"/>
        </w:rPr>
        <w:t>要扛住高可用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color w:val="111111"/>
          <w:spacing w:val="-1"/>
        </w:rPr>
        <w:t>单点故障必须干掉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3"/>
        </w:rPr>
        <w:t xml:space="preserve"> </w:t>
      </w:r>
      <w:r>
        <w:rPr>
          <w:color w:val="111111"/>
          <w:spacing w:val="-1"/>
        </w:rPr>
        <w:t xml:space="preserve">核心思路是 数据冗余 </w:t>
      </w:r>
      <w:r>
        <w:rPr>
          <w:rFonts w:ascii="Arial" w:hAnsi="Arial" w:eastAsia="Arial" w:cs="Arial"/>
          <w:color w:val="111111"/>
          <w:spacing w:val="-1"/>
        </w:rPr>
        <w:t>+</w:t>
      </w:r>
      <w:r>
        <w:rPr>
          <w:rFonts w:ascii="Arial" w:hAnsi="Arial" w:eastAsia="Arial" w:cs="Arial"/>
          <w:color w:val="111111"/>
          <w:spacing w:val="17"/>
        </w:rPr>
        <w:t xml:space="preserve"> </w:t>
      </w:r>
      <w:r>
        <w:rPr>
          <w:color w:val="111111"/>
          <w:spacing w:val="-1"/>
        </w:rPr>
        <w:t>自动切换。</w:t>
      </w:r>
    </w:p>
    <w:p w14:paraId="54029648">
      <w:pPr>
        <w:pStyle w:val="2"/>
        <w:spacing w:before="209" w:line="207" w:lineRule="auto"/>
        <w:ind w:left="5" w:right="499" w:firstLine="9"/>
      </w:pPr>
      <w:r>
        <w:rPr>
          <w:rFonts w:ascii="Arial" w:hAnsi="Arial" w:eastAsia="Arial" w:cs="Arial"/>
          <w:color w:val="111111"/>
          <w:spacing w:val="1"/>
        </w:rPr>
        <w:t>1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>主从复制是最基础的一招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写操作走主库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1"/>
        </w:rPr>
        <w:t>读请求分摊到多个从库。主库挂了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</w:rPr>
        <w:t>人工或脚本把某个从库提拔成新主</w:t>
      </w:r>
      <w:r>
        <w:rPr>
          <w:color w:val="111111"/>
          <w:spacing w:val="2"/>
        </w:rPr>
        <w:t>库。但这个过程有空窗期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4"/>
        </w:rPr>
        <w:t xml:space="preserve"> </w:t>
      </w:r>
      <w:r>
        <w:rPr>
          <w:color w:val="111111"/>
          <w:spacing w:val="2"/>
        </w:rPr>
        <w:t>没法完全避免数据丢失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>适合容忍短时不可用的场景。</w:t>
      </w:r>
    </w:p>
    <w:p w14:paraId="0922C683">
      <w:pPr>
        <w:pStyle w:val="2"/>
        <w:spacing w:before="206" w:line="207" w:lineRule="auto"/>
        <w:ind w:left="6" w:right="502"/>
      </w:pPr>
      <w:r>
        <w:rPr>
          <w:rFonts w:ascii="Arial" w:hAnsi="Arial" w:eastAsia="Arial" w:cs="Arial"/>
          <w:color w:val="111111"/>
          <w:spacing w:val="1"/>
        </w:rPr>
        <w:t>2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>想要自动兜底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5"/>
        </w:rPr>
        <w:t xml:space="preserve"> </w:t>
      </w:r>
      <w:r>
        <w:rPr>
          <w:color w:val="111111"/>
          <w:spacing w:val="1"/>
        </w:rPr>
        <w:t>得上 高可用架构。比如用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MHA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1"/>
        </w:rPr>
        <w:t>（</w:t>
      </w:r>
      <w:r>
        <w:rPr>
          <w:rFonts w:ascii="Arial" w:hAnsi="Arial" w:eastAsia="Arial" w:cs="Arial"/>
          <w:color w:val="111111"/>
        </w:rPr>
        <w:t>Master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rFonts w:ascii="Arial" w:hAnsi="Arial" w:eastAsia="Arial" w:cs="Arial"/>
          <w:color w:val="111111"/>
        </w:rPr>
        <w:t>High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rFonts w:ascii="Arial" w:hAnsi="Arial" w:eastAsia="Arial" w:cs="Arial"/>
          <w:color w:val="111111"/>
        </w:rPr>
        <w:t>Availability</w:t>
      </w:r>
      <w:r>
        <w:rPr>
          <w:rFonts w:ascii="Malgun Gothic" w:hAnsi="Malgun Gothic" w:eastAsia="Malgun Gothic" w:cs="Malgun Gothic"/>
          <w:color w:val="111111"/>
          <w:spacing w:val="-47"/>
        </w:rPr>
        <w:t>），</w:t>
      </w:r>
      <w:r>
        <w:rPr>
          <w:rFonts w:ascii="Malgun Gothic" w:hAnsi="Malgun Gothic" w:eastAsia="Malgun Gothic" w:cs="Malgun Gothic"/>
          <w:color w:val="111111"/>
          <w:spacing w:val="-4"/>
        </w:rPr>
        <w:t xml:space="preserve"> </w:t>
      </w:r>
      <w:r>
        <w:rPr>
          <w:color w:val="111111"/>
          <w:spacing w:val="1"/>
        </w:rPr>
        <w:t>它能监控主库状态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1"/>
        </w:rPr>
        <w:t>一旦发现主库失</w:t>
      </w:r>
      <w:r>
        <w:rPr>
          <w:color w:val="111111"/>
          <w:spacing w:val="2"/>
        </w:rPr>
        <w:t>联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>自动选取一个数据最完整的从库进行切换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2"/>
        </w:rPr>
        <w:t>并更新其他从库的复</w:t>
      </w:r>
      <w:r>
        <w:rPr>
          <w:color w:val="111111"/>
          <w:spacing w:val="1"/>
        </w:rPr>
        <w:t>制指向。整个过程几十秒内完成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比人肉快多</w:t>
      </w:r>
    </w:p>
    <w:p w14:paraId="57BCCEAD">
      <w:pPr>
        <w:pStyle w:val="2"/>
        <w:spacing w:before="43" w:line="190" w:lineRule="auto"/>
        <w:ind w:left="16"/>
      </w:pPr>
      <w:r>
        <w:rPr>
          <w:color w:val="111111"/>
          <w:spacing w:val="-6"/>
        </w:rPr>
        <w:t>了。</w:t>
      </w:r>
    </w:p>
    <w:p w14:paraId="4789D717">
      <w:pPr>
        <w:pStyle w:val="2"/>
        <w:spacing w:before="216" w:line="217" w:lineRule="auto"/>
        <w:ind w:left="4" w:right="561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） </w:t>
      </w:r>
      <w:r>
        <w:rPr>
          <w:color w:val="111111"/>
          <w:spacing w:val="3"/>
        </w:rPr>
        <w:t>更进一步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 </w:t>
      </w:r>
      <w:r>
        <w:rPr>
          <w:color w:val="111111"/>
          <w:spacing w:val="3"/>
        </w:rPr>
        <w:t>可以用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Group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Replication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或基于它的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Cluster</w:t>
      </w:r>
      <w:r>
        <w:rPr>
          <w:color w:val="111111"/>
          <w:spacing w:val="3"/>
        </w:rPr>
        <w:t xml:space="preserve">。这玩意儿底层靠 </w:t>
      </w:r>
      <w:r>
        <w:rPr>
          <w:rFonts w:ascii="Arial" w:hAnsi="Arial" w:eastAsia="Arial" w:cs="Arial"/>
          <w:color w:val="111111"/>
        </w:rPr>
        <w:t>Paxos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类协议同步数</w:t>
      </w:r>
      <w:r>
        <w:rPr>
          <w:color w:val="111111"/>
          <w:spacing w:val="2"/>
        </w:rPr>
        <w:t>据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2"/>
        </w:rPr>
        <w:t>保证多数派确认才提交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5"/>
        </w:rPr>
        <w:t xml:space="preserve"> </w:t>
      </w:r>
      <w:r>
        <w:rPr>
          <w:color w:val="111111"/>
          <w:spacing w:val="2"/>
        </w:rPr>
        <w:t xml:space="preserve">任何单点宕机都不影响整体服务。配合 </w:t>
      </w:r>
      <w:r>
        <w:rPr>
          <w:rFonts w:ascii="Arial" w:hAnsi="Arial" w:eastAsia="Arial" w:cs="Arial"/>
          <w:color w:val="111111"/>
        </w:rPr>
        <w:t>Router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组件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>应用几乎</w:t>
      </w:r>
      <w:r>
        <w:rPr>
          <w:color w:val="111111"/>
          <w:spacing w:val="1"/>
        </w:rPr>
        <w:t>无感。</w:t>
      </w:r>
    </w:p>
    <w:p w14:paraId="611ACBAA">
      <w:pPr>
        <w:pStyle w:val="2"/>
        <w:spacing w:before="185" w:line="212" w:lineRule="auto"/>
        <w:ind w:left="9" w:right="620" w:hanging="6"/>
      </w:pPr>
      <w:r>
        <w:rPr>
          <w:rFonts w:ascii="Arial" w:hAnsi="Arial" w:eastAsia="Arial" w:cs="Arial"/>
          <w:color w:val="111111"/>
        </w:rPr>
        <w:t>4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color w:val="111111"/>
        </w:rPr>
        <w:t>别忘了外部依赖也要去单点。比如用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 xml:space="preserve">Keepalived </w:t>
      </w:r>
      <w:r>
        <w:rPr>
          <w:color w:val="111111"/>
        </w:rPr>
        <w:t xml:space="preserve">搞虚拟 </w:t>
      </w:r>
      <w:r>
        <w:rPr>
          <w:rFonts w:ascii="Arial" w:hAnsi="Arial" w:eastAsia="Arial" w:cs="Arial"/>
          <w:color w:val="111111"/>
        </w:rPr>
        <w:t>IP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>主库对外暴露的是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VIP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</w:rPr>
        <w:t>切换时把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 xml:space="preserve">VIP </w:t>
      </w:r>
      <w:r>
        <w:rPr>
          <w:color w:val="111111"/>
          <w:spacing w:val="-1"/>
        </w:rPr>
        <w:t>漂到新主库；</w:t>
      </w:r>
      <w:r>
        <w:rPr>
          <w:color w:val="111111"/>
        </w:rPr>
        <w:t>或者让应用连中间件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</w:rPr>
        <w:t xml:space="preserve">像 </w:t>
      </w:r>
      <w:r>
        <w:rPr>
          <w:rFonts w:ascii="Arial" w:hAnsi="Arial" w:eastAsia="Arial" w:cs="Arial"/>
          <w:color w:val="111111"/>
        </w:rPr>
        <w:t>MySQL Router</w:t>
      </w:r>
      <w:r>
        <w:rPr>
          <w:color w:val="111111"/>
        </w:rPr>
        <w:t>、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ProxySQL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>它们自己维护后端实例列表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>自动路由流量。</w:t>
      </w:r>
    </w:p>
    <w:p w14:paraId="20BDAC20">
      <w:pPr>
        <w:spacing w:line="306" w:lineRule="auto"/>
        <w:rPr>
          <w:rFonts w:ascii="Arial"/>
          <w:sz w:val="21"/>
        </w:rPr>
      </w:pPr>
    </w:p>
    <w:p w14:paraId="7BC89342">
      <w:pPr>
        <w:spacing w:before="1" w:line="1845" w:lineRule="exact"/>
      </w:pPr>
      <w:r>
        <w:rPr>
          <w:position w:val="-36"/>
        </w:rPr>
        <w:drawing>
          <wp:inline distT="0" distB="0" distL="0" distR="0">
            <wp:extent cx="5422900" cy="1171575"/>
            <wp:effectExtent l="0" t="0" r="0" b="0"/>
            <wp:docPr id="272" name="IM 2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" name="IM 272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58495">
      <w:pPr>
        <w:spacing w:line="384" w:lineRule="auto"/>
        <w:rPr>
          <w:rFonts w:ascii="Arial"/>
          <w:sz w:val="21"/>
        </w:rPr>
      </w:pPr>
    </w:p>
    <w:p w14:paraId="43F6244C">
      <w:pPr>
        <w:pStyle w:val="2"/>
        <w:spacing w:before="70" w:line="221" w:lineRule="auto"/>
        <w:ind w:left="7" w:right="533"/>
      </w:pPr>
      <w:r>
        <w:rPr>
          <w:color w:val="111111"/>
          <w:spacing w:val="3"/>
        </w:rPr>
        <w:t>说白了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3"/>
        </w:rPr>
        <w:t xml:space="preserve">主从复制解决不了自动 </w:t>
      </w:r>
      <w:r>
        <w:rPr>
          <w:rFonts w:ascii="Arial" w:hAnsi="Arial" w:eastAsia="Arial" w:cs="Arial"/>
          <w:color w:val="111111"/>
        </w:rPr>
        <w:t>failover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的问题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3"/>
        </w:rPr>
        <w:t xml:space="preserve">要真正在意 </w:t>
      </w:r>
      <w:r>
        <w:rPr>
          <w:rFonts w:ascii="Arial" w:hAnsi="Arial" w:eastAsia="Arial" w:cs="Arial"/>
          <w:color w:val="111111"/>
        </w:rPr>
        <w:t>SLA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5"/>
        </w:rPr>
        <w:t xml:space="preserve"> </w:t>
      </w:r>
      <w:r>
        <w:rPr>
          <w:color w:val="111111"/>
          <w:spacing w:val="2"/>
        </w:rPr>
        <w:t xml:space="preserve">得往上走到 </w:t>
      </w:r>
      <w:r>
        <w:rPr>
          <w:rFonts w:ascii="Arial" w:hAnsi="Arial" w:eastAsia="Arial" w:cs="Arial"/>
          <w:color w:val="111111"/>
        </w:rPr>
        <w:t>MHA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或原生 </w:t>
      </w:r>
      <w:r>
        <w:rPr>
          <w:rFonts w:ascii="Arial" w:hAnsi="Arial" w:eastAsia="Arial" w:cs="Arial"/>
          <w:color w:val="111111"/>
        </w:rPr>
        <w:t>Group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Replication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这种</w:t>
      </w:r>
      <w:r>
        <w:rPr>
          <w:color w:val="111111"/>
          <w:spacing w:val="3"/>
        </w:rPr>
        <w:t>带协调能力的方案。</w:t>
      </w:r>
    </w:p>
    <w:p w14:paraId="077E55AC">
      <w:pPr>
        <w:spacing w:line="297" w:lineRule="auto"/>
        <w:rPr>
          <w:rFonts w:ascii="Arial"/>
          <w:sz w:val="21"/>
        </w:rPr>
      </w:pPr>
    </w:p>
    <w:p w14:paraId="7A30F5CB">
      <w:pPr>
        <w:pStyle w:val="2"/>
        <w:spacing w:before="82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"https://www.mianshiya.com/bank/1791003439968264194/question/1780933295521951745" </w:instrText>
      </w:r>
      <w:r>
        <w:fldChar w:fldCharType="separate"/>
      </w:r>
      <w:r>
        <w:rPr>
          <w:rFonts w:ascii="Arial" w:hAnsi="Arial" w:eastAsia="Arial" w:cs="Arial"/>
          <w:color w:val="0000EE"/>
          <w:spacing w:val="-1"/>
          <w:sz w:val="19"/>
          <w:szCs w:val="19"/>
          <w:u w:val="single" w:color="auto"/>
        </w:rPr>
        <w:t xml:space="preserve">MySQL </w:t>
      </w:r>
      <w:r>
        <w:rPr>
          <w:color w:val="0000EE"/>
          <w:spacing w:val="-1"/>
          <w:sz w:val="19"/>
          <w:szCs w:val="19"/>
          <w:u w:val="single" w:color="auto"/>
        </w:rPr>
        <w:t xml:space="preserve">中如何进行 </w:t>
      </w:r>
      <w:r>
        <w:rPr>
          <w:rFonts w:ascii="Arial" w:hAnsi="Arial" w:eastAsia="Arial" w:cs="Arial"/>
          <w:color w:val="0000EE"/>
          <w:spacing w:val="-1"/>
          <w:sz w:val="19"/>
          <w:szCs w:val="19"/>
          <w:u w:val="single" w:color="auto"/>
        </w:rPr>
        <w:t xml:space="preserve">SQL </w:t>
      </w:r>
      <w:r>
        <w:rPr>
          <w:color w:val="0000EE"/>
          <w:spacing w:val="-1"/>
          <w:sz w:val="19"/>
          <w:szCs w:val="19"/>
          <w:u w:val="single" w:color="auto"/>
        </w:rPr>
        <w:t>调优？</w:t>
      </w:r>
      <w:r>
        <w:rPr>
          <w:color w:val="0000EE"/>
          <w:spacing w:val="-1"/>
          <w:sz w:val="19"/>
          <w:szCs w:val="19"/>
          <w:u w:val="single" w:color="auto"/>
        </w:rPr>
        <w:fldChar w:fldCharType="end"/>
      </w:r>
    </w:p>
    <w:p w14:paraId="60995744">
      <w:pPr>
        <w:pStyle w:val="2"/>
        <w:spacing w:before="242"/>
        <w:ind w:left="5" w:right="518" w:firstLine="2"/>
      </w:pPr>
      <w:r>
        <w:rPr>
          <w:rFonts w:ascii="Arial" w:hAnsi="Arial" w:eastAsia="Arial" w:cs="Arial"/>
          <w:color w:val="111111"/>
        </w:rPr>
        <w:t>SQL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调优不是上来就改语句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1"/>
        </w:rPr>
        <w:t>先得知道慢在哪。第一步永远是开</w:t>
      </w:r>
      <w:r>
        <w:rPr>
          <w:color w:val="111111"/>
        </w:rPr>
        <w:t>慢查询日志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</w:rPr>
        <w:t xml:space="preserve">把执行时间超过 </w:t>
      </w:r>
      <w:r>
        <w:rPr>
          <w:rFonts w:ascii="Arial" w:hAnsi="Arial" w:eastAsia="Arial" w:cs="Arial"/>
          <w:color w:val="111111"/>
        </w:rPr>
        <w:t xml:space="preserve">1 </w:t>
      </w:r>
      <w:r>
        <w:rPr>
          <w:color w:val="111111"/>
        </w:rPr>
        <w:t xml:space="preserve">秒的 </w:t>
      </w:r>
      <w:r>
        <w:rPr>
          <w:rFonts w:ascii="Arial" w:hAnsi="Arial" w:eastAsia="Arial" w:cs="Arial"/>
          <w:color w:val="111111"/>
        </w:rPr>
        <w:t xml:space="preserve">SQL </w:t>
      </w:r>
      <w:r>
        <w:rPr>
          <w:color w:val="111111"/>
        </w:rPr>
        <w:t>捞出来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</w:rPr>
        <w:t>这</w:t>
      </w:r>
      <w:r>
        <w:rPr>
          <w:color w:val="111111"/>
          <w:spacing w:val="2"/>
        </w:rPr>
        <w:t>个阈值可以根据业务调整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 xml:space="preserve">比如线上核心接口可能得设成 </w:t>
      </w:r>
      <w:r>
        <w:rPr>
          <w:rFonts w:ascii="Arial" w:hAnsi="Arial" w:eastAsia="Arial" w:cs="Arial"/>
          <w:color w:val="111111"/>
          <w:spacing w:val="2"/>
        </w:rPr>
        <w:t>100</w:t>
      </w:r>
      <w:r>
        <w:rPr>
          <w:rFonts w:ascii="Arial" w:hAnsi="Arial" w:eastAsia="Arial" w:cs="Arial"/>
          <w:color w:val="111111"/>
        </w:rPr>
        <w:t>ms</w:t>
      </w:r>
      <w:r>
        <w:rPr>
          <w:color w:val="111111"/>
          <w:spacing w:val="2"/>
        </w:rPr>
        <w:t>。</w:t>
      </w:r>
    </w:p>
    <w:p w14:paraId="50F2F04B">
      <w:pPr>
        <w:pStyle w:val="2"/>
        <w:spacing w:before="131" w:line="226" w:lineRule="auto"/>
        <w:ind w:left="4" w:right="601" w:firstLine="1"/>
        <w:jc w:val="both"/>
      </w:pPr>
      <w:r>
        <w:rPr>
          <w:color w:val="111111"/>
          <w:spacing w:val="1"/>
        </w:rPr>
        <w:t xml:space="preserve">找到慢 </w:t>
      </w:r>
      <w:r>
        <w:rPr>
          <w:rFonts w:ascii="Arial" w:hAnsi="Arial" w:eastAsia="Arial" w:cs="Arial"/>
          <w:color w:val="111111"/>
        </w:rPr>
        <w:t>SQL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后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3"/>
        </w:rPr>
        <w:t xml:space="preserve"> </w:t>
      </w:r>
      <w:r>
        <w:rPr>
          <w:color w:val="111111"/>
          <w:spacing w:val="1"/>
        </w:rPr>
        <w:t>用</w:t>
      </w:r>
      <w:r>
        <w:rPr>
          <w:color w:val="111111"/>
          <w:spacing w:val="16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explain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看执行计划。重点关注 </w:t>
      </w:r>
      <w:r>
        <w:rPr>
          <w:rFonts w:ascii="Arial" w:hAnsi="Arial" w:eastAsia="Arial" w:cs="Arial"/>
          <w:color w:val="111111"/>
        </w:rPr>
        <w:t>type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字段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1"/>
        </w:rPr>
        <w:t>如果是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ALL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就是全表扫描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rFonts w:ascii="Arial" w:hAnsi="Arial" w:eastAsia="Arial" w:cs="Arial"/>
          <w:color w:val="111111"/>
        </w:rPr>
        <w:t>index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是全索引扫描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1"/>
        </w:rPr>
        <w:t>最</w:t>
      </w:r>
      <w:r>
        <w:rPr>
          <w:color w:val="111111"/>
          <w:spacing w:val="7"/>
        </w:rPr>
        <w:t xml:space="preserve">好能做到 </w:t>
      </w:r>
      <w:r>
        <w:rPr>
          <w:rFonts w:ascii="Arial" w:hAnsi="Arial" w:eastAsia="Arial" w:cs="Arial"/>
          <w:color w:val="111111"/>
        </w:rPr>
        <w:t>range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或 </w:t>
      </w:r>
      <w:r>
        <w:rPr>
          <w:rFonts w:ascii="Arial" w:hAnsi="Arial" w:eastAsia="Arial" w:cs="Arial"/>
          <w:color w:val="111111"/>
        </w:rPr>
        <w:t>ref</w:t>
      </w:r>
      <w:r>
        <w:rPr>
          <w:color w:val="111111"/>
          <w:spacing w:val="7"/>
        </w:rPr>
        <w:t>。</w:t>
      </w:r>
      <w:r>
        <w:rPr>
          <w:rFonts w:ascii="Arial" w:hAnsi="Arial" w:eastAsia="Arial" w:cs="Arial"/>
          <w:color w:val="111111"/>
        </w:rPr>
        <w:t>Extra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里出现 </w:t>
      </w:r>
      <w:r>
        <w:rPr>
          <w:rFonts w:ascii="Arial" w:hAnsi="Arial" w:eastAsia="Arial" w:cs="Arial"/>
          <w:color w:val="111111"/>
        </w:rPr>
        <w:t>Using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7"/>
        </w:rPr>
        <w:t>ﬁ</w:t>
      </w:r>
      <w:r>
        <w:rPr>
          <w:rFonts w:ascii="Arial" w:hAnsi="Arial" w:eastAsia="Arial" w:cs="Arial"/>
          <w:color w:val="111111"/>
        </w:rPr>
        <w:t>lesort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或 </w:t>
      </w:r>
      <w:r>
        <w:rPr>
          <w:rFonts w:ascii="Arial" w:hAnsi="Arial" w:eastAsia="Arial" w:cs="Arial"/>
          <w:color w:val="111111"/>
        </w:rPr>
        <w:t>Using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rFonts w:ascii="Arial" w:hAnsi="Arial" w:eastAsia="Arial" w:cs="Arial"/>
          <w:color w:val="111111"/>
        </w:rPr>
        <w:t>temporary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基本就有性能问</w:t>
      </w:r>
      <w:r>
        <w:rPr>
          <w:color w:val="111111"/>
          <w:spacing w:val="6"/>
        </w:rPr>
        <w:t>题</w:t>
      </w:r>
      <w:r>
        <w:rPr>
          <w:rFonts w:ascii="Malgun Gothic" w:hAnsi="Malgun Gothic" w:eastAsia="Malgun Gothic" w:cs="Malgun Gothic"/>
          <w:color w:val="111111"/>
          <w:spacing w:val="6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6"/>
        </w:rPr>
        <w:t>说明排序或分组没走好</w:t>
      </w:r>
      <w:r>
        <w:rPr>
          <w:color w:val="111111"/>
          <w:spacing w:val="1"/>
        </w:rPr>
        <w:t>索引。</w:t>
      </w:r>
    </w:p>
    <w:p w14:paraId="6FF1F93A">
      <w:pPr>
        <w:spacing w:line="226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2D9C532C">
      <w:pPr>
        <w:spacing w:line="253" w:lineRule="auto"/>
        <w:rPr>
          <w:rFonts w:ascii="Arial"/>
          <w:sz w:val="21"/>
        </w:rPr>
      </w:pPr>
    </w:p>
    <w:p w14:paraId="7D75FF90">
      <w:pPr>
        <w:spacing w:line="254" w:lineRule="auto"/>
        <w:rPr>
          <w:rFonts w:ascii="Arial"/>
          <w:sz w:val="21"/>
        </w:rPr>
      </w:pPr>
    </w:p>
    <w:p w14:paraId="32F6E6C8">
      <w:pPr>
        <w:spacing w:line="254" w:lineRule="auto"/>
        <w:rPr>
          <w:rFonts w:ascii="Arial"/>
          <w:sz w:val="21"/>
        </w:rPr>
      </w:pPr>
    </w:p>
    <w:p w14:paraId="6587D5DA">
      <w:pPr>
        <w:spacing w:line="254" w:lineRule="auto"/>
        <w:rPr>
          <w:rFonts w:ascii="Arial"/>
          <w:sz w:val="21"/>
        </w:rPr>
      </w:pPr>
    </w:p>
    <w:p w14:paraId="5E7B7ECB">
      <w:pPr>
        <w:spacing w:line="254" w:lineRule="auto"/>
        <w:rPr>
          <w:rFonts w:ascii="Arial"/>
          <w:sz w:val="21"/>
        </w:rPr>
      </w:pPr>
    </w:p>
    <w:p w14:paraId="1D887E70">
      <w:pPr>
        <w:pStyle w:val="2"/>
        <w:spacing w:before="68" w:line="241" w:lineRule="auto"/>
        <w:ind w:left="13" w:right="487" w:firstLine="3"/>
      </w:pPr>
      <w:r>
        <w:rPr>
          <w:color w:val="111111"/>
          <w:spacing w:val="7"/>
        </w:rPr>
        <w:t xml:space="preserve">索引设计要结合查询条件。比如经常按 </w:t>
      </w:r>
      <w:r>
        <w:rPr>
          <w:rFonts w:ascii="Arial" w:hAnsi="Arial" w:eastAsia="Arial" w:cs="Arial"/>
          <w:color w:val="111111"/>
        </w:rPr>
        <w:t>user</w:t>
      </w:r>
      <w:r>
        <w:rPr>
          <w:rFonts w:ascii="Arial" w:hAnsi="Arial" w:eastAsia="Arial" w:cs="Arial"/>
          <w:color w:val="111111"/>
          <w:spacing w:val="7"/>
        </w:rPr>
        <w:t>_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和 </w:t>
      </w:r>
      <w:r>
        <w:rPr>
          <w:rFonts w:ascii="Arial" w:hAnsi="Arial" w:eastAsia="Arial" w:cs="Arial"/>
          <w:color w:val="111111"/>
        </w:rPr>
        <w:t>create</w:t>
      </w:r>
      <w:r>
        <w:rPr>
          <w:rFonts w:ascii="Arial" w:hAnsi="Arial" w:eastAsia="Arial" w:cs="Arial"/>
          <w:color w:val="111111"/>
          <w:spacing w:val="7"/>
        </w:rPr>
        <w:t>_</w:t>
      </w:r>
      <w:r>
        <w:rPr>
          <w:rFonts w:ascii="Arial" w:hAnsi="Arial" w:eastAsia="Arial" w:cs="Arial"/>
          <w:color w:val="111111"/>
        </w:rPr>
        <w:t>time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查订单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7"/>
        </w:rPr>
        <w:t xml:space="preserve">，那 </w:t>
      </w:r>
      <w:r>
        <w:rPr>
          <w:rFonts w:ascii="Arial" w:hAnsi="Arial" w:eastAsia="Arial" w:cs="Arial"/>
          <w:color w:val="111111"/>
          <w:spacing w:val="7"/>
        </w:rPr>
        <w:t>(</w:t>
      </w:r>
      <w:r>
        <w:rPr>
          <w:rFonts w:ascii="Arial" w:hAnsi="Arial" w:eastAsia="Arial" w:cs="Arial"/>
          <w:color w:val="111111"/>
        </w:rPr>
        <w:t>user</w:t>
      </w:r>
      <w:r>
        <w:rPr>
          <w:rFonts w:ascii="Arial" w:hAnsi="Arial" w:eastAsia="Arial" w:cs="Arial"/>
          <w:color w:val="111111"/>
          <w:spacing w:val="7"/>
        </w:rPr>
        <w:t>_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7"/>
        </w:rPr>
        <w:t xml:space="preserve">, </w:t>
      </w:r>
      <w:r>
        <w:rPr>
          <w:rFonts w:ascii="Arial" w:hAnsi="Arial" w:eastAsia="Arial" w:cs="Arial"/>
          <w:color w:val="111111"/>
        </w:rPr>
        <w:t>create</w:t>
      </w:r>
      <w:r>
        <w:rPr>
          <w:rFonts w:ascii="Arial" w:hAnsi="Arial" w:eastAsia="Arial" w:cs="Arial"/>
          <w:color w:val="111111"/>
          <w:spacing w:val="7"/>
        </w:rPr>
        <w:t>_</w:t>
      </w:r>
      <w:r>
        <w:rPr>
          <w:rFonts w:ascii="Arial" w:hAnsi="Arial" w:eastAsia="Arial" w:cs="Arial"/>
          <w:color w:val="111111"/>
        </w:rPr>
        <w:t>time</w:t>
      </w:r>
      <w:r>
        <w:rPr>
          <w:rFonts w:ascii="Arial" w:hAnsi="Arial" w:eastAsia="Arial" w:cs="Arial"/>
          <w:color w:val="111111"/>
          <w:spacing w:val="7"/>
        </w:rPr>
        <w:t xml:space="preserve">) </w:t>
      </w:r>
      <w:r>
        <w:rPr>
          <w:color w:val="111111"/>
          <w:spacing w:val="7"/>
        </w:rPr>
        <w:t>的联合索引就很合</w:t>
      </w:r>
      <w:r>
        <w:rPr>
          <w:color w:val="111111"/>
          <w:spacing w:val="8"/>
        </w:rPr>
        <w:t>适。记住最左前缀原则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8"/>
        </w:rPr>
        <w:t xml:space="preserve">，查询时如果跳过 </w:t>
      </w:r>
      <w:r>
        <w:rPr>
          <w:rFonts w:ascii="Arial" w:hAnsi="Arial" w:eastAsia="Arial" w:cs="Arial"/>
          <w:color w:val="111111"/>
        </w:rPr>
        <w:t>user</w:t>
      </w:r>
      <w:r>
        <w:rPr>
          <w:rFonts w:ascii="Arial" w:hAnsi="Arial" w:eastAsia="Arial" w:cs="Arial"/>
          <w:color w:val="111111"/>
          <w:spacing w:val="8"/>
        </w:rPr>
        <w:t>_</w:t>
      </w:r>
      <w:r>
        <w:rPr>
          <w:rFonts w:ascii="Arial" w:hAnsi="Arial" w:eastAsia="Arial" w:cs="Arial"/>
          <w:color w:val="111111"/>
        </w:rPr>
        <w:t>id</w:t>
      </w:r>
      <w:r>
        <w:rPr>
          <w:color w:val="111111"/>
          <w:spacing w:val="8"/>
        </w:rPr>
        <w:t>直接查</w:t>
      </w:r>
      <w:r>
        <w:rPr>
          <w:rFonts w:ascii="Arial" w:hAnsi="Arial" w:eastAsia="Arial" w:cs="Arial"/>
          <w:color w:val="111111"/>
        </w:rPr>
        <w:t>create</w:t>
      </w:r>
      <w:r>
        <w:rPr>
          <w:rFonts w:ascii="Arial" w:hAnsi="Arial" w:eastAsia="Arial" w:cs="Arial"/>
          <w:color w:val="111111"/>
          <w:spacing w:val="8"/>
        </w:rPr>
        <w:t>_</w:t>
      </w:r>
      <w:r>
        <w:rPr>
          <w:rFonts w:ascii="Arial" w:hAnsi="Arial" w:eastAsia="Arial" w:cs="Arial"/>
          <w:color w:val="111111"/>
        </w:rPr>
        <w:t>time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8"/>
        </w:rPr>
        <w:t>，这个联合索引就用不上。</w:t>
      </w:r>
    </w:p>
    <w:p w14:paraId="444A99DF">
      <w:pPr>
        <w:spacing w:line="88" w:lineRule="exact"/>
      </w:pPr>
    </w:p>
    <w:tbl>
      <w:tblPr>
        <w:tblStyle w:val="5"/>
        <w:tblW w:w="8527" w:type="dxa"/>
        <w:tblInd w:w="14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430564AE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50" w:hRule="atLeast"/>
        </w:trPr>
        <w:tc>
          <w:tcPr>
            <w:tcW w:w="8527" w:type="dxa"/>
            <w:vAlign w:val="top"/>
          </w:tcPr>
          <w:p w14:paraId="1487BC01">
            <w:pPr>
              <w:pStyle w:val="6"/>
              <w:spacing w:before="204" w:line="184" w:lineRule="auto"/>
              <w:ind w:left="188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4"/>
              </w:rPr>
              <w:t>--</w:t>
            </w:r>
            <w:r>
              <w:rPr>
                <w:color w:val="6A737D"/>
                <w:spacing w:val="1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4"/>
              </w:rPr>
              <w:t>比如这张订单表</w:t>
            </w:r>
          </w:p>
          <w:p w14:paraId="74D0E098">
            <w:pPr>
              <w:pStyle w:val="6"/>
              <w:spacing w:before="61" w:line="162" w:lineRule="exact"/>
              <w:ind w:left="171"/>
            </w:pPr>
            <w:r>
              <w:rPr>
                <w:color w:val="D73A49"/>
                <w:spacing w:val="-1"/>
              </w:rPr>
              <w:t xml:space="preserve">SELECT </w:t>
            </w:r>
            <w:r>
              <w:rPr>
                <w:color w:val="005CC5"/>
                <w:spacing w:val="-1"/>
              </w:rPr>
              <w:t xml:space="preserve">* </w:t>
            </w:r>
            <w:r>
              <w:rPr>
                <w:color w:val="D73A49"/>
                <w:spacing w:val="-1"/>
              </w:rPr>
              <w:t xml:space="preserve">FROM </w:t>
            </w:r>
            <w:r>
              <w:rPr>
                <w:color w:val="24292E"/>
                <w:spacing w:val="-1"/>
              </w:rPr>
              <w:t xml:space="preserve">orders </w:t>
            </w:r>
            <w:r>
              <w:rPr>
                <w:color w:val="D73A49"/>
                <w:spacing w:val="-1"/>
              </w:rPr>
              <w:t>WHERE</w:t>
            </w:r>
            <w:r>
              <w:rPr>
                <w:color w:val="D73A49"/>
                <w:spacing w:val="16"/>
              </w:rPr>
              <w:t xml:space="preserve"> </w:t>
            </w:r>
            <w:r>
              <w:rPr>
                <w:color w:val="24292E"/>
                <w:spacing w:val="-2"/>
              </w:rPr>
              <w:t>user_id</w:t>
            </w:r>
            <w:r>
              <w:rPr>
                <w:color w:val="24292E"/>
                <w:spacing w:val="8"/>
              </w:rPr>
              <w:t xml:space="preserve"> </w:t>
            </w:r>
            <w:r>
              <w:rPr>
                <w:color w:val="005CC5"/>
                <w:spacing w:val="-2"/>
              </w:rPr>
              <w:t>=</w:t>
            </w:r>
            <w:r>
              <w:rPr>
                <w:color w:val="005CC5"/>
                <w:spacing w:val="20"/>
              </w:rPr>
              <w:t xml:space="preserve"> </w:t>
            </w:r>
            <w:r>
              <w:rPr>
                <w:color w:val="005CC5"/>
                <w:spacing w:val="-2"/>
              </w:rPr>
              <w:t>123</w:t>
            </w:r>
            <w:r>
              <w:rPr>
                <w:color w:val="005CC5"/>
                <w:spacing w:val="4"/>
              </w:rPr>
              <w:t xml:space="preserve"> </w:t>
            </w:r>
            <w:r>
              <w:rPr>
                <w:color w:val="D73A49"/>
                <w:spacing w:val="-2"/>
              </w:rPr>
              <w:t>AND</w:t>
            </w:r>
            <w:r>
              <w:rPr>
                <w:color w:val="D73A49"/>
                <w:spacing w:val="16"/>
              </w:rPr>
              <w:t xml:space="preserve"> </w:t>
            </w:r>
            <w:r>
              <w:rPr>
                <w:color w:val="24292E"/>
                <w:spacing w:val="-2"/>
              </w:rPr>
              <w:t>create_time</w:t>
            </w:r>
            <w:r>
              <w:rPr>
                <w:color w:val="24292E"/>
                <w:spacing w:val="7"/>
              </w:rPr>
              <w:t xml:space="preserve"> </w:t>
            </w:r>
            <w:r>
              <w:rPr>
                <w:color w:val="005CC5"/>
                <w:spacing w:val="-2"/>
              </w:rPr>
              <w:t>&gt;</w:t>
            </w:r>
            <w:r>
              <w:rPr>
                <w:color w:val="005CC5"/>
                <w:spacing w:val="42"/>
                <w:w w:val="101"/>
              </w:rPr>
              <w:t xml:space="preserve"> </w:t>
            </w:r>
            <w:r>
              <w:rPr>
                <w:color w:val="032F62"/>
                <w:spacing w:val="-2"/>
              </w:rPr>
              <w:t>'2023-01-01</w:t>
            </w:r>
            <w:r>
              <w:rPr>
                <w:color w:val="032F62"/>
                <w:spacing w:val="-55"/>
              </w:rPr>
              <w:t xml:space="preserve"> </w:t>
            </w:r>
            <w:r>
              <w:rPr>
                <w:color w:val="032F62"/>
                <w:spacing w:val="-2"/>
              </w:rPr>
              <w:t>'</w:t>
            </w:r>
            <w:r>
              <w:rPr>
                <w:color w:val="24292E"/>
                <w:spacing w:val="-2"/>
              </w:rPr>
              <w:t>;</w:t>
            </w:r>
          </w:p>
          <w:p w14:paraId="6FDA8F42">
            <w:pPr>
              <w:pStyle w:val="6"/>
              <w:spacing w:before="76" w:line="184" w:lineRule="auto"/>
              <w:ind w:left="188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3"/>
              </w:rPr>
              <w:t xml:space="preserve">-- </w:t>
            </w:r>
            <w:r>
              <w:rPr>
                <w:rFonts w:ascii="微软雅黑" w:hAnsi="微软雅黑" w:eastAsia="微软雅黑" w:cs="微软雅黑"/>
                <w:color w:val="6A737D"/>
                <w:spacing w:val="-3"/>
              </w:rPr>
              <w:t>建立复合索引</w:t>
            </w:r>
          </w:p>
          <w:p w14:paraId="3D3605D8">
            <w:pPr>
              <w:pStyle w:val="6"/>
              <w:spacing w:before="20" w:line="225" w:lineRule="exact"/>
              <w:ind w:left="171"/>
            </w:pPr>
            <w:r>
              <w:rPr>
                <w:color w:val="D73A49"/>
                <w:position w:val="2"/>
              </w:rPr>
              <w:t>CREATE</w:t>
            </w:r>
            <w:r>
              <w:rPr>
                <w:color w:val="D73A49"/>
                <w:spacing w:val="1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INDEX</w:t>
            </w:r>
            <w:r>
              <w:rPr>
                <w:color w:val="24292E"/>
                <w:spacing w:val="1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idx</w:t>
            </w:r>
            <w:r>
              <w:rPr>
                <w:color w:val="24292E"/>
                <w:spacing w:val="1"/>
                <w:position w:val="2"/>
              </w:rPr>
              <w:t>_</w:t>
            </w:r>
            <w:r>
              <w:rPr>
                <w:color w:val="24292E"/>
                <w:position w:val="2"/>
              </w:rPr>
              <w:t>user</w:t>
            </w:r>
            <w:r>
              <w:rPr>
                <w:color w:val="24292E"/>
                <w:spacing w:val="1"/>
                <w:position w:val="2"/>
              </w:rPr>
              <w:t>_</w:t>
            </w:r>
            <w:r>
              <w:rPr>
                <w:color w:val="24292E"/>
                <w:position w:val="2"/>
              </w:rPr>
              <w:t>time</w:t>
            </w:r>
            <w:r>
              <w:rPr>
                <w:color w:val="24292E"/>
                <w:spacing w:val="1"/>
                <w:position w:val="2"/>
              </w:rPr>
              <w:t xml:space="preserve"> </w:t>
            </w:r>
            <w:r>
              <w:rPr>
                <w:color w:val="D73A49"/>
                <w:position w:val="2"/>
              </w:rPr>
              <w:t>ON</w:t>
            </w:r>
            <w:r>
              <w:rPr>
                <w:color w:val="D73A49"/>
                <w:spacing w:val="16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orders</w:t>
            </w:r>
            <w:r>
              <w:rPr>
                <w:color w:val="24292E"/>
                <w:spacing w:val="1"/>
                <w:position w:val="2"/>
              </w:rPr>
              <w:t>(</w:t>
            </w:r>
            <w:r>
              <w:rPr>
                <w:color w:val="24292E"/>
                <w:position w:val="2"/>
              </w:rPr>
              <w:t>user</w:t>
            </w:r>
            <w:r>
              <w:rPr>
                <w:color w:val="24292E"/>
                <w:spacing w:val="1"/>
                <w:position w:val="2"/>
              </w:rPr>
              <w:t>_</w:t>
            </w:r>
            <w:r>
              <w:rPr>
                <w:color w:val="24292E"/>
                <w:position w:val="2"/>
              </w:rPr>
              <w:t>id</w:t>
            </w:r>
            <w:r>
              <w:rPr>
                <w:color w:val="24292E"/>
                <w:spacing w:val="1"/>
                <w:position w:val="2"/>
              </w:rPr>
              <w:t>,</w:t>
            </w:r>
            <w:r>
              <w:rPr>
                <w:color w:val="24292E"/>
                <w:spacing w:val="16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create</w:t>
            </w:r>
            <w:r>
              <w:rPr>
                <w:color w:val="24292E"/>
                <w:spacing w:val="1"/>
                <w:position w:val="2"/>
              </w:rPr>
              <w:t>_</w:t>
            </w:r>
            <w:r>
              <w:rPr>
                <w:color w:val="24292E"/>
                <w:position w:val="2"/>
              </w:rPr>
              <w:t>time</w:t>
            </w:r>
            <w:r>
              <w:rPr>
                <w:color w:val="24292E"/>
                <w:spacing w:val="1"/>
                <w:position w:val="2"/>
              </w:rPr>
              <w:t>);</w:t>
            </w:r>
          </w:p>
        </w:tc>
      </w:tr>
    </w:tbl>
    <w:p w14:paraId="7E2EF413">
      <w:pPr>
        <w:pStyle w:val="2"/>
        <w:spacing w:before="186" w:line="235" w:lineRule="auto"/>
        <w:ind w:left="16" w:right="557" w:hanging="4"/>
      </w:pPr>
      <w:r>
        <w:rPr>
          <w:color w:val="111111"/>
          <w:spacing w:val="4"/>
        </w:rPr>
        <w:t>别忘了索引也有成本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，写多读少的表加太多索引会拖慢插入更新。大字段比如 </w:t>
      </w:r>
      <w:r>
        <w:rPr>
          <w:rFonts w:ascii="Arial" w:hAnsi="Arial" w:eastAsia="Arial" w:cs="Arial"/>
          <w:color w:val="111111"/>
        </w:rPr>
        <w:t>text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类型别放索引里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4"/>
        </w:rPr>
        <w:t>，可以</w:t>
      </w:r>
      <w:r>
        <w:rPr>
          <w:color w:val="111111"/>
          <w:spacing w:val="3"/>
        </w:rPr>
        <w:t>用前缀索引或者单独拎出去。</w:t>
      </w:r>
    </w:p>
    <w:p w14:paraId="77C78B1D">
      <w:pPr>
        <w:pStyle w:val="2"/>
        <w:spacing w:before="151"/>
        <w:ind w:right="576" w:firstLine="11"/>
      </w:pPr>
      <w:r>
        <w:rPr>
          <w:color w:val="111111"/>
          <w:spacing w:val="6"/>
        </w:rPr>
        <w:t>还有些场景需要改架构。单表数据上亿就得考虑分库分表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</w:t>
      </w:r>
      <w:r>
        <w:rPr>
          <w:rFonts w:ascii="Arial" w:hAnsi="Arial" w:eastAsia="Arial" w:cs="Arial"/>
          <w:color w:val="111111"/>
        </w:rPr>
        <w:t>ShardingSphere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或者 </w:t>
      </w:r>
      <w:r>
        <w:rPr>
          <w:rFonts w:ascii="Arial" w:hAnsi="Arial" w:eastAsia="Arial" w:cs="Arial"/>
          <w:color w:val="111111"/>
        </w:rPr>
        <w:t>MyCat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可</w:t>
      </w:r>
      <w:r>
        <w:rPr>
          <w:color w:val="111111"/>
          <w:spacing w:val="5"/>
        </w:rPr>
        <w:t>以帮忙。但分了之后跨库</w:t>
      </w:r>
      <w:r>
        <w:rPr>
          <w:rFonts w:ascii="Arial" w:hAnsi="Arial" w:eastAsia="Arial" w:cs="Arial"/>
          <w:color w:val="111111"/>
        </w:rPr>
        <w:t>join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和事务就是难题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5"/>
        </w:rPr>
        <w:t>，得从业务设计上规避。</w:t>
      </w:r>
    </w:p>
    <w:p w14:paraId="15F00A14">
      <w:pPr>
        <w:pStyle w:val="2"/>
        <w:spacing w:before="155" w:line="223" w:lineRule="auto"/>
        <w:ind w:left="14" w:right="464"/>
      </w:pPr>
      <w:r>
        <w:rPr>
          <w:color w:val="111111"/>
          <w:spacing w:val="4"/>
        </w:rPr>
        <w:t>最后提一嘴缓存。热点数据像商品信息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，可</w:t>
      </w:r>
      <w:r>
        <w:rPr>
          <w:color w:val="111111"/>
          <w:spacing w:val="3"/>
        </w:rPr>
        <w:t xml:space="preserve">以放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3"/>
        </w:rPr>
        <w:t>，避免频繁打到数据库。但要注意缓存穿透、击穿这些坑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，合理设置过期时间和空值。</w:t>
      </w:r>
    </w:p>
    <w:p w14:paraId="2DD9D834">
      <w:pPr>
        <w:spacing w:line="292" w:lineRule="auto"/>
        <w:rPr>
          <w:rFonts w:ascii="Arial"/>
          <w:sz w:val="21"/>
        </w:rPr>
      </w:pPr>
    </w:p>
    <w:p w14:paraId="68FDDA7C">
      <w:pPr>
        <w:spacing w:before="1" w:line="1770" w:lineRule="exact"/>
        <w:ind w:firstLine="7"/>
      </w:pPr>
      <w:r>
        <w:rPr>
          <w:position w:val="-35"/>
        </w:rPr>
        <w:drawing>
          <wp:inline distT="0" distB="0" distL="0" distR="0">
            <wp:extent cx="5422900" cy="1123950"/>
            <wp:effectExtent l="0" t="0" r="0" b="0"/>
            <wp:docPr id="274" name="IM 2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" name="IM 274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66BA0">
      <w:pPr>
        <w:spacing w:line="286" w:lineRule="auto"/>
        <w:rPr>
          <w:rFonts w:ascii="Arial"/>
          <w:sz w:val="21"/>
        </w:rPr>
      </w:pPr>
    </w:p>
    <w:p w14:paraId="56556ADF">
      <w:pPr>
        <w:spacing w:line="286" w:lineRule="auto"/>
        <w:rPr>
          <w:rFonts w:ascii="Arial"/>
          <w:sz w:val="21"/>
        </w:rPr>
      </w:pPr>
    </w:p>
    <w:p w14:paraId="5A0AD8E3">
      <w:pPr>
        <w:pStyle w:val="2"/>
        <w:spacing w:before="81" w:line="193" w:lineRule="auto"/>
        <w:ind w:left="24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"https://www.mianshiya.com/bank/1791003439968264194/question/1780933295475814403"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1"/>
          <w:sz w:val="19"/>
          <w:szCs w:val="19"/>
          <w:u w:val="single" w:color="auto"/>
        </w:rPr>
        <w:t xml:space="preserve"> </w:t>
      </w:r>
      <w:r>
        <w:rPr>
          <w:color w:val="0000EE"/>
          <w:spacing w:val="1"/>
          <w:sz w:val="19"/>
          <w:szCs w:val="19"/>
          <w:u w:val="single" w:color="auto"/>
        </w:rPr>
        <w:t>是如何实现事务的？</w:t>
      </w:r>
      <w:r>
        <w:rPr>
          <w:color w:val="0000EE"/>
          <w:spacing w:val="1"/>
          <w:sz w:val="19"/>
          <w:szCs w:val="19"/>
          <w:u w:val="single" w:color="auto"/>
        </w:rPr>
        <w:fldChar w:fldCharType="end"/>
      </w:r>
    </w:p>
    <w:p w14:paraId="189CAAE0">
      <w:pPr>
        <w:pStyle w:val="2"/>
        <w:spacing w:before="228" w:line="245" w:lineRule="auto"/>
        <w:ind w:left="21" w:right="491" w:firstLine="2"/>
      </w:pP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的事务能力由存储引擎层实现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7"/>
        </w:rPr>
        <w:t xml:space="preserve">，最典型的是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引擎。它通过 </w:t>
      </w:r>
      <w:r>
        <w:rPr>
          <w:rFonts w:ascii="Arial" w:hAnsi="Arial" w:eastAsia="Arial" w:cs="Arial"/>
          <w:color w:val="111111"/>
        </w:rPr>
        <w:t>redo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color w:val="111111"/>
          <w:spacing w:val="7"/>
        </w:rPr>
        <w:t>、</w:t>
      </w:r>
      <w:r>
        <w:rPr>
          <w:rFonts w:ascii="Arial" w:hAnsi="Arial" w:eastAsia="Arial" w:cs="Arial"/>
          <w:color w:val="111111"/>
        </w:rPr>
        <w:t>undo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和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7"/>
        </w:rPr>
        <w:t>锁机制 三驾马</w:t>
      </w:r>
      <w:r>
        <w:rPr>
          <w:color w:val="111111"/>
          <w:spacing w:val="6"/>
        </w:rPr>
        <w:t>车协</w:t>
      </w:r>
      <w:r>
        <w:rPr>
          <w:color w:val="111111"/>
          <w:spacing w:val="-1"/>
        </w:rPr>
        <w:t>同工作来保证</w:t>
      </w:r>
      <w:r>
        <w:rPr>
          <w:color w:val="111111"/>
          <w:spacing w:val="-2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>ACID</w:t>
      </w:r>
      <w:r>
        <w:rPr>
          <w:color w:val="111111"/>
          <w:spacing w:val="-1"/>
        </w:rPr>
        <w:t>。</w:t>
      </w:r>
    </w:p>
    <w:p w14:paraId="15551FD0">
      <w:pPr>
        <w:pStyle w:val="2"/>
        <w:spacing w:before="130" w:line="216" w:lineRule="auto"/>
        <w:ind w:left="13" w:right="705" w:firstLine="8"/>
      </w:pPr>
      <w:r>
        <w:rPr>
          <w:color w:val="111111"/>
          <w:spacing w:val="3"/>
        </w:rPr>
        <w:t>1）</w:t>
      </w:r>
      <w:r>
        <w:rPr>
          <w:color w:val="111111"/>
          <w:spacing w:val="-8"/>
        </w:rPr>
        <w:t xml:space="preserve"> </w:t>
      </w:r>
      <w:r>
        <w:rPr>
          <w:rFonts w:ascii="Arial" w:hAnsi="Arial" w:eastAsia="Arial" w:cs="Arial"/>
          <w:color w:val="111111"/>
        </w:rPr>
        <w:t>redo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确保持久性。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3"/>
        </w:rPr>
        <w:t>当数据更新时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先写日志再改内存中的数据页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，后续刷盘异步进行。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即使宕机重</w:t>
      </w:r>
      <w:r>
        <w:rPr>
          <w:color w:val="111111"/>
          <w:spacing w:val="6"/>
        </w:rPr>
        <w:t>启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6"/>
        </w:rPr>
        <w:t xml:space="preserve">，也能靠 </w:t>
      </w:r>
      <w:r>
        <w:rPr>
          <w:rFonts w:ascii="Arial" w:hAnsi="Arial" w:eastAsia="Arial" w:cs="Arial"/>
          <w:color w:val="111111"/>
        </w:rPr>
        <w:t>redo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把未落盘的变更重放一遍。这个过程叫 </w:t>
      </w:r>
      <w:r>
        <w:rPr>
          <w:rFonts w:ascii="Arial" w:hAnsi="Arial" w:eastAsia="Arial" w:cs="Arial"/>
          <w:color w:val="111111"/>
        </w:rPr>
        <w:t>crash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recovery</w:t>
      </w:r>
      <w:r>
        <w:rPr>
          <w:color w:val="111111"/>
          <w:spacing w:val="6"/>
        </w:rPr>
        <w:t>。</w:t>
      </w:r>
    </w:p>
    <w:p w14:paraId="20FDF181">
      <w:pPr>
        <w:pStyle w:val="2"/>
        <w:spacing w:before="209" w:line="210" w:lineRule="auto"/>
        <w:ind w:left="16" w:right="513" w:hanging="2"/>
      </w:pPr>
      <w:r>
        <w:rPr>
          <w:color w:val="111111"/>
          <w:spacing w:val="5"/>
        </w:rPr>
        <w:t>2）</w:t>
      </w:r>
      <w:r>
        <w:rPr>
          <w:color w:val="111111"/>
          <w:spacing w:val="-21"/>
        </w:rPr>
        <w:t xml:space="preserve"> </w:t>
      </w:r>
      <w:r>
        <w:rPr>
          <w:rFonts w:ascii="Arial" w:hAnsi="Arial" w:eastAsia="Arial" w:cs="Arial"/>
          <w:color w:val="111111"/>
        </w:rPr>
        <w:t>undo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支持原子性和一致性。每个修改操作都会生成反向操作的日志。如果事务回滚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，就用</w:t>
      </w:r>
      <w:r>
        <w:rPr>
          <w:color w:val="111111"/>
          <w:spacing w:val="22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undo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恢复到修</w:t>
      </w:r>
      <w:r>
        <w:rPr>
          <w:color w:val="111111"/>
          <w:spacing w:val="3"/>
        </w:rPr>
        <w:t xml:space="preserve">改前的状态。同时 </w:t>
      </w:r>
      <w:r>
        <w:rPr>
          <w:rFonts w:ascii="Arial" w:hAnsi="Arial" w:eastAsia="Arial" w:cs="Arial"/>
          <w:color w:val="111111"/>
        </w:rPr>
        <w:t>MVCC</w:t>
      </w:r>
      <w:r>
        <w:rPr>
          <w:color w:val="111111"/>
          <w:spacing w:val="3"/>
        </w:rPr>
        <w:t>（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3"/>
        </w:rPr>
        <w:t xml:space="preserve">多版本并发控制）也依赖 </w:t>
      </w:r>
      <w:r>
        <w:rPr>
          <w:rFonts w:ascii="Arial" w:hAnsi="Arial" w:eastAsia="Arial" w:cs="Arial"/>
          <w:color w:val="111111"/>
        </w:rPr>
        <w:t>undo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构建历史版本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，让不同事务看到一致的数据快照。</w:t>
      </w:r>
    </w:p>
    <w:p w14:paraId="2D01787F">
      <w:pPr>
        <w:pStyle w:val="2"/>
        <w:spacing w:before="209" w:line="203" w:lineRule="auto"/>
        <w:ind w:left="12" w:right="659"/>
      </w:pP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>）锁机制保障隔离性。</w:t>
      </w:r>
      <w:r>
        <w:rPr>
          <w:color w:val="111111"/>
          <w:spacing w:val="-14"/>
        </w:rPr>
        <w:t xml:space="preserve">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在行级别加锁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，比如读用共享锁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，写用排他锁。配合 </w:t>
      </w:r>
      <w:r>
        <w:rPr>
          <w:rFonts w:ascii="Arial" w:hAnsi="Arial" w:eastAsia="Arial" w:cs="Arial"/>
          <w:color w:val="111111"/>
        </w:rPr>
        <w:t>next</w:t>
      </w:r>
      <w:r>
        <w:rPr>
          <w:rFonts w:ascii="Arial" w:hAnsi="Arial" w:eastAsia="Arial" w:cs="Arial"/>
          <w:color w:val="111111"/>
          <w:spacing w:val="4"/>
        </w:rPr>
        <w:t>-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lock</w:t>
      </w:r>
      <w:r>
        <w:rPr>
          <w:color w:val="111111"/>
          <w:spacing w:val="4"/>
        </w:rPr>
        <w:t xml:space="preserve">（记录锁 </w:t>
      </w:r>
      <w:r>
        <w:rPr>
          <w:rFonts w:ascii="Arial" w:hAnsi="Arial" w:eastAsia="Arial" w:cs="Arial"/>
          <w:color w:val="111111"/>
          <w:spacing w:val="4"/>
        </w:rPr>
        <w:t xml:space="preserve">+ </w:t>
      </w:r>
      <w:r>
        <w:rPr>
          <w:color w:val="111111"/>
          <w:spacing w:val="4"/>
        </w:rPr>
        <w:t>间隙锁</w:t>
      </w:r>
      <w:r>
        <w:rPr>
          <w:color w:val="111111"/>
          <w:spacing w:val="-28"/>
        </w:rPr>
        <w:t>），</w:t>
      </w:r>
      <w:r>
        <w:rPr>
          <w:color w:val="111111"/>
          <w:spacing w:val="4"/>
        </w:rPr>
        <w:t>能防止幻读。不同的事务隔离级别会调整锁策略和可见性规则。</w:t>
      </w:r>
    </w:p>
    <w:p w14:paraId="1ECDB9AE">
      <w:pPr>
        <w:spacing w:line="338" w:lineRule="auto"/>
        <w:rPr>
          <w:rFonts w:ascii="Arial"/>
          <w:sz w:val="21"/>
        </w:rPr>
      </w:pPr>
    </w:p>
    <w:p w14:paraId="6EE92146">
      <w:pPr>
        <w:spacing w:before="1" w:line="2205" w:lineRule="exact"/>
        <w:ind w:firstLine="7"/>
      </w:pPr>
      <w:r>
        <w:rPr>
          <w:position w:val="-44"/>
        </w:rPr>
        <w:drawing>
          <wp:inline distT="0" distB="0" distL="0" distR="0">
            <wp:extent cx="5422900" cy="1400175"/>
            <wp:effectExtent l="0" t="0" r="0" b="0"/>
            <wp:docPr id="276" name="IM 2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" name="IM 276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50E8B">
      <w:pPr>
        <w:spacing w:line="371" w:lineRule="auto"/>
        <w:rPr>
          <w:rFonts w:ascii="Arial"/>
          <w:sz w:val="21"/>
        </w:rPr>
      </w:pPr>
    </w:p>
    <w:p w14:paraId="72FA64CB">
      <w:pPr>
        <w:pStyle w:val="2"/>
        <w:spacing w:before="68" w:line="246" w:lineRule="auto"/>
        <w:ind w:left="12" w:right="590" w:firstLine="6"/>
      </w:pPr>
      <w:r>
        <w:rPr>
          <w:color w:val="111111"/>
          <w:spacing w:val="4"/>
        </w:rPr>
        <w:t>实际应用中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，像支付宝转账这种场景就必须依赖这</w:t>
      </w:r>
      <w:r>
        <w:rPr>
          <w:color w:val="111111"/>
          <w:spacing w:val="3"/>
        </w:rPr>
        <w:t>套机制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，确保要么全部成功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，要么全部回退。如果只靠内存操作或</w:t>
      </w:r>
      <w:r>
        <w:rPr>
          <w:color w:val="111111"/>
          <w:spacing w:val="2"/>
        </w:rPr>
        <w:t>者普通文件写入</w:t>
      </w:r>
      <w:r>
        <w:rPr>
          <w:color w:val="111111"/>
          <w:spacing w:val="-2"/>
        </w:rPr>
        <w:t xml:space="preserve"> </w:t>
      </w:r>
      <w:r>
        <w:rPr>
          <w:color w:val="111111"/>
          <w:spacing w:val="2"/>
        </w:rPr>
        <w:t>，根本扛不住并发和故障。</w:t>
      </w:r>
    </w:p>
    <w:p w14:paraId="28E0A867">
      <w:pPr>
        <w:spacing w:line="246" w:lineRule="auto"/>
        <w:sectPr>
          <w:pgSz w:w="11919" w:h="16839"/>
          <w:pgMar w:top="400" w:right="1787" w:bottom="0" w:left="1117" w:header="0" w:footer="0" w:gutter="0"/>
          <w:cols w:space="720" w:num="1"/>
        </w:sectPr>
      </w:pPr>
    </w:p>
    <w:p w14:paraId="7981174B">
      <w:pPr>
        <w:spacing w:line="242" w:lineRule="auto"/>
        <w:rPr>
          <w:rFonts w:ascii="Arial"/>
          <w:sz w:val="21"/>
        </w:rPr>
      </w:pPr>
    </w:p>
    <w:p w14:paraId="5F30FA1F">
      <w:pPr>
        <w:spacing w:line="242" w:lineRule="auto"/>
        <w:rPr>
          <w:rFonts w:ascii="Arial"/>
          <w:sz w:val="21"/>
        </w:rPr>
      </w:pPr>
    </w:p>
    <w:p w14:paraId="612B2AEB">
      <w:pPr>
        <w:spacing w:line="243" w:lineRule="auto"/>
        <w:rPr>
          <w:rFonts w:ascii="Arial"/>
          <w:sz w:val="21"/>
        </w:rPr>
      </w:pPr>
    </w:p>
    <w:p w14:paraId="10CF5708">
      <w:pPr>
        <w:spacing w:line="243" w:lineRule="auto"/>
        <w:rPr>
          <w:rFonts w:ascii="Arial"/>
          <w:sz w:val="21"/>
        </w:rPr>
      </w:pPr>
    </w:p>
    <w:p w14:paraId="15415BB6">
      <w:pPr>
        <w:spacing w:line="243" w:lineRule="auto"/>
        <w:rPr>
          <w:rFonts w:ascii="Arial"/>
          <w:sz w:val="21"/>
        </w:rPr>
      </w:pPr>
    </w:p>
    <w:p w14:paraId="194E2A44">
      <w:pPr>
        <w:spacing w:line="243" w:lineRule="auto"/>
        <w:rPr>
          <w:rFonts w:ascii="Arial"/>
          <w:sz w:val="21"/>
        </w:rPr>
      </w:pPr>
    </w:p>
    <w:p w14:paraId="1EDA3DB1">
      <w:pPr>
        <w:pStyle w:val="2"/>
        <w:spacing w:before="82" w:line="193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"https://www.mianshiya.com/bank/1791003439968264194/question/1780933295471620098" </w:instrText>
      </w:r>
      <w:r>
        <w:fldChar w:fldCharType="separate"/>
      </w:r>
      <w:r>
        <w:rPr>
          <w:color w:val="0000EE"/>
          <w:spacing w:val="1"/>
          <w:sz w:val="19"/>
          <w:szCs w:val="19"/>
          <w:u w:val="single" w:color="auto"/>
        </w:rPr>
        <w:t xml:space="preserve">请详细描述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1"/>
          <w:sz w:val="19"/>
          <w:szCs w:val="19"/>
          <w:u w:val="single" w:color="auto"/>
        </w:rPr>
        <w:t xml:space="preserve"> </w:t>
      </w:r>
      <w:r>
        <w:rPr>
          <w:color w:val="0000EE"/>
          <w:spacing w:val="1"/>
          <w:sz w:val="19"/>
          <w:szCs w:val="19"/>
          <w:u w:val="single" w:color="auto"/>
        </w:rPr>
        <w:t xml:space="preserve">的 </w:t>
      </w:r>
      <w:r>
        <w:rPr>
          <w:rFonts w:ascii="Arial" w:hAnsi="Arial" w:eastAsia="Arial" w:cs="Arial"/>
          <w:color w:val="0000EE"/>
          <w:spacing w:val="1"/>
          <w:sz w:val="19"/>
          <w:szCs w:val="19"/>
          <w:u w:val="single" w:color="auto"/>
        </w:rPr>
        <w:t xml:space="preserve">B+ </w:t>
      </w:r>
      <w:r>
        <w:rPr>
          <w:color w:val="0000EE"/>
          <w:spacing w:val="1"/>
          <w:sz w:val="19"/>
          <w:szCs w:val="19"/>
          <w:u w:val="single" w:color="auto"/>
        </w:rPr>
        <w:t>树中查询数据的全过程</w:t>
      </w:r>
      <w:r>
        <w:rPr>
          <w:color w:val="0000EE"/>
          <w:spacing w:val="1"/>
          <w:sz w:val="19"/>
          <w:szCs w:val="19"/>
          <w:u w:val="single" w:color="auto"/>
        </w:rPr>
        <w:fldChar w:fldCharType="end"/>
      </w:r>
    </w:p>
    <w:p w14:paraId="4060FC1A">
      <w:pPr>
        <w:pStyle w:val="2"/>
        <w:spacing w:before="241" w:line="235" w:lineRule="auto"/>
        <w:ind w:left="5" w:right="589" w:firstLine="10"/>
      </w:pP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引擎用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  <w:spacing w:val="4"/>
        </w:rPr>
        <w:t xml:space="preserve">B+ </w:t>
      </w:r>
      <w:r>
        <w:rPr>
          <w:color w:val="111111"/>
          <w:spacing w:val="4"/>
        </w:rPr>
        <w:t>树组织主键索引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，数据查询就是从根节点一路往下找叶子节点的过程。非叶</w:t>
      </w:r>
      <w:r>
        <w:rPr>
          <w:color w:val="111111"/>
          <w:spacing w:val="3"/>
        </w:rPr>
        <w:t>子节点存的</w:t>
      </w:r>
      <w:r>
        <w:rPr>
          <w:color w:val="111111"/>
          <w:spacing w:val="4"/>
        </w:rPr>
        <w:t>是索引键和指向子节点的指针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，只有叶子节点才</w:t>
      </w:r>
      <w:r>
        <w:rPr>
          <w:color w:val="111111"/>
          <w:spacing w:val="3"/>
        </w:rPr>
        <w:t>真正存行数据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，并且叶子之间用双向链表串起来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，方便范围查询。</w:t>
      </w:r>
    </w:p>
    <w:p w14:paraId="4B1AF8DC">
      <w:pPr>
        <w:pStyle w:val="2"/>
        <w:spacing w:before="153" w:line="211" w:lineRule="auto"/>
        <w:ind w:left="14" w:right="702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）从根节点开始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，根据查询条件比如 </w:t>
      </w:r>
      <w:r>
        <w:rPr>
          <w:color w:val="111111"/>
          <w:spacing w:val="2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WHERE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id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= 15 </w:t>
      </w:r>
      <w:r>
        <w:rPr>
          <w:color w:val="111111"/>
          <w:spacing w:val="3"/>
        </w:rPr>
        <w:t>，在</w:t>
      </w:r>
      <w:r>
        <w:rPr>
          <w:color w:val="111111"/>
          <w:spacing w:val="2"/>
        </w:rPr>
        <w:t>当前节点的键值中做二分查找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，找到目标值所属的区</w:t>
      </w:r>
      <w:r>
        <w:rPr>
          <w:color w:val="111111"/>
          <w:spacing w:val="1"/>
        </w:rPr>
        <w:t>间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1"/>
        </w:rPr>
        <w:t>，决定下一步走哪个子节点。</w:t>
      </w:r>
    </w:p>
    <w:p w14:paraId="753DEB23">
      <w:pPr>
        <w:pStyle w:val="2"/>
        <w:spacing w:before="222" w:line="214" w:lineRule="auto"/>
        <w:ind w:left="5" w:right="543"/>
      </w:pPr>
      <w:r>
        <w:rPr>
          <w:rFonts w:ascii="Arial" w:hAnsi="Arial" w:eastAsia="Arial" w:cs="Arial"/>
          <w:color w:val="111111"/>
          <w:spacing w:val="2"/>
        </w:rPr>
        <w:t>2</w:t>
      </w:r>
      <w:r>
        <w:rPr>
          <w:color w:val="111111"/>
          <w:spacing w:val="2"/>
        </w:rPr>
        <w:t>）逐层下探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，每次 </w:t>
      </w:r>
      <w:r>
        <w:rPr>
          <w:rFonts w:ascii="Arial" w:hAnsi="Arial" w:eastAsia="Arial" w:cs="Arial"/>
          <w:color w:val="111111"/>
        </w:rPr>
        <w:t>IO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读一个数据页（默认 </w:t>
      </w:r>
      <w:r>
        <w:rPr>
          <w:rFonts w:ascii="Arial" w:hAnsi="Arial" w:eastAsia="Arial" w:cs="Arial"/>
          <w:color w:val="111111"/>
          <w:spacing w:val="2"/>
        </w:rPr>
        <w:t>16</w:t>
      </w:r>
      <w:r>
        <w:rPr>
          <w:rFonts w:ascii="Arial" w:hAnsi="Arial" w:eastAsia="Arial" w:cs="Arial"/>
          <w:color w:val="111111"/>
        </w:rPr>
        <w:t>KB</w:t>
      </w:r>
      <w:r>
        <w:rPr>
          <w:color w:val="111111"/>
          <w:spacing w:val="-25"/>
        </w:rPr>
        <w:t>），</w:t>
      </w:r>
      <w:r>
        <w:rPr>
          <w:color w:val="111111"/>
          <w:spacing w:val="2"/>
        </w:rPr>
        <w:t xml:space="preserve">直到抵达叶子节点。这个过程一般不超过 </w:t>
      </w:r>
      <w:r>
        <w:rPr>
          <w:rFonts w:ascii="Arial" w:hAnsi="Arial" w:eastAsia="Arial" w:cs="Arial"/>
          <w:color w:val="111111"/>
          <w:spacing w:val="2"/>
        </w:rPr>
        <w:t xml:space="preserve">3~4 </w:t>
      </w:r>
      <w:r>
        <w:rPr>
          <w:color w:val="111111"/>
          <w:spacing w:val="2"/>
        </w:rPr>
        <w:t>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，也就是说多数</w:t>
      </w:r>
      <w:r>
        <w:rPr>
          <w:color w:val="111111"/>
          <w:spacing w:val="4"/>
        </w:rPr>
        <w:t xml:space="preserve">查询 </w:t>
      </w:r>
      <w:r>
        <w:rPr>
          <w:rFonts w:ascii="Arial" w:hAnsi="Arial" w:eastAsia="Arial" w:cs="Arial"/>
          <w:color w:val="111111"/>
          <w:spacing w:val="4"/>
        </w:rPr>
        <w:t xml:space="preserve">3 </w:t>
      </w:r>
      <w:r>
        <w:rPr>
          <w:color w:val="111111"/>
          <w:spacing w:val="4"/>
        </w:rPr>
        <w:t>次磁盘</w:t>
      </w:r>
      <w:r>
        <w:rPr>
          <w:rFonts w:ascii="Arial" w:hAnsi="Arial" w:eastAsia="Arial" w:cs="Arial"/>
          <w:color w:val="111111"/>
        </w:rPr>
        <w:t>IO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就能定位到数据。</w:t>
      </w:r>
    </w:p>
    <w:p w14:paraId="708B27FA">
      <w:pPr>
        <w:pStyle w:val="2"/>
        <w:spacing w:before="199" w:line="211" w:lineRule="auto"/>
        <w:ind w:left="9" w:right="499" w:hanging="5"/>
      </w:pP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>）在对应的叶子节点页内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，再通过二分加遍历的方式找到具体的记录。如果查的是普通索引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，可能还要回表一次主键</w:t>
      </w:r>
      <w:r>
        <w:rPr>
          <w:color w:val="111111"/>
          <w:spacing w:val="3"/>
        </w:rPr>
        <w:t>索引拿完整数据。</w:t>
      </w:r>
    </w:p>
    <w:p w14:paraId="1BB53F1D">
      <w:pPr>
        <w:spacing w:line="319" w:lineRule="auto"/>
        <w:rPr>
          <w:rFonts w:ascii="Arial"/>
          <w:sz w:val="21"/>
        </w:rPr>
      </w:pPr>
    </w:p>
    <w:p w14:paraId="1B263C09">
      <w:pPr>
        <w:spacing w:line="3195" w:lineRule="exact"/>
      </w:pPr>
      <w:r>
        <w:rPr>
          <w:position w:val="-63"/>
        </w:rPr>
        <w:drawing>
          <wp:inline distT="0" distB="0" distL="0" distR="0">
            <wp:extent cx="5422900" cy="2028825"/>
            <wp:effectExtent l="0" t="0" r="0" b="0"/>
            <wp:docPr id="278" name="IM 2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" name="IM 278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261A9">
      <w:pPr>
        <w:spacing w:line="385" w:lineRule="auto"/>
        <w:rPr>
          <w:rFonts w:ascii="Arial"/>
          <w:sz w:val="21"/>
        </w:rPr>
      </w:pPr>
    </w:p>
    <w:p w14:paraId="7719684C">
      <w:pPr>
        <w:pStyle w:val="2"/>
        <w:spacing w:before="69" w:line="186" w:lineRule="auto"/>
        <w:ind w:left="6"/>
      </w:pPr>
      <w:r>
        <w:rPr>
          <w:color w:val="111111"/>
          <w:spacing w:val="5"/>
        </w:rPr>
        <w:t>注意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5"/>
        </w:rPr>
        <w:t>，</w:t>
      </w:r>
      <w:r>
        <w:rPr>
          <w:rFonts w:ascii="Arial" w:hAnsi="Arial" w:eastAsia="Arial" w:cs="Arial"/>
          <w:color w:val="111111"/>
          <w:spacing w:val="5"/>
        </w:rPr>
        <w:t xml:space="preserve">B+ </w:t>
      </w:r>
      <w:r>
        <w:rPr>
          <w:color w:val="111111"/>
          <w:spacing w:val="5"/>
        </w:rPr>
        <w:t>树所有查询都必须走到叶子节点才算结束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，不像 </w:t>
      </w:r>
      <w:r>
        <w:rPr>
          <w:rFonts w:ascii="Arial" w:hAnsi="Arial" w:eastAsia="Arial" w:cs="Arial"/>
          <w:color w:val="111111"/>
          <w:spacing w:val="5"/>
        </w:rPr>
        <w:t xml:space="preserve">B </w:t>
      </w:r>
      <w:r>
        <w:rPr>
          <w:color w:val="111111"/>
          <w:spacing w:val="5"/>
        </w:rPr>
        <w:t>树可能中途就命中。这也是它更适合数据库的原因</w:t>
      </w:r>
      <w:r>
        <w:rPr>
          <w:rFonts w:ascii="Times New Roman" w:hAnsi="Times New Roman" w:eastAsia="Times New Roman" w:cs="Times New Roman"/>
          <w:color w:val="111111"/>
          <w:spacing w:val="5"/>
        </w:rPr>
        <w:t>⸺</w:t>
      </w:r>
      <w:r>
        <w:rPr>
          <w:color w:val="111111"/>
          <w:spacing w:val="5"/>
        </w:rPr>
        <w:t>查</w:t>
      </w:r>
    </w:p>
    <w:p w14:paraId="6CFDEBF2">
      <w:pPr>
        <w:pStyle w:val="2"/>
        <w:spacing w:before="42" w:line="187" w:lineRule="auto"/>
        <w:ind w:left="6"/>
      </w:pPr>
      <w:r>
        <w:pict>
          <v:shape id="_x0000_s1112" o:spid="_x0000_s1112" o:spt="202" type="#_x0000_t202" style="position:absolute;left:0pt;margin-left:140.75pt;margin-top:-0.65pt;height:14.75pt;width:92.05pt;z-index:-25154457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7169476">
                  <w:pPr>
                    <w:spacing w:line="20" w:lineRule="exact"/>
                  </w:pPr>
                </w:p>
                <w:tbl>
                  <w:tblPr>
                    <w:tblStyle w:val="5"/>
                    <w:tblW w:w="178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785"/>
                  </w:tblGrid>
                  <w:tr w14:paraId="15857B7F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785" w:type="dxa"/>
                        <w:shd w:val="clear" w:color="auto" w:fill="F8F8F8"/>
                        <w:vAlign w:val="top"/>
                      </w:tcPr>
                      <w:p w14:paraId="31FB410D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784ED121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3"/>
        </w:rPr>
        <w:t>询路径稳定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，而且叶子连成链表后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，像</w:t>
      </w:r>
      <w:r>
        <w:rPr>
          <w:color w:val="111111"/>
          <w:spacing w:val="15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BETWEEN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15 </w:t>
      </w:r>
      <w:r>
        <w:rPr>
          <w:rFonts w:ascii="Lucida Console" w:hAnsi="Lucida Console" w:eastAsia="Lucida Console" w:cs="Lucida Console"/>
          <w:color w:val="111111"/>
        </w:rPr>
        <w:t>AND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25 </w:t>
      </w:r>
      <w:r>
        <w:rPr>
          <w:color w:val="111111"/>
          <w:spacing w:val="3"/>
        </w:rPr>
        <w:t>这种范围扫描效率</w:t>
      </w:r>
      <w:r>
        <w:rPr>
          <w:color w:val="111111"/>
          <w:spacing w:val="2"/>
        </w:rPr>
        <w:t>很高。聚簇索引下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，主键有序插入</w:t>
      </w:r>
    </w:p>
    <w:p w14:paraId="65F7C7ED">
      <w:pPr>
        <w:pStyle w:val="2"/>
        <w:spacing w:before="56" w:line="187" w:lineRule="auto"/>
        <w:ind w:left="9"/>
      </w:pPr>
      <w:r>
        <w:rPr>
          <w:color w:val="111111"/>
          <w:spacing w:val="2"/>
        </w:rPr>
        <w:t>能减少页分裂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2"/>
        </w:rPr>
        <w:t>，随机写入则容易产生碎片。</w:t>
      </w:r>
    </w:p>
    <w:p w14:paraId="5840FF7C">
      <w:pPr>
        <w:spacing w:line="338" w:lineRule="auto"/>
        <w:rPr>
          <w:rFonts w:ascii="Arial"/>
          <w:sz w:val="21"/>
        </w:rPr>
      </w:pPr>
    </w:p>
    <w:p w14:paraId="7935715F">
      <w:pPr>
        <w:pStyle w:val="2"/>
        <w:spacing w:before="82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"https://www.mianshiya.com/bank/1791003439968264194/question/1780933295484203009" </w:instrText>
      </w:r>
      <w:r>
        <w:fldChar w:fldCharType="separate"/>
      </w:r>
      <w:r>
        <w:rPr>
          <w:rFonts w:ascii="Arial" w:hAnsi="Arial" w:eastAsia="Arial" w:cs="Arial"/>
          <w:color w:val="0000EE"/>
          <w:spacing w:val="-3"/>
          <w:sz w:val="19"/>
          <w:szCs w:val="19"/>
          <w:u w:val="single" w:color="auto"/>
        </w:rPr>
        <w:t xml:space="preserve">MySQL </w:t>
      </w:r>
      <w:r>
        <w:rPr>
          <w:color w:val="0000EE"/>
          <w:spacing w:val="-3"/>
          <w:sz w:val="19"/>
          <w:szCs w:val="19"/>
          <w:u w:val="single" w:color="auto"/>
        </w:rPr>
        <w:t xml:space="preserve">中的 </w:t>
      </w:r>
      <w:r>
        <w:rPr>
          <w:rFonts w:ascii="Arial" w:hAnsi="Arial" w:eastAsia="Arial" w:cs="Arial"/>
          <w:color w:val="0000EE"/>
          <w:spacing w:val="-3"/>
          <w:sz w:val="19"/>
          <w:szCs w:val="19"/>
          <w:u w:val="single" w:color="auto"/>
        </w:rPr>
        <w:t xml:space="preserve">MVCC </w:t>
      </w:r>
      <w:r>
        <w:rPr>
          <w:color w:val="0000EE"/>
          <w:spacing w:val="-3"/>
          <w:sz w:val="19"/>
          <w:szCs w:val="19"/>
          <w:u w:val="single" w:color="auto"/>
        </w:rPr>
        <w:t>是什么？</w:t>
      </w:r>
      <w:r>
        <w:rPr>
          <w:color w:val="0000EE"/>
          <w:spacing w:val="-3"/>
          <w:sz w:val="19"/>
          <w:szCs w:val="19"/>
          <w:u w:val="single" w:color="auto"/>
        </w:rPr>
        <w:fldChar w:fldCharType="end"/>
      </w:r>
    </w:p>
    <w:p w14:paraId="2A1F8C02">
      <w:pPr>
        <w:pStyle w:val="2"/>
        <w:spacing w:before="241" w:line="235" w:lineRule="auto"/>
        <w:ind w:left="7" w:right="595" w:firstLine="9"/>
      </w:pPr>
      <w:r>
        <w:rPr>
          <w:rFonts w:ascii="Arial" w:hAnsi="Arial" w:eastAsia="Arial" w:cs="Arial"/>
          <w:color w:val="111111"/>
        </w:rPr>
        <w:t>MVCC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，全称多版本并发控制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，是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存储引擎实现高并发读</w:t>
      </w:r>
      <w:r>
        <w:rPr>
          <w:color w:val="111111"/>
          <w:spacing w:val="2"/>
        </w:rPr>
        <w:t>的核心机制。它让读操作不用加锁也能看到</w:t>
      </w:r>
      <w:r>
        <w:rPr>
          <w:color w:val="111111"/>
          <w:spacing w:val="3"/>
        </w:rPr>
        <w:t>一致的数据视图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，读写之间不互相阻塞。</w:t>
      </w:r>
    </w:p>
    <w:p w14:paraId="5682BA60">
      <w:pPr>
        <w:pStyle w:val="2"/>
        <w:spacing w:before="153"/>
        <w:ind w:left="12" w:right="834" w:firstLine="4"/>
      </w:pPr>
      <w:r>
        <w:rPr>
          <w:rFonts w:ascii="Arial" w:hAnsi="Arial" w:eastAsia="Arial" w:cs="Arial"/>
          <w:color w:val="111111"/>
        </w:rPr>
        <w:t xml:space="preserve">InnoDB </w:t>
      </w:r>
      <w:r>
        <w:rPr>
          <w:color w:val="111111"/>
        </w:rPr>
        <w:t xml:space="preserve">通过三样东西配合实现 </w:t>
      </w:r>
      <w:r>
        <w:rPr>
          <w:rFonts w:ascii="Arial" w:hAnsi="Arial" w:eastAsia="Arial" w:cs="Arial"/>
          <w:color w:val="111111"/>
        </w:rPr>
        <w:t>MVCC</w:t>
      </w:r>
      <w:r>
        <w:rPr>
          <w:color w:val="111111"/>
        </w:rPr>
        <w:t>：隐藏的</w:t>
      </w:r>
      <w:r>
        <w:rPr>
          <w:color w:val="111111"/>
          <w:spacing w:val="1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DB_TRX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_ID</w:t>
      </w:r>
      <w:r>
        <w:rPr>
          <w:rFonts w:ascii="Lucida Console" w:hAnsi="Lucida Console" w:eastAsia="Lucida Console" w:cs="Lucida Console"/>
          <w:color w:val="111111"/>
          <w:spacing w:val="-28"/>
          <w:shd w:val="clear" w:fill="F8F8F8"/>
        </w:rPr>
        <w:t xml:space="preserve"> </w:t>
      </w:r>
      <w:r>
        <w:rPr>
          <w:color w:val="111111"/>
          <w:spacing w:val="-1"/>
        </w:rPr>
        <w:t xml:space="preserve">（事务 </w:t>
      </w:r>
      <w:r>
        <w:rPr>
          <w:rFonts w:ascii="Arial" w:hAnsi="Arial" w:eastAsia="Arial" w:cs="Arial"/>
          <w:color w:val="111111"/>
          <w:spacing w:val="-1"/>
        </w:rPr>
        <w:t>ID</w:t>
      </w:r>
      <w:r>
        <w:rPr>
          <w:color w:val="111111"/>
          <w:spacing w:val="-1"/>
        </w:rPr>
        <w:t>）、</w:t>
      </w:r>
      <w:r>
        <w:rPr>
          <w:color w:val="111111"/>
          <w:spacing w:val="-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DB_ROLL_PTR</w:t>
      </w:r>
      <w:r>
        <w:rPr>
          <w:rFonts w:ascii="Lucida Console" w:hAnsi="Lucida Console" w:eastAsia="Lucida Console" w:cs="Lucida Console"/>
          <w:color w:val="111111"/>
          <w:spacing w:val="-24"/>
          <w:shd w:val="clear" w:fill="F8F8F8"/>
        </w:rPr>
        <w:t xml:space="preserve"> </w:t>
      </w:r>
      <w:r>
        <w:rPr>
          <w:color w:val="111111"/>
          <w:spacing w:val="-1"/>
        </w:rPr>
        <w:t>（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-1"/>
        </w:rPr>
        <w:t>回滚指针</w:t>
      </w:r>
      <w:r>
        <w:rPr>
          <w:color w:val="111111"/>
          <w:spacing w:val="-33"/>
        </w:rPr>
        <w:t>），</w:t>
      </w:r>
      <w:r>
        <w:rPr>
          <w:color w:val="111111"/>
          <w:spacing w:val="-1"/>
        </w:rPr>
        <w:t>再加上</w:t>
      </w:r>
      <w:r>
        <w:rPr>
          <w:rFonts w:ascii="Arial" w:hAnsi="Arial" w:eastAsia="Arial" w:cs="Arial"/>
          <w:color w:val="111111"/>
        </w:rPr>
        <w:t>undo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color w:val="111111"/>
          <w:spacing w:val="6"/>
        </w:rPr>
        <w:t>。每次修改行记录时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6"/>
        </w:rPr>
        <w:t xml:space="preserve">，旧版本数据会被写进 </w:t>
      </w:r>
      <w:r>
        <w:rPr>
          <w:rFonts w:ascii="Arial" w:hAnsi="Arial" w:eastAsia="Arial" w:cs="Arial"/>
          <w:color w:val="111111"/>
        </w:rPr>
        <w:t>undo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6"/>
        </w:rPr>
        <w:t>，新行指向它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，形成一个版本链。</w:t>
      </w:r>
    </w:p>
    <w:p w14:paraId="2E7C4F8F">
      <w:pPr>
        <w:pStyle w:val="2"/>
        <w:spacing w:before="156" w:line="223" w:lineRule="auto"/>
        <w:ind w:left="18" w:right="570" w:hanging="11"/>
      </w:pPr>
      <w:r>
        <w:rPr>
          <w:color w:val="111111"/>
          <w:spacing w:val="4"/>
        </w:rPr>
        <w:t>事务启动时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会拍一个活跃事务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快照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，构建 </w:t>
      </w:r>
      <w:r>
        <w:rPr>
          <w:rFonts w:ascii="Arial" w:hAnsi="Arial" w:eastAsia="Arial" w:cs="Arial"/>
          <w:color w:val="111111"/>
        </w:rPr>
        <w:t>Read</w:t>
      </w:r>
      <w:r>
        <w:rPr>
          <w:rFonts w:ascii="Arial" w:hAnsi="Arial" w:eastAsia="Arial" w:cs="Arial"/>
          <w:color w:val="111111"/>
          <w:spacing w:val="-7"/>
        </w:rPr>
        <w:t xml:space="preserve"> </w:t>
      </w:r>
      <w:r>
        <w:rPr>
          <w:rFonts w:ascii="Arial" w:hAnsi="Arial" w:eastAsia="Arial" w:cs="Arial"/>
          <w:color w:val="111111"/>
        </w:rPr>
        <w:t>View</w:t>
      </w:r>
      <w:r>
        <w:rPr>
          <w:color w:val="111111"/>
          <w:spacing w:val="4"/>
        </w:rPr>
        <w:t>。这个视图决定了你能看到哪个版本的数据</w:t>
      </w:r>
      <w:r>
        <w:rPr>
          <w:color w:val="111111"/>
          <w:spacing w:val="3"/>
        </w:rPr>
        <w:t>。比如当前事务看不到还没提交的修改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3"/>
        </w:rPr>
        <w:t>，也看不到在你之后启动的事务做的变更。</w:t>
      </w:r>
    </w:p>
    <w:p w14:paraId="14740D90">
      <w:pPr>
        <w:spacing w:line="292" w:lineRule="auto"/>
        <w:rPr>
          <w:rFonts w:ascii="Arial"/>
          <w:sz w:val="21"/>
        </w:rPr>
      </w:pPr>
    </w:p>
    <w:p w14:paraId="1931B56E">
      <w:pPr>
        <w:spacing w:line="540" w:lineRule="exact"/>
      </w:pPr>
      <w:r>
        <w:rPr>
          <w:position w:val="-10"/>
        </w:rPr>
        <w:drawing>
          <wp:inline distT="0" distB="0" distL="0" distR="0">
            <wp:extent cx="5422900" cy="342900"/>
            <wp:effectExtent l="0" t="0" r="0" b="0"/>
            <wp:docPr id="280" name="IM 2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" name="IM 280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70B2A">
      <w:pPr>
        <w:spacing w:line="383" w:lineRule="auto"/>
        <w:rPr>
          <w:rFonts w:ascii="Arial"/>
          <w:sz w:val="21"/>
        </w:rPr>
      </w:pPr>
    </w:p>
    <w:p w14:paraId="13DC1EBD">
      <w:pPr>
        <w:pStyle w:val="2"/>
        <w:spacing w:before="70" w:line="223" w:lineRule="auto"/>
        <w:ind w:left="6" w:right="500" w:hanging="2"/>
      </w:pPr>
      <w:r>
        <w:pict>
          <v:group id="_x0000_s1113" o:spid="_x0000_s1113" o:spt="203" style="position:absolute;left:0pt;margin-left:215.25pt;margin-top:36.15pt;height:12.75pt;width:118.95pt;z-index:251772928;mso-width-relative:page;mso-height-relative:page;" coordsize="2378,255">
            <o:lock v:ext="edit"/>
            <v:rect id="_x0000_s1114" o:spid="_x0000_s1114" o:spt="1" style="position:absolute;left:0;top:0;height:255;width:2176;" fillcolor="#F8F8F8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115" o:spid="_x0000_s1115" o:spt="202" type="#_x0000_t202" style="position:absolute;left:-20;top:-20;height:347;width:241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6A3E60F">
                    <w:pPr>
                      <w:pStyle w:val="2"/>
                      <w:spacing w:before="55" w:line="188" w:lineRule="auto"/>
                      <w:ind w:right="14"/>
                      <w:jc w:val="right"/>
                    </w:pP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4"/>
                      </w:rPr>
                      <w:t>SELECT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5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4"/>
                      </w:rPr>
                      <w:t>...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19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4"/>
                      </w:rPr>
                      <w:t>FOR UPDATE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26"/>
                      </w:rPr>
                      <w:t xml:space="preserve"> </w:t>
                    </w:r>
                    <w:r>
                      <w:rPr>
                        <w:color w:val="111111"/>
                        <w:spacing w:val="-4"/>
                      </w:rPr>
                      <w:t>或</w:t>
                    </w:r>
                  </w:p>
                </w:txbxContent>
              </v:textbox>
            </v:shape>
          </v:group>
        </w:pict>
      </w:r>
      <w:r>
        <w:rPr>
          <w:color w:val="111111"/>
          <w:spacing w:val="4"/>
        </w:rPr>
        <w:t>像可重复读（</w:t>
      </w:r>
      <w:r>
        <w:rPr>
          <w:color w:val="111111"/>
          <w:spacing w:val="-23"/>
        </w:rPr>
        <w:t xml:space="preserve"> </w:t>
      </w:r>
      <w:r>
        <w:rPr>
          <w:rFonts w:ascii="Arial" w:hAnsi="Arial" w:eastAsia="Arial" w:cs="Arial"/>
          <w:color w:val="111111"/>
        </w:rPr>
        <w:t>RR</w:t>
      </w:r>
      <w:r>
        <w:rPr>
          <w:color w:val="111111"/>
          <w:spacing w:val="4"/>
        </w:rPr>
        <w:t>）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4"/>
        </w:rPr>
        <w:t>隔离级别下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Repeatable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Read</w:t>
      </w:r>
      <w:r>
        <w:rPr>
          <w:color w:val="111111"/>
          <w:spacing w:val="4"/>
        </w:rPr>
        <w:t xml:space="preserve">靠的就是事务开始时生成的那个 </w:t>
      </w:r>
      <w:r>
        <w:rPr>
          <w:rFonts w:ascii="Arial" w:hAnsi="Arial" w:eastAsia="Arial" w:cs="Arial"/>
          <w:color w:val="111111"/>
        </w:rPr>
        <w:t>Read</w:t>
      </w:r>
      <w:r>
        <w:rPr>
          <w:rFonts w:ascii="Arial" w:hAnsi="Arial" w:eastAsia="Arial" w:cs="Arial"/>
          <w:color w:val="111111"/>
          <w:spacing w:val="-7"/>
        </w:rPr>
        <w:t xml:space="preserve"> </w:t>
      </w:r>
      <w:r>
        <w:rPr>
          <w:rFonts w:ascii="Arial" w:hAnsi="Arial" w:eastAsia="Arial" w:cs="Arial"/>
          <w:color w:val="111111"/>
        </w:rPr>
        <w:t>View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贯穿</w:t>
      </w:r>
      <w:r>
        <w:rPr>
          <w:color w:val="111111"/>
          <w:spacing w:val="3"/>
        </w:rPr>
        <w:t>始终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，中间其他事务改了数据并提交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，你也看不见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，保证了多</w:t>
      </w:r>
      <w:r>
        <w:rPr>
          <w:color w:val="111111"/>
          <w:spacing w:val="2"/>
        </w:rPr>
        <w:t>次读结果一致。</w:t>
      </w:r>
    </w:p>
    <w:p w14:paraId="265BE9D2">
      <w:pPr>
        <w:pStyle w:val="2"/>
        <w:spacing w:before="180" w:line="187" w:lineRule="auto"/>
        <w:ind w:left="4"/>
      </w:pPr>
      <w:r>
        <w:pict>
          <v:shape id="_x0000_s1116" o:spid="_x0000_s1116" o:spt="202" type="#_x0000_t202" style="position:absolute;left:0pt;margin-left:336pt;margin-top:7.2pt;height:12.75pt;width:71.25pt;z-index:251773952;mso-width-relative:page;mso-height-relative:page;" fillcolor="#F8F8F8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7B1069AB">
                  <w:pPr>
                    <w:spacing w:before="59" w:line="232" w:lineRule="auto"/>
                    <w:ind w:left="93"/>
                    <w:rPr>
                      <w:rFonts w:ascii="Lucida Console" w:hAnsi="Lucida Console" w:eastAsia="Lucida Console" w:cs="Lucida Console"/>
                      <w:sz w:val="16"/>
                      <w:szCs w:val="16"/>
                    </w:rPr>
                  </w:pPr>
                  <w:r>
                    <w:rPr>
                      <w:rFonts w:ascii="Lucida Console" w:hAnsi="Lucida Console" w:eastAsia="Lucida Console" w:cs="Lucida Console"/>
                      <w:color w:val="111111"/>
                      <w:spacing w:val="-4"/>
                      <w:sz w:val="16"/>
                      <w:szCs w:val="16"/>
                    </w:rPr>
                    <w:t>LOCK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19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-4"/>
                      <w:sz w:val="16"/>
                      <w:szCs w:val="16"/>
                    </w:rPr>
                    <w:t>IN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12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-4"/>
                      <w:sz w:val="16"/>
                      <w:szCs w:val="16"/>
                    </w:rPr>
                    <w:t>SHARE</w:t>
                  </w:r>
                </w:p>
              </w:txbxContent>
            </v:textbox>
          </v:shape>
        </w:pict>
      </w:r>
      <w:r>
        <w:rPr>
          <w:color w:val="111111"/>
          <w:spacing w:val="-1"/>
        </w:rPr>
        <w:t>但注意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-1"/>
        </w:rPr>
        <w:t>，</w:t>
      </w:r>
      <w:r>
        <w:rPr>
          <w:rFonts w:ascii="Arial" w:hAnsi="Arial" w:eastAsia="Arial" w:cs="Arial"/>
          <w:color w:val="111111"/>
          <w:spacing w:val="-1"/>
        </w:rPr>
        <w:t xml:space="preserve">MVCC </w:t>
      </w:r>
      <w:r>
        <w:rPr>
          <w:color w:val="111111"/>
          <w:spacing w:val="-1"/>
        </w:rPr>
        <w:t xml:space="preserve">只作用于普通 </w:t>
      </w:r>
      <w:r>
        <w:rPr>
          <w:rFonts w:ascii="Arial" w:hAnsi="Arial" w:eastAsia="Arial" w:cs="Arial"/>
          <w:color w:val="111111"/>
          <w:spacing w:val="-1"/>
        </w:rPr>
        <w:t xml:space="preserve">SELECT </w:t>
      </w:r>
      <w:r>
        <w:rPr>
          <w:color w:val="111111"/>
          <w:spacing w:val="-1"/>
        </w:rPr>
        <w:t>这种快照</w:t>
      </w:r>
      <w:r>
        <w:rPr>
          <w:color w:val="111111"/>
          <w:spacing w:val="-2"/>
        </w:rPr>
        <w:t>读。如果是</w:t>
      </w:r>
    </w:p>
    <w:p w14:paraId="4AAC940C">
      <w:pPr>
        <w:pStyle w:val="2"/>
        <w:spacing w:before="21" w:line="226" w:lineRule="auto"/>
        <w:ind w:left="6"/>
      </w:pPr>
      <w:r>
        <w:drawing>
          <wp:anchor distT="0" distB="0" distL="0" distR="0" simplePos="0" relativeHeight="25177497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12700</wp:posOffset>
            </wp:positionV>
            <wp:extent cx="295275" cy="17145"/>
            <wp:effectExtent l="0" t="0" r="0" b="0"/>
            <wp:wrapNone/>
            <wp:docPr id="282" name="IM 2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" name="IM 282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95274" cy="17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MODE</w:t>
      </w:r>
      <w:r>
        <w:rPr>
          <w:rFonts w:ascii="Lucida Console" w:hAnsi="Lucida Console" w:eastAsia="Lucida Console" w:cs="Lucida Console"/>
          <w:color w:val="111111"/>
          <w:spacing w:val="-33"/>
          <w:u w:val="single" w:color="F8F8F8"/>
          <w:shd w:val="clear" w:fill="F8F8F8"/>
        </w:rPr>
        <w:t xml:space="preserve"> </w:t>
      </w:r>
      <w:r>
        <w:rPr>
          <w:position w:val="-7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284" name="IM 2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" name="IM 28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528" cy="161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76"/>
        </w:rPr>
        <w:t xml:space="preserve"> </w:t>
      </w:r>
      <w:r>
        <w:rPr>
          <w:color w:val="111111"/>
          <w:spacing w:val="1"/>
        </w:rPr>
        <w:t>，那就是当前读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，直接查最新已提交数据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，得加锁。</w:t>
      </w:r>
    </w:p>
    <w:p w14:paraId="28A2C603">
      <w:pPr>
        <w:spacing w:line="226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609C8BE5">
      <w:pPr>
        <w:spacing w:line="253" w:lineRule="auto"/>
        <w:rPr>
          <w:rFonts w:ascii="Arial"/>
          <w:sz w:val="21"/>
        </w:rPr>
      </w:pPr>
    </w:p>
    <w:p w14:paraId="29699790">
      <w:pPr>
        <w:spacing w:line="254" w:lineRule="auto"/>
        <w:rPr>
          <w:rFonts w:ascii="Arial"/>
          <w:sz w:val="21"/>
        </w:rPr>
      </w:pPr>
    </w:p>
    <w:p w14:paraId="5F0C2C03">
      <w:pPr>
        <w:spacing w:line="254" w:lineRule="auto"/>
        <w:rPr>
          <w:rFonts w:ascii="Arial"/>
          <w:sz w:val="21"/>
        </w:rPr>
      </w:pPr>
    </w:p>
    <w:p w14:paraId="2AAE3993">
      <w:pPr>
        <w:spacing w:line="254" w:lineRule="auto"/>
        <w:rPr>
          <w:rFonts w:ascii="Arial"/>
          <w:sz w:val="21"/>
        </w:rPr>
      </w:pPr>
    </w:p>
    <w:p w14:paraId="3A6DA560">
      <w:pPr>
        <w:spacing w:line="254" w:lineRule="auto"/>
        <w:rPr>
          <w:rFonts w:ascii="Arial"/>
          <w:sz w:val="21"/>
        </w:rPr>
      </w:pPr>
    </w:p>
    <w:p w14:paraId="00DC0618">
      <w:pPr>
        <w:pStyle w:val="2"/>
        <w:spacing w:before="68" w:line="235" w:lineRule="auto"/>
        <w:ind w:left="7" w:right="475"/>
      </w:pPr>
      <w:r>
        <w:rPr>
          <w:color w:val="111111"/>
          <w:spacing w:val="1"/>
        </w:rPr>
        <w:t>更新操作也走当前读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，所以 </w:t>
      </w:r>
      <w:r>
        <w:rPr>
          <w:rFonts w:ascii="Arial" w:hAnsi="Arial" w:eastAsia="Arial" w:cs="Arial"/>
          <w:color w:val="111111"/>
        </w:rPr>
        <w:t>RR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级别能防幻读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，靠的</w:t>
      </w:r>
      <w:r>
        <w:rPr>
          <w:color w:val="111111"/>
        </w:rPr>
        <w:t xml:space="preserve">不是 </w:t>
      </w:r>
      <w:r>
        <w:rPr>
          <w:rFonts w:ascii="Arial" w:hAnsi="Arial" w:eastAsia="Arial" w:cs="Arial"/>
          <w:color w:val="111111"/>
        </w:rPr>
        <w:t>MVCC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</w:rPr>
        <w:t xml:space="preserve">，是 </w:t>
      </w:r>
      <w:r>
        <w:rPr>
          <w:rFonts w:ascii="Arial" w:hAnsi="Arial" w:eastAsia="Arial" w:cs="Arial"/>
          <w:color w:val="111111"/>
        </w:rPr>
        <w:t>next-key lock</w:t>
      </w:r>
      <w:r>
        <w:rPr>
          <w:color w:val="111111"/>
        </w:rPr>
        <w:t>。简单说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</w:t>
      </w:r>
      <w:r>
        <w:rPr>
          <w:rFonts w:ascii="Arial" w:hAnsi="Arial" w:eastAsia="Arial" w:cs="Arial"/>
          <w:color w:val="111111"/>
        </w:rPr>
        <w:t xml:space="preserve">MVCC </w:t>
      </w:r>
      <w:r>
        <w:rPr>
          <w:color w:val="111111"/>
        </w:rPr>
        <w:t xml:space="preserve">是用来  </w:t>
      </w:r>
      <w:r>
        <w:rPr>
          <w:rFonts w:ascii="Arial" w:hAnsi="Arial" w:eastAsia="Arial" w:cs="Arial"/>
          <w:color w:val="111111"/>
        </w:rPr>
        <w:t>“</w:t>
      </w:r>
      <w:r>
        <w:rPr>
          <w:color w:val="111111"/>
        </w:rPr>
        <w:t>扛住</w:t>
      </w:r>
      <w:r>
        <w:rPr>
          <w:rFonts w:ascii="Arial" w:hAnsi="Arial" w:eastAsia="Arial" w:cs="Arial"/>
          <w:color w:val="111111"/>
        </w:rPr>
        <w:t>”</w:t>
      </w:r>
      <w:r>
        <w:rPr>
          <w:rFonts w:ascii="Arial" w:hAnsi="Arial" w:eastAsia="Arial" w:cs="Arial"/>
          <w:color w:val="111111"/>
          <w:spacing w:val="10"/>
        </w:rPr>
        <w:t xml:space="preserve">  </w:t>
      </w:r>
      <w:r>
        <w:rPr>
          <w:color w:val="111111"/>
        </w:rPr>
        <w:t>⼤</w:t>
      </w:r>
      <w:r>
        <w:rPr>
          <w:color w:val="111111"/>
          <w:spacing w:val="4"/>
        </w:rPr>
        <w:t>量并发读的脏活累活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，让数据库在高并发下依然</w:t>
      </w:r>
      <w:r>
        <w:rPr>
          <w:color w:val="111111"/>
          <w:spacing w:val="3"/>
        </w:rPr>
        <w:t>能快速响应查询。</w:t>
      </w:r>
    </w:p>
    <w:p w14:paraId="0A81F1DA">
      <w:pPr>
        <w:spacing w:line="285" w:lineRule="auto"/>
        <w:rPr>
          <w:rFonts w:ascii="Arial"/>
          <w:sz w:val="21"/>
        </w:rPr>
      </w:pPr>
    </w:p>
    <w:p w14:paraId="7447FD0A">
      <w:pPr>
        <w:pStyle w:val="2"/>
        <w:spacing w:before="82" w:line="193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"https://www.mianshiya.com/bank/1791003439968264194/question/1780933295488397313" </w:instrText>
      </w:r>
      <w:r>
        <w:fldChar w:fldCharType="separate"/>
      </w:r>
      <w:r>
        <w:rPr>
          <w:color w:val="0000EE"/>
          <w:spacing w:val="-1"/>
          <w:sz w:val="19"/>
          <w:szCs w:val="19"/>
          <w:u w:val="single" w:color="auto"/>
        </w:rPr>
        <w:t xml:space="preserve">如果 </w:t>
      </w:r>
      <w:r>
        <w:rPr>
          <w:rFonts w:ascii="Arial" w:hAnsi="Arial" w:eastAsia="Arial" w:cs="Arial"/>
          <w:color w:val="0000EE"/>
          <w:spacing w:val="-1"/>
          <w:sz w:val="19"/>
          <w:szCs w:val="19"/>
          <w:u w:val="single" w:color="auto"/>
        </w:rPr>
        <w:t xml:space="preserve">MySQL </w:t>
      </w:r>
      <w:r>
        <w:rPr>
          <w:color w:val="0000EE"/>
          <w:spacing w:val="-1"/>
          <w:sz w:val="19"/>
          <w:szCs w:val="19"/>
          <w:u w:val="single" w:color="auto"/>
        </w:rPr>
        <w:t xml:space="preserve">中没有 </w:t>
      </w:r>
      <w:r>
        <w:rPr>
          <w:rFonts w:ascii="Arial" w:hAnsi="Arial" w:eastAsia="Arial" w:cs="Arial"/>
          <w:color w:val="0000EE"/>
          <w:spacing w:val="-1"/>
          <w:sz w:val="19"/>
          <w:szCs w:val="19"/>
          <w:u w:val="single" w:color="auto"/>
        </w:rPr>
        <w:t>MVCC</w:t>
      </w:r>
      <w:r>
        <w:rPr>
          <w:color w:val="0000EE"/>
          <w:spacing w:val="-1"/>
          <w:sz w:val="19"/>
          <w:szCs w:val="19"/>
          <w:u w:val="single" w:color="auto"/>
        </w:rPr>
        <w:t>，会有什么影响？</w:t>
      </w:r>
      <w:r>
        <w:rPr>
          <w:color w:val="0000EE"/>
          <w:spacing w:val="-1"/>
          <w:sz w:val="19"/>
          <w:szCs w:val="19"/>
          <w:u w:val="single" w:color="auto"/>
        </w:rPr>
        <w:fldChar w:fldCharType="end"/>
      </w:r>
    </w:p>
    <w:p w14:paraId="768758AF">
      <w:pPr>
        <w:pStyle w:val="2"/>
        <w:spacing w:before="227" w:line="235" w:lineRule="auto"/>
        <w:ind w:left="5" w:right="544"/>
      </w:pPr>
      <w:r>
        <w:rPr>
          <w:color w:val="111111"/>
          <w:spacing w:val="2"/>
        </w:rPr>
        <w:t xml:space="preserve">没有 </w:t>
      </w:r>
      <w:r>
        <w:rPr>
          <w:rFonts w:ascii="Arial" w:hAnsi="Arial" w:eastAsia="Arial" w:cs="Arial"/>
          <w:color w:val="111111"/>
        </w:rPr>
        <w:t>MVCC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的并发性能会直接垮掉。最直观的表现就是读写互相堵着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，一个事务在改数据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，其他所有</w:t>
      </w:r>
      <w:r>
        <w:rPr>
          <w:color w:val="111111"/>
          <w:spacing w:val="1"/>
        </w:rPr>
        <w:t>事务的</w:t>
      </w:r>
      <w:r>
        <w:rPr>
          <w:color w:val="111111"/>
          <w:spacing w:val="3"/>
        </w:rPr>
        <w:t>查询都得等着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3"/>
        </w:rPr>
        <w:t>，响应时间从毫秒级飙到几秒甚至超时。</w:t>
      </w:r>
    </w:p>
    <w:p w14:paraId="2EA03C17">
      <w:pPr>
        <w:pStyle w:val="2"/>
        <w:spacing w:before="152" w:line="211" w:lineRule="auto"/>
        <w:ind w:left="5" w:right="518" w:firstLine="9"/>
      </w:pPr>
      <w:r>
        <w:rPr>
          <w:rFonts w:ascii="Arial" w:hAnsi="Arial" w:eastAsia="Arial" w:cs="Arial"/>
          <w:color w:val="111111"/>
        </w:rPr>
        <w:t>1</w:t>
      </w:r>
      <w:r>
        <w:rPr>
          <w:color w:val="111111"/>
        </w:rPr>
        <w:t>） 在更新频繁的场景下</w:t>
      </w:r>
      <w:r>
        <w:rPr>
          <w:color w:val="111111"/>
          <w:spacing w:val="-7"/>
        </w:rPr>
        <w:t xml:space="preserve"> </w:t>
      </w:r>
      <w:r>
        <w:rPr>
          <w:color w:val="111111"/>
        </w:rPr>
        <w:t>，比如电商扣库存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 xml:space="preserve">，大量 </w:t>
      </w:r>
      <w:r>
        <w:rPr>
          <w:rFonts w:ascii="Arial" w:hAnsi="Arial" w:eastAsia="Arial" w:cs="Arial"/>
          <w:color w:val="111111"/>
        </w:rPr>
        <w:t xml:space="preserve">SELECT </w:t>
      </w:r>
      <w:r>
        <w:rPr>
          <w:color w:val="111111"/>
        </w:rPr>
        <w:t xml:space="preserve">请求会被 </w:t>
      </w:r>
      <w:r>
        <w:rPr>
          <w:rFonts w:ascii="Arial" w:hAnsi="Arial" w:eastAsia="Arial" w:cs="Arial"/>
          <w:color w:val="111111"/>
        </w:rPr>
        <w:t xml:space="preserve">UPDATE </w:t>
      </w:r>
      <w:r>
        <w:rPr>
          <w:color w:val="111111"/>
        </w:rPr>
        <w:t>锁住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，用户体验就是页面卡死。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InnoDB</w:t>
      </w:r>
      <w:r>
        <w:rPr>
          <w:color w:val="111111"/>
          <w:spacing w:val="4"/>
        </w:rPr>
        <w:t>默认的可重复读隔离级别也实现不了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，你看到的数据可能正在被别人改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，结果</w:t>
      </w:r>
      <w:r>
        <w:rPr>
          <w:color w:val="111111"/>
          <w:spacing w:val="3"/>
        </w:rPr>
        <w:t>前后两次查出来不一样。</w:t>
      </w:r>
    </w:p>
    <w:p w14:paraId="5DDD9FCD">
      <w:pPr>
        <w:pStyle w:val="2"/>
        <w:spacing w:before="221" w:line="205" w:lineRule="auto"/>
        <w:ind w:left="15" w:right="490" w:hanging="9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 xml:space="preserve">） 没有 </w:t>
      </w:r>
      <w:r>
        <w:rPr>
          <w:rFonts w:ascii="Arial" w:hAnsi="Arial" w:eastAsia="Arial" w:cs="Arial"/>
          <w:color w:val="111111"/>
        </w:rPr>
        <w:t>MVCC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就只能靠纯锁机制实现隔离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，像快照读这种能力</w:t>
      </w:r>
      <w:r>
        <w:rPr>
          <w:color w:val="111111"/>
          <w:spacing w:val="3"/>
        </w:rPr>
        <w:t>压根不经过锁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，靠的是 </w:t>
      </w:r>
      <w:r>
        <w:rPr>
          <w:rFonts w:ascii="Arial" w:hAnsi="Arial" w:eastAsia="Arial" w:cs="Arial"/>
          <w:color w:val="111111"/>
        </w:rPr>
        <w:t>undo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拿历史版本数据。有</w:t>
      </w:r>
      <w:r>
        <w:rPr>
          <w:color w:val="111111"/>
        </w:rPr>
        <w:t xml:space="preserve">了 </w:t>
      </w:r>
      <w:r>
        <w:rPr>
          <w:rFonts w:ascii="Arial" w:hAnsi="Arial" w:eastAsia="Arial" w:cs="Arial"/>
          <w:color w:val="111111"/>
        </w:rPr>
        <w:t>MVCC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</w:rPr>
        <w:t xml:space="preserve">，普通 </w:t>
      </w:r>
      <w:r>
        <w:rPr>
          <w:rFonts w:ascii="Arial" w:hAnsi="Arial" w:eastAsia="Arial" w:cs="Arial"/>
          <w:color w:val="111111"/>
        </w:rPr>
        <w:t xml:space="preserve">SELECT </w:t>
      </w:r>
      <w:r>
        <w:rPr>
          <w:color w:val="111111"/>
        </w:rPr>
        <w:t>不加锁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，读到的是事务开始时的快照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，写操作才加行锁。这才</w:t>
      </w:r>
      <w:r>
        <w:rPr>
          <w:color w:val="111111"/>
          <w:spacing w:val="-1"/>
        </w:rPr>
        <w:t>让读写可以并行。</w:t>
      </w:r>
    </w:p>
    <w:p w14:paraId="6DBCC40D">
      <w:pPr>
        <w:pStyle w:val="2"/>
        <w:spacing w:before="223" w:line="214" w:lineRule="auto"/>
        <w:ind w:left="8" w:right="630" w:hanging="4"/>
      </w:pPr>
      <w:r>
        <w:rPr>
          <w:rFonts w:ascii="Arial" w:hAnsi="Arial" w:eastAsia="Arial" w:cs="Arial"/>
          <w:color w:val="111111"/>
          <w:spacing w:val="1"/>
        </w:rPr>
        <w:t>3</w:t>
      </w:r>
      <w:r>
        <w:rPr>
          <w:color w:val="111111"/>
          <w:spacing w:val="1"/>
        </w:rPr>
        <w:t xml:space="preserve">） 像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这种内存数据库没 </w:t>
      </w:r>
      <w:r>
        <w:rPr>
          <w:rFonts w:ascii="Arial" w:hAnsi="Arial" w:eastAsia="Arial" w:cs="Arial"/>
          <w:color w:val="111111"/>
        </w:rPr>
        <w:t>MVCC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问题不大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1"/>
        </w:rPr>
        <w:t xml:space="preserve">，因为它操作是原子的、执行快。但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是</w:t>
      </w:r>
      <w:r>
        <w:rPr>
          <w:color w:val="111111"/>
        </w:rPr>
        <w:t>持久化存储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</w:t>
      </w:r>
      <w:r>
        <w:rPr>
          <w:rFonts w:ascii="Arial" w:hAnsi="Arial" w:eastAsia="Arial" w:cs="Arial"/>
          <w:color w:val="111111"/>
        </w:rPr>
        <w:t xml:space="preserve">IO </w:t>
      </w:r>
      <w:r>
        <w:rPr>
          <w:color w:val="111111"/>
        </w:rPr>
        <w:t>成本</w:t>
      </w:r>
      <w:r>
        <w:rPr>
          <w:color w:val="111111"/>
          <w:spacing w:val="1"/>
        </w:rPr>
        <w:t>高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1"/>
        </w:rPr>
        <w:t>，一旦读被锁住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，磁盘利用率上不去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</w:t>
      </w:r>
      <w:r>
        <w:rPr>
          <w:rFonts w:ascii="Arial" w:hAnsi="Arial" w:eastAsia="Arial" w:cs="Arial"/>
          <w:color w:val="111111"/>
        </w:rPr>
        <w:t>QPS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很容易卡在几</w:t>
      </w:r>
      <w:r>
        <w:rPr>
          <w:color w:val="111111"/>
        </w:rPr>
        <w:t>百几千。</w:t>
      </w:r>
    </w:p>
    <w:p w14:paraId="117B30C6">
      <w:pPr>
        <w:pStyle w:val="2"/>
        <w:spacing w:before="199"/>
        <w:ind w:left="14" w:right="595" w:hanging="11"/>
      </w:pPr>
      <w:r>
        <w:rPr>
          <w:color w:val="111111"/>
          <w:spacing w:val="3"/>
        </w:rPr>
        <w:t>代码上看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MVCC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的关键在于 </w:t>
      </w:r>
      <w:r>
        <w:rPr>
          <w:color w:val="111111"/>
          <w:spacing w:val="34"/>
          <w:w w:val="10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DB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ROLL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PTR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 xml:space="preserve">和 </w:t>
      </w:r>
      <w:r>
        <w:rPr>
          <w:color w:val="111111"/>
          <w:spacing w:val="34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DB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TRX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ID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2"/>
        </w:rPr>
        <w:t>这两个隐藏字段。每次修改数据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 xml:space="preserve">，旧值被写进 </w:t>
      </w:r>
      <w:r>
        <w:rPr>
          <w:rFonts w:ascii="Arial" w:hAnsi="Arial" w:eastAsia="Arial" w:cs="Arial"/>
          <w:color w:val="111111"/>
        </w:rPr>
        <w:t>undo log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>，指针串起来形成版本链。查询时根据自己的</w:t>
      </w:r>
      <w:r>
        <w:rPr>
          <w:color w:val="111111"/>
          <w:spacing w:val="3"/>
        </w:rPr>
        <w:t xml:space="preserve">事务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和活跃事务列表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 xml:space="preserve">，决定该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看见</w:t>
      </w:r>
      <w:r>
        <w:rPr>
          <w:rFonts w:ascii="Arial" w:hAnsi="Arial" w:eastAsia="Arial" w:cs="Arial"/>
          <w:color w:val="111111"/>
          <w:spacing w:val="3"/>
        </w:rPr>
        <w:t>”</w:t>
      </w:r>
      <w:r>
        <w:rPr>
          <w:rFonts w:ascii="Arial" w:hAnsi="Arial" w:eastAsia="Arial" w:cs="Arial"/>
          <w:color w:val="111111"/>
          <w:spacing w:val="13"/>
          <w:w w:val="101"/>
        </w:rPr>
        <w:t xml:space="preserve">  </w:t>
      </w:r>
      <w:r>
        <w:rPr>
          <w:color w:val="111111"/>
          <w:spacing w:val="3"/>
        </w:rPr>
        <w:t>哪个版本。</w:t>
      </w:r>
    </w:p>
    <w:p w14:paraId="2EE8BEA8">
      <w:pPr>
        <w:pStyle w:val="2"/>
        <w:spacing w:before="155" w:line="223" w:lineRule="auto"/>
        <w:ind w:left="5" w:right="548" w:firstLine="2"/>
      </w:pPr>
      <w:r>
        <w:rPr>
          <w:color w:val="111111"/>
          <w:spacing w:val="3"/>
        </w:rPr>
        <w:t>说白了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MVCC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是用空间换时间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，把并发控制从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排队等锁</w:t>
      </w:r>
      <w:r>
        <w:rPr>
          <w:rFonts w:ascii="Arial" w:hAnsi="Arial" w:eastAsia="Arial" w:cs="Arial"/>
          <w:color w:val="111111"/>
          <w:spacing w:val="3"/>
        </w:rPr>
        <w:t xml:space="preserve">”  </w:t>
      </w:r>
      <w:r>
        <w:rPr>
          <w:color w:val="111111"/>
          <w:spacing w:val="3"/>
        </w:rPr>
        <w:t xml:space="preserve">变成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各看各的</w:t>
      </w:r>
      <w:r>
        <w:rPr>
          <w:rFonts w:ascii="Arial" w:hAnsi="Arial" w:eastAsia="Arial" w:cs="Arial"/>
          <w:color w:val="111111"/>
          <w:spacing w:val="3"/>
        </w:rPr>
        <w:t xml:space="preserve">” </w:t>
      </w:r>
      <w:r>
        <w:rPr>
          <w:color w:val="111111"/>
          <w:spacing w:val="3"/>
        </w:rPr>
        <w:t xml:space="preserve">，这才是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能扛住高并发读写的</w:t>
      </w:r>
      <w:r>
        <w:rPr>
          <w:color w:val="111111"/>
          <w:spacing w:val="1"/>
        </w:rPr>
        <w:t>底牌。</w:t>
      </w:r>
    </w:p>
    <w:p w14:paraId="2580CC10">
      <w:pPr>
        <w:spacing w:line="339" w:lineRule="auto"/>
        <w:rPr>
          <w:rFonts w:ascii="Arial"/>
          <w:sz w:val="21"/>
        </w:rPr>
      </w:pPr>
    </w:p>
    <w:p w14:paraId="6BC6E665">
      <w:pPr>
        <w:pStyle w:val="2"/>
        <w:spacing w:before="1" w:line="242" w:lineRule="auto"/>
        <w:ind w:left="400"/>
        <w:rPr>
          <w:sz w:val="17"/>
          <w:szCs w:val="17"/>
        </w:rPr>
      </w:pPr>
    </w:p>
    <w:sectPr>
      <w:pgSz w:w="11919" w:h="16839"/>
      <w:pgMar w:top="400" w:right="1787" w:bottom="0" w:left="1125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Lucida Console">
    <w:panose1 w:val="020B0609040504020204"/>
    <w:charset w:val="00"/>
    <w:family w:val="auto"/>
    <w:pitch w:val="default"/>
    <w:sig w:usb0="8000028F" w:usb1="00001800" w:usb2="00000000" w:usb3="00000000" w:csb0="0000001F" w:csb1="D7D70000"/>
  </w:font>
  <w:font w:name="Malgun Gothic">
    <w:panose1 w:val="020B0503020000020004"/>
    <w:charset w:val="86"/>
    <w:family w:val="auto"/>
    <w:pitch w:val="default"/>
    <w:sig w:usb0="9000002F" w:usb1="29D77CFB" w:usb2="00000012" w:usb3="00000000" w:csb0="0008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184094">
    <w:pPr>
      <w:spacing w:line="14" w:lineRule="auto"/>
      <w:rPr>
        <w:rFonts w:ascii="Arial"/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D13932"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265F7D89"/>
    <w:rsid w:val="774C1CF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微软雅黑" w:hAnsi="微软雅黑" w:eastAsia="微软雅黑" w:cs="微软雅黑"/>
      <w:sz w:val="16"/>
      <w:szCs w:val="16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Lucida Console" w:hAnsi="Lucida Console" w:eastAsia="Lucida Console" w:cs="Lucida Console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92.png"/><Relationship Id="rId98" Type="http://schemas.openxmlformats.org/officeDocument/2006/relationships/image" Target="media/image91.png"/><Relationship Id="rId97" Type="http://schemas.openxmlformats.org/officeDocument/2006/relationships/image" Target="media/image90.png"/><Relationship Id="rId96" Type="http://schemas.openxmlformats.org/officeDocument/2006/relationships/image" Target="media/image89.png"/><Relationship Id="rId95" Type="http://schemas.openxmlformats.org/officeDocument/2006/relationships/image" Target="media/image88.png"/><Relationship Id="rId94" Type="http://schemas.openxmlformats.org/officeDocument/2006/relationships/image" Target="media/image87.png"/><Relationship Id="rId93" Type="http://schemas.openxmlformats.org/officeDocument/2006/relationships/image" Target="media/image86.png"/><Relationship Id="rId92" Type="http://schemas.openxmlformats.org/officeDocument/2006/relationships/image" Target="media/image85.png"/><Relationship Id="rId91" Type="http://schemas.openxmlformats.org/officeDocument/2006/relationships/image" Target="media/image84.png"/><Relationship Id="rId90" Type="http://schemas.openxmlformats.org/officeDocument/2006/relationships/image" Target="media/image83.png"/><Relationship Id="rId9" Type="http://schemas.openxmlformats.org/officeDocument/2006/relationships/image" Target="media/image2.png"/><Relationship Id="rId89" Type="http://schemas.openxmlformats.org/officeDocument/2006/relationships/image" Target="media/image82.png"/><Relationship Id="rId88" Type="http://schemas.openxmlformats.org/officeDocument/2006/relationships/image" Target="media/image81.png"/><Relationship Id="rId87" Type="http://schemas.openxmlformats.org/officeDocument/2006/relationships/image" Target="media/image80.png"/><Relationship Id="rId86" Type="http://schemas.openxmlformats.org/officeDocument/2006/relationships/image" Target="media/image79.png"/><Relationship Id="rId85" Type="http://schemas.openxmlformats.org/officeDocument/2006/relationships/image" Target="media/image78.png"/><Relationship Id="rId84" Type="http://schemas.openxmlformats.org/officeDocument/2006/relationships/image" Target="media/image77.png"/><Relationship Id="rId83" Type="http://schemas.openxmlformats.org/officeDocument/2006/relationships/image" Target="media/image76.png"/><Relationship Id="rId82" Type="http://schemas.openxmlformats.org/officeDocument/2006/relationships/image" Target="media/image75.png"/><Relationship Id="rId81" Type="http://schemas.openxmlformats.org/officeDocument/2006/relationships/image" Target="media/image74.png"/><Relationship Id="rId80" Type="http://schemas.openxmlformats.org/officeDocument/2006/relationships/image" Target="media/image73.png"/><Relationship Id="rId8" Type="http://schemas.openxmlformats.org/officeDocument/2006/relationships/image" Target="media/image1.png"/><Relationship Id="rId79" Type="http://schemas.openxmlformats.org/officeDocument/2006/relationships/image" Target="media/image72.png"/><Relationship Id="rId78" Type="http://schemas.openxmlformats.org/officeDocument/2006/relationships/image" Target="media/image71.png"/><Relationship Id="rId77" Type="http://schemas.openxmlformats.org/officeDocument/2006/relationships/image" Target="media/image70.png"/><Relationship Id="rId76" Type="http://schemas.openxmlformats.org/officeDocument/2006/relationships/image" Target="media/image69.png"/><Relationship Id="rId75" Type="http://schemas.openxmlformats.org/officeDocument/2006/relationships/image" Target="media/image68.png"/><Relationship Id="rId74" Type="http://schemas.openxmlformats.org/officeDocument/2006/relationships/image" Target="media/image67.png"/><Relationship Id="rId73" Type="http://schemas.openxmlformats.org/officeDocument/2006/relationships/image" Target="media/image66.png"/><Relationship Id="rId72" Type="http://schemas.openxmlformats.org/officeDocument/2006/relationships/image" Target="media/image65.png"/><Relationship Id="rId71" Type="http://schemas.openxmlformats.org/officeDocument/2006/relationships/image" Target="media/image64.png"/><Relationship Id="rId70" Type="http://schemas.openxmlformats.org/officeDocument/2006/relationships/image" Target="media/image63.png"/><Relationship Id="rId7" Type="http://schemas.openxmlformats.org/officeDocument/2006/relationships/theme" Target="theme/theme1.xml"/><Relationship Id="rId69" Type="http://schemas.openxmlformats.org/officeDocument/2006/relationships/image" Target="media/image62.png"/><Relationship Id="rId68" Type="http://schemas.openxmlformats.org/officeDocument/2006/relationships/image" Target="media/image61.png"/><Relationship Id="rId67" Type="http://schemas.openxmlformats.org/officeDocument/2006/relationships/image" Target="media/image60.png"/><Relationship Id="rId66" Type="http://schemas.openxmlformats.org/officeDocument/2006/relationships/image" Target="media/image59.png"/><Relationship Id="rId65" Type="http://schemas.openxmlformats.org/officeDocument/2006/relationships/image" Target="media/image58.png"/><Relationship Id="rId64" Type="http://schemas.openxmlformats.org/officeDocument/2006/relationships/image" Target="media/image57.png"/><Relationship Id="rId63" Type="http://schemas.openxmlformats.org/officeDocument/2006/relationships/image" Target="media/image56.png"/><Relationship Id="rId62" Type="http://schemas.openxmlformats.org/officeDocument/2006/relationships/image" Target="media/image55.png"/><Relationship Id="rId61" Type="http://schemas.openxmlformats.org/officeDocument/2006/relationships/image" Target="media/image54.png"/><Relationship Id="rId60" Type="http://schemas.openxmlformats.org/officeDocument/2006/relationships/image" Target="media/image53.png"/><Relationship Id="rId6" Type="http://schemas.openxmlformats.org/officeDocument/2006/relationships/header" Target="header2.xml"/><Relationship Id="rId59" Type="http://schemas.openxmlformats.org/officeDocument/2006/relationships/image" Target="media/image52.png"/><Relationship Id="rId58" Type="http://schemas.openxmlformats.org/officeDocument/2006/relationships/image" Target="media/image51.png"/><Relationship Id="rId57" Type="http://schemas.openxmlformats.org/officeDocument/2006/relationships/image" Target="media/image50.png"/><Relationship Id="rId56" Type="http://schemas.openxmlformats.org/officeDocument/2006/relationships/image" Target="media/image49.png"/><Relationship Id="rId55" Type="http://schemas.openxmlformats.org/officeDocument/2006/relationships/image" Target="media/image48.png"/><Relationship Id="rId54" Type="http://schemas.openxmlformats.org/officeDocument/2006/relationships/image" Target="media/image47.png"/><Relationship Id="rId53" Type="http://schemas.openxmlformats.org/officeDocument/2006/relationships/image" Target="media/image46.png"/><Relationship Id="rId52" Type="http://schemas.openxmlformats.org/officeDocument/2006/relationships/image" Target="media/image45.png"/><Relationship Id="rId51" Type="http://schemas.openxmlformats.org/officeDocument/2006/relationships/image" Target="media/image44.png"/><Relationship Id="rId50" Type="http://schemas.openxmlformats.org/officeDocument/2006/relationships/image" Target="media/image43.png"/><Relationship Id="rId5" Type="http://schemas.openxmlformats.org/officeDocument/2006/relationships/header" Target="header1.xml"/><Relationship Id="rId49" Type="http://schemas.openxmlformats.org/officeDocument/2006/relationships/image" Target="media/image42.png"/><Relationship Id="rId48" Type="http://schemas.openxmlformats.org/officeDocument/2006/relationships/image" Target="media/image41.png"/><Relationship Id="rId47" Type="http://schemas.openxmlformats.org/officeDocument/2006/relationships/image" Target="media/image40.png"/><Relationship Id="rId46" Type="http://schemas.openxmlformats.org/officeDocument/2006/relationships/image" Target="media/image39.png"/><Relationship Id="rId45" Type="http://schemas.openxmlformats.org/officeDocument/2006/relationships/image" Target="media/image38.png"/><Relationship Id="rId44" Type="http://schemas.openxmlformats.org/officeDocument/2006/relationships/image" Target="media/image37.png"/><Relationship Id="rId43" Type="http://schemas.openxmlformats.org/officeDocument/2006/relationships/image" Target="media/image36.png"/><Relationship Id="rId42" Type="http://schemas.openxmlformats.org/officeDocument/2006/relationships/image" Target="media/image35.png"/><Relationship Id="rId41" Type="http://schemas.openxmlformats.org/officeDocument/2006/relationships/image" Target="media/image34.png"/><Relationship Id="rId40" Type="http://schemas.openxmlformats.org/officeDocument/2006/relationships/image" Target="media/image33.png"/><Relationship Id="rId4" Type="http://schemas.openxmlformats.org/officeDocument/2006/relationships/endnotes" Target="endnotes.xml"/><Relationship Id="rId39" Type="http://schemas.openxmlformats.org/officeDocument/2006/relationships/image" Target="media/image32.png"/><Relationship Id="rId38" Type="http://schemas.openxmlformats.org/officeDocument/2006/relationships/image" Target="media/image31.png"/><Relationship Id="rId37" Type="http://schemas.openxmlformats.org/officeDocument/2006/relationships/image" Target="media/image30.png"/><Relationship Id="rId36" Type="http://schemas.openxmlformats.org/officeDocument/2006/relationships/image" Target="media/image29.png"/><Relationship Id="rId35" Type="http://schemas.openxmlformats.org/officeDocument/2006/relationships/image" Target="media/image28.png"/><Relationship Id="rId34" Type="http://schemas.openxmlformats.org/officeDocument/2006/relationships/image" Target="media/image27.png"/><Relationship Id="rId33" Type="http://schemas.openxmlformats.org/officeDocument/2006/relationships/image" Target="media/image26.png"/><Relationship Id="rId32" Type="http://schemas.openxmlformats.org/officeDocument/2006/relationships/image" Target="media/image25.png"/><Relationship Id="rId31" Type="http://schemas.openxmlformats.org/officeDocument/2006/relationships/image" Target="media/image24.png"/><Relationship Id="rId30" Type="http://schemas.openxmlformats.org/officeDocument/2006/relationships/image" Target="media/image23.png"/><Relationship Id="rId3" Type="http://schemas.openxmlformats.org/officeDocument/2006/relationships/footnotes" Target="footnotes.xml"/><Relationship Id="rId29" Type="http://schemas.openxmlformats.org/officeDocument/2006/relationships/image" Target="media/image22.png"/><Relationship Id="rId28" Type="http://schemas.openxmlformats.org/officeDocument/2006/relationships/image" Target="media/image21.png"/><Relationship Id="rId27" Type="http://schemas.openxmlformats.org/officeDocument/2006/relationships/image" Target="media/image20.png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6" Type="http://schemas.openxmlformats.org/officeDocument/2006/relationships/fontTable" Target="fontTable.xml"/><Relationship Id="rId115" Type="http://schemas.openxmlformats.org/officeDocument/2006/relationships/customXml" Target="../customXml/item1.xml"/><Relationship Id="rId114" Type="http://schemas.openxmlformats.org/officeDocument/2006/relationships/image" Target="media/image107.png"/><Relationship Id="rId113" Type="http://schemas.openxmlformats.org/officeDocument/2006/relationships/image" Target="media/image106.png"/><Relationship Id="rId112" Type="http://schemas.openxmlformats.org/officeDocument/2006/relationships/image" Target="media/image105.png"/><Relationship Id="rId111" Type="http://schemas.openxmlformats.org/officeDocument/2006/relationships/image" Target="media/image104.png"/><Relationship Id="rId110" Type="http://schemas.openxmlformats.org/officeDocument/2006/relationships/image" Target="media/image103.png"/><Relationship Id="rId11" Type="http://schemas.openxmlformats.org/officeDocument/2006/relationships/image" Target="media/image4.png"/><Relationship Id="rId109" Type="http://schemas.openxmlformats.org/officeDocument/2006/relationships/image" Target="media/image102.png"/><Relationship Id="rId108" Type="http://schemas.openxmlformats.org/officeDocument/2006/relationships/image" Target="media/image101.png"/><Relationship Id="rId107" Type="http://schemas.openxmlformats.org/officeDocument/2006/relationships/image" Target="media/image100.png"/><Relationship Id="rId106" Type="http://schemas.openxmlformats.org/officeDocument/2006/relationships/image" Target="media/image99.png"/><Relationship Id="rId105" Type="http://schemas.openxmlformats.org/officeDocument/2006/relationships/image" Target="media/image98.png"/><Relationship Id="rId104" Type="http://schemas.openxmlformats.org/officeDocument/2006/relationships/image" Target="media/image97.png"/><Relationship Id="rId103" Type="http://schemas.openxmlformats.org/officeDocument/2006/relationships/image" Target="media/image96.png"/><Relationship Id="rId102" Type="http://schemas.openxmlformats.org/officeDocument/2006/relationships/image" Target="media/image95.png"/><Relationship Id="rId101" Type="http://schemas.openxmlformats.org/officeDocument/2006/relationships/image" Target="media/image94.png"/><Relationship Id="rId100" Type="http://schemas.openxmlformats.org/officeDocument/2006/relationships/image" Target="media/image93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  <customShpInfo spid="_x0000_s1027"/>
    <customShpInfo spid="_x0000_s1028"/>
    <customShpInfo spid="_x0000_s1029"/>
    <customShpInfo spid="_x0000_s1030"/>
    <customShpInfo spid="_x0000_s1031"/>
    <customShpInfo spid="_x0000_s1032"/>
    <customShpInfo spid="_x0000_s1033"/>
    <customShpInfo spid="_x0000_s1034"/>
    <customShpInfo spid="_x0000_s1035"/>
    <customShpInfo spid="_x0000_s1036"/>
    <customShpInfo spid="_x0000_s1037"/>
    <customShpInfo spid="_x0000_s1038"/>
    <customShpInfo spid="_x0000_s1039"/>
    <customShpInfo spid="_x0000_s1040"/>
    <customShpInfo spid="_x0000_s1041"/>
    <customShpInfo spid="_x0000_s1042"/>
    <customShpInfo spid="_x0000_s1044"/>
    <customShpInfo spid="_x0000_s1045"/>
    <customShpInfo spid="_x0000_s1043"/>
    <customShpInfo spid="_x0000_s1047"/>
    <customShpInfo spid="_x0000_s1048"/>
    <customShpInfo spid="_x0000_s1046"/>
    <customShpInfo spid="_x0000_s1049"/>
    <customShpInfo spid="_x0000_s1050"/>
    <customShpInfo spid="_x0000_s1051"/>
    <customShpInfo spid="_x0000_s1053"/>
    <customShpInfo spid="_x0000_s1054"/>
    <customShpInfo spid="_x0000_s1052"/>
    <customShpInfo spid="_x0000_s1055"/>
    <customShpInfo spid="_x0000_s1056"/>
    <customShpInfo spid="_x0000_s1057"/>
    <customShpInfo spid="_x0000_s1058"/>
    <customShpInfo spid="_x0000_s1059"/>
    <customShpInfo spid="_x0000_s1060"/>
    <customShpInfo spid="_x0000_s1061"/>
    <customShpInfo spid="_x0000_s1063"/>
    <customShpInfo spid="_x0000_s1064"/>
    <customShpInfo spid="_x0000_s1062"/>
    <customShpInfo spid="_x0000_s1065"/>
    <customShpInfo spid="_x0000_s1066"/>
    <customShpInfo spid="_x0000_s1067"/>
    <customShpInfo spid="_x0000_s1068"/>
    <customShpInfo spid="_x0000_s1069"/>
    <customShpInfo spid="_x0000_s1070"/>
    <customShpInfo spid="_x0000_s1071"/>
    <customShpInfo spid="_x0000_s1072"/>
    <customShpInfo spid="_x0000_s1073"/>
    <customShpInfo spid="_x0000_s1074"/>
    <customShpInfo spid="_x0000_s1075"/>
    <customShpInfo spid="_x0000_s1076"/>
    <customShpInfo spid="_x0000_s1077"/>
    <customShpInfo spid="_x0000_s1078"/>
    <customShpInfo spid="_x0000_s1079"/>
    <customShpInfo spid="_x0000_s1080"/>
    <customShpInfo spid="_x0000_s1081"/>
    <customShpInfo spid="_x0000_s1082"/>
    <customShpInfo spid="_x0000_s1083"/>
    <customShpInfo spid="_x0000_s1084"/>
    <customShpInfo spid="_x0000_s1085"/>
    <customShpInfo spid="_x0000_s1086"/>
    <customShpInfo spid="_x0000_s1087"/>
    <customShpInfo spid="_x0000_s1089"/>
    <customShpInfo spid="_x0000_s1090"/>
    <customShpInfo spid="_x0000_s1088"/>
    <customShpInfo spid="_x0000_s1091"/>
    <customShpInfo spid="_x0000_s1092"/>
    <customShpInfo spid="_x0000_s1093"/>
    <customShpInfo spid="_x0000_s1094"/>
    <customShpInfo spid="_x0000_s1095"/>
    <customShpInfo spid="_x0000_s1096"/>
    <customShpInfo spid="_x0000_s1098"/>
    <customShpInfo spid="_x0000_s1099"/>
    <customShpInfo spid="_x0000_s1097"/>
    <customShpInfo spid="_x0000_s1100"/>
    <customShpInfo spid="_x0000_s1101"/>
    <customShpInfo spid="_x0000_s1102"/>
    <customShpInfo spid="_x0000_s1103"/>
    <customShpInfo spid="_x0000_s1104"/>
    <customShpInfo spid="_x0000_s1105"/>
    <customShpInfo spid="_x0000_s1106"/>
    <customShpInfo spid="_x0000_s1107"/>
    <customShpInfo spid="_x0000_s1108"/>
    <customShpInfo spid="_x0000_s1109"/>
    <customShpInfo spid="_x0000_s1110"/>
    <customShpInfo spid="_x0000_s1111"/>
    <customShpInfo spid="_x0000_s1112"/>
    <customShpInfo spid="_x0000_s1114"/>
    <customShpInfo spid="_x0000_s1115"/>
    <customShpInfo spid="_x0000_s1113"/>
    <customShpInfo spid="_x0000_s111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52</Pages>
  <Words>10053</Words>
  <Characters>13302</Characters>
  <TotalTime>0</TotalTime>
  <ScaleCrop>false</ScaleCrop>
  <LinksUpToDate>false</LinksUpToDate>
  <CharactersWithSpaces>15057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2025-12-29T08:50:00Z</dcterms:created>
  <dc:creator>Max</dc:creator>
  <cp:lastModifiedBy>川</cp:lastModifiedBy>
  <dcterms:modified xsi:type="dcterms:W3CDTF">2026-03-09T14:01:09Z</dcterms:modified>
  <dc:title>localhost:46593/tmp/MTc5MTAwMzQzOTk2ODI2NDE5NDE3NjY5OTgyMTQxMDU=.pdf3393186751348283571.md#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2026-03-09T20:41:08Z</vt:filetime>
  </property>
  <property fmtid="{D5CDD505-2E9C-101B-9397-08002B2CF9AE}" pid="4" name="KSOTemplateDocerSaveRecord">
    <vt:lpwstr>eyJoZGlkIjoiMTdkNWJiNWEzNjliYjNiYzAzY2E5NmI1ZDhlYjU4NDAiLCJ1c2VySWQiOiIxMjU4NDU5MzIwIn0=</vt:lpwstr>
  </property>
  <property fmtid="{D5CDD505-2E9C-101B-9397-08002B2CF9AE}" pid="5" name="KSOProductBuildVer">
    <vt:lpwstr>2052-12.1.0.24657</vt:lpwstr>
  </property>
  <property fmtid="{D5CDD505-2E9C-101B-9397-08002B2CF9AE}" pid="6" name="ICV">
    <vt:lpwstr>C4685C9BC5F1478FADDC2DCC591DFE5B_12</vt:lpwstr>
  </property>
</Properties>
</file>