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01D99">
      <w:pPr>
        <w:pStyle w:val="2"/>
        <w:spacing w:before="381" w:line="188" w:lineRule="auto"/>
        <w:ind w:left="8"/>
        <w:outlineLvl w:val="0"/>
        <w:rPr>
          <w:rFonts w:ascii="Arial" w:hAnsi="Arial" w:eastAsia="Arial" w:cs="Arial"/>
          <w:color w:val="111111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Java</w:t>
      </w:r>
      <w:r>
        <w:rPr>
          <w:rFonts w:ascii="Arial" w:hAnsi="Arial" w:eastAsia="Arial" w:cs="Arial"/>
          <w:color w:val="111111"/>
          <w:spacing w:val="13"/>
          <w:sz w:val="33"/>
          <w:szCs w:val="33"/>
        </w:rPr>
        <w:t xml:space="preserve"> </w:t>
      </w:r>
      <w:r>
        <w:rPr>
          <w:color w:val="111111"/>
          <w:spacing w:val="13"/>
          <w:sz w:val="33"/>
          <w:szCs w:val="33"/>
        </w:rPr>
        <w:t>集合面试题速记通关版</w:t>
      </w:r>
      <w:r>
        <w:rPr>
          <w:color w:val="111111"/>
          <w:spacing w:val="-2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3"/>
          <w:sz w:val="33"/>
          <w:szCs w:val="33"/>
        </w:rPr>
        <w:t xml:space="preserve">_ </w:t>
      </w:r>
      <w:r>
        <w:rPr>
          <w:color w:val="111111"/>
          <w:spacing w:val="13"/>
          <w:sz w:val="33"/>
          <w:szCs w:val="33"/>
        </w:rPr>
        <w:t xml:space="preserve">面试刷题 </w:t>
      </w:r>
      <w:bookmarkStart w:id="0" w:name="_GoBack"/>
      <w:bookmarkEnd w:id="0"/>
    </w:p>
    <w:p w14:paraId="47334696">
      <w:pPr>
        <w:pStyle w:val="2"/>
        <w:spacing w:before="82" w:line="19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"https://www.mianshiya.com/bank/1788408712975282177/question/1854745940761190402"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ConcurrentHashMap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color w:val="0000EE"/>
          <w:spacing w:val="27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Hashtable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color w:val="0000EE"/>
          <w:spacing w:val="27"/>
          <w:sz w:val="19"/>
          <w:szCs w:val="19"/>
          <w:u w:val="single" w:color="auto"/>
        </w:rPr>
        <w:t>的区别是什么？</w:t>
      </w:r>
      <w:r>
        <w:rPr>
          <w:color w:val="0000EE"/>
          <w:spacing w:val="27"/>
          <w:sz w:val="19"/>
          <w:szCs w:val="19"/>
          <w:u w:val="single" w:color="auto"/>
        </w:rPr>
        <w:fldChar w:fldCharType="end"/>
      </w:r>
    </w:p>
    <w:p w14:paraId="512F500C">
      <w:pPr>
        <w:pStyle w:val="2"/>
        <w:spacing w:before="240" w:line="198" w:lineRule="auto"/>
        <w:ind w:left="9"/>
      </w:pP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都是线程安全的哈希表实现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，但它们的并发控制策略完全不同。</w:t>
      </w:r>
    </w:p>
    <w:p w14:paraId="4AE9E119">
      <w:pPr>
        <w:pStyle w:val="2"/>
        <w:tabs>
          <w:tab w:val="left" w:pos="90"/>
        </w:tabs>
        <w:spacing w:before="193" w:line="258" w:lineRule="auto"/>
        <w:ind w:right="778" w:firstLine="16"/>
      </w:pP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用的是方法级别的</w:t>
      </w:r>
      <w:r>
        <w:rPr>
          <w:color w:val="111111"/>
          <w:spacing w:val="20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synchronized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，整个对象一把锁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，任一时刻只有一个线程能访问。比如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3"/>
        </w:rPr>
        <w:t>、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put</w:t>
      </w:r>
      <w:r>
        <w:rPr>
          <w:rFonts w:ascii="Lucida Console" w:hAnsi="Lucida Console" w:eastAsia="Lucida Console" w:cs="Lucida Console"/>
          <w:color w:val="111111"/>
          <w:spacing w:val="-27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  <w:position w:val="1"/>
        </w:rPr>
        <w:t xml:space="preserve"> </w:t>
      </w:r>
      <w:r>
        <w:rPr>
          <w:color w:val="111111"/>
          <w:spacing w:val="2"/>
        </w:rPr>
        <w:t>都是同步方法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，竞争激烈时性能很差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个线程只能串行</w:t>
      </w:r>
      <w:r>
        <w:rPr>
          <w:color w:val="111111"/>
          <w:spacing w:val="1"/>
        </w:rPr>
        <w:t>执行。</w:t>
      </w:r>
    </w:p>
    <w:p w14:paraId="41052AAA">
      <w:pPr>
        <w:pStyle w:val="2"/>
        <w:spacing w:before="128" w:line="230" w:lineRule="auto"/>
        <w:ind w:left="5" w:right="623" w:firstLine="4"/>
      </w:pP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在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8"/>
        </w:rPr>
        <w:t xml:space="preserve"> 8 </w:t>
      </w:r>
      <w:r>
        <w:rPr>
          <w:color w:val="111111"/>
          <w:spacing w:val="8"/>
        </w:rPr>
        <w:t>后采用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8"/>
        </w:rPr>
        <w:t xml:space="preserve"> +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，只锁链表或红黑树的头节</w:t>
      </w:r>
      <w:r>
        <w:rPr>
          <w:color w:val="111111"/>
          <w:spacing w:val="7"/>
        </w:rPr>
        <w:t>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，锁粒度小得多。</w:t>
      </w:r>
      <w:r>
        <w:rPr>
          <w:color w:val="111111"/>
          <w:spacing w:val="2"/>
        </w:rPr>
        <w:t xml:space="preserve">默认分成了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>个段（桶</w:t>
      </w:r>
      <w:r>
        <w:rPr>
          <w:color w:val="111111"/>
          <w:spacing w:val="-26"/>
        </w:rPr>
        <w:t>），</w:t>
      </w:r>
      <w:r>
        <w:rPr>
          <w:color w:val="111111"/>
          <w:spacing w:val="2"/>
        </w:rPr>
        <w:t>不同段之间操作互不干扰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，写操作并发度能到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>以上。</w:t>
      </w:r>
    </w:p>
    <w:p w14:paraId="0A1A390C">
      <w:pPr>
        <w:spacing w:line="11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EBA5F2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3F76ADAE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25"/>
              </w:rPr>
              <w:t xml:space="preserve"> </w:t>
            </w:r>
            <w:r>
              <w:rPr>
                <w:color w:val="6A737D"/>
                <w:spacing w:val="-2"/>
              </w:rPr>
              <w:t xml:space="preserve">put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操作不会阻塞读</w:t>
            </w:r>
          </w:p>
          <w:p w14:paraId="552DFFCE">
            <w:pPr>
              <w:pStyle w:val="6"/>
              <w:spacing w:line="225" w:lineRule="exact"/>
              <w:ind w:left="169"/>
            </w:pPr>
            <w:r>
              <w:rPr>
                <w:color w:val="24292E"/>
                <w:position w:val="2"/>
              </w:rPr>
              <w:t>map.put(</w:t>
            </w:r>
            <w:r>
              <w:rPr>
                <w:color w:val="032F62"/>
                <w:position w:val="2"/>
              </w:rPr>
              <w:t>"key"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"value"</w:t>
            </w:r>
            <w:r>
              <w:rPr>
                <w:color w:val="24292E"/>
                <w:position w:val="2"/>
              </w:rPr>
              <w:t>);</w:t>
            </w:r>
          </w:p>
          <w:p w14:paraId="122B0EEB">
            <w:pPr>
              <w:pStyle w:val="6"/>
              <w:spacing w:before="2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读操作几乎无锁</w:t>
            </w:r>
            <w:r>
              <w:rPr>
                <w:rFonts w:ascii="微软雅黑" w:hAnsi="微软雅黑" w:eastAsia="微软雅黑" w:cs="微软雅黑"/>
                <w:color w:val="6A737D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，利用</w:t>
            </w:r>
            <w:r>
              <w:rPr>
                <w:rFonts w:ascii="微软雅黑" w:hAnsi="微软雅黑" w:eastAsia="微软雅黑" w:cs="微软雅黑"/>
                <w:color w:val="6A737D"/>
                <w:spacing w:val="14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volatile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保证可见性</w:t>
            </w:r>
          </w:p>
          <w:p w14:paraId="23C9B7EF">
            <w:pPr>
              <w:pStyle w:val="6"/>
              <w:spacing w:line="225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String </w:t>
            </w:r>
            <w:r>
              <w:rPr>
                <w:color w:val="005CC5"/>
                <w:spacing w:val="-1"/>
                <w:position w:val="2"/>
              </w:rPr>
              <w:t>val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map.get(</w:t>
            </w:r>
            <w:r>
              <w:rPr>
                <w:color w:val="032F62"/>
                <w:spacing w:val="-1"/>
                <w:position w:val="2"/>
              </w:rPr>
              <w:t>"key"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</w:tc>
      </w:tr>
    </w:tbl>
    <w:p w14:paraId="11BF6776">
      <w:pPr>
        <w:pStyle w:val="2"/>
        <w:spacing w:before="185" w:line="228" w:lineRule="auto"/>
        <w:ind w:left="6" w:right="582" w:firstLine="10"/>
      </w:pP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已经基本被淘汰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，除了遗留系统外不建议使用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。高并发场景下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6"/>
        </w:rPr>
        <w:t>的吞吐量能高出一个</w:t>
      </w:r>
      <w:r>
        <w:rPr>
          <w:color w:val="111111"/>
          <w:spacing w:val="7"/>
        </w:rPr>
        <w:t>数量级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，像 </w:t>
      </w:r>
      <w:r>
        <w:rPr>
          <w:rFonts w:ascii="Arial" w:hAnsi="Arial" w:eastAsia="Arial" w:cs="Arial"/>
          <w:color w:val="111111"/>
        </w:rPr>
        <w:t>Dubbo</w:t>
      </w:r>
      <w:r>
        <w:rPr>
          <w:color w:val="111111"/>
          <w:spacing w:val="7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这些中间件里大量使用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来缓存元数据或管理连接。</w:t>
      </w:r>
    </w:p>
    <w:p w14:paraId="55AFE824">
      <w:pPr>
        <w:pStyle w:val="2"/>
        <w:spacing w:before="169" w:line="245" w:lineRule="auto"/>
        <w:ind w:left="12" w:right="618" w:hanging="9"/>
      </w:pPr>
      <w:r>
        <w:rPr>
          <w:color w:val="111111"/>
          <w:spacing w:val="10"/>
        </w:rPr>
        <w:t>还有一个细节：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不允许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或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为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>，避免在判断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containsKey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0"/>
        </w:rPr>
        <w:t>和</w:t>
      </w:r>
      <w:r>
        <w:rPr>
          <w:color w:val="111111"/>
          <w:spacing w:val="10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10"/>
          <w:shd w:val="clear" w:fill="F8F8F8"/>
        </w:rPr>
        <w:t xml:space="preserve"> </w:t>
      </w:r>
      <w:r>
        <w:rPr>
          <w:color w:val="111111"/>
          <w:spacing w:val="10"/>
        </w:rPr>
        <w:t>返回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3"/>
        </w:rPr>
        <w:t>时产生歧义。而</w:t>
      </w:r>
      <w:r>
        <w:rPr>
          <w:color w:val="111111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虽然允许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，但实际用起来容易出 </w:t>
      </w:r>
      <w:r>
        <w:rPr>
          <w:rFonts w:ascii="Arial" w:hAnsi="Arial" w:eastAsia="Arial" w:cs="Arial"/>
          <w:color w:val="111111"/>
        </w:rPr>
        <w:t>NPE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，也不推荐。</w:t>
      </w:r>
    </w:p>
    <w:p w14:paraId="428EFB4A">
      <w:pPr>
        <w:spacing w:line="262" w:lineRule="auto"/>
        <w:rPr>
          <w:rFonts w:ascii="Arial"/>
          <w:sz w:val="21"/>
        </w:rPr>
      </w:pPr>
    </w:p>
    <w:p w14:paraId="66504A61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"https://www.mianshiya.com/bank/1788408712975282177/question/1780933294708256769"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List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接口有哪些实现类？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16E25019">
      <w:pPr>
        <w:pStyle w:val="2"/>
        <w:spacing w:before="228" w:line="197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里的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接口最常用的实现就三个：</w:t>
      </w:r>
      <w:r>
        <w:rPr>
          <w:rFonts w:ascii="Arial" w:hAnsi="Arial" w:eastAsia="Arial" w:cs="Arial"/>
          <w:color w:val="111111"/>
        </w:rPr>
        <w:t>ArrayList</w:t>
      </w:r>
      <w:r>
        <w:rPr>
          <w:color w:val="111111"/>
          <w:spacing w:val="10"/>
        </w:rPr>
        <w:t>、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LinkedList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 xml:space="preserve">，还有一个 </w:t>
      </w:r>
      <w:r>
        <w:rPr>
          <w:rFonts w:ascii="Arial" w:hAnsi="Arial" w:eastAsia="Arial" w:cs="Arial"/>
          <w:color w:val="111111"/>
        </w:rPr>
        <w:t>CopyOnWriteArrayList</w:t>
      </w:r>
      <w:r>
        <w:rPr>
          <w:color w:val="111111"/>
          <w:spacing w:val="10"/>
        </w:rPr>
        <w:t>。</w:t>
      </w:r>
    </w:p>
    <w:p w14:paraId="7633DACE">
      <w:pPr>
        <w:pStyle w:val="2"/>
        <w:spacing w:before="193" w:line="234" w:lineRule="auto"/>
        <w:ind w:left="4" w:right="543" w:hanging="4"/>
        <w:jc w:val="both"/>
      </w:pP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底层是数组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，随机访问特别快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基本是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，但中间插入或删除元</w:t>
      </w:r>
      <w:r>
        <w:rPr>
          <w:color w:val="111111"/>
          <w:spacing w:val="2"/>
        </w:rPr>
        <w:t>素得搬数据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，平均是 </w:t>
      </w:r>
      <w:r>
        <w:rPr>
          <w:rFonts w:ascii="Arial" w:hAnsi="Arial" w:eastAsia="Arial" w:cs="Arial"/>
          <w:color w:val="111111"/>
          <w:spacing w:val="2"/>
        </w:rPr>
        <w:t>O(n)</w:t>
      </w:r>
      <w:r>
        <w:rPr>
          <w:color w:val="111111"/>
          <w:spacing w:val="2"/>
        </w:rPr>
        <w:t>。它</w:t>
      </w:r>
      <w:r>
        <w:rPr>
          <w:color w:val="111111"/>
          <w:spacing w:val="4"/>
        </w:rPr>
        <w:t>不是线程安全的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，多线程写会出问题。平时用得最多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，毕竟查得多</w:t>
      </w:r>
      <w:r>
        <w:rPr>
          <w:color w:val="111111"/>
          <w:spacing w:val="3"/>
        </w:rPr>
        <w:t>改得少的场景太常见了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，比如从数据库捞出一坨数</w:t>
      </w:r>
      <w:r>
        <w:rPr>
          <w:color w:val="111111"/>
          <w:spacing w:val="1"/>
        </w:rPr>
        <w:t>据遍历展⽰。</w:t>
      </w:r>
    </w:p>
    <w:p w14:paraId="6B85C260">
      <w:pPr>
        <w:pStyle w:val="2"/>
        <w:spacing w:before="158" w:line="233" w:lineRule="auto"/>
        <w:ind w:left="5" w:right="592" w:firstLine="10"/>
      </w:pPr>
      <w:r>
        <w:rPr>
          <w:rFonts w:ascii="Arial" w:hAnsi="Arial" w:eastAsia="Arial" w:cs="Arial"/>
          <w:color w:val="111111"/>
        </w:rPr>
        <w:t>LinkedList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是双向链表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，每个节点存前后指针。它的优势在头尾</w:t>
      </w:r>
      <w:r>
        <w:rPr>
          <w:color w:val="111111"/>
          <w:spacing w:val="5"/>
        </w:rPr>
        <w:t>增删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addFirst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addLast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都是 </w:t>
      </w:r>
      <w:r>
        <w:rPr>
          <w:rFonts w:ascii="Arial" w:hAnsi="Arial" w:eastAsia="Arial" w:cs="Arial"/>
          <w:color w:val="111111"/>
          <w:spacing w:val="5"/>
        </w:rPr>
        <w:t>O(</w:t>
      </w:r>
      <w:r>
        <w:rPr>
          <w:color w:val="111111"/>
          <w:spacing w:val="5"/>
        </w:rPr>
        <w:t>1</w:t>
      </w:r>
      <w:r>
        <w:rPr>
          <w:rFonts w:ascii="Arial" w:hAnsi="Arial" w:eastAsia="Arial" w:cs="Arial"/>
          <w:color w:val="111111"/>
          <w:spacing w:val="5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，但随机访问要</w:t>
      </w:r>
      <w:r>
        <w:rPr>
          <w:color w:val="111111"/>
          <w:spacing w:val="3"/>
        </w:rPr>
        <w:t>从头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尾一路找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操作是 </w:t>
      </w:r>
      <w:r>
        <w:rPr>
          <w:rFonts w:ascii="Arial" w:hAnsi="Arial" w:eastAsia="Arial" w:cs="Arial"/>
          <w:color w:val="111111"/>
          <w:spacing w:val="3"/>
        </w:rPr>
        <w:t>O(n)</w:t>
      </w:r>
      <w:r>
        <w:rPr>
          <w:color w:val="111111"/>
          <w:spacing w:val="3"/>
        </w:rPr>
        <w:t>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内存开销也大点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，每个节点多两个引用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。一般用得</w:t>
      </w:r>
      <w:r>
        <w:rPr>
          <w:color w:val="111111"/>
          <w:spacing w:val="2"/>
        </w:rPr>
        <w:t>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，除非明确要在两端频繁操作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，比如做队列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，可以用它实现 </w:t>
      </w:r>
      <w:r>
        <w:rPr>
          <w:rFonts w:ascii="Arial" w:hAnsi="Arial" w:eastAsia="Arial" w:cs="Arial"/>
          <w:color w:val="111111"/>
        </w:rPr>
        <w:t>Deque</w:t>
      </w:r>
      <w:r>
        <w:rPr>
          <w:color w:val="111111"/>
          <w:spacing w:val="2"/>
        </w:rPr>
        <w:t>。</w:t>
      </w:r>
    </w:p>
    <w:p w14:paraId="3BB56D70">
      <w:pPr>
        <w:pStyle w:val="2"/>
        <w:spacing w:before="161" w:line="197" w:lineRule="auto"/>
        <w:ind w:left="14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ArrayList</w:t>
      </w:r>
      <w:r>
        <w:rPr>
          <w:color w:val="111111"/>
          <w:spacing w:val="3"/>
        </w:rPr>
        <w:t>：数组实现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，增删慢（尤其中间</w:t>
      </w:r>
      <w:r>
        <w:rPr>
          <w:color w:val="111111"/>
          <w:spacing w:val="-24"/>
        </w:rPr>
        <w:t>），</w:t>
      </w:r>
      <w:r>
        <w:rPr>
          <w:color w:val="111111"/>
          <w:spacing w:val="3"/>
        </w:rPr>
        <w:t>非线程安全</w:t>
      </w:r>
    </w:p>
    <w:p w14:paraId="23EDD60D">
      <w:pPr>
        <w:pStyle w:val="2"/>
        <w:spacing w:before="30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LinkedList</w:t>
      </w:r>
      <w:r>
        <w:rPr>
          <w:color w:val="111111"/>
          <w:spacing w:val="3"/>
        </w:rPr>
        <w:t>：双向链表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，头尾增删快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，查询慢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，内存占</w:t>
      </w:r>
      <w:r>
        <w:rPr>
          <w:color w:val="111111"/>
          <w:spacing w:val="2"/>
        </w:rPr>
        <w:t>用高</w:t>
      </w:r>
    </w:p>
    <w:p w14:paraId="3C080BE9">
      <w:pPr>
        <w:pStyle w:val="2"/>
        <w:spacing w:before="38" w:line="212" w:lineRule="auto"/>
        <w:ind w:left="4" w:right="61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CopyOnWriteArrayList</w:t>
      </w:r>
      <w:r>
        <w:rPr>
          <w:color w:val="111111"/>
          <w:spacing w:val="5"/>
        </w:rPr>
        <w:t>：写时复制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，读不加锁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，写时复制整个数组再替换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，适合读多写少的并发场景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，比如监听</w:t>
      </w:r>
      <w:r>
        <w:rPr>
          <w:color w:val="111111"/>
          <w:spacing w:val="3"/>
        </w:rPr>
        <w:t>器列表</w:t>
      </w:r>
    </w:p>
    <w:p w14:paraId="2674E27A">
      <w:pPr>
        <w:pStyle w:val="2"/>
        <w:spacing w:before="205" w:line="207" w:lineRule="auto"/>
        <w:ind w:left="3"/>
      </w:pPr>
      <w:r>
        <w:rPr>
          <w:color w:val="111111"/>
          <w:spacing w:val="-1"/>
        </w:rPr>
        <w:t>代码上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>，平时声明都用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List </w:t>
      </w:r>
      <w:r>
        <w:rPr>
          <w:color w:val="111111"/>
          <w:spacing w:val="-1"/>
        </w:rPr>
        <w:t>接口：</w:t>
      </w:r>
    </w:p>
    <w:p w14:paraId="47AD3F60">
      <w:pPr>
        <w:spacing w:line="207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5F90DB74">
      <w:pPr>
        <w:spacing w:before="22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13C1C9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16A66F97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position w:val="2"/>
              </w:rPr>
              <w:t>List&lt;String&gt; list 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ArrayList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3507F20D">
            <w:pPr>
              <w:pStyle w:val="6"/>
              <w:spacing w:before="29" w:line="225" w:lineRule="exact"/>
              <w:ind w:left="173"/>
            </w:pP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032F62"/>
                <w:spacing w:val="4"/>
                <w:position w:val="2"/>
              </w:rPr>
              <w:t>"</w:t>
            </w:r>
            <w:r>
              <w:rPr>
                <w:color w:val="032F62"/>
                <w:position w:val="2"/>
              </w:rPr>
              <w:t>hello</w:t>
            </w:r>
            <w:r>
              <w:rPr>
                <w:color w:val="032F62"/>
                <w:spacing w:val="4"/>
                <w:position w:val="2"/>
              </w:rPr>
              <w:t>"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</w:tc>
      </w:tr>
    </w:tbl>
    <w:p w14:paraId="72B28C05">
      <w:pPr>
        <w:pStyle w:val="2"/>
        <w:spacing w:before="185" w:line="227" w:lineRule="auto"/>
        <w:ind w:right="692" w:firstLine="8"/>
      </w:pPr>
      <w:r>
        <w:rPr>
          <w:rFonts w:ascii="Arial" w:hAnsi="Arial" w:eastAsia="Arial" w:cs="Arial"/>
          <w:color w:val="111111"/>
        </w:rPr>
        <w:t>CopyOnWriteArrayList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虽然线程安全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，但写操作代价高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，大列表搞不定。如果</w:t>
      </w:r>
      <w:r>
        <w:rPr>
          <w:color w:val="111111"/>
          <w:spacing w:val="4"/>
        </w:rPr>
        <w:t>只是单线程或者有外部同步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，直接用</w:t>
      </w: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就行。</w:t>
      </w:r>
    </w:p>
    <w:p w14:paraId="1A163E91">
      <w:pPr>
        <w:spacing w:line="288" w:lineRule="auto"/>
        <w:rPr>
          <w:rFonts w:ascii="Arial"/>
          <w:sz w:val="21"/>
        </w:rPr>
      </w:pPr>
    </w:p>
    <w:p w14:paraId="6C86050C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"https://www.mianshiya.com/bank/1788408712975282177/question/1839516705798356994"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0"/>
          <w:sz w:val="19"/>
          <w:szCs w:val="19"/>
          <w:u w:val="single" w:color="auto"/>
        </w:rPr>
        <w:t xml:space="preserve"> </w:t>
      </w:r>
      <w:r>
        <w:rPr>
          <w:color w:val="0000EE"/>
          <w:spacing w:val="20"/>
          <w:sz w:val="19"/>
          <w:szCs w:val="19"/>
          <w:u w:val="single" w:color="auto"/>
        </w:rPr>
        <w:t>中</w:t>
      </w:r>
      <w:r>
        <w:rPr>
          <w:color w:val="0000EE"/>
          <w:spacing w:val="-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ArrayList</w:t>
      </w:r>
      <w:r>
        <w:rPr>
          <w:rFonts w:ascii="Arial" w:hAnsi="Arial" w:eastAsia="Arial" w:cs="Arial"/>
          <w:color w:val="0000EE"/>
          <w:spacing w:val="20"/>
          <w:sz w:val="19"/>
          <w:szCs w:val="19"/>
          <w:u w:val="single" w:color="auto"/>
        </w:rPr>
        <w:t xml:space="preserve"> </w:t>
      </w:r>
      <w:r>
        <w:rPr>
          <w:color w:val="0000EE"/>
          <w:spacing w:val="2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LinkedList</w:t>
      </w:r>
      <w:r>
        <w:rPr>
          <w:rFonts w:ascii="Arial" w:hAnsi="Arial" w:eastAsia="Arial" w:cs="Arial"/>
          <w:color w:val="0000EE"/>
          <w:spacing w:val="20"/>
          <w:sz w:val="19"/>
          <w:szCs w:val="19"/>
          <w:u w:val="single" w:color="auto"/>
        </w:rPr>
        <w:t xml:space="preserve"> </w:t>
      </w:r>
      <w:r>
        <w:rPr>
          <w:color w:val="0000EE"/>
          <w:spacing w:val="20"/>
          <w:sz w:val="19"/>
          <w:szCs w:val="19"/>
          <w:u w:val="single" w:color="auto"/>
        </w:rPr>
        <w:t>有什么区别？</w:t>
      </w:r>
      <w:r>
        <w:rPr>
          <w:color w:val="0000EE"/>
          <w:spacing w:val="20"/>
          <w:sz w:val="19"/>
          <w:szCs w:val="19"/>
          <w:u w:val="single" w:color="auto"/>
        </w:rPr>
        <w:fldChar w:fldCharType="end"/>
      </w:r>
    </w:p>
    <w:p w14:paraId="7C255437">
      <w:pPr>
        <w:pStyle w:val="2"/>
        <w:spacing w:before="241" w:line="197" w:lineRule="auto"/>
      </w:pP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LinkedList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都是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接口的实现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>，但底层结构完全不同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，带来的性能特征也差很多。</w:t>
      </w:r>
    </w:p>
    <w:p w14:paraId="1BB58D48">
      <w:pPr>
        <w:pStyle w:val="2"/>
        <w:spacing w:before="195" w:line="226" w:lineRule="auto"/>
        <w:ind w:left="6" w:right="581" w:firstLine="8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内部用数组存储元素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，增删慢。因为数组在内存中是连续的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，通过下标访问能做到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color w:val="111111"/>
          <w:spacing w:val="3"/>
        </w:rPr>
        <w:t>。但插入或删除元素时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，后面的所有元素都得往前或往后挪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，平均时间复杂度是 </w:t>
      </w:r>
      <w:r>
        <w:rPr>
          <w:rFonts w:ascii="Arial" w:hAnsi="Arial" w:eastAsia="Arial" w:cs="Arial"/>
          <w:color w:val="111111"/>
          <w:spacing w:val="3"/>
        </w:rPr>
        <w:t>O(n)</w:t>
      </w:r>
      <w:r>
        <w:rPr>
          <w:color w:val="111111"/>
          <w:spacing w:val="3"/>
        </w:rPr>
        <w:t>。而且数组有容量限制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，满了就得扩</w:t>
      </w:r>
      <w:r>
        <w:rPr>
          <w:color w:val="111111"/>
          <w:spacing w:val="1"/>
        </w:rPr>
        <w:t>容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，一般是 </w:t>
      </w:r>
      <w:r>
        <w:rPr>
          <w:rFonts w:ascii="Arial" w:hAnsi="Arial" w:eastAsia="Arial" w:cs="Arial"/>
          <w:color w:val="111111"/>
          <w:spacing w:val="1"/>
        </w:rPr>
        <w:t xml:space="preserve">1.5 </w:t>
      </w:r>
      <w:r>
        <w:rPr>
          <w:color w:val="111111"/>
          <w:spacing w:val="1"/>
        </w:rPr>
        <w:t>倍扩容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，会触发一次复制操作。</w:t>
      </w:r>
    </w:p>
    <w:p w14:paraId="45476AB7">
      <w:pPr>
        <w:pStyle w:val="2"/>
        <w:spacing w:before="185" w:line="221" w:lineRule="auto"/>
        <w:ind w:left="6" w:right="631"/>
      </w:pPr>
      <w:r>
        <w:rPr>
          <w:color w:val="111111"/>
          <w:spacing w:val="4"/>
        </w:rPr>
        <w:t>2）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LinkedList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是双向链表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，每个节点存前驱和后继指针。它的优势是插入和删除只</w:t>
      </w:r>
      <w:r>
        <w:rPr>
          <w:color w:val="111111"/>
          <w:spacing w:val="3"/>
        </w:rPr>
        <w:t>改指针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，只要找到位置就能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color w:val="111111"/>
          <w:spacing w:val="3"/>
        </w:rPr>
        <w:t>完成。但查找就得从头或尾开始遍历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，最坏要走 </w:t>
      </w:r>
      <w:r>
        <w:rPr>
          <w:rFonts w:ascii="Arial" w:hAnsi="Arial" w:eastAsia="Arial" w:cs="Arial"/>
          <w:color w:val="111111"/>
          <w:spacing w:val="3"/>
        </w:rPr>
        <w:t>n/</w:t>
      </w:r>
      <w:r>
        <w:rPr>
          <w:color w:val="111111"/>
          <w:spacing w:val="3"/>
        </w:rPr>
        <w:t>2 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，所以随机访问</w:t>
      </w:r>
      <w:r>
        <w:rPr>
          <w:color w:val="111111"/>
          <w:spacing w:val="2"/>
        </w:rPr>
        <w:t>慢。</w:t>
      </w:r>
    </w:p>
    <w:p w14:paraId="79B12678">
      <w:pPr>
        <w:pStyle w:val="2"/>
        <w:spacing w:before="183" w:line="245" w:lineRule="auto"/>
        <w:ind w:left="8" w:right="498" w:hanging="1"/>
      </w:pPr>
      <w:r>
        <w:rPr>
          <w:color w:val="111111"/>
          <w:spacing w:val="4"/>
        </w:rPr>
        <w:t>一般情况下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 xml:space="preserve">90% </w:t>
      </w:r>
      <w:r>
        <w:rPr>
          <w:color w:val="111111"/>
          <w:spacing w:val="4"/>
        </w:rPr>
        <w:t xml:space="preserve">的场景都该用 </w:t>
      </w:r>
      <w:r>
        <w:rPr>
          <w:rFonts w:ascii="Arial" w:hAnsi="Arial" w:eastAsia="Arial" w:cs="Arial"/>
          <w:color w:val="111111"/>
        </w:rPr>
        <w:t>ArrayList</w:t>
      </w:r>
      <w:r>
        <w:rPr>
          <w:color w:val="111111"/>
          <w:spacing w:val="4"/>
        </w:rPr>
        <w:t>。除非你的业务逻辑频繁在中间插入删除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，比如维护一个实时变动很大的队列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，而且很少按索引查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，才考虑 </w:t>
      </w:r>
      <w:r>
        <w:rPr>
          <w:rFonts w:ascii="Arial" w:hAnsi="Arial" w:eastAsia="Arial" w:cs="Arial"/>
          <w:color w:val="111111"/>
        </w:rPr>
        <w:t>LinkedList</w:t>
      </w:r>
      <w:r>
        <w:rPr>
          <w:color w:val="111111"/>
          <w:spacing w:val="4"/>
        </w:rPr>
        <w:t>。</w:t>
      </w:r>
    </w:p>
    <w:p w14:paraId="21DCD198">
      <w:pPr>
        <w:pStyle w:val="2"/>
        <w:spacing w:before="145" w:line="194" w:lineRule="auto"/>
        <w:ind w:left="3"/>
      </w:pPr>
      <w:r>
        <w:rPr>
          <w:color w:val="111111"/>
          <w:spacing w:val="4"/>
        </w:rPr>
        <w:t>代码上看区别也很明显：</w:t>
      </w:r>
    </w:p>
    <w:p w14:paraId="3353A5C4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3D1A91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00578648">
            <w:pPr>
              <w:pStyle w:val="6"/>
              <w:spacing w:before="179" w:line="292" w:lineRule="auto"/>
              <w:ind w:left="173" w:right="4520" w:firstLine="4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>List&lt;String&gt; list =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D73A49"/>
                <w:spacing w:val="-1"/>
              </w:rPr>
              <w:t xml:space="preserve">new </w:t>
            </w:r>
            <w:r>
              <w:rPr>
                <w:color w:val="6F42C1"/>
                <w:spacing w:val="-1"/>
              </w:rPr>
              <w:t>ArrayList</w:t>
            </w:r>
            <w:r>
              <w:rPr>
                <w:color w:val="24292E"/>
                <w:spacing w:val="-1"/>
              </w:rPr>
              <w:t>&lt;&gt;();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list.add(</w:t>
            </w:r>
            <w:r>
              <w:rPr>
                <w:color w:val="032F62"/>
                <w:spacing w:val="-1"/>
              </w:rPr>
              <w:t>"a"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数组末尾加</w:t>
            </w:r>
            <w:r>
              <w:rPr>
                <w:rFonts w:ascii="微软雅黑" w:hAnsi="微软雅黑" w:eastAsia="微软雅黑" w:cs="微软雅黑"/>
                <w:color w:val="6A737D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，基本不涉及移动</w:t>
            </w:r>
          </w:p>
          <w:p w14:paraId="793EDF79">
            <w:pPr>
              <w:pStyle w:val="6"/>
              <w:spacing w:before="236" w:line="225" w:lineRule="exact"/>
              <w:ind w:left="177"/>
            </w:pPr>
            <w:r>
              <w:rPr>
                <w:color w:val="24292E"/>
                <w:spacing w:val="-1"/>
                <w:position w:val="2"/>
              </w:rPr>
              <w:t>List&lt;String&gt; linked =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LinkedList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177DA7B2">
            <w:pPr>
              <w:pStyle w:val="6"/>
              <w:spacing w:before="29" w:line="233" w:lineRule="auto"/>
              <w:ind w:left="194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>((LinkedList&lt;String&gt;) linked).add</w:t>
            </w:r>
            <w:r>
              <w:rPr>
                <w:color w:val="24292E"/>
                <w:spacing w:val="-1"/>
              </w:rPr>
              <w:t>First(</w:t>
            </w:r>
            <w:r>
              <w:rPr>
                <w:color w:val="032F62"/>
                <w:spacing w:val="-1"/>
              </w:rPr>
              <w:t>"head"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头插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，链表擅长的操作</w:t>
            </w:r>
          </w:p>
        </w:tc>
      </w:tr>
    </w:tbl>
    <w:p w14:paraId="5FB5C3DC">
      <w:pPr>
        <w:pStyle w:val="2"/>
        <w:spacing w:before="185" w:line="245" w:lineRule="auto"/>
        <w:ind w:left="14" w:right="466" w:hanging="9"/>
      </w:pPr>
      <w:r>
        <w:rPr>
          <w:color w:val="111111"/>
          <w:spacing w:val="4"/>
        </w:rPr>
        <w:t xml:space="preserve">别被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链表插入快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误导了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，前提是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已经定位到位置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。如果还要先</w:t>
      </w:r>
      <w:r>
        <w:rPr>
          <w:color w:val="111111"/>
          <w:spacing w:val="3"/>
        </w:rPr>
        <w:t>遍历找位置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，那整体还是 </w:t>
      </w:r>
      <w:r>
        <w:rPr>
          <w:rFonts w:ascii="Arial" w:hAnsi="Arial" w:eastAsia="Arial" w:cs="Arial"/>
          <w:color w:val="111111"/>
          <w:spacing w:val="3"/>
        </w:rPr>
        <w:t>O(n)</w:t>
      </w:r>
      <w:r>
        <w:rPr>
          <w:color w:val="111111"/>
          <w:spacing w:val="3"/>
        </w:rPr>
        <w:t>。真正高效的是在</w:t>
      </w:r>
      <w:r>
        <w:rPr>
          <w:color w:val="111111"/>
          <w:spacing w:val="5"/>
        </w:rPr>
        <w:t>已知节点附近操作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，比如迭代过程中用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ListIterator</w:t>
      </w:r>
      <w:r>
        <w:rPr>
          <w:color w:val="111111"/>
          <w:spacing w:val="5"/>
        </w:rPr>
        <w:t>。</w:t>
      </w:r>
    </w:p>
    <w:p w14:paraId="0C3D4484">
      <w:pPr>
        <w:pStyle w:val="2"/>
        <w:spacing w:before="220" w:line="186" w:lineRule="auto"/>
        <w:ind w:left="3"/>
      </w:pPr>
      <w:r>
        <w:rPr>
          <w:color w:val="111111"/>
          <w:spacing w:val="3"/>
        </w:rPr>
        <w:t>数据结构对比</w:t>
      </w:r>
    </w:p>
    <w:p w14:paraId="4E202462">
      <w:pPr>
        <w:pStyle w:val="2"/>
        <w:spacing w:before="303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"https://www.mianshiya.com/bank/1788408712975282177/question/1780933294729228289"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HashSet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有什么区别？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5EA839AD">
      <w:pPr>
        <w:pStyle w:val="2"/>
        <w:spacing w:before="225" w:line="198" w:lineRule="auto"/>
        <w:ind w:left="16"/>
      </w:pPr>
      <w:r>
        <w:rPr>
          <w:rFonts w:ascii="Arial" w:hAnsi="Arial" w:eastAsia="Arial" w:cs="Arial"/>
          <w:color w:val="111111"/>
        </w:rPr>
        <w:t>HashSet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虽然都是基于哈希表实现的集合类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，但它们解决的问题不一样。</w:t>
      </w:r>
    </w:p>
    <w:p w14:paraId="68FF48E6">
      <w:pPr>
        <w:pStyle w:val="2"/>
        <w:spacing w:before="207" w:line="230" w:lineRule="auto"/>
        <w:ind w:left="12" w:right="496" w:firstLine="4"/>
      </w:pP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是存键值对的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，你给一个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，它帮你关联一个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color w:val="111111"/>
          <w:spacing w:val="3"/>
        </w:rPr>
        <w:t xml:space="preserve">。查找、插入、删除基本都在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 xml:space="preserve">) </w:t>
      </w:r>
      <w:r>
        <w:rPr>
          <w:color w:val="111111"/>
          <w:spacing w:val="3"/>
        </w:rPr>
        <w:t>时间完成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，前提是哈希分布均匀。它的底层是数组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链表（或红黑树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 xml:space="preserve">冲突多了链表长度超过 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3"/>
        </w:rPr>
        <w:t>就转成红</w:t>
      </w:r>
      <w:r>
        <w:rPr>
          <w:color w:val="111111"/>
          <w:spacing w:val="2"/>
        </w:rPr>
        <w:t>黑树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，提升查找性能。</w:t>
      </w:r>
    </w:p>
    <w:p w14:paraId="0222D168">
      <w:pPr>
        <w:pStyle w:val="2"/>
        <w:spacing w:before="164" w:line="229" w:lineRule="auto"/>
        <w:ind w:left="5" w:right="499" w:firstLine="11"/>
        <w:jc w:val="both"/>
      </w:pPr>
      <w:r>
        <w:rPr>
          <w:rFonts w:ascii="Arial" w:hAnsi="Arial" w:eastAsia="Arial" w:cs="Arial"/>
          <w:color w:val="111111"/>
        </w:rPr>
        <w:t>HashSet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其实就是披着集合外衣的 </w:t>
      </w:r>
      <w:r>
        <w:rPr>
          <w:rFonts w:ascii="Arial" w:hAnsi="Arial" w:eastAsia="Arial" w:cs="Arial"/>
          <w:color w:val="111111"/>
        </w:rPr>
        <w:t>HashMap</w:t>
      </w:r>
      <w:r>
        <w:rPr>
          <w:color w:val="111111"/>
          <w:spacing w:val="5"/>
        </w:rPr>
        <w:t xml:space="preserve">。它内部持有一个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，存元素时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，把元素</w:t>
      </w:r>
      <w:r>
        <w:rPr>
          <w:color w:val="111111"/>
          <w:spacing w:val="4"/>
        </w:rPr>
        <w:t xml:space="preserve">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，统一指</w:t>
      </w:r>
      <w:r>
        <w:rPr>
          <w:color w:val="111111"/>
          <w:spacing w:val="5"/>
        </w:rPr>
        <w:t xml:space="preserve">向同一个静态 </w:t>
      </w:r>
      <w:r>
        <w:rPr>
          <w:rFonts w:ascii="Arial" w:hAnsi="Arial" w:eastAsia="Arial" w:cs="Arial"/>
          <w:color w:val="111111"/>
        </w:rPr>
        <w:t>Object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对象作为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color w:val="111111"/>
          <w:spacing w:val="5"/>
        </w:rPr>
        <w:t xml:space="preserve">。所以 </w:t>
      </w:r>
      <w:r>
        <w:rPr>
          <w:rFonts w:ascii="Arial" w:hAnsi="Arial" w:eastAsia="Arial" w:cs="Arial"/>
          <w:color w:val="111111"/>
        </w:rPr>
        <w:t>HashSet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只能存不重复的元素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，本质上是利用了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不可重</w:t>
      </w:r>
      <w:r>
        <w:rPr>
          <w:color w:val="111111"/>
          <w:spacing w:val="2"/>
        </w:rPr>
        <w:t>复特性。</w:t>
      </w:r>
    </w:p>
    <w:p w14:paraId="74FF3282">
      <w:pPr>
        <w:pStyle w:val="2"/>
        <w:spacing w:before="174" w:line="228" w:lineRule="auto"/>
        <w:ind w:left="5" w:right="469" w:firstLine="8"/>
      </w:pPr>
      <w:r>
        <w:rPr>
          <w:color w:val="111111"/>
          <w:spacing w:val="4"/>
        </w:rPr>
        <w:t>1）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允许存放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键和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，但最多一个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键。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HashSet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也允许一个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，原因同上。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）遍</w:t>
      </w:r>
      <w:r>
        <w:rPr>
          <w:color w:val="111111"/>
          <w:spacing w:val="9"/>
        </w:rPr>
        <w:t>历顺序不一定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9"/>
        </w:rPr>
        <w:t>，除非用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LinkedHashMap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或 </w:t>
      </w:r>
      <w:r>
        <w:rPr>
          <w:rFonts w:ascii="Arial" w:hAnsi="Arial" w:eastAsia="Arial" w:cs="Arial"/>
          <w:color w:val="111111"/>
        </w:rPr>
        <w:t>LinkedHashSet</w:t>
      </w:r>
      <w:r>
        <w:rPr>
          <w:color w:val="111111"/>
          <w:spacing w:val="9"/>
        </w:rPr>
        <w:t>。</w:t>
      </w:r>
    </w:p>
    <w:p w14:paraId="75A57C23">
      <w:pPr>
        <w:pStyle w:val="2"/>
        <w:spacing w:before="169" w:line="197" w:lineRule="auto"/>
        <w:ind w:left="3"/>
      </w:pPr>
      <w:r>
        <w:rPr>
          <w:color w:val="111111"/>
          <w:spacing w:val="4"/>
        </w:rPr>
        <w:t>代码上看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HashSet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add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方法其实就是调用了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4"/>
        </w:rPr>
        <w:t xml:space="preserve">(e, </w:t>
      </w:r>
      <w:r>
        <w:rPr>
          <w:rFonts w:ascii="Arial" w:hAnsi="Arial" w:eastAsia="Arial" w:cs="Arial"/>
          <w:color w:val="111111"/>
        </w:rPr>
        <w:t>PRESENT</w:t>
      </w:r>
      <w:r>
        <w:rPr>
          <w:rFonts w:ascii="Arial" w:hAnsi="Arial" w:eastAsia="Arial" w:cs="Arial"/>
          <w:color w:val="111111"/>
          <w:spacing w:val="4"/>
        </w:rPr>
        <w:t xml:space="preserve">) ==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来判断是否新增成功。</w:t>
      </w:r>
    </w:p>
    <w:p w14:paraId="614317BA">
      <w:pPr>
        <w:pStyle w:val="2"/>
        <w:spacing w:before="210" w:line="224" w:lineRule="auto"/>
        <w:ind w:left="5" w:right="508" w:firstLine="1"/>
      </w:pPr>
      <w:r>
        <w:rPr>
          <w:color w:val="111111"/>
          <w:spacing w:val="4"/>
        </w:rPr>
        <w:t>一般你要存映射关系就用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，只关心去重和存在性判断就用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HashSet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，背后的脏活累活其实都是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</w:t>
      </w:r>
      <w:r>
        <w:rPr>
          <w:color w:val="111111"/>
          <w:spacing w:val="-1"/>
        </w:rPr>
        <w:t>扛。</w:t>
      </w:r>
    </w:p>
    <w:p w14:paraId="1F8F653A">
      <w:pPr>
        <w:spacing w:line="224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53EA3BF5">
      <w:pPr>
        <w:spacing w:line="270" w:lineRule="auto"/>
        <w:rPr>
          <w:rFonts w:ascii="Arial"/>
          <w:sz w:val="21"/>
        </w:rPr>
      </w:pPr>
    </w:p>
    <w:p w14:paraId="0E991EC7">
      <w:pPr>
        <w:spacing w:line="270" w:lineRule="auto"/>
        <w:rPr>
          <w:rFonts w:ascii="Arial"/>
          <w:sz w:val="21"/>
        </w:rPr>
      </w:pPr>
    </w:p>
    <w:p w14:paraId="3FC369AB">
      <w:pPr>
        <w:spacing w:line="270" w:lineRule="auto"/>
        <w:rPr>
          <w:rFonts w:ascii="Arial"/>
          <w:sz w:val="21"/>
        </w:rPr>
      </w:pPr>
    </w:p>
    <w:p w14:paraId="52079B08">
      <w:pPr>
        <w:spacing w:line="271" w:lineRule="auto"/>
        <w:rPr>
          <w:rFonts w:ascii="Arial"/>
          <w:sz w:val="21"/>
        </w:rPr>
      </w:pPr>
    </w:p>
    <w:p w14:paraId="76D78E5D">
      <w:pPr>
        <w:spacing w:line="271" w:lineRule="auto"/>
        <w:rPr>
          <w:rFonts w:ascii="Arial"/>
          <w:sz w:val="21"/>
        </w:rPr>
      </w:pPr>
    </w:p>
    <w:p w14:paraId="4FF8EB4B">
      <w:pPr>
        <w:pStyle w:val="2"/>
        <w:spacing w:before="81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"https://www.mianshiya.com/bank/1788408712975282177/question/1839515038747066370"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-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ArrayList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的扩容机制是什么？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6540568B">
      <w:pPr>
        <w:pStyle w:val="2"/>
        <w:spacing w:before="241" w:line="235" w:lineRule="auto"/>
        <w:ind w:left="7" w:right="570" w:hanging="7"/>
      </w:pP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的扩容发生在添加元素时容量不足的情况下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，整个过程其实就几步：先检查是否需要扩容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，再按比例增长，</w:t>
      </w:r>
      <w:r>
        <w:rPr>
          <w:color w:val="111111"/>
          <w:spacing w:val="3"/>
        </w:rPr>
        <w:t>最后复制数据。</w:t>
      </w:r>
    </w:p>
    <w:p w14:paraId="3CCDE193">
      <w:pPr>
        <w:pStyle w:val="2"/>
        <w:spacing w:before="153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 添加元素前会判断当前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color w:val="111111"/>
          <w:spacing w:val="1"/>
        </w:rPr>
        <w:t>1 是否超过数组长度</w:t>
      </w:r>
    </w:p>
    <w:p w14:paraId="0163AAD6">
      <w:pPr>
        <w:pStyle w:val="2"/>
        <w:spacing w:before="39" w:line="191" w:lineRule="auto"/>
        <w:ind w:left="6"/>
      </w:pPr>
      <w:r>
        <w:pict>
          <v:shape id="_x0000_s1026" o:spid="_x0000_s1026" o:spt="202" type="#_x0000_t202" style="position:absolute;left:0pt;margin-left:-0.75pt;margin-top:13.7pt;height:13.6pt;width:155.3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B1A5AF">
                  <w:pPr>
                    <w:pStyle w:val="2"/>
                    <w:spacing w:before="20" w:line="202" w:lineRule="auto"/>
                    <w:ind w:left="20"/>
                  </w:pPr>
                  <w:r>
                    <w:rPr>
                      <w:rFonts w:ascii="Arial" w:hAnsi="Arial" w:eastAsia="Arial" w:cs="Arial"/>
                      <w:color w:val="111111"/>
                      <w:spacing w:val="1"/>
                    </w:rPr>
                    <w:t>3</w:t>
                  </w:r>
                  <w:r>
                    <w:rPr>
                      <w:color w:val="111111"/>
                      <w:spacing w:val="1"/>
                    </w:rPr>
                    <w:t xml:space="preserve">） 新容量是旧容量的 </w:t>
                  </w:r>
                  <w:r>
                    <w:rPr>
                      <w:rFonts w:ascii="Arial" w:hAnsi="Arial" w:eastAsia="Arial" w:cs="Arial"/>
                      <w:color w:val="111111"/>
                      <w:spacing w:val="1"/>
                    </w:rPr>
                    <w:t xml:space="preserve">1.5 </w:t>
                  </w:r>
                  <w:r>
                    <w:rPr>
                      <w:color w:val="111111"/>
                      <w:spacing w:val="1"/>
                    </w:rPr>
                    <w:t>倍</w:t>
                  </w:r>
                  <w:r>
                    <w:rPr>
                      <w:color w:val="111111"/>
                      <w:spacing w:val="-16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，计算方式是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如果超过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，就会触发 </w:t>
      </w:r>
      <w:r>
        <w:rPr>
          <w:rFonts w:ascii="Arial" w:hAnsi="Arial" w:eastAsia="Arial" w:cs="Arial"/>
          <w:color w:val="111111"/>
        </w:rPr>
        <w:t>grow</w:t>
      </w:r>
      <w:r>
        <w:rPr>
          <w:rFonts w:ascii="Arial" w:hAnsi="Arial" w:eastAsia="Arial" w:cs="Arial"/>
          <w:color w:val="111111"/>
          <w:spacing w:val="3"/>
        </w:rPr>
        <w:t xml:space="preserve">() </w:t>
      </w:r>
      <w:r>
        <w:rPr>
          <w:color w:val="111111"/>
          <w:spacing w:val="3"/>
        </w:rPr>
        <w:t>方法进行扩容</w:t>
      </w:r>
    </w:p>
    <w:tbl>
      <w:tblPr>
        <w:tblStyle w:val="5"/>
        <w:tblW w:w="3240" w:type="dxa"/>
        <w:tblInd w:w="311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</w:tblGrid>
      <w:tr w14:paraId="7A2A681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3240" w:type="dxa"/>
            <w:vAlign w:val="top"/>
          </w:tcPr>
          <w:p w14:paraId="3EDE92D5">
            <w:pPr>
              <w:pStyle w:val="6"/>
              <w:tabs>
                <w:tab w:val="left" w:pos="88"/>
              </w:tabs>
              <w:spacing w:line="215" w:lineRule="exact"/>
            </w:pPr>
            <w:r>
              <w:rPr>
                <w:color w:val="111111"/>
                <w:position w:val="2"/>
                <w:shd w:val="clear" w:fill="F8F8F8"/>
              </w:rPr>
              <w:tab/>
            </w:r>
            <w:r>
              <w:rPr>
                <w:color w:val="111111"/>
                <w:spacing w:val="-3"/>
                <w:position w:val="2"/>
                <w:shd w:val="clear" w:fill="F8F8F8"/>
              </w:rPr>
              <w:t>oldCapacity +</w:t>
            </w:r>
            <w:r>
              <w:rPr>
                <w:color w:val="111111"/>
                <w:spacing w:val="32"/>
                <w:w w:val="101"/>
                <w:position w:val="2"/>
                <w:shd w:val="clear" w:fill="F8F8F8"/>
              </w:rPr>
              <w:t xml:space="preserve"> </w:t>
            </w:r>
            <w:r>
              <w:rPr>
                <w:color w:val="111111"/>
                <w:spacing w:val="-3"/>
                <w:position w:val="2"/>
                <w:shd w:val="clear" w:fill="F8F8F8"/>
              </w:rPr>
              <w:t>(oldCapacity &gt;</w:t>
            </w:r>
            <w:r>
              <w:rPr>
                <w:color w:val="111111"/>
                <w:spacing w:val="-4"/>
                <w:position w:val="2"/>
                <w:shd w:val="clear" w:fill="F8F8F8"/>
              </w:rPr>
              <w:t>&gt;</w:t>
            </w:r>
            <w:r>
              <w:rPr>
                <w:color w:val="111111"/>
                <w:spacing w:val="18"/>
                <w:position w:val="2"/>
                <w:shd w:val="clear" w:fill="F8F8F8"/>
              </w:rPr>
              <w:t xml:space="preserve"> </w:t>
            </w:r>
            <w:r>
              <w:rPr>
                <w:color w:val="111111"/>
                <w:spacing w:val="-4"/>
                <w:position w:val="2"/>
                <w:shd w:val="clear" w:fill="F8F8F8"/>
              </w:rPr>
              <w:t xml:space="preserve">1) </w:t>
            </w:r>
          </w:p>
        </w:tc>
      </w:tr>
    </w:tbl>
    <w:p w14:paraId="0F1B1E02">
      <w:pPr>
        <w:pStyle w:val="2"/>
        <w:spacing w:before="50" w:line="197" w:lineRule="auto"/>
        <w:ind w:left="3"/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 xml:space="preserve">） 扩容后通过 </w:t>
      </w:r>
      <w:r>
        <w:rPr>
          <w:rFonts w:ascii="Arial" w:hAnsi="Arial" w:eastAsia="Arial" w:cs="Arial"/>
          <w:color w:val="111111"/>
        </w:rPr>
        <w:t>System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arraycopy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将原数组数据拷贝到新数组</w:t>
      </w:r>
    </w:p>
    <w:p w14:paraId="07C029BC">
      <w:pPr>
        <w:pStyle w:val="2"/>
        <w:spacing w:before="209"/>
        <w:ind w:left="4" w:right="759"/>
      </w:pPr>
      <w:r>
        <w:rPr>
          <w:color w:val="111111"/>
          <w:spacing w:val="4"/>
        </w:rPr>
        <w:t xml:space="preserve">初始容量默认是 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color w:val="111111"/>
          <w:spacing w:val="4"/>
        </w:rPr>
        <w:t>。第一次</w:t>
      </w:r>
      <w:r>
        <w:rPr>
          <w:rFonts w:ascii="Arial" w:hAnsi="Arial" w:eastAsia="Arial" w:cs="Arial"/>
          <w:color w:val="111111"/>
        </w:rPr>
        <w:t>add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时如果没指定大小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，会创建一个长度为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的数组。后续每次</w:t>
      </w:r>
      <w:r>
        <w:rPr>
          <w:color w:val="111111"/>
          <w:spacing w:val="3"/>
        </w:rPr>
        <w:t xml:space="preserve">扩容都按 </w:t>
      </w:r>
      <w:r>
        <w:rPr>
          <w:rFonts w:ascii="Arial" w:hAnsi="Arial" w:eastAsia="Arial" w:cs="Arial"/>
          <w:color w:val="111111"/>
          <w:spacing w:val="3"/>
        </w:rPr>
        <w:t xml:space="preserve">1.5 </w:t>
      </w:r>
      <w:r>
        <w:rPr>
          <w:color w:val="111111"/>
          <w:spacing w:val="3"/>
        </w:rPr>
        <w:t>倍往上</w:t>
      </w:r>
      <w:r>
        <w:rPr>
          <w:color w:val="111111"/>
        </w:rPr>
        <w:t>加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，比如从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>15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，再到 </w:t>
      </w:r>
      <w:r>
        <w:rPr>
          <w:rFonts w:ascii="Arial" w:hAnsi="Arial" w:eastAsia="Arial" w:cs="Arial"/>
          <w:color w:val="111111"/>
        </w:rPr>
        <w:t>22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33……</w:t>
      </w:r>
      <w:r>
        <w:rPr>
          <w:color w:val="111111"/>
        </w:rPr>
        <w:t xml:space="preserve">直到 </w:t>
      </w:r>
      <w:r>
        <w:rPr>
          <w:rFonts w:ascii="Arial" w:hAnsi="Arial" w:eastAsia="Arial" w:cs="Arial"/>
          <w:color w:val="111111"/>
        </w:rPr>
        <w:t>I</w:t>
      </w:r>
      <w:r>
        <w:rPr>
          <w:rFonts w:ascii="Arial" w:hAnsi="Arial" w:eastAsia="Arial" w:cs="Arial"/>
          <w:color w:val="111111"/>
          <w:spacing w:val="-1"/>
        </w:rPr>
        <w:t>nteger.MAX_VALUE</w:t>
      </w:r>
      <w:r>
        <w:rPr>
          <w:color w:val="111111"/>
          <w:spacing w:val="-1"/>
        </w:rPr>
        <w:t>。</w:t>
      </w:r>
    </w:p>
    <w:p w14:paraId="75F3CC3F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1DA9DA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CBD9F6A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private void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grow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82C634B">
            <w:pPr>
              <w:pStyle w:val="6"/>
              <w:spacing w:before="70"/>
              <w:ind w:left="562"/>
            </w:pPr>
            <w:r>
              <w:rPr>
                <w:color w:val="D73A49"/>
              </w:rPr>
              <w:t xml:space="preserve">int </w:t>
            </w:r>
            <w:r>
              <w:rPr>
                <w:color w:val="005CC5"/>
              </w:rPr>
              <w:t>oldCapacity =</w:t>
            </w:r>
            <w:r>
              <w:rPr>
                <w:color w:val="005CC5"/>
                <w:spacing w:val="10"/>
              </w:rPr>
              <w:t xml:space="preserve"> </w:t>
            </w:r>
            <w:r>
              <w:rPr>
                <w:color w:val="24292E"/>
              </w:rPr>
              <w:t>elementDa</w:t>
            </w:r>
            <w:r>
              <w:rPr>
                <w:color w:val="24292E"/>
                <w:spacing w:val="-1"/>
              </w:rPr>
              <w:t>ta.length;</w:t>
            </w:r>
          </w:p>
          <w:p w14:paraId="27F37033">
            <w:pPr>
              <w:pStyle w:val="6"/>
              <w:spacing w:before="54" w:line="225" w:lineRule="exact"/>
              <w:ind w:left="562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 xml:space="preserve">newCapacity = </w:t>
            </w:r>
            <w:r>
              <w:rPr>
                <w:color w:val="24292E"/>
                <w:spacing w:val="-1"/>
                <w:position w:val="2"/>
              </w:rPr>
              <w:t>oldCapacity</w:t>
            </w:r>
            <w:r>
              <w:rPr>
                <w:color w:val="24292E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+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(oldCapacity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&gt;&gt;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1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22539719">
            <w:pPr>
              <w:pStyle w:val="6"/>
              <w:spacing w:before="29" w:line="225" w:lineRule="exact"/>
              <w:ind w:left="557"/>
            </w:pPr>
            <w:r>
              <w:rPr>
                <w:color w:val="24292E"/>
                <w:position w:val="2"/>
              </w:rPr>
              <w:t>elementData</w:t>
            </w:r>
            <w:r>
              <w:rPr>
                <w:color w:val="24292E"/>
                <w:spacing w:val="4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Arrays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copyOf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elementData</w:t>
            </w:r>
            <w:r>
              <w:rPr>
                <w:color w:val="24292E"/>
                <w:spacing w:val="4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newCapacity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1CC27D18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D1F82F7">
      <w:pPr>
        <w:pStyle w:val="2"/>
        <w:spacing w:before="187" w:line="186" w:lineRule="auto"/>
        <w:ind w:left="6"/>
      </w:pPr>
      <w:r>
        <w:rPr>
          <w:color w:val="111111"/>
          <w:spacing w:val="4"/>
        </w:rPr>
        <w:t>频繁扩容会影响性能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，因为每次都要内存分配和数组拷贝</w:t>
      </w:r>
      <w:r>
        <w:rPr>
          <w:color w:val="111111"/>
          <w:spacing w:val="3"/>
        </w:rPr>
        <w:t>。如果能预估数据量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，建议初始化时直接指定容量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</w:p>
    <w:p w14:paraId="48D8C113">
      <w:pPr>
        <w:pStyle w:val="2"/>
        <w:spacing w:before="37" w:line="234" w:lineRule="auto"/>
        <w:ind w:left="90"/>
      </w:pPr>
      <w:r>
        <w:pict>
          <v:shape id="_x0000_s1027" o:spid="_x0000_s1027" o:spt="202" type="#_x0000_t202" style="position:absolute;left:0pt;margin-left:-1pt;margin-top:0.05pt;height:14.75pt;width:111.5pt;z-index:-251657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7542EB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30946F6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3927B90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5C8963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new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ArrayList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&lt;&gt;(1000) </w:t>
      </w:r>
      <w:r>
        <w:rPr>
          <w:color w:val="111111"/>
          <w:spacing w:val="2"/>
        </w:rPr>
        <w:t>，这样能避免中间多</w:t>
      </w:r>
      <w:r>
        <w:rPr>
          <w:color w:val="111111"/>
          <w:spacing w:val="1"/>
        </w:rPr>
        <w:t>次扩容的开销。</w:t>
      </w:r>
    </w:p>
    <w:p w14:paraId="72C16078">
      <w:pPr>
        <w:pStyle w:val="2"/>
        <w:spacing w:before="187" w:line="235" w:lineRule="auto"/>
        <w:ind w:left="8" w:right="544" w:hanging="2"/>
      </w:pPr>
      <w:r>
        <w:rPr>
          <w:color w:val="111111"/>
          <w:spacing w:val="5"/>
        </w:rPr>
        <w:t>扩容本身是脏活累活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，但对上层透明。你只管</w:t>
      </w:r>
      <w:r>
        <w:rPr>
          <w:rFonts w:ascii="Arial" w:hAnsi="Arial" w:eastAsia="Arial" w:cs="Arial"/>
          <w:color w:val="111111"/>
        </w:rPr>
        <w:t>add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，它自动帮你扛住容量问题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，前提是别在循环里无脑 </w:t>
      </w:r>
      <w:r>
        <w:rPr>
          <w:rFonts w:ascii="Arial" w:hAnsi="Arial" w:eastAsia="Arial" w:cs="Arial"/>
          <w:color w:val="111111"/>
        </w:rPr>
        <w:t>add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大量数据</w:t>
      </w:r>
      <w:r>
        <w:rPr>
          <w:color w:val="111111"/>
          <w:spacing w:val="3"/>
        </w:rPr>
        <w:t>而不预设容量。</w:t>
      </w:r>
    </w:p>
    <w:p w14:paraId="4D2F420A">
      <w:pPr>
        <w:spacing w:line="284" w:lineRule="auto"/>
        <w:rPr>
          <w:rFonts w:ascii="Arial"/>
          <w:sz w:val="21"/>
        </w:rPr>
      </w:pPr>
    </w:p>
    <w:p w14:paraId="593E10B8">
      <w:pPr>
        <w:pStyle w:val="2"/>
        <w:spacing w:before="83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"https://www.mianshiya.com/bank/1788408712975282177/question/1821481519536611330"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碰撞？怎么解决哈希碰撞？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1F8C8EA">
      <w:pPr>
        <w:pStyle w:val="2"/>
        <w:spacing w:before="212" w:line="247" w:lineRule="auto"/>
        <w:ind w:left="14" w:right="590" w:hanging="2"/>
      </w:pPr>
      <w:r>
        <w:rPr>
          <w:color w:val="111111"/>
          <w:spacing w:val="4"/>
        </w:rPr>
        <w:t>哈希碰撞指的是不同的输入数据经过哈希函数计算后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，得到了相同的哈希值。这种情况在实际使用中几乎是不可避免</w:t>
      </w:r>
      <w:r>
        <w:rPr>
          <w:color w:val="111111"/>
          <w:spacing w:val="2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，毕竟哈希空间有限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，而输入可能是无限</w:t>
      </w:r>
      <w:r>
        <w:rPr>
          <w:color w:val="111111"/>
          <w:spacing w:val="1"/>
        </w:rPr>
        <w:t>的。</w:t>
      </w:r>
    </w:p>
    <w:p w14:paraId="23143853">
      <w:pPr>
        <w:pStyle w:val="2"/>
        <w:spacing w:before="127" w:line="247" w:lineRule="auto"/>
        <w:ind w:left="8" w:right="554" w:firstLine="6"/>
      </w:pPr>
      <w:r>
        <w:rPr>
          <w:color w:val="111111"/>
          <w:spacing w:val="3"/>
        </w:rPr>
        <w:t xml:space="preserve">比如用 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HashMap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存储键值对时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，两个不同的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算出来的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值一样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，就会发生碰撞。这时候如果不处理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，数据</w:t>
      </w:r>
      <w:r>
        <w:rPr>
          <w:color w:val="111111"/>
          <w:spacing w:val="3"/>
        </w:rPr>
        <w:t>就会被覆盖或者丢失。</w:t>
      </w:r>
    </w:p>
    <w:p w14:paraId="236036F5">
      <w:pPr>
        <w:pStyle w:val="2"/>
        <w:spacing w:before="139" w:line="194" w:lineRule="auto"/>
        <w:ind w:left="5"/>
      </w:pPr>
      <w:r>
        <w:rPr>
          <w:color w:val="111111"/>
          <w:spacing w:val="4"/>
        </w:rPr>
        <w:t>解决哈希碰撞主要有两种常见方式：</w:t>
      </w:r>
    </w:p>
    <w:p w14:paraId="5C3F178D">
      <w:pPr>
        <w:pStyle w:val="2"/>
        <w:spacing w:before="213" w:line="191" w:lineRule="auto"/>
        <w:ind w:left="14"/>
      </w:pPr>
      <w:r>
        <w:rPr>
          <w:rFonts w:ascii="Arial" w:hAnsi="Arial" w:eastAsia="Arial" w:cs="Arial"/>
          <w:color w:val="111111"/>
          <w:spacing w:val="10"/>
        </w:rPr>
        <w:t>1</w:t>
      </w:r>
      <w:r>
        <w:rPr>
          <w:color w:val="111111"/>
          <w:spacing w:val="10"/>
        </w:rPr>
        <w:t>）链地址法（</w:t>
      </w:r>
      <w:r>
        <w:rPr>
          <w:rFonts w:ascii="Arial" w:hAnsi="Arial" w:eastAsia="Arial" w:cs="Arial"/>
          <w:color w:val="111111"/>
        </w:rPr>
        <w:t>Separate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Chaining</w:t>
      </w:r>
      <w:r>
        <w:rPr>
          <w:color w:val="111111"/>
          <w:spacing w:val="10"/>
        </w:rPr>
        <w:t>）</w:t>
      </w:r>
    </w:p>
    <w:p w14:paraId="65C82B3C">
      <w:pPr>
        <w:pStyle w:val="2"/>
        <w:spacing w:before="36"/>
        <w:ind w:left="8" w:right="615" w:hanging="2"/>
      </w:pPr>
      <w:r>
        <w:rPr>
          <w:color w:val="111111"/>
          <w:spacing w:val="5"/>
        </w:rPr>
        <w:t>每个哈希桶对应一个链表或红黑树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，所有哈希到同一位</w:t>
      </w:r>
      <w:r>
        <w:rPr>
          <w:color w:val="111111"/>
          <w:spacing w:val="4"/>
        </w:rPr>
        <w:t>置的元素都存放在这个结构里。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HashMap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就是这么</w:t>
      </w:r>
      <w:r>
        <w:rPr>
          <w:color w:val="111111"/>
          <w:spacing w:val="2"/>
        </w:rPr>
        <w:t>干的。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当链表长度超过 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 xml:space="preserve">且数组长度大于 </w:t>
      </w:r>
      <w:r>
        <w:rPr>
          <w:rFonts w:ascii="Arial" w:hAnsi="Arial" w:eastAsia="Arial" w:cs="Arial"/>
          <w:color w:val="111111"/>
          <w:spacing w:val="2"/>
        </w:rPr>
        <w:t xml:space="preserve">64 </w:t>
      </w:r>
      <w:r>
        <w:rPr>
          <w:color w:val="111111"/>
          <w:spacing w:val="2"/>
        </w:rPr>
        <w:t>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，会自动转成红黑树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，查找效率从 </w:t>
      </w:r>
      <w:r>
        <w:rPr>
          <w:rFonts w:ascii="Arial" w:hAnsi="Arial" w:eastAsia="Arial" w:cs="Arial"/>
          <w:color w:val="111111"/>
          <w:spacing w:val="1"/>
        </w:rPr>
        <w:t xml:space="preserve">O(n) </w:t>
      </w:r>
      <w:r>
        <w:rPr>
          <w:color w:val="111111"/>
          <w:spacing w:val="1"/>
        </w:rPr>
        <w:t xml:space="preserve">降到 </w:t>
      </w:r>
      <w:r>
        <w:rPr>
          <w:rFonts w:ascii="Arial" w:hAnsi="Arial" w:eastAsia="Arial" w:cs="Arial"/>
          <w:color w:val="111111"/>
          <w:spacing w:val="1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1"/>
        </w:rPr>
        <w:t>)</w:t>
      </w:r>
      <w:r>
        <w:rPr>
          <w:color w:val="111111"/>
          <w:spacing w:val="1"/>
        </w:rPr>
        <w:t>。</w:t>
      </w:r>
    </w:p>
    <w:p w14:paraId="60910EA0">
      <w:pPr>
        <w:pStyle w:val="2"/>
        <w:spacing w:before="156" w:line="197" w:lineRule="auto"/>
        <w:ind w:left="6"/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>）开放寻址法（</w:t>
      </w:r>
      <w:r>
        <w:rPr>
          <w:rFonts w:ascii="Arial" w:hAnsi="Arial" w:eastAsia="Arial" w:cs="Arial"/>
          <w:color w:val="111111"/>
        </w:rPr>
        <w:t>Open Addressing</w:t>
      </w:r>
      <w:r>
        <w:rPr>
          <w:color w:val="111111"/>
          <w:spacing w:val="11"/>
        </w:rPr>
        <w:t>）</w:t>
      </w:r>
    </w:p>
    <w:p w14:paraId="75E5B07B">
      <w:pPr>
        <w:pStyle w:val="2"/>
        <w:spacing w:before="46" w:line="238" w:lineRule="auto"/>
        <w:ind w:left="13" w:right="551" w:hanging="9"/>
      </w:pPr>
      <w:r>
        <w:rPr>
          <w:color w:val="111111"/>
          <w:spacing w:val="4"/>
        </w:rPr>
        <w:t>发生冲突时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，按某种探测策略在数组中找下一个空位存放。线性探测、二次</w:t>
      </w:r>
      <w:r>
        <w:rPr>
          <w:color w:val="111111"/>
          <w:spacing w:val="3"/>
        </w:rPr>
        <w:t>探测都属于这类。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ThreadLocalMap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用</w:t>
      </w:r>
      <w:r>
        <w:rPr>
          <w:color w:val="111111"/>
          <w:spacing w:val="2"/>
        </w:rPr>
        <w:t>的就是线性探测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，但容易产生堆积问题。</w:t>
      </w:r>
    </w:p>
    <w:p w14:paraId="4ED26515">
      <w:pPr>
        <w:spacing w:line="9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80131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58BAB01B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>// HashMap</w:t>
            </w:r>
            <w:r>
              <w:rPr>
                <w:color w:val="6A737D"/>
                <w:spacing w:val="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中处理碰撞的核心逻辑片段</w:t>
            </w:r>
          </w:p>
          <w:p w14:paraId="1728144A">
            <w:pPr>
              <w:pStyle w:val="6"/>
              <w:spacing w:before="1" w:line="289" w:lineRule="auto"/>
              <w:ind w:left="174" w:right="5255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 xml:space="preserve">int </w:t>
            </w:r>
            <w:r>
              <w:rPr>
                <w:color w:val="005CC5"/>
                <w:spacing w:val="-1"/>
              </w:rPr>
              <w:t>hash =</w:t>
            </w:r>
            <w:r>
              <w:rPr>
                <w:color w:val="005CC5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>hash(key.hashCode());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6"/>
              </w:rPr>
              <w:t>int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005CC5"/>
                <w:spacing w:val="-6"/>
              </w:rPr>
              <w:t>i =</w:t>
            </w:r>
            <w:r>
              <w:rPr>
                <w:color w:val="005CC5"/>
                <w:spacing w:val="34"/>
              </w:rPr>
              <w:t xml:space="preserve"> </w:t>
            </w:r>
            <w:r>
              <w:rPr>
                <w:color w:val="24292E"/>
                <w:spacing w:val="-6"/>
              </w:rPr>
              <w:t>(n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6"/>
              </w:rPr>
              <w:t>-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6"/>
              </w:rPr>
              <w:t>1</w:t>
            </w:r>
            <w:r>
              <w:rPr>
                <w:color w:val="24292E"/>
                <w:spacing w:val="-6"/>
              </w:rPr>
              <w:t>)</w:t>
            </w:r>
            <w:r>
              <w:rPr>
                <w:color w:val="24292E"/>
                <w:spacing w:val="5"/>
              </w:rPr>
              <w:t xml:space="preserve"> </w:t>
            </w:r>
            <w:r>
              <w:rPr>
                <w:color w:val="24292E"/>
                <w:spacing w:val="-6"/>
              </w:rPr>
              <w:t>&amp;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6"/>
              </w:rPr>
              <w:t>hash;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6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6"/>
              </w:rPr>
              <w:t>定位桶</w:t>
            </w:r>
          </w:p>
          <w:p w14:paraId="43E3EA40">
            <w:pPr>
              <w:pStyle w:val="6"/>
              <w:spacing w:line="225" w:lineRule="exact"/>
              <w:ind w:left="174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(tab[i] ==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null</w:t>
            </w:r>
            <w:r>
              <w:rPr>
                <w:color w:val="005CC5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||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(e =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tab[i]</w:t>
            </w:r>
            <w:r>
              <w:rPr>
                <w:color w:val="24292E"/>
                <w:spacing w:val="-5"/>
                <w:position w:val="2"/>
              </w:rPr>
              <w:t>)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==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null</w:t>
            </w:r>
            <w:r>
              <w:rPr>
                <w:color w:val="24292E"/>
                <w:spacing w:val="-5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7BF86FD4">
            <w:pPr>
              <w:pStyle w:val="6"/>
              <w:spacing w:before="29" w:line="226" w:lineRule="exact"/>
              <w:ind w:left="558"/>
            </w:pPr>
            <w:r>
              <w:rPr>
                <w:color w:val="24292E"/>
                <w:position w:val="2"/>
              </w:rPr>
              <w:t>tab[i] = newNode(hash,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key, value,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null</w:t>
            </w:r>
            <w:r>
              <w:rPr>
                <w:color w:val="24292E"/>
                <w:position w:val="2"/>
              </w:rPr>
              <w:t>);</w:t>
            </w:r>
          </w:p>
          <w:p w14:paraId="4E3A87A1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2F9FEB0C">
            <w:pPr>
              <w:pStyle w:val="6"/>
              <w:spacing w:before="30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碰撞了</w:t>
            </w:r>
            <w:r>
              <w:rPr>
                <w:rFonts w:ascii="微软雅黑" w:hAnsi="微软雅黑" w:eastAsia="微软雅黑" w:cs="微软雅黑"/>
                <w:color w:val="6A737D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，遍历链表或树插入</w:t>
            </w:r>
          </w:p>
          <w:p w14:paraId="3FDEA1D5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6C5B7AE">
      <w:pPr>
        <w:rPr>
          <w:rFonts w:ascii="Arial"/>
          <w:sz w:val="21"/>
        </w:rPr>
      </w:pPr>
    </w:p>
    <w:p w14:paraId="5BB1CFD9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03CBEED7">
      <w:pPr>
        <w:spacing w:line="253" w:lineRule="auto"/>
        <w:rPr>
          <w:rFonts w:ascii="Arial"/>
          <w:sz w:val="21"/>
        </w:rPr>
      </w:pPr>
    </w:p>
    <w:p w14:paraId="30295B36">
      <w:pPr>
        <w:spacing w:line="253" w:lineRule="auto"/>
        <w:rPr>
          <w:rFonts w:ascii="Arial"/>
          <w:sz w:val="21"/>
        </w:rPr>
      </w:pPr>
    </w:p>
    <w:p w14:paraId="50402DF5">
      <w:pPr>
        <w:spacing w:line="254" w:lineRule="auto"/>
        <w:rPr>
          <w:rFonts w:ascii="Arial"/>
          <w:sz w:val="21"/>
        </w:rPr>
      </w:pPr>
    </w:p>
    <w:p w14:paraId="0502F0D8">
      <w:pPr>
        <w:spacing w:line="254" w:lineRule="auto"/>
        <w:rPr>
          <w:rFonts w:ascii="Arial"/>
          <w:sz w:val="21"/>
        </w:rPr>
      </w:pPr>
    </w:p>
    <w:p w14:paraId="322707F2">
      <w:pPr>
        <w:spacing w:line="254" w:lineRule="auto"/>
        <w:rPr>
          <w:rFonts w:ascii="Arial"/>
          <w:sz w:val="21"/>
        </w:rPr>
      </w:pPr>
    </w:p>
    <w:p w14:paraId="26DABD8D">
      <w:pPr>
        <w:pStyle w:val="2"/>
        <w:spacing w:before="69" w:line="242" w:lineRule="auto"/>
        <w:ind w:left="5" w:right="590" w:firstLine="2"/>
      </w:pPr>
      <w:r>
        <w:rPr>
          <w:color w:val="111111"/>
          <w:spacing w:val="4"/>
        </w:rPr>
        <w:t>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，链地址法更灵活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，适合冲突较多的场景；开放寻</w:t>
      </w:r>
      <w:r>
        <w:rPr>
          <w:color w:val="111111"/>
          <w:spacing w:val="3"/>
        </w:rPr>
        <w:t>址法内存紧凑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，但负载高时性能下降明显。选哪种得看具体需求和数据特征。</w:t>
      </w:r>
    </w:p>
    <w:p w14:paraId="1A7D0150">
      <w:pPr>
        <w:spacing w:line="269" w:lineRule="auto"/>
        <w:rPr>
          <w:rFonts w:ascii="Arial"/>
          <w:sz w:val="21"/>
        </w:rPr>
      </w:pPr>
    </w:p>
    <w:p w14:paraId="6703065A">
      <w:pPr>
        <w:pStyle w:val="2"/>
        <w:spacing w:before="82" w:line="202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"https://www.mianshiya.com/bank/1788408712975282177/question/1780933294699868162"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中有哪些集合类？请简单介绍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3851F33">
      <w:pPr>
        <w:pStyle w:val="2"/>
        <w:spacing w:before="214" w:line="235" w:lineRule="auto"/>
        <w:ind w:left="5" w:right="589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的集合类主要分两大派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，一个是 </w:t>
      </w:r>
      <w:r>
        <w:rPr>
          <w:rFonts w:ascii="Arial" w:hAnsi="Arial" w:eastAsia="Arial" w:cs="Arial"/>
          <w:color w:val="111111"/>
        </w:rPr>
        <w:t>Collection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接口下的各种实现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，另一个是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系的键值对结构。</w:t>
      </w:r>
      <w:r>
        <w:rPr>
          <w:color w:val="111111"/>
          <w:spacing w:val="4"/>
        </w:rPr>
        <w:t>面试里聊到这</w:t>
      </w:r>
      <w:r>
        <w:rPr>
          <w:color w:val="111111"/>
          <w:spacing w:val="3"/>
        </w:rPr>
        <w:t>块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，重点其实是搞清楚每种集合适用的场景和底层机制。</w:t>
      </w:r>
    </w:p>
    <w:p w14:paraId="6F40E4D6">
      <w:pPr>
        <w:pStyle w:val="2"/>
        <w:spacing w:before="151" w:line="207" w:lineRule="auto"/>
        <w:ind w:left="9"/>
      </w:pPr>
      <w:r>
        <w:rPr>
          <w:rFonts w:ascii="Arial" w:hAnsi="Arial" w:eastAsia="Arial" w:cs="Arial"/>
          <w:color w:val="111111"/>
        </w:rPr>
        <w:t>Collection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里最常用的是 </w:t>
      </w:r>
      <w:r>
        <w:rPr>
          <w:rFonts w:ascii="Arial" w:hAnsi="Arial" w:eastAsia="Arial" w:cs="Arial"/>
          <w:color w:val="111111"/>
        </w:rPr>
        <w:t>List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和 </w:t>
      </w:r>
      <w:r>
        <w:rPr>
          <w:rFonts w:ascii="Arial" w:hAnsi="Arial" w:eastAsia="Arial" w:cs="Arial"/>
          <w:color w:val="111111"/>
        </w:rPr>
        <w:t>Queue</w:t>
      </w:r>
      <w:r>
        <w:rPr>
          <w:color w:val="111111"/>
          <w:spacing w:val="9"/>
        </w:rPr>
        <w:t>。</w:t>
      </w:r>
    </w:p>
    <w:p w14:paraId="6BF92C9C">
      <w:pPr>
        <w:pStyle w:val="2"/>
        <w:spacing w:before="35" w:line="229" w:lineRule="auto"/>
        <w:ind w:left="5" w:right="599" w:firstLine="10"/>
      </w:pP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是有序可重复的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内部用数组实现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，随机访问快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，但中间插入删除得搬数据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，性能损耗大；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LinkedList</w:t>
      </w:r>
      <w:r>
        <w:rPr>
          <w:color w:val="111111"/>
          <w:spacing w:val="2"/>
        </w:rPr>
        <w:t>是双向链表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，适合频繁增删的场景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，尤其是头尾操作。</w:t>
      </w:r>
    </w:p>
    <w:p w14:paraId="2B92E73A">
      <w:pPr>
        <w:pStyle w:val="2"/>
        <w:spacing w:before="1" w:line="244" w:lineRule="auto"/>
        <w:ind w:left="5" w:right="575" w:firstLine="2"/>
      </w:pP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不允许重复元素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HashSet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基于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，查找添加都是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，但不保序；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LinkedHashSet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能维持插入顺序；</w:t>
      </w:r>
      <w:r>
        <w:rPr>
          <w:rFonts w:ascii="Arial" w:hAnsi="Arial" w:eastAsia="Arial" w:cs="Arial"/>
          <w:color w:val="111111"/>
        </w:rPr>
        <w:t>TreeSet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则能自然排序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，底层是红黑树。</w:t>
      </w:r>
    </w:p>
    <w:p w14:paraId="3875586B">
      <w:pPr>
        <w:pStyle w:val="2"/>
        <w:spacing w:before="130"/>
        <w:ind w:left="8" w:right="607"/>
      </w:pP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一般用在任务调度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ArrayDeque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是数组实现的双端队列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ConcurrentLinkedQueue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是无锁线程</w:t>
      </w:r>
      <w:r>
        <w:rPr>
          <w:color w:val="111111"/>
          <w:spacing w:val="8"/>
        </w:rPr>
        <w:t>安全队</w:t>
      </w:r>
      <w:r>
        <w:rPr>
          <w:color w:val="111111"/>
          <w:spacing w:val="4"/>
        </w:rPr>
        <w:t>列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DelayQueue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适合定时任务。</w:t>
      </w:r>
    </w:p>
    <w:p w14:paraId="4F971E7F">
      <w:pPr>
        <w:pStyle w:val="2"/>
        <w:spacing w:before="158" w:line="227" w:lineRule="auto"/>
        <w:ind w:left="8" w:right="572" w:firstLine="7"/>
      </w:pP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才是脏活累活的主力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最常见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，数组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链表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红黑树结构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，非线程安全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，但性能好；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就是老</w:t>
      </w:r>
      <w:r>
        <w:rPr>
          <w:color w:val="111111"/>
          <w:spacing w:val="5"/>
        </w:rPr>
        <w:t>古董了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，方法全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，基本被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取代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，后者用了分段锁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，在高并发</w:t>
      </w:r>
      <w:r>
        <w:rPr>
          <w:color w:val="111111"/>
          <w:spacing w:val="4"/>
        </w:rPr>
        <w:t>下能扛住压</w:t>
      </w:r>
      <w:r>
        <w:rPr>
          <w:color w:val="111111"/>
          <w:spacing w:val="-10"/>
        </w:rPr>
        <w:t>力。</w:t>
      </w:r>
    </w:p>
    <w:p w14:paraId="3B59BEE1">
      <w:pPr>
        <w:pStyle w:val="2"/>
        <w:spacing w:line="198" w:lineRule="auto"/>
        <w:ind w:left="16"/>
      </w:pPr>
      <w:r>
        <w:rPr>
          <w:rFonts w:ascii="Arial" w:hAnsi="Arial" w:eastAsia="Arial" w:cs="Arial"/>
          <w:color w:val="111111"/>
        </w:rPr>
        <w:t>LinkedHashMap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能记住插入顺序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，适合做 </w:t>
      </w:r>
      <w:r>
        <w:rPr>
          <w:rFonts w:ascii="Arial" w:hAnsi="Arial" w:eastAsia="Arial" w:cs="Arial"/>
          <w:color w:val="111111"/>
        </w:rPr>
        <w:t>LRU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缓存；</w:t>
      </w:r>
      <w:r>
        <w:rPr>
          <w:rFonts w:ascii="Arial" w:hAnsi="Arial" w:eastAsia="Arial" w:cs="Arial"/>
          <w:color w:val="111111"/>
        </w:rPr>
        <w:t>TreeMap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支持按键排序。</w:t>
      </w:r>
    </w:p>
    <w:p w14:paraId="7F31EC27">
      <w:pPr>
        <w:pStyle w:val="2"/>
        <w:spacing w:before="208" w:line="197" w:lineRule="auto"/>
        <w:ind w:left="14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查找快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，增删慢</w:t>
      </w:r>
    </w:p>
    <w:p w14:paraId="29076998">
      <w:pPr>
        <w:pStyle w:val="2"/>
        <w:spacing w:before="30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LinkedList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增删快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，查找慢</w:t>
      </w:r>
    </w:p>
    <w:p w14:paraId="6F6FBD67">
      <w:pPr>
        <w:pStyle w:val="2"/>
        <w:spacing w:before="39" w:line="198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9"/>
        </w:rPr>
        <w:t>3</w:t>
      </w:r>
      <w:r>
        <w:rPr>
          <w:color w:val="111111"/>
          <w:spacing w:val="9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性能高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9"/>
        </w:rPr>
        <w:t>，并发用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ConcurrentHashMap</w:t>
      </w:r>
    </w:p>
    <w:p w14:paraId="118B7F18">
      <w:pPr>
        <w:pStyle w:val="2"/>
        <w:spacing w:before="44" w:line="198" w:lineRule="auto"/>
        <w:ind w:left="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需要排序考虑 </w:t>
      </w:r>
      <w:r>
        <w:rPr>
          <w:rFonts w:ascii="Arial" w:hAnsi="Arial" w:eastAsia="Arial" w:cs="Arial"/>
          <w:color w:val="111111"/>
        </w:rPr>
        <w:t>TreeSet</w:t>
      </w:r>
      <w:r>
        <w:rPr>
          <w:rFonts w:ascii="Arial" w:hAnsi="Arial" w:eastAsia="Arial" w:cs="Arial"/>
          <w:color w:val="111111"/>
          <w:spacing w:val="3"/>
        </w:rPr>
        <w:t xml:space="preserve"> / </w:t>
      </w:r>
      <w:r>
        <w:rPr>
          <w:rFonts w:ascii="Arial" w:hAnsi="Arial" w:eastAsia="Arial" w:cs="Arial"/>
          <w:color w:val="111111"/>
        </w:rPr>
        <w:t>TreeMap</w:t>
      </w:r>
    </w:p>
    <w:p w14:paraId="7473A9B0">
      <w:pPr>
        <w:pStyle w:val="2"/>
        <w:spacing w:before="28" w:line="198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9"/>
        </w:rPr>
        <w:t>5</w:t>
      </w:r>
      <w:r>
        <w:rPr>
          <w:color w:val="111111"/>
          <w:spacing w:val="9"/>
        </w:rPr>
        <w:t>）讲究插入顺序用</w:t>
      </w:r>
      <w:r>
        <w:rPr>
          <w:color w:val="111111"/>
          <w:spacing w:val="26"/>
        </w:rPr>
        <w:t xml:space="preserve"> </w:t>
      </w:r>
      <w:r>
        <w:rPr>
          <w:rFonts w:ascii="Arial" w:hAnsi="Arial" w:eastAsia="Arial" w:cs="Arial"/>
          <w:color w:val="111111"/>
        </w:rPr>
        <w:t>LinkedHashMap</w:t>
      </w:r>
    </w:p>
    <w:p w14:paraId="2EC45479">
      <w:pPr>
        <w:spacing w:line="325" w:lineRule="auto"/>
        <w:rPr>
          <w:rFonts w:ascii="Arial"/>
          <w:sz w:val="21"/>
        </w:rPr>
      </w:pPr>
    </w:p>
    <w:p w14:paraId="0BF8E488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"https://www.mianshiya.com/bank/1788408712975282177/question/1780933294804725761"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中的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WeakHashMap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是什么</w:t>
      </w:r>
      <w:r>
        <w:rPr>
          <w:color w:val="0000EE"/>
          <w:spacing w:val="-22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52457785">
      <w:pPr>
        <w:pStyle w:val="2"/>
        <w:spacing w:before="239" w:line="223" w:lineRule="auto"/>
        <w:ind w:left="7" w:right="625" w:hanging="3"/>
      </w:pPr>
      <w:r>
        <w:rPr>
          <w:rFonts w:ascii="Arial" w:hAnsi="Arial" w:eastAsia="Arial" w:cs="Arial"/>
          <w:color w:val="111111"/>
        </w:rPr>
        <w:t>WeakHashMap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的关键在于它对内存的敏感处理。它的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是弱引用 ，只要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扫到了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，不管内存够不够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，这个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2"/>
        </w:rPr>
        <w:t>就会被回收。</w:t>
      </w:r>
    </w:p>
    <w:p w14:paraId="68ECE65F">
      <w:pPr>
        <w:pStyle w:val="2"/>
        <w:spacing w:before="181" w:line="235" w:lineRule="auto"/>
        <w:ind w:left="5" w:right="478"/>
      </w:pPr>
      <w:r>
        <w:rPr>
          <w:color w:val="111111"/>
          <w:spacing w:val="4"/>
        </w:rPr>
        <w:t>这意味着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，哪怕你还在用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，只要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被回收了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，整个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就失效了。所以它适合做缓存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，但不是那种要求强一</w:t>
      </w:r>
      <w:r>
        <w:rPr>
          <w:color w:val="111111"/>
          <w:spacing w:val="2"/>
        </w:rPr>
        <w:t>致的缓存。</w:t>
      </w:r>
    </w:p>
    <w:p w14:paraId="1D1C1B8D">
      <w:pPr>
        <w:pStyle w:val="2"/>
        <w:spacing w:before="151" w:line="241" w:lineRule="auto"/>
        <w:ind w:left="4" w:right="575" w:firstLine="2"/>
      </w:pPr>
      <w:r>
        <w:rPr>
          <w:color w:val="111111"/>
          <w:spacing w:val="4"/>
        </w:rPr>
        <w:t>典型场景是监听器注册表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Swing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里的事件监听。注册的时候把 </w:t>
      </w:r>
      <w:r>
        <w:rPr>
          <w:rFonts w:ascii="Arial" w:hAnsi="Arial" w:eastAsia="Arial" w:cs="Arial"/>
          <w:color w:val="111111"/>
        </w:rPr>
        <w:t>listener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当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放进去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一旦外面没人引用它，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WeakHashMap</w:t>
      </w:r>
      <w:r>
        <w:rPr>
          <w:rFonts w:ascii="Arial" w:hAnsi="Arial" w:eastAsia="Arial" w:cs="Arial"/>
          <w:color w:val="111111"/>
          <w:spacing w:val="31"/>
        </w:rPr>
        <w:t xml:space="preserve"> </w:t>
      </w:r>
      <w:r>
        <w:rPr>
          <w:color w:val="111111"/>
          <w:spacing w:val="3"/>
        </w:rPr>
        <w:t>自动就清理了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，避免内存泄漏。</w:t>
      </w:r>
    </w:p>
    <w:p w14:paraId="0D3DA7F5">
      <w:pPr>
        <w:pStyle w:val="2"/>
        <w:spacing w:before="139"/>
        <w:ind w:left="8" w:right="1727" w:hanging="1"/>
      </w:pPr>
      <w:r>
        <w:rPr>
          <w:color w:val="111111"/>
          <w:spacing w:val="3"/>
        </w:rPr>
        <w:t>对比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，它不会自动清理；而 </w:t>
      </w:r>
      <w:r>
        <w:rPr>
          <w:rFonts w:ascii="Arial" w:hAnsi="Arial" w:eastAsia="Arial" w:cs="Arial"/>
          <w:color w:val="111111"/>
        </w:rPr>
        <w:t>WeakHashMap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在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回收后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，下次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的时候会</w:t>
      </w:r>
      <w:r>
        <w:rPr>
          <w:color w:val="111111"/>
          <w:spacing w:val="2"/>
        </w:rPr>
        <w:t>触发</w:t>
      </w:r>
      <w:r>
        <w:rPr>
          <w:rFonts w:ascii="Arial" w:hAnsi="Arial" w:eastAsia="Arial" w:cs="Arial"/>
          <w:color w:val="111111"/>
        </w:rPr>
        <w:t>expungeStaleEntries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13"/>
        </w:rPr>
        <w:t xml:space="preserve">，把陈旧的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清掉。</w:t>
      </w:r>
    </w:p>
    <w:p w14:paraId="33BA7F1A">
      <w:pPr>
        <w:pStyle w:val="2"/>
        <w:spacing w:before="156" w:line="194" w:lineRule="auto"/>
        <w:ind w:left="3"/>
      </w:pPr>
      <w:r>
        <w:rPr>
          <w:color w:val="111111"/>
          <w:spacing w:val="4"/>
        </w:rPr>
        <w:t>代码上其实用法差不多：</w:t>
      </w:r>
    </w:p>
    <w:p w14:paraId="6C53926B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E1A95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249D732F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Map&lt;SomeObject, String&gt; map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WeakHashMap</w:t>
            </w:r>
            <w:r>
              <w:rPr>
                <w:color w:val="24292E"/>
                <w:position w:val="2"/>
              </w:rPr>
              <w:t>&lt;</w:t>
            </w:r>
            <w:r>
              <w:rPr>
                <w:color w:val="24292E"/>
                <w:spacing w:val="-1"/>
                <w:position w:val="2"/>
              </w:rPr>
              <w:t>&gt;();</w:t>
            </w:r>
          </w:p>
          <w:p w14:paraId="16583A9B">
            <w:pPr>
              <w:pStyle w:val="6"/>
              <w:spacing w:before="29" w:line="225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SomeObject </w:t>
            </w:r>
            <w:r>
              <w:rPr>
                <w:color w:val="005CC5"/>
                <w:spacing w:val="-1"/>
                <w:position w:val="2"/>
              </w:rPr>
              <w:t>key</w:t>
            </w:r>
            <w:r>
              <w:rPr>
                <w:color w:val="005CC5"/>
                <w:spacing w:val="8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SomeObject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24292E"/>
                <w:spacing w:val="-2"/>
                <w:position w:val="2"/>
              </w:rPr>
              <w:t>);</w:t>
            </w:r>
          </w:p>
          <w:p w14:paraId="1261223F">
            <w:pPr>
              <w:pStyle w:val="6"/>
              <w:spacing w:before="29" w:line="226" w:lineRule="exact"/>
              <w:ind w:left="169"/>
            </w:pPr>
            <w:r>
              <w:rPr>
                <w:color w:val="24292E"/>
                <w:position w:val="2"/>
              </w:rPr>
              <w:t>map.put(key,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"data"</w:t>
            </w:r>
            <w:r>
              <w:rPr>
                <w:color w:val="24292E"/>
                <w:position w:val="2"/>
              </w:rPr>
              <w:t>);</w:t>
            </w:r>
          </w:p>
          <w:p w14:paraId="10C6F082">
            <w:pPr>
              <w:pStyle w:val="6"/>
              <w:spacing w:before="29" w:line="223" w:lineRule="auto"/>
              <w:ind w:left="179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3"/>
              </w:rPr>
              <w:t>key =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005CC5"/>
                <w:spacing w:val="-3"/>
              </w:rPr>
              <w:t>null</w:t>
            </w:r>
            <w:r>
              <w:rPr>
                <w:color w:val="24292E"/>
                <w:spacing w:val="-3"/>
              </w:rPr>
              <w:t>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失去强引用</w:t>
            </w:r>
          </w:p>
          <w:p w14:paraId="6DC19888">
            <w:pPr>
              <w:pStyle w:val="6"/>
              <w:spacing w:line="232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System.gc();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极端情况下触发</w:t>
            </w:r>
          </w:p>
          <w:p w14:paraId="2EF44B03">
            <w:pPr>
              <w:pStyle w:val="6"/>
              <w:spacing w:before="4" w:line="234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下次访问  </w:t>
            </w:r>
            <w:r>
              <w:rPr>
                <w:color w:val="6A737D"/>
              </w:rPr>
              <w:t>map</w:t>
            </w:r>
            <w:r>
              <w:rPr>
                <w:rFonts w:ascii="微软雅黑" w:hAnsi="微软雅黑" w:eastAsia="微软雅黑" w:cs="微软雅黑"/>
                <w:color w:val="6A737D"/>
              </w:rPr>
              <w:t>，可能就拿不到数据了</w:t>
            </w:r>
          </w:p>
        </w:tc>
      </w:tr>
    </w:tbl>
    <w:p w14:paraId="53163F3A">
      <w:pPr>
        <w:pStyle w:val="2"/>
        <w:spacing w:before="187" w:line="198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）不要指望 </w:t>
      </w:r>
      <w:r>
        <w:rPr>
          <w:rFonts w:ascii="Arial" w:hAnsi="Arial" w:eastAsia="Arial" w:cs="Arial"/>
          <w:color w:val="111111"/>
        </w:rPr>
        <w:t>WeakHashMap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存长期数据</w:t>
      </w:r>
    </w:p>
    <w:p w14:paraId="6C432F3E">
      <w:pPr>
        <w:pStyle w:val="2"/>
        <w:spacing w:before="43" w:line="197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）别把它当普通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 ，尤其是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会被频繁丢弃</w:t>
      </w:r>
      <w:r>
        <w:rPr>
          <w:color w:val="111111"/>
          <w:spacing w:val="1"/>
        </w:rPr>
        <w:t>的场景</w:t>
      </w:r>
    </w:p>
    <w:p w14:paraId="40AA8C29">
      <w:pPr>
        <w:spacing w:line="197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538E0B5D">
      <w:pPr>
        <w:spacing w:line="253" w:lineRule="auto"/>
        <w:rPr>
          <w:rFonts w:ascii="Arial"/>
          <w:sz w:val="21"/>
        </w:rPr>
      </w:pPr>
    </w:p>
    <w:p w14:paraId="6374CE6D">
      <w:pPr>
        <w:spacing w:line="254" w:lineRule="auto"/>
        <w:rPr>
          <w:rFonts w:ascii="Arial"/>
          <w:sz w:val="21"/>
        </w:rPr>
      </w:pPr>
    </w:p>
    <w:p w14:paraId="19574A18">
      <w:pPr>
        <w:spacing w:line="254" w:lineRule="auto"/>
        <w:rPr>
          <w:rFonts w:ascii="Arial"/>
          <w:sz w:val="21"/>
        </w:rPr>
      </w:pPr>
    </w:p>
    <w:p w14:paraId="52DCBCAC">
      <w:pPr>
        <w:spacing w:line="254" w:lineRule="auto"/>
        <w:rPr>
          <w:rFonts w:ascii="Arial"/>
          <w:sz w:val="21"/>
        </w:rPr>
      </w:pPr>
    </w:p>
    <w:p w14:paraId="4A1AC82D">
      <w:pPr>
        <w:spacing w:line="254" w:lineRule="auto"/>
        <w:rPr>
          <w:rFonts w:ascii="Arial"/>
          <w:sz w:val="21"/>
        </w:rPr>
      </w:pPr>
    </w:p>
    <w:p w14:paraId="6C6A66E3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触发时机不确定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，行为有延迟性</w:t>
      </w:r>
    </w:p>
    <w:p w14:paraId="237F0D5E">
      <w:pPr>
        <w:spacing w:line="315" w:lineRule="auto"/>
        <w:rPr>
          <w:rFonts w:ascii="Arial"/>
          <w:sz w:val="21"/>
        </w:rPr>
      </w:pPr>
    </w:p>
    <w:p w14:paraId="13937945">
      <w:pPr>
        <w:spacing w:line="495" w:lineRule="exact"/>
      </w:pPr>
      <w:r>
        <w:rPr>
          <w:position w:val="-9"/>
        </w:rPr>
        <w:drawing>
          <wp:inline distT="0" distB="0" distL="0" distR="0">
            <wp:extent cx="5422900" cy="3143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5507">
      <w:pPr>
        <w:spacing w:line="285" w:lineRule="auto"/>
        <w:rPr>
          <w:rFonts w:ascii="Arial"/>
          <w:sz w:val="21"/>
        </w:rPr>
      </w:pPr>
    </w:p>
    <w:p w14:paraId="25A53DFC">
      <w:pPr>
        <w:spacing w:line="286" w:lineRule="auto"/>
        <w:rPr>
          <w:rFonts w:ascii="Arial"/>
          <w:sz w:val="21"/>
        </w:rPr>
      </w:pPr>
    </w:p>
    <w:p w14:paraId="21C680A2">
      <w:pPr>
        <w:pStyle w:val="2"/>
        <w:spacing w:before="82" w:line="19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"https://www.mianshiya.com/bank/1788408712975282177/question/1834107117591187457"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的原理？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4317DFE">
      <w:pPr>
        <w:pStyle w:val="2"/>
        <w:spacing w:before="223" w:line="245" w:lineRule="auto"/>
        <w:ind w:left="13" w:right="479" w:firstLine="3"/>
      </w:pP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本质是个数组加链表（或红黑树）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的结构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，存数据靠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值定位桶位置。数组初始长度是 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，负载</w:t>
      </w:r>
      <w:r>
        <w:rPr>
          <w:color w:val="111111"/>
          <w:spacing w:val="3"/>
        </w:rPr>
        <w:t>因子默认</w:t>
      </w:r>
      <w:r>
        <w:rPr>
          <w:rFonts w:ascii="Arial" w:hAnsi="Arial" w:eastAsia="Arial" w:cs="Arial"/>
          <w:color w:val="111111"/>
          <w:spacing w:val="3"/>
        </w:rPr>
        <w:t>0.75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，到 </w:t>
      </w:r>
      <w:r>
        <w:rPr>
          <w:rFonts w:ascii="Arial" w:hAnsi="Arial" w:eastAsia="Arial" w:cs="Arial"/>
          <w:color w:val="111111"/>
          <w:spacing w:val="3"/>
        </w:rPr>
        <w:t xml:space="preserve">12 </w:t>
      </w:r>
      <w:r>
        <w:rPr>
          <w:color w:val="111111"/>
          <w:spacing w:val="3"/>
        </w:rPr>
        <w:t>个元素就扩容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，避免冲突</w:t>
      </w:r>
      <w:r>
        <w:rPr>
          <w:color w:val="111111"/>
          <w:spacing w:val="2"/>
        </w:rPr>
        <w:t>太多影响性能。</w:t>
      </w:r>
    </w:p>
    <w:p w14:paraId="591234FC">
      <w:pPr>
        <w:pStyle w:val="2"/>
        <w:spacing w:before="93" w:line="238" w:lineRule="auto"/>
        <w:ind w:left="15" w:right="740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4581525</wp:posOffset>
            </wp:positionH>
            <wp:positionV relativeFrom="paragraph">
              <wp:posOffset>59055</wp:posOffset>
            </wp:positionV>
            <wp:extent cx="666750" cy="1778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7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295275" cy="1778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值不是直接用 ，而是再做一次扰动运算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，把高位也参与映射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 xml:space="preserve">减少碰撞概率。定位桶用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1"/>
          <w:position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u w:val="single" w:color="F8F8F8"/>
          <w:shd w:val="clear" w:fill="F8F8F8"/>
        </w:rPr>
        <w:t>(n</w:t>
      </w:r>
      <w:r>
        <w:rPr>
          <w:rFonts w:ascii="Lucida Console" w:hAnsi="Lucida Console" w:eastAsia="Lucida Console" w:cs="Lucida Console"/>
          <w:color w:val="111111"/>
          <w:spacing w:val="29"/>
          <w:position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u w:val="single" w:color="F8F8F8"/>
          <w:shd w:val="clear" w:fill="F8F8F8"/>
        </w:rPr>
        <w:t xml:space="preserve">- 1) &amp;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hash</w:t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而不是取模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，位运算更快。</w:t>
      </w:r>
    </w:p>
    <w:p w14:paraId="62A0BF52">
      <w:pPr>
        <w:pStyle w:val="2"/>
        <w:spacing w:before="212" w:line="210" w:lineRule="auto"/>
        <w:ind w:left="5" w:right="616" w:firstLine="8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）数组里每个桶刚开始是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，链表长度超过 </w:t>
      </w:r>
      <w:r>
        <w:rPr>
          <w:rFonts w:ascii="Arial" w:hAnsi="Arial" w:eastAsia="Arial" w:cs="Arial"/>
          <w:color w:val="111111"/>
          <w:spacing w:val="4"/>
        </w:rPr>
        <w:t>8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且数组长度大于等于</w:t>
      </w:r>
      <w:r>
        <w:rPr>
          <w:rFonts w:ascii="Arial" w:hAnsi="Arial" w:eastAsia="Arial" w:cs="Arial"/>
          <w:color w:val="111111"/>
          <w:spacing w:val="3"/>
        </w:rPr>
        <w:t>64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，链表转成红黑树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，防止极端情况下</w:t>
      </w:r>
      <w:r>
        <w:rPr>
          <w:color w:val="111111"/>
          <w:spacing w:val="2"/>
        </w:rPr>
        <w:t xml:space="preserve">查询退化成 </w:t>
      </w:r>
      <w:r>
        <w:rPr>
          <w:rFonts w:ascii="Arial" w:hAnsi="Arial" w:eastAsia="Arial" w:cs="Arial"/>
          <w:color w:val="111111"/>
          <w:spacing w:val="2"/>
        </w:rPr>
        <w:t>O(n)</w:t>
      </w:r>
    </w:p>
    <w:p w14:paraId="2077383F">
      <w:pPr>
        <w:pStyle w:val="2"/>
        <w:spacing w:before="45" w:line="202" w:lineRule="auto"/>
        <w:ind w:left="6"/>
      </w:pPr>
      <w:r>
        <w:rPr>
          <w:color w:val="111111"/>
          <w:spacing w:val="4"/>
        </w:rPr>
        <w:t>2）如果长度小于</w:t>
      </w:r>
      <w:r>
        <w:rPr>
          <w:rFonts w:ascii="Arial" w:hAnsi="Arial" w:eastAsia="Arial" w:cs="Arial"/>
          <w:color w:val="111111"/>
          <w:spacing w:val="4"/>
        </w:rPr>
        <w:t>6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，即使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冲突严重也先不转树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，因为数组太小扩容更划算</w:t>
      </w:r>
    </w:p>
    <w:p w14:paraId="3603EC15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）删除节点时树长度小于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又会转回链表</w:t>
      </w:r>
    </w:p>
    <w:p w14:paraId="64916FC2">
      <w:pPr>
        <w:pStyle w:val="2"/>
        <w:spacing w:before="189" w:line="197" w:lineRule="auto"/>
        <w:ind w:left="15"/>
      </w:pP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操作流程：算 </w:t>
      </w:r>
      <w:r>
        <w:rPr>
          <w:rFonts w:ascii="Arial" w:hAnsi="Arial" w:eastAsia="Arial" w:cs="Arial"/>
          <w:color w:val="111111"/>
        </w:rPr>
        <w:t>hash</w:t>
      </w:r>
      <w:r>
        <w:rPr>
          <w:color w:val="111111"/>
          <w:spacing w:val="6"/>
        </w:rPr>
        <w:t>→ 找桶→ 空则新建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，否则遍历链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color w:val="111111"/>
          <w:spacing w:val="6"/>
        </w:rPr>
        <w:t xml:space="preserve">树插入 </w:t>
      </w:r>
      <w:r>
        <w:rPr>
          <w:color w:val="111111"/>
          <w:spacing w:val="5"/>
        </w:rPr>
        <w:t>→ 判断是否扩容。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就反过来查。</w:t>
      </w:r>
    </w:p>
    <w:p w14:paraId="0493B83F">
      <w:pPr>
        <w:pStyle w:val="2"/>
        <w:spacing w:before="209" w:line="223" w:lineRule="auto"/>
        <w:ind w:left="6" w:right="461"/>
      </w:pPr>
      <w:r>
        <w:rPr>
          <w:color w:val="111111"/>
          <w:spacing w:val="6"/>
        </w:rPr>
        <w:t xml:space="preserve">注意多线程下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可能导致环形链表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，所以并发场景得用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ConcurrentHashMap</w:t>
      </w:r>
      <w:r>
        <w:rPr>
          <w:color w:val="111111"/>
          <w:spacing w:val="6"/>
        </w:rPr>
        <w:t>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6"/>
        </w:rPr>
        <w:t xml:space="preserve"> 8 </w:t>
      </w:r>
      <w:r>
        <w:rPr>
          <w:color w:val="111111"/>
          <w:spacing w:val="6"/>
        </w:rPr>
        <w:t>虽然优化了扩容时的头插改尾</w:t>
      </w:r>
      <w:r>
        <w:rPr>
          <w:color w:val="111111"/>
          <w:spacing w:val="2"/>
        </w:rPr>
        <w:t>插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，但依然不能保证线程安全。</w:t>
      </w:r>
    </w:p>
    <w:p w14:paraId="0356A78B">
      <w:pPr>
        <w:spacing w:line="297" w:lineRule="auto"/>
        <w:rPr>
          <w:rFonts w:ascii="Arial"/>
          <w:sz w:val="21"/>
        </w:rPr>
      </w:pPr>
    </w:p>
    <w:p w14:paraId="74016704">
      <w:pPr>
        <w:pStyle w:val="2"/>
        <w:spacing w:before="82" w:line="195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"https://www.mianshiya.com/bank/1788408712975282177/question/1821510409319555074"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使用</w:t>
      </w:r>
      <w:r>
        <w:rPr>
          <w:color w:val="0000EE"/>
          <w:spacing w:val="3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时，有哪些提升性能的技巧？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608A369">
      <w:pPr>
        <w:pStyle w:val="2"/>
        <w:spacing w:before="240" w:line="198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）初始化时给足容量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，避免频繁扩容。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扩容成本高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，每次都要重新计算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并搬数据。如果知道大概要</w:t>
      </w:r>
    </w:p>
    <w:p w14:paraId="5C5C312A">
      <w:pPr>
        <w:pStyle w:val="2"/>
        <w:spacing w:before="7" w:line="242" w:lineRule="auto"/>
        <w:ind w:left="5"/>
      </w:pPr>
      <w:r>
        <w:pict>
          <v:shape id="_x0000_s1028" o:spid="_x0000_s1028" o:spt="202" type="#_x0000_t202" style="position:absolute;left:0pt;margin-left:188pt;margin-top:-1.4pt;height:15.5pt;width:96.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D144FA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6FDC84D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031671FD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63F76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存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个元素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，别用默认的 </w:t>
      </w:r>
      <w:r>
        <w:rPr>
          <w:rFonts w:ascii="Arial" w:hAnsi="Arial" w:eastAsia="Arial" w:cs="Arial"/>
          <w:color w:val="111111"/>
          <w:spacing w:val="1"/>
        </w:rPr>
        <w:t xml:space="preserve">16 </w:t>
      </w:r>
      <w:r>
        <w:rPr>
          <w:color w:val="111111"/>
          <w:spacing w:val="1"/>
        </w:rPr>
        <w:t>初始</w:t>
      </w:r>
      <w:r>
        <w:rPr>
          <w:color w:val="111111"/>
        </w:rPr>
        <w:t>容量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，直接设成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 xml:space="preserve">new HashMap&lt;&gt;(128) </w:t>
      </w:r>
      <w:r>
        <w:rPr>
          <w:color w:val="111111"/>
        </w:rPr>
        <w:t xml:space="preserve">，负载因子保持 </w:t>
      </w:r>
      <w:r>
        <w:rPr>
          <w:rFonts w:ascii="Arial" w:hAnsi="Arial" w:eastAsia="Arial" w:cs="Arial"/>
          <w:color w:val="111111"/>
        </w:rPr>
        <w:t xml:space="preserve">0.75 </w:t>
      </w:r>
      <w:r>
        <w:rPr>
          <w:color w:val="111111"/>
        </w:rPr>
        <w:t>就行。</w:t>
      </w:r>
    </w:p>
    <w:p w14:paraId="554A7D0D">
      <w:pPr>
        <w:pStyle w:val="2"/>
        <w:spacing w:before="195" w:line="215" w:lineRule="auto"/>
        <w:ind w:left="5" w:right="566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</w:rPr>
        <w:t xml:space="preserve"> </w:t>
      </w:r>
      <w:r>
        <w:rPr>
          <w:color w:val="111111"/>
          <w:spacing w:val="4"/>
        </w:rPr>
        <w:t xml:space="preserve">自定义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equals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一定要写好。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冲突多了会退化成链表甚至红黑树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，查找从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color w:val="111111"/>
          <w:spacing w:val="4"/>
        </w:rPr>
        <w:t xml:space="preserve">变成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logn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color w:val="111111"/>
          <w:spacing w:val="4"/>
        </w:rPr>
        <w:t xml:space="preserve">。比如用字符串做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已优化；但自定义对象必须重写这两个方法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，不然</w:t>
      </w:r>
      <w:r>
        <w:rPr>
          <w:color w:val="111111"/>
          <w:spacing w:val="3"/>
        </w:rPr>
        <w:t>不同实例永远不相</w:t>
      </w:r>
      <w:r>
        <w:rPr>
          <w:color w:val="111111"/>
          <w:spacing w:val="2"/>
        </w:rPr>
        <w:t>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，还可能产生大量冲突。</w:t>
      </w:r>
    </w:p>
    <w:p w14:paraId="7F5B2777">
      <w:pPr>
        <w:pStyle w:val="2"/>
        <w:spacing w:before="208" w:line="216" w:lineRule="auto"/>
        <w:ind w:left="6" w:right="539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）极端情况下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，单个桶里节点超过 </w:t>
      </w:r>
      <w:r>
        <w:rPr>
          <w:rFonts w:ascii="Arial" w:hAnsi="Arial" w:eastAsia="Arial" w:cs="Arial"/>
          <w:color w:val="111111"/>
          <w:spacing w:val="4"/>
        </w:rPr>
        <w:t xml:space="preserve">8 </w:t>
      </w:r>
      <w:r>
        <w:rPr>
          <w:color w:val="111111"/>
          <w:spacing w:val="4"/>
        </w:rPr>
        <w:t>个才会转红黑树。</w:t>
      </w:r>
      <w:r>
        <w:rPr>
          <w:color w:val="111111"/>
          <w:spacing w:val="3"/>
        </w:rPr>
        <w:t xml:space="preserve">但如果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值分布不均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，比如都挤在几个桶里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，那这</w:t>
      </w:r>
      <w:r>
        <w:rPr>
          <w:color w:val="111111"/>
          <w:spacing w:val="4"/>
        </w:rPr>
        <w:t xml:space="preserve">些桶的查找效率立马下降。所以设计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的时候尽量让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均匀分布。</w:t>
      </w:r>
    </w:p>
    <w:p w14:paraId="4B7909D9">
      <w:pPr>
        <w:pStyle w:val="2"/>
        <w:spacing w:before="209" w:line="210" w:lineRule="auto"/>
        <w:ind w:left="12" w:right="724" w:hanging="9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）并发场景别用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，它不是线程安全的。多个线程同时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可能导致</w:t>
      </w:r>
      <w:r>
        <w:rPr>
          <w:color w:val="111111"/>
          <w:spacing w:val="4"/>
        </w:rPr>
        <w:t>链表成环或者数据丢失。真要并发读</w:t>
      </w:r>
      <w:r>
        <w:rPr>
          <w:color w:val="111111"/>
          <w:spacing w:val="5"/>
        </w:rPr>
        <w:t>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，上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5"/>
        </w:rPr>
        <w:t xml:space="preserve"> 8 </w:t>
      </w:r>
      <w:r>
        <w:rPr>
          <w:color w:val="111111"/>
          <w:spacing w:val="5"/>
        </w:rPr>
        <w:t xml:space="preserve">后用了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+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分段锁优化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，性能比老版本还好。</w:t>
      </w:r>
    </w:p>
    <w:p w14:paraId="26EF0BAC">
      <w:pPr>
        <w:spacing w:line="321" w:lineRule="auto"/>
        <w:rPr>
          <w:rFonts w:ascii="Arial"/>
          <w:sz w:val="21"/>
        </w:rPr>
      </w:pPr>
    </w:p>
    <w:p w14:paraId="27AF675B">
      <w:pPr>
        <w:spacing w:before="1" w:line="1650" w:lineRule="exact"/>
      </w:pPr>
      <w:r>
        <w:rPr>
          <w:position w:val="-32"/>
        </w:rPr>
        <w:drawing>
          <wp:inline distT="0" distB="0" distL="0" distR="0">
            <wp:extent cx="5422900" cy="104711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0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98CD">
      <w:pPr>
        <w:spacing w:line="285" w:lineRule="auto"/>
        <w:rPr>
          <w:rFonts w:ascii="Arial"/>
          <w:sz w:val="21"/>
        </w:rPr>
      </w:pPr>
    </w:p>
    <w:p w14:paraId="483EC847">
      <w:pPr>
        <w:spacing w:line="285" w:lineRule="auto"/>
        <w:rPr>
          <w:rFonts w:ascii="Arial"/>
          <w:sz w:val="21"/>
        </w:rPr>
      </w:pPr>
    </w:p>
    <w:p w14:paraId="6AD44D87">
      <w:pPr>
        <w:pStyle w:val="2"/>
        <w:spacing w:before="82" w:line="223" w:lineRule="auto"/>
        <w:ind w:left="5" w:right="59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"https://www.mianshiya.com/bank/1788408712975282177/question/1821470164721016833"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8"/>
          <w:sz w:val="19"/>
          <w:szCs w:val="19"/>
          <w:u w:val="single" w:color="auto"/>
        </w:rPr>
        <w:t xml:space="preserve"> </w:t>
      </w:r>
      <w:r>
        <w:rPr>
          <w:color w:val="0000EE"/>
          <w:spacing w:val="28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CopyOnWriteArrayList</w:t>
      </w:r>
      <w:r>
        <w:rPr>
          <w:rFonts w:ascii="Arial" w:hAnsi="Arial" w:eastAsia="Arial" w:cs="Arial"/>
          <w:color w:val="0000EE"/>
          <w:spacing w:val="28"/>
          <w:sz w:val="19"/>
          <w:szCs w:val="19"/>
          <w:u w:val="single" w:color="auto"/>
        </w:rPr>
        <w:t xml:space="preserve"> </w:t>
      </w:r>
      <w:r>
        <w:rPr>
          <w:color w:val="0000EE"/>
          <w:spacing w:val="28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Collections</w:t>
      </w:r>
      <w:r>
        <w:rPr>
          <w:rFonts w:ascii="Arial" w:hAnsi="Arial" w:eastAsia="Arial" w:cs="Arial"/>
          <w:color w:val="0000EE"/>
          <w:spacing w:val="28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synchronizedList</w:t>
      </w:r>
      <w:r>
        <w:rPr>
          <w:rFonts w:ascii="Arial" w:hAnsi="Arial" w:eastAsia="Arial" w:cs="Arial"/>
          <w:color w:val="0000EE"/>
          <w:spacing w:val="28"/>
          <w:sz w:val="19"/>
          <w:szCs w:val="19"/>
          <w:u w:val="single" w:color="auto"/>
        </w:rPr>
        <w:t xml:space="preserve"> </w:t>
      </w:r>
      <w:r>
        <w:rPr>
          <w:color w:val="0000EE"/>
          <w:spacing w:val="28"/>
          <w:sz w:val="19"/>
          <w:szCs w:val="19"/>
          <w:u w:val="single" w:color="auto"/>
        </w:rPr>
        <w:t>有什么区别？分别有什么优缺</w:t>
      </w:r>
      <w:r>
        <w:rPr>
          <w:color w:val="0000EE"/>
          <w:spacing w:val="28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"https://www.mianshiya.com/bank/1788408712975282177/question/1821470164721016833" </w:instrText>
      </w:r>
      <w:r>
        <w:fldChar w:fldCharType="separate"/>
      </w:r>
      <w:r>
        <w:rPr>
          <w:color w:val="0000EE"/>
          <w:spacing w:val="-2"/>
          <w:sz w:val="19"/>
          <w:szCs w:val="19"/>
          <w:u w:val="single" w:color="auto"/>
        </w:rPr>
        <w:t>点？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1C2703E">
      <w:pPr>
        <w:pStyle w:val="2"/>
        <w:spacing w:before="199" w:line="197" w:lineRule="auto"/>
        <w:ind w:left="9"/>
      </w:pPr>
      <w:r>
        <w:rPr>
          <w:rFonts w:ascii="Arial" w:hAnsi="Arial" w:eastAsia="Arial" w:cs="Arial"/>
          <w:color w:val="111111"/>
        </w:rPr>
        <w:t>CopyOnWriteArrayList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和 </w:t>
      </w:r>
      <w:r>
        <w:rPr>
          <w:rFonts w:ascii="Arial" w:hAnsi="Arial" w:eastAsia="Arial" w:cs="Arial"/>
          <w:color w:val="111111"/>
        </w:rPr>
        <w:t>synchronizedList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都是线程安全的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，但它们的设计</w:t>
      </w:r>
      <w:r>
        <w:rPr>
          <w:color w:val="111111"/>
          <w:spacing w:val="8"/>
        </w:rPr>
        <w:t>哲学和适用场景完全不同。</w:t>
      </w:r>
    </w:p>
    <w:p w14:paraId="77F1BB83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14546F">
      <w:pPr>
        <w:spacing w:line="253" w:lineRule="auto"/>
        <w:rPr>
          <w:rFonts w:ascii="Arial"/>
          <w:sz w:val="21"/>
        </w:rPr>
      </w:pPr>
    </w:p>
    <w:p w14:paraId="16D7C98A">
      <w:pPr>
        <w:spacing w:line="253" w:lineRule="auto"/>
        <w:rPr>
          <w:rFonts w:ascii="Arial"/>
          <w:sz w:val="21"/>
        </w:rPr>
      </w:pPr>
    </w:p>
    <w:p w14:paraId="680CDBD2">
      <w:pPr>
        <w:spacing w:line="254" w:lineRule="auto"/>
        <w:rPr>
          <w:rFonts w:ascii="Arial"/>
          <w:sz w:val="21"/>
        </w:rPr>
      </w:pPr>
    </w:p>
    <w:p w14:paraId="60EAB3E6">
      <w:pPr>
        <w:spacing w:line="254" w:lineRule="auto"/>
        <w:rPr>
          <w:rFonts w:ascii="Arial"/>
          <w:sz w:val="21"/>
        </w:rPr>
      </w:pPr>
    </w:p>
    <w:p w14:paraId="5BEE2098">
      <w:pPr>
        <w:spacing w:line="254" w:lineRule="auto"/>
        <w:rPr>
          <w:rFonts w:ascii="Arial"/>
          <w:sz w:val="21"/>
        </w:rPr>
      </w:pPr>
    </w:p>
    <w:p w14:paraId="2E49E6E8">
      <w:pPr>
        <w:pStyle w:val="2"/>
        <w:spacing w:before="69" w:line="230" w:lineRule="auto"/>
        <w:ind w:left="5" w:right="554" w:firstLine="3"/>
      </w:pPr>
      <w:r>
        <w:rPr>
          <w:rFonts w:ascii="Arial" w:hAnsi="Arial" w:eastAsia="Arial" w:cs="Arial"/>
          <w:color w:val="111111"/>
        </w:rPr>
        <w:t>CopyOnWriteArrayList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的核心是写时复制。每次修改操作 </w:t>
      </w:r>
      <w:r>
        <w:rPr>
          <w:rFonts w:ascii="Malgun Gothic" w:hAnsi="Malgun Gothic" w:eastAsia="Malgun Gothic" w:cs="Malgun Gothic"/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add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5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remove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>都会创建一个新的数组副本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读操</w:t>
      </w:r>
      <w:r>
        <w:rPr>
          <w:color w:val="111111"/>
          <w:spacing w:val="3"/>
        </w:rPr>
        <w:t>作则完全无锁。这就意味着读读、读写不互斥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但写写会竞争锁。适合读多写少的场景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比如监听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2"/>
        </w:rPr>
        <w:t>列表、观察者列</w:t>
      </w:r>
      <w:r>
        <w:rPr>
          <w:color w:val="111111"/>
          <w:spacing w:val="1"/>
        </w:rPr>
        <w:t>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像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的服务发现通知列表就用到了它。缺点也很明显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写操作成本高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而且可能内存占用翻倍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实时性差</w:t>
      </w:r>
      <w:r>
        <w:rPr>
          <w:rFonts w:ascii="Times New Roman" w:hAnsi="Times New Roman" w:eastAsia="Times New Roman" w:cs="Times New Roman"/>
          <w:color w:val="111111"/>
          <w:spacing w:val="10"/>
        </w:rPr>
        <w:t>⸺</w:t>
      </w:r>
      <w:r>
        <w:rPr>
          <w:color w:val="111111"/>
          <w:spacing w:val="10"/>
        </w:rPr>
        <w:t>刚写完不一定马上被别的线程读到。</w:t>
      </w:r>
    </w:p>
    <w:p w14:paraId="53A829CF">
      <w:pPr>
        <w:pStyle w:val="2"/>
        <w:spacing w:before="149" w:line="230" w:lineRule="auto"/>
        <w:ind w:left="6" w:right="539" w:hanging="1"/>
        <w:jc w:val="both"/>
      </w:pPr>
      <w:r>
        <w:rPr>
          <w:rFonts w:ascii="Arial" w:hAnsi="Arial" w:eastAsia="Arial" w:cs="Arial"/>
          <w:color w:val="111111"/>
        </w:rPr>
        <w:t>synchronizedList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是基于装饰</w:t>
      </w:r>
      <w:r>
        <w:rPr>
          <w:rFonts w:ascii="Malgun Gothic" w:hAnsi="Malgun Gothic" w:eastAsia="Malgun Gothic" w:cs="Malgun Gothic"/>
          <w:color w:val="111111"/>
          <w:spacing w:val="6"/>
        </w:rPr>
        <w:t>器</w:t>
      </w:r>
      <w:r>
        <w:rPr>
          <w:color w:val="111111"/>
          <w:spacing w:val="6"/>
        </w:rPr>
        <w:t>模式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6"/>
        </w:rPr>
        <w:t xml:space="preserve">把一个普通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包装起来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所有方法都加上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锁。读写都得抢同</w:t>
      </w:r>
      <w:r>
        <w:rPr>
          <w:color w:val="111111"/>
          <w:spacing w:val="3"/>
        </w:rPr>
        <w:t>一把锁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>吞吐量低。虽然简单直接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但在高并发读场景下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性能远不如 </w:t>
      </w:r>
      <w:r>
        <w:rPr>
          <w:rFonts w:ascii="Arial" w:hAnsi="Arial" w:eastAsia="Arial" w:cs="Arial"/>
          <w:color w:val="111111"/>
        </w:rPr>
        <w:t>CopyOnWriteArrayList</w:t>
      </w:r>
      <w:r>
        <w:rPr>
          <w:color w:val="111111"/>
          <w:spacing w:val="3"/>
        </w:rPr>
        <w:t>。不过它内存开销小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2"/>
        </w:rPr>
        <w:t>数据强一致性好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2"/>
        </w:rPr>
        <w:t>适合写操作频繁、对内存敏感的场景。</w:t>
      </w:r>
    </w:p>
    <w:p w14:paraId="36182F01">
      <w:pPr>
        <w:pStyle w:val="2"/>
        <w:spacing w:before="154" w:line="193" w:lineRule="auto"/>
        <w:ind w:left="14"/>
      </w:pPr>
      <w:r>
        <w:rPr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CopyOnWriteArrayList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读操作不加锁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>适合读远多于写的场景</w:t>
      </w:r>
    </w:p>
    <w:p w14:paraId="03931423">
      <w:pPr>
        <w:pStyle w:val="2"/>
        <w:spacing w:before="44" w:line="193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synchronizedList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所有操作都加锁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4"/>
        </w:rPr>
        <w:t>适合兼容老代码或写操作较多的情况</w:t>
      </w:r>
    </w:p>
    <w:p w14:paraId="15EAA318">
      <w:pPr>
        <w:pStyle w:val="2"/>
        <w:spacing w:before="29" w:line="193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CopyOnWriteArrayList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有内存膨胀和数据延迟可见问题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使用时要警惕</w:t>
      </w:r>
    </w:p>
    <w:p w14:paraId="57B6BC96">
      <w:pPr>
        <w:spacing w:line="321" w:lineRule="auto"/>
        <w:rPr>
          <w:rFonts w:ascii="Arial"/>
          <w:sz w:val="21"/>
        </w:rPr>
      </w:pPr>
    </w:p>
    <w:p w14:paraId="1D0AB518">
      <w:pPr>
        <w:spacing w:before="1" w:line="5355" w:lineRule="exact"/>
      </w:pPr>
      <w:r>
        <w:rPr>
          <w:position w:val="-107"/>
        </w:rPr>
        <w:drawing>
          <wp:inline distT="0" distB="0" distL="0" distR="0">
            <wp:extent cx="5422900" cy="34004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986D">
      <w:pPr>
        <w:spacing w:line="285" w:lineRule="auto"/>
        <w:rPr>
          <w:rFonts w:ascii="Arial"/>
          <w:sz w:val="21"/>
        </w:rPr>
      </w:pPr>
    </w:p>
    <w:p w14:paraId="5BB3E224">
      <w:pPr>
        <w:spacing w:line="286" w:lineRule="auto"/>
        <w:rPr>
          <w:rFonts w:ascii="Arial"/>
          <w:sz w:val="21"/>
        </w:rPr>
      </w:pPr>
    </w:p>
    <w:p w14:paraId="486F64E7">
      <w:pPr>
        <w:pStyle w:val="2"/>
        <w:spacing w:before="82" w:line="195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"https://www.mianshiya.com/bank/1788408712975282177/question/1780933294846668801" </w:instrText>
      </w:r>
      <w:r>
        <w:fldChar w:fldCharType="separate"/>
      </w:r>
      <w:r>
        <w:rPr>
          <w:color w:val="0000EE"/>
          <w:spacing w:val="21"/>
          <w:sz w:val="19"/>
          <w:szCs w:val="19"/>
          <w:u w:val="single" w:color="auto"/>
        </w:rPr>
        <w:t xml:space="preserve">你遇到过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ConcurrentModi</w:t>
      </w:r>
      <w:r>
        <w:rPr>
          <w:rFonts w:ascii="Times New Roman" w:hAnsi="Times New Roman" w:eastAsia="Times New Roman" w:cs="Times New Roman"/>
          <w:color w:val="0000EE"/>
          <w:spacing w:val="21"/>
          <w:sz w:val="19"/>
          <w:szCs w:val="19"/>
          <w:u w:val="single" w:color="auto"/>
        </w:rPr>
        <w:t>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cationException</w:t>
      </w:r>
      <w:r>
        <w:rPr>
          <w:rFonts w:ascii="Arial" w:hAnsi="Arial" w:eastAsia="Arial" w:cs="Arial"/>
          <w:color w:val="0000EE"/>
          <w:spacing w:val="21"/>
          <w:sz w:val="19"/>
          <w:szCs w:val="19"/>
          <w:u w:val="single" w:color="auto"/>
        </w:rPr>
        <w:t xml:space="preserve"> </w:t>
      </w:r>
      <w:r>
        <w:rPr>
          <w:color w:val="0000EE"/>
          <w:spacing w:val="21"/>
          <w:sz w:val="19"/>
          <w:szCs w:val="19"/>
          <w:u w:val="single" w:color="auto"/>
        </w:rPr>
        <w:t>错误吗？它是如何产生的？</w:t>
      </w:r>
      <w:r>
        <w:rPr>
          <w:color w:val="0000EE"/>
          <w:spacing w:val="21"/>
          <w:sz w:val="19"/>
          <w:szCs w:val="19"/>
          <w:u w:val="single" w:color="auto"/>
        </w:rPr>
        <w:fldChar w:fldCharType="end"/>
      </w:r>
    </w:p>
    <w:p w14:paraId="2FAFCEE1">
      <w:pPr>
        <w:pStyle w:val="2"/>
        <w:spacing w:before="239" w:line="239" w:lineRule="auto"/>
        <w:ind w:left="10" w:right="611" w:hanging="7"/>
      </w:pPr>
      <w:r>
        <w:rPr>
          <w:color w:val="111111"/>
          <w:spacing w:val="9"/>
        </w:rPr>
        <w:t>遍历集合时如果被其他线程或当前线程修改了结构</w:t>
      </w:r>
      <w:r>
        <w:rPr>
          <w:rFonts w:ascii="Malgun Gothic" w:hAnsi="Malgun Gothic" w:eastAsia="Malgun Gothic" w:cs="Malgun Gothic"/>
          <w:color w:val="111111"/>
          <w:spacing w:val="9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9"/>
        </w:rPr>
        <w:t xml:space="preserve">就会抛 </w:t>
      </w:r>
      <w:r>
        <w:rPr>
          <w:rFonts w:ascii="Arial" w:hAnsi="Arial" w:eastAsia="Arial" w:cs="Arial"/>
          <w:color w:val="111111"/>
        </w:rPr>
        <w:t>ConcurrentModi</w:t>
      </w:r>
      <w:r>
        <w:rPr>
          <w:rFonts w:ascii="Malgun Gothic" w:hAnsi="Malgun Gothic" w:eastAsia="Malgun Gothic" w:cs="Malgun Gothic"/>
          <w:color w:val="111111"/>
          <w:spacing w:val="9"/>
        </w:rPr>
        <w:t>ﬁ</w:t>
      </w:r>
      <w:r>
        <w:rPr>
          <w:rFonts w:ascii="Arial" w:hAnsi="Arial" w:eastAsia="Arial" w:cs="Arial"/>
          <w:color w:val="111111"/>
        </w:rPr>
        <w:t>cationException</w:t>
      </w:r>
      <w:r>
        <w:rPr>
          <w:color w:val="111111"/>
          <w:spacing w:val="9"/>
        </w:rPr>
        <w:t>。这个异常不是线程</w:t>
      </w:r>
      <w:r>
        <w:rPr>
          <w:color w:val="111111"/>
          <w:spacing w:val="6"/>
        </w:rPr>
        <w:t>安全问题的唯一表现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但它是个明确的信号：</w:t>
      </w:r>
      <w:r>
        <w:rPr>
          <w:rFonts w:ascii="Arial" w:hAnsi="Arial" w:eastAsia="Arial" w:cs="Arial"/>
          <w:color w:val="111111"/>
        </w:rPr>
        <w:t>fail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fast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机制被触发了。</w:t>
      </w:r>
    </w:p>
    <w:p w14:paraId="51739C07">
      <w:pPr>
        <w:pStyle w:val="2"/>
        <w:spacing w:before="134" w:line="230" w:lineRule="auto"/>
        <w:ind w:left="10" w:right="573" w:hanging="4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里像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</w:rPr>
        <w:t>ArrayList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这些非线程安全集合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默认都有快速失败机制。它们内部维护一个 </w:t>
      </w:r>
      <w:r>
        <w:rPr>
          <w:color w:val="111111"/>
          <w:spacing w:val="2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modCount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记</w:t>
      </w:r>
      <w:r>
        <w:rPr>
          <w:color w:val="111111"/>
          <w:spacing w:val="3"/>
        </w:rPr>
        <w:t>录结构被修改的次数。遍历时会拿这个值和期望值比对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一旦不一致就抛异常。</w:t>
      </w:r>
    </w:p>
    <w:p w14:paraId="080F0379">
      <w:pPr>
        <w:pStyle w:val="2"/>
        <w:spacing w:before="169" w:line="202" w:lineRule="auto"/>
        <w:ind w:left="14"/>
      </w:pPr>
      <w:r>
        <w:rPr>
          <w:color w:val="111111"/>
        </w:rPr>
        <w:t>比如用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for-each </w:t>
      </w:r>
      <w:r>
        <w:rPr>
          <w:color w:val="111111"/>
        </w:rPr>
        <w:t>循环删元素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看似单线程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也会中招：</w:t>
      </w:r>
    </w:p>
    <w:p w14:paraId="3BC207AF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C0048F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527" w:type="dxa"/>
            <w:vAlign w:val="top"/>
          </w:tcPr>
          <w:p w14:paraId="451821EC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7"/>
                <w:position w:val="2"/>
              </w:rPr>
              <w:t>for</w:t>
            </w:r>
            <w:r>
              <w:rPr>
                <w:color w:val="D73A49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(String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s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list)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7BBD677F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5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32F62"/>
                <w:spacing w:val="-3"/>
                <w:position w:val="2"/>
              </w:rPr>
              <w:t>"toRemove"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.equals(s)) {</w:t>
            </w:r>
          </w:p>
          <w:p w14:paraId="721FA8B0">
            <w:pPr>
              <w:pStyle w:val="6"/>
              <w:spacing w:before="30" w:line="283" w:lineRule="auto"/>
              <w:ind w:left="565" w:right="2159" w:firstLine="382"/>
            </w:pPr>
            <w:r>
              <w:rPr>
                <w:color w:val="24292E"/>
              </w:rPr>
              <w:t xml:space="preserve">list.remove(s);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直接抛  </w:t>
            </w:r>
            <w:r>
              <w:rPr>
                <w:color w:val="6A737D"/>
              </w:rPr>
              <w:t>ConcurrentModificationException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0AD2C8E2">
            <w:pPr>
              <w:pStyle w:val="6"/>
              <w:spacing w:before="11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F163083">
      <w:pPr>
        <w:rPr>
          <w:rFonts w:ascii="Arial"/>
          <w:sz w:val="21"/>
        </w:rPr>
      </w:pPr>
    </w:p>
    <w:p w14:paraId="4E94C229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2EBA68C">
      <w:pPr>
        <w:spacing w:line="253" w:lineRule="auto"/>
        <w:rPr>
          <w:rFonts w:ascii="Arial"/>
          <w:sz w:val="21"/>
        </w:rPr>
      </w:pPr>
    </w:p>
    <w:p w14:paraId="35C275CB">
      <w:pPr>
        <w:spacing w:line="254" w:lineRule="auto"/>
        <w:rPr>
          <w:rFonts w:ascii="Arial"/>
          <w:sz w:val="21"/>
        </w:rPr>
      </w:pPr>
    </w:p>
    <w:p w14:paraId="26FD0530">
      <w:pPr>
        <w:spacing w:line="254" w:lineRule="auto"/>
        <w:rPr>
          <w:rFonts w:ascii="Arial"/>
          <w:sz w:val="21"/>
        </w:rPr>
      </w:pPr>
    </w:p>
    <w:p w14:paraId="7E23B7C3">
      <w:pPr>
        <w:spacing w:line="254" w:lineRule="auto"/>
        <w:rPr>
          <w:rFonts w:ascii="Arial"/>
          <w:sz w:val="21"/>
        </w:rPr>
      </w:pPr>
    </w:p>
    <w:p w14:paraId="780EE9C4">
      <w:pPr>
        <w:spacing w:line="254" w:lineRule="auto"/>
        <w:rPr>
          <w:rFonts w:ascii="Arial"/>
          <w:sz w:val="21"/>
        </w:rPr>
      </w:pPr>
    </w:p>
    <w:p w14:paraId="0FFD3159">
      <w:pPr>
        <w:pStyle w:val="2"/>
        <w:spacing w:before="69" w:line="202" w:lineRule="auto"/>
        <w:ind w:left="5"/>
      </w:pPr>
      <w:r>
        <w:rPr>
          <w:color w:val="111111"/>
          <w:spacing w:val="3"/>
        </w:rPr>
        <w:t>想安全删除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得用迭代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 xml:space="preserve">自己的 </w:t>
      </w:r>
      <w:r>
        <w:rPr>
          <w:rFonts w:ascii="Arial" w:hAnsi="Arial" w:eastAsia="Arial" w:cs="Arial"/>
          <w:color w:val="111111"/>
        </w:rPr>
        <w:t>remove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方法：</w:t>
      </w:r>
    </w:p>
    <w:p w14:paraId="21E0AC24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5FF6F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51A8AE1E">
            <w:pPr>
              <w:pStyle w:val="6"/>
              <w:spacing w:before="164" w:line="226" w:lineRule="exact"/>
              <w:ind w:left="176"/>
            </w:pPr>
            <w:r>
              <w:rPr>
                <w:color w:val="24292E"/>
                <w:position w:val="2"/>
              </w:rPr>
              <w:t>Iterator&lt;String&gt; it =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l</w:t>
            </w:r>
            <w:r>
              <w:rPr>
                <w:color w:val="24292E"/>
                <w:spacing w:val="-1"/>
                <w:position w:val="2"/>
              </w:rPr>
              <w:t>ist.iterator();</w:t>
            </w:r>
          </w:p>
          <w:p w14:paraId="717A33AA">
            <w:pPr>
              <w:pStyle w:val="6"/>
              <w:spacing w:before="29" w:line="225" w:lineRule="exact"/>
              <w:ind w:left="160"/>
            </w:pPr>
            <w:r>
              <w:rPr>
                <w:color w:val="D73A49"/>
                <w:spacing w:val="-2"/>
                <w:position w:val="2"/>
              </w:rPr>
              <w:t>while</w:t>
            </w:r>
            <w:r>
              <w:rPr>
                <w:color w:val="D73A49"/>
                <w:spacing w:val="4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(it.hasNext())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230E05E">
            <w:pPr>
              <w:pStyle w:val="6"/>
              <w:spacing w:before="44" w:line="226" w:lineRule="exact"/>
              <w:ind w:left="559"/>
            </w:pPr>
            <w:r>
              <w:rPr>
                <w:color w:val="D73A49"/>
                <w:spacing w:val="-2"/>
                <w:position w:val="2"/>
              </w:rPr>
              <w:t>String</w:t>
            </w:r>
            <w:r>
              <w:rPr>
                <w:color w:val="D73A49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s =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it.next();</w:t>
            </w:r>
          </w:p>
          <w:p w14:paraId="2EB6241B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5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32F62"/>
                <w:spacing w:val="-3"/>
                <w:position w:val="2"/>
              </w:rPr>
              <w:t>"toRemove"</w:t>
            </w:r>
            <w:r>
              <w:rPr>
                <w:color w:val="032F62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.equals(s)) {</w:t>
            </w:r>
          </w:p>
          <w:p w14:paraId="623C5DCA">
            <w:pPr>
              <w:pStyle w:val="6"/>
              <w:spacing w:before="29" w:line="271" w:lineRule="auto"/>
              <w:ind w:left="565" w:right="3551" w:firstLine="383"/>
            </w:pPr>
            <w:r>
              <w:rPr>
                <w:color w:val="24292E"/>
                <w:spacing w:val="-1"/>
              </w:rPr>
              <w:t xml:space="preserve">it.remove();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正确姿势</w:t>
            </w:r>
            <w:r>
              <w:rPr>
                <w:rFonts w:ascii="微软雅黑" w:hAnsi="微软雅黑" w:eastAsia="微软雅黑" w:cs="微软雅黑"/>
                <w:color w:val="6A737D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，内部会同步  </w:t>
            </w:r>
            <w:r>
              <w:rPr>
                <w:color w:val="6A737D"/>
                <w:spacing w:val="-1"/>
              </w:rPr>
              <w:t>modCount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3A5BEF06">
            <w:pPr>
              <w:pStyle w:val="6"/>
              <w:spacing w:before="19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0AC1A63">
      <w:pPr>
        <w:pStyle w:val="2"/>
        <w:spacing w:before="186" w:line="236" w:lineRule="auto"/>
        <w:ind w:left="9" w:right="871" w:firstLine="2"/>
      </w:pPr>
      <w:r>
        <w:rPr>
          <w:color w:val="111111"/>
          <w:spacing w:val="2"/>
        </w:rPr>
        <w:t>多线程场景更常见。比如一个线程读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另一个写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哪怕只是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大概率也会触发异常。这时候要么用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Malgun Gothic" w:hAnsi="Malgun Gothic" w:eastAsia="Malgun Gothic" w:cs="Malgun Gothic"/>
          <w:color w:val="111111"/>
          <w:spacing w:val="1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3"/>
        </w:rPr>
        <w:t>要么加锁。</w:t>
      </w:r>
    </w:p>
    <w:p w14:paraId="7C39E5B3">
      <w:pPr>
        <w:pStyle w:val="2"/>
        <w:spacing w:before="138" w:line="241" w:lineRule="auto"/>
        <w:ind w:left="4" w:right="613" w:firstLine="4"/>
      </w:pP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就不会抛这个异常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因为它用了更细粒度的同步策略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读操作不</w:t>
      </w:r>
      <w:r>
        <w:rPr>
          <w:color w:val="111111"/>
          <w:spacing w:val="3"/>
        </w:rPr>
        <w:t>阻塞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结构修改也能保证一致</w:t>
      </w:r>
      <w:r>
        <w:rPr>
          <w:color w:val="111111"/>
          <w:spacing w:val="2"/>
        </w:rPr>
        <w:t>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压根不依赖 </w:t>
      </w:r>
      <w:r>
        <w:rPr>
          <w:rFonts w:ascii="Arial" w:hAnsi="Arial" w:eastAsia="Arial" w:cs="Arial"/>
          <w:color w:val="111111"/>
        </w:rPr>
        <w:t>fail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fast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机制。</w:t>
      </w:r>
    </w:p>
    <w:p w14:paraId="69820D57">
      <w:pPr>
        <w:pStyle w:val="2"/>
        <w:spacing w:before="130" w:line="199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单线程遍历</w:t>
      </w:r>
      <w:r>
        <w:rPr>
          <w:rFonts w:ascii="Arial" w:hAnsi="Arial" w:eastAsia="Arial" w:cs="Arial"/>
          <w:color w:val="111111"/>
          <w:spacing w:val="-1"/>
        </w:rPr>
        <w:t>+</w:t>
      </w:r>
      <w:r>
        <w:rPr>
          <w:color w:val="111111"/>
          <w:spacing w:val="-1"/>
        </w:rPr>
        <w:t>修改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1"/>
        </w:rPr>
        <w:t>别直接调集合的增删方法</w:t>
      </w:r>
    </w:p>
    <w:p w14:paraId="56843E49">
      <w:pPr>
        <w:pStyle w:val="2"/>
        <w:spacing w:before="37" w:line="193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color w:val="111111"/>
          <w:spacing w:val="6"/>
        </w:rPr>
        <w:t>多线程场景优先上并发容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器， </w:t>
      </w:r>
      <w:r>
        <w:rPr>
          <w:color w:val="111111"/>
          <w:spacing w:val="6"/>
        </w:rPr>
        <w:t xml:space="preserve">比如 </w:t>
      </w:r>
      <w:r>
        <w:rPr>
          <w:rFonts w:ascii="Arial" w:hAnsi="Arial" w:eastAsia="Arial" w:cs="Arial"/>
          <w:color w:val="111111"/>
        </w:rPr>
        <w:t>CopyOnWriteArrayList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ConcurrentHashMap</w:t>
      </w:r>
    </w:p>
    <w:p w14:paraId="2EEDE2F6">
      <w:pPr>
        <w:pStyle w:val="2"/>
        <w:spacing w:before="44" w:line="193" w:lineRule="auto"/>
        <w:ind w:left="4"/>
      </w:pPr>
      <w:r>
        <w:rPr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实在要用非线程安全集合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1"/>
        </w:rPr>
        <w:t xml:space="preserve">就得自己包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但性能差很多</w:t>
      </w:r>
    </w:p>
    <w:p w14:paraId="757AA5D0">
      <w:pPr>
        <w:spacing w:line="306" w:lineRule="auto"/>
        <w:rPr>
          <w:rFonts w:ascii="Arial"/>
          <w:sz w:val="21"/>
        </w:rPr>
      </w:pPr>
    </w:p>
    <w:p w14:paraId="02338CF4">
      <w:pPr>
        <w:spacing w:before="1" w:line="2805" w:lineRule="exact"/>
      </w:pPr>
      <w:r>
        <w:rPr>
          <w:position w:val="-56"/>
        </w:rPr>
        <w:drawing>
          <wp:inline distT="0" distB="0" distL="0" distR="0">
            <wp:extent cx="5422900" cy="17811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5E91">
      <w:pPr>
        <w:spacing w:line="286" w:lineRule="auto"/>
        <w:rPr>
          <w:rFonts w:ascii="Arial"/>
          <w:sz w:val="21"/>
        </w:rPr>
      </w:pPr>
    </w:p>
    <w:p w14:paraId="37A5D330">
      <w:pPr>
        <w:spacing w:line="286" w:lineRule="auto"/>
        <w:rPr>
          <w:rFonts w:ascii="Arial"/>
          <w:sz w:val="21"/>
        </w:rPr>
      </w:pPr>
    </w:p>
    <w:p w14:paraId="6B863944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"https://www.mianshiya.com/bank/1788408712975282177/question/1780933294838280194"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color w:val="0000EE"/>
          <w:spacing w:val="27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CopyOnWriteArrayList</w:t>
      </w:r>
      <w:r>
        <w:rPr>
          <w:rFonts w:ascii="Arial" w:hAnsi="Arial" w:eastAsia="Arial" w:cs="Arial"/>
          <w:color w:val="0000EE"/>
          <w:spacing w:val="27"/>
          <w:sz w:val="19"/>
          <w:szCs w:val="19"/>
          <w:u w:val="single" w:color="auto"/>
        </w:rPr>
        <w:t xml:space="preserve"> </w:t>
      </w:r>
      <w:r>
        <w:rPr>
          <w:color w:val="0000EE"/>
          <w:spacing w:val="27"/>
          <w:sz w:val="19"/>
          <w:szCs w:val="19"/>
          <w:u w:val="single" w:color="auto"/>
        </w:rPr>
        <w:t>是什么？</w:t>
      </w:r>
      <w:r>
        <w:rPr>
          <w:color w:val="0000EE"/>
          <w:spacing w:val="27"/>
          <w:sz w:val="19"/>
          <w:szCs w:val="19"/>
          <w:u w:val="single" w:color="auto"/>
        </w:rPr>
        <w:fldChar w:fldCharType="end"/>
      </w:r>
    </w:p>
    <w:p w14:paraId="46BE6B1B">
      <w:pPr>
        <w:pStyle w:val="2"/>
        <w:spacing w:before="243" w:line="230" w:lineRule="auto"/>
        <w:ind w:left="7" w:right="508" w:firstLine="2"/>
      </w:pPr>
      <w:r>
        <w:rPr>
          <w:rFonts w:ascii="Arial" w:hAnsi="Arial" w:eastAsia="Arial" w:cs="Arial"/>
          <w:color w:val="111111"/>
        </w:rPr>
        <w:t>CopyOnWriteArrayList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是个典型的读写分离数据结构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6"/>
        </w:rPr>
        <w:t>主要用在读多写少的并发场景。它的思路</w:t>
      </w:r>
      <w:r>
        <w:rPr>
          <w:color w:val="111111"/>
          <w:spacing w:val="5"/>
        </w:rPr>
        <w:t>很直接：读操作完全</w:t>
      </w:r>
      <w:r>
        <w:rPr>
          <w:color w:val="111111"/>
          <w:spacing w:val="1"/>
        </w:rPr>
        <w:t>不加锁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写操作则通过复制底层数组来完成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保证</w:t>
      </w:r>
      <w:r>
        <w:rPr>
          <w:color w:val="111111"/>
        </w:rPr>
        <w:t>线程安全。</w:t>
      </w:r>
    </w:p>
    <w:p w14:paraId="788C7B93">
      <w:pPr>
        <w:pStyle w:val="2"/>
        <w:spacing w:before="153" w:line="236" w:lineRule="auto"/>
        <w:ind w:left="5" w:right="500"/>
      </w:pPr>
      <w:r>
        <w:rPr>
          <w:color w:val="111111"/>
          <w:spacing w:val="1"/>
        </w:rPr>
        <w:t>读操作比如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、迭代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遍历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直接访问内部数组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压根不经过任何锁或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性能极高。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 xml:space="preserve">Dubbo </w:t>
      </w:r>
      <w:r>
        <w:rPr>
          <w:color w:val="111111"/>
        </w:rPr>
        <w:t>的服务发现列</w:t>
      </w:r>
      <w:r>
        <w:rPr>
          <w:color w:val="111111"/>
          <w:spacing w:val="2"/>
        </w:rPr>
        <w:t>表、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客户端的监听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注册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就常用它存观察者列表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毕竟通知是高频读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注册却很少发生。</w:t>
      </w:r>
    </w:p>
    <w:p w14:paraId="64960162">
      <w:pPr>
        <w:pStyle w:val="2"/>
        <w:spacing w:before="154" w:line="239" w:lineRule="auto"/>
        <w:ind w:left="6" w:right="590" w:firstLine="6"/>
      </w:pPr>
      <w:r>
        <w:rPr>
          <w:color w:val="111111"/>
          <w:spacing w:val="-1"/>
        </w:rPr>
        <w:t>写操作比如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add </w:t>
      </w:r>
      <w:r>
        <w:rPr>
          <w:color w:val="111111"/>
          <w:spacing w:val="-1"/>
        </w:rPr>
        <w:t>、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set 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remove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会先拿到独占锁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然后拷贝一份新数组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在新数组上修改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>最后替换引用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。</w:t>
      </w:r>
      <w:r>
        <w:rPr>
          <w:color w:val="111111"/>
          <w:spacing w:val="1"/>
        </w:rPr>
        <w:t>整个过程老数组一直可用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所以读操作不会受影响。但代价也很明显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每次写都涉及数组复制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如果列表很大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</w:t>
      </w:r>
      <w:r>
        <w:rPr>
          <w:color w:val="111111"/>
        </w:rPr>
        <w:t>上万元素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写一次可能就搞不定。</w:t>
      </w:r>
    </w:p>
    <w:p w14:paraId="46F82DE0">
      <w:pPr>
        <w:pStyle w:val="2"/>
        <w:spacing w:before="125" w:line="199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写操作开销大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不适合频繁写或大数据集</w:t>
      </w:r>
    </w:p>
    <w:p w14:paraId="6C333185">
      <w:pPr>
        <w:pStyle w:val="2"/>
        <w:spacing w:before="38" w:line="194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8"/>
        </w:rPr>
        <w:t>2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） </w:t>
      </w:r>
      <w:r>
        <w:rPr>
          <w:color w:val="111111"/>
          <w:spacing w:val="8"/>
        </w:rPr>
        <w:t>迭代</w:t>
      </w:r>
      <w:r>
        <w:rPr>
          <w:rFonts w:ascii="Malgun Gothic" w:hAnsi="Malgun Gothic" w:eastAsia="Malgun Gothic" w:cs="Malgun Gothic"/>
          <w:color w:val="111111"/>
          <w:spacing w:val="8"/>
        </w:rPr>
        <w:t>器</w:t>
      </w:r>
      <w:r>
        <w:rPr>
          <w:color w:val="111111"/>
          <w:spacing w:val="8"/>
        </w:rPr>
        <w:t>创建时就固定了内容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8"/>
        </w:rPr>
        <w:t xml:space="preserve">不支持 </w:t>
      </w:r>
      <w:r>
        <w:rPr>
          <w:rFonts w:ascii="Arial" w:hAnsi="Arial" w:eastAsia="Arial" w:cs="Arial"/>
          <w:color w:val="111111"/>
        </w:rPr>
        <w:t>fail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fast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7"/>
        </w:rPr>
        <w:t xml:space="preserve">不会抛 </w:t>
      </w:r>
      <w:r>
        <w:rPr>
          <w:rFonts w:ascii="Arial" w:hAnsi="Arial" w:eastAsia="Arial" w:cs="Arial"/>
          <w:color w:val="111111"/>
        </w:rPr>
        <w:t>ConcurrentModi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cationException</w:t>
      </w:r>
    </w:p>
    <w:p w14:paraId="164E9E7F">
      <w:pPr>
        <w:pStyle w:val="2"/>
        <w:spacing w:before="28" w:line="285" w:lineRule="auto"/>
        <w:ind w:left="3" w:right="3799" w:firstLine="1"/>
      </w:pPr>
      <w:r>
        <w:rPr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适合场景：事件监听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列表、配置缓存、路由表</w:t>
      </w:r>
      <w:r>
        <w:rPr>
          <w:color w:val="111111"/>
          <w:spacing w:val="2"/>
        </w:rPr>
        <w:t>等读远多于写的场合</w:t>
      </w:r>
      <w:r>
        <w:rPr>
          <w:color w:val="111111"/>
          <w:spacing w:val="4"/>
        </w:rPr>
        <w:t>代码上看核心逻辑：</w:t>
      </w:r>
    </w:p>
    <w:p w14:paraId="1B69E836">
      <w:pPr>
        <w:spacing w:line="28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3B8AF09">
      <w:pPr>
        <w:spacing w:before="18"/>
      </w:pPr>
    </w:p>
    <w:p w14:paraId="3D2AA51C">
      <w:pPr>
        <w:spacing w:before="18"/>
      </w:pPr>
    </w:p>
    <w:p w14:paraId="1B68089F">
      <w:pPr>
        <w:spacing w:before="17"/>
      </w:pPr>
    </w:p>
    <w:p w14:paraId="74439F08">
      <w:pPr>
        <w:spacing w:before="17"/>
      </w:pPr>
    </w:p>
    <w:p w14:paraId="6AE81011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178F96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24A16C12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2"/>
                <w:position w:val="2"/>
              </w:rPr>
              <w:t>public boolean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add</w:t>
            </w:r>
            <w:r>
              <w:rPr>
                <w:color w:val="24292E"/>
                <w:spacing w:val="-2"/>
                <w:position w:val="2"/>
              </w:rPr>
              <w:t>(E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0330388">
            <w:pPr>
              <w:pStyle w:val="6"/>
              <w:spacing w:before="29" w:line="225" w:lineRule="exact"/>
              <w:ind w:left="564"/>
            </w:pPr>
            <w:r>
              <w:rPr>
                <w:color w:val="D73A49"/>
                <w:spacing w:val="-3"/>
                <w:position w:val="2"/>
              </w:rPr>
              <w:t>synchronized</w:t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(lock)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52EE001">
            <w:pPr>
              <w:pStyle w:val="6"/>
              <w:spacing w:before="29" w:line="226" w:lineRule="exact"/>
              <w:ind w:left="944"/>
            </w:pPr>
            <w:r>
              <w:rPr>
                <w:color w:val="24292E"/>
                <w:position w:val="2"/>
              </w:rPr>
              <w:t>Object[] elements =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ge</w:t>
            </w:r>
            <w:r>
              <w:rPr>
                <w:color w:val="24292E"/>
                <w:spacing w:val="-1"/>
                <w:position w:val="2"/>
              </w:rPr>
              <w:t>tArray();</w:t>
            </w:r>
          </w:p>
          <w:p w14:paraId="2F1177F7">
            <w:pPr>
              <w:pStyle w:val="6"/>
              <w:spacing w:before="70"/>
              <w:ind w:left="949"/>
            </w:pPr>
            <w:r>
              <w:rPr>
                <w:color w:val="D73A49"/>
                <w:spacing w:val="-1"/>
              </w:rPr>
              <w:t xml:space="preserve">int </w:t>
            </w:r>
            <w:r>
              <w:rPr>
                <w:color w:val="005CC5"/>
                <w:spacing w:val="-1"/>
              </w:rPr>
              <w:t>len</w:t>
            </w:r>
            <w:r>
              <w:rPr>
                <w:color w:val="005CC5"/>
                <w:spacing w:val="10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10"/>
              </w:rPr>
              <w:t xml:space="preserve"> </w:t>
            </w:r>
            <w:r>
              <w:rPr>
                <w:color w:val="24292E"/>
                <w:spacing w:val="-1"/>
              </w:rPr>
              <w:t>elements.length;</w:t>
            </w:r>
          </w:p>
          <w:p w14:paraId="69542BC9">
            <w:pPr>
              <w:pStyle w:val="6"/>
              <w:spacing w:before="54" w:line="225" w:lineRule="exact"/>
              <w:ind w:left="944"/>
            </w:pPr>
            <w:r>
              <w:rPr>
                <w:color w:val="24292E"/>
                <w:position w:val="2"/>
              </w:rPr>
              <w:t>Object</w:t>
            </w:r>
            <w:r>
              <w:rPr>
                <w:color w:val="24292E"/>
                <w:spacing w:val="1"/>
                <w:position w:val="2"/>
              </w:rPr>
              <w:t xml:space="preserve">[] </w:t>
            </w:r>
            <w:r>
              <w:rPr>
                <w:color w:val="24292E"/>
                <w:position w:val="2"/>
              </w:rPr>
              <w:t>newElements</w:t>
            </w:r>
            <w:r>
              <w:rPr>
                <w:color w:val="24292E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Arrays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copyOf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elements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len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1"/>
                <w:position w:val="2"/>
              </w:rPr>
              <w:t>+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5D89B28C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spacing w:val="-1"/>
                <w:position w:val="2"/>
              </w:rPr>
              <w:t>newElements[len] =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e;</w:t>
            </w:r>
          </w:p>
          <w:p w14:paraId="33794DB0">
            <w:pPr>
              <w:pStyle w:val="6"/>
              <w:spacing w:before="44" w:line="226" w:lineRule="exact"/>
              <w:ind w:left="952"/>
            </w:pPr>
            <w:r>
              <w:rPr>
                <w:color w:val="24292E"/>
                <w:position w:val="2"/>
              </w:rPr>
              <w:t>setArray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newElements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52BAE896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1B0CDEA">
            <w:pPr>
              <w:pStyle w:val="6"/>
              <w:spacing w:before="80" w:line="356" w:lineRule="auto"/>
              <w:ind w:left="178" w:right="6804" w:firstLine="398"/>
            </w:pPr>
            <w:r>
              <w:rPr>
                <w:color w:val="D73A49"/>
                <w:spacing w:val="-4"/>
              </w:rPr>
              <w:t>return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005CC5"/>
                <w:spacing w:val="-4"/>
              </w:rPr>
              <w:t>true</w:t>
            </w:r>
            <w:r>
              <w:rPr>
                <w:color w:val="24292E"/>
                <w:spacing w:val="-4"/>
              </w:rPr>
              <w:t>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79A481CC">
      <w:pPr>
        <w:pStyle w:val="2"/>
        <w:spacing w:before="185" w:line="197" w:lineRule="auto"/>
        <w:ind w:left="12"/>
      </w:pPr>
      <w:r>
        <w:rPr>
          <w:color w:val="111111"/>
          <w:spacing w:val="4"/>
        </w:rPr>
        <w:t>写操作的锁只用来保抷新数组的构建和替换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，时间窗口小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，但依然比普通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慢一个量级。</w:t>
      </w:r>
    </w:p>
    <w:p w14:paraId="435F5206">
      <w:pPr>
        <w:spacing w:line="327" w:lineRule="auto"/>
        <w:rPr>
          <w:rFonts w:ascii="Arial"/>
          <w:sz w:val="21"/>
        </w:rPr>
      </w:pPr>
    </w:p>
    <w:p w14:paraId="7B14CF94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"https://www.mianshiya.com/bank/1788408712975282177/question/1780933294834085890" </w:instrText>
      </w:r>
      <w:r>
        <w:fldChar w:fldCharType="separate"/>
      </w:r>
      <w:r>
        <w:rPr>
          <w:color w:val="0000EE"/>
          <w:spacing w:val="21"/>
          <w:sz w:val="19"/>
          <w:szCs w:val="19"/>
          <w:u w:val="single" w:color="auto"/>
        </w:rPr>
        <w:t>为什么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1"/>
          <w:sz w:val="19"/>
          <w:szCs w:val="19"/>
          <w:u w:val="single" w:color="auto"/>
        </w:rPr>
        <w:t xml:space="preserve"> </w:t>
      </w:r>
      <w:r>
        <w:rPr>
          <w:color w:val="0000EE"/>
          <w:spacing w:val="2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ConcurrentHashMap</w:t>
      </w:r>
      <w:r>
        <w:rPr>
          <w:rFonts w:ascii="Arial" w:hAnsi="Arial" w:eastAsia="Arial" w:cs="Arial"/>
          <w:color w:val="0000EE"/>
          <w:spacing w:val="21"/>
          <w:sz w:val="19"/>
          <w:szCs w:val="19"/>
          <w:u w:val="single" w:color="auto"/>
        </w:rPr>
        <w:t xml:space="preserve"> </w:t>
      </w:r>
      <w:r>
        <w:rPr>
          <w:color w:val="0000EE"/>
          <w:spacing w:val="21"/>
          <w:sz w:val="19"/>
          <w:szCs w:val="19"/>
          <w:u w:val="single" w:color="auto"/>
        </w:rPr>
        <w:t xml:space="preserve">不支持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</w:t>
      </w:r>
      <w:r>
        <w:rPr>
          <w:rFonts w:ascii="Arial" w:hAnsi="Arial" w:eastAsia="Arial" w:cs="Arial"/>
          <w:color w:val="0000EE"/>
          <w:spacing w:val="21"/>
          <w:sz w:val="19"/>
          <w:szCs w:val="19"/>
          <w:u w:val="single" w:color="auto"/>
        </w:rPr>
        <w:t xml:space="preserve"> </w:t>
      </w:r>
      <w:r>
        <w:rPr>
          <w:color w:val="0000EE"/>
          <w:spacing w:val="21"/>
          <w:sz w:val="19"/>
          <w:szCs w:val="19"/>
          <w:u w:val="single" w:color="auto"/>
        </w:rPr>
        <w:t>或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value</w:t>
      </w:r>
      <w:r>
        <w:rPr>
          <w:rFonts w:ascii="Arial" w:hAnsi="Arial" w:eastAsia="Arial" w:cs="Arial"/>
          <w:color w:val="0000EE"/>
          <w:spacing w:val="21"/>
          <w:sz w:val="19"/>
          <w:szCs w:val="19"/>
          <w:u w:val="single" w:color="auto"/>
        </w:rPr>
        <w:t xml:space="preserve"> </w:t>
      </w:r>
      <w:r>
        <w:rPr>
          <w:color w:val="0000EE"/>
          <w:spacing w:val="21"/>
          <w:sz w:val="19"/>
          <w:szCs w:val="19"/>
          <w:u w:val="single" w:color="auto"/>
        </w:rPr>
        <w:t xml:space="preserve">为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null</w:t>
      </w:r>
      <w:r>
        <w:rPr>
          <w:color w:val="0000EE"/>
          <w:spacing w:val="21"/>
          <w:sz w:val="19"/>
          <w:szCs w:val="19"/>
          <w:u w:val="single" w:color="auto"/>
        </w:rPr>
        <w:t>？</w:t>
      </w:r>
      <w:r>
        <w:rPr>
          <w:color w:val="0000EE"/>
          <w:spacing w:val="21"/>
          <w:sz w:val="19"/>
          <w:szCs w:val="19"/>
          <w:u w:val="single" w:color="auto"/>
        </w:rPr>
        <w:fldChar w:fldCharType="end"/>
      </w:r>
    </w:p>
    <w:p w14:paraId="1BA9F2B9">
      <w:pPr>
        <w:pStyle w:val="2"/>
        <w:spacing w:before="226" w:line="197" w:lineRule="auto"/>
        <w:ind w:left="9"/>
      </w:pP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不让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或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为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，根本原因是为了避免多线程下的歧义问题。</w:t>
      </w:r>
    </w:p>
    <w:p w14:paraId="16C807D1">
      <w:pPr>
        <w:pStyle w:val="2"/>
        <w:spacing w:before="208" w:line="232" w:lineRule="auto"/>
        <w:ind w:left="2" w:right="503" w:firstLine="3"/>
        <w:jc w:val="both"/>
      </w:pPr>
      <w:r>
        <w:rPr>
          <w:color w:val="111111"/>
          <w:spacing w:val="5"/>
        </w:rPr>
        <w:t xml:space="preserve">考虑这个场景：两个线程同时读一个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，一个返回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，你没法判断这个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是代表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没找到这个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，还是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找</w:t>
      </w:r>
      <w:r>
        <w:rPr>
          <w:color w:val="111111"/>
          <w:spacing w:val="6"/>
        </w:rPr>
        <w:t>到了但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就是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6"/>
        </w:rPr>
        <w:t>。在并发环境下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，这种不确定性会直接</w:t>
      </w:r>
      <w:r>
        <w:rPr>
          <w:color w:val="111111"/>
          <w:spacing w:val="5"/>
        </w:rPr>
        <w:t>搞垮程序逻辑。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单线程下能存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，是因为</w:t>
      </w:r>
      <w:r>
        <w:rPr>
          <w:color w:val="111111"/>
          <w:spacing w:val="1"/>
        </w:rPr>
        <w:t xml:space="preserve">你可以用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containsKey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先判断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，但在并发容器里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containsKey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之间可能已经被其他线程改了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，这招</w:t>
      </w:r>
      <w:r>
        <w:rPr>
          <w:color w:val="111111"/>
          <w:spacing w:val="3"/>
        </w:rPr>
        <w:t>就不灵了。</w:t>
      </w:r>
    </w:p>
    <w:p w14:paraId="7CFE007F">
      <w:pPr>
        <w:pStyle w:val="2"/>
        <w:spacing w:before="172" w:line="223" w:lineRule="auto"/>
        <w:ind w:left="4" w:right="540"/>
      </w:pPr>
      <w:r>
        <w:rPr>
          <w:color w:val="111111"/>
          <w:spacing w:val="8"/>
        </w:rPr>
        <w:t xml:space="preserve">所以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索性一刀切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和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都不让为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，从源头上杜绝歧义。这不是设计缺陷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，而是权</w:t>
      </w:r>
      <w:r>
        <w:rPr>
          <w:color w:val="111111"/>
          <w:spacing w:val="3"/>
        </w:rPr>
        <w:t>衡后的安全选择。</w:t>
      </w:r>
    </w:p>
    <w:p w14:paraId="31583024">
      <w:pPr>
        <w:pStyle w:val="2"/>
        <w:spacing w:before="178" w:line="241" w:lineRule="auto"/>
        <w:ind w:left="6" w:right="703" w:hanging="1"/>
      </w:pPr>
      <w:r>
        <w:rPr>
          <w:color w:val="111111"/>
          <w:spacing w:val="5"/>
        </w:rPr>
        <w:t>拿实际项目来说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5"/>
        </w:rPr>
        <w:t>，像用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做本地缓存时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，如果查不到就该走后端存储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，而不是靠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来判断缺</w:t>
      </w:r>
      <w:r>
        <w:rPr>
          <w:color w:val="111111"/>
          <w:spacing w:val="7"/>
        </w:rPr>
        <w:t xml:space="preserve">失。如果你真遇到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值需求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7"/>
        </w:rPr>
        <w:t>，建议用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Optional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ofNullable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包一层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，这样语义清晰又安全。</w:t>
      </w:r>
    </w:p>
    <w:p w14:paraId="207FC39E">
      <w:pPr>
        <w:pStyle w:val="2"/>
        <w:spacing w:before="139" w:line="194" w:lineRule="auto"/>
        <w:ind w:left="3"/>
      </w:pPr>
      <w:r>
        <w:rPr>
          <w:color w:val="111111"/>
          <w:spacing w:val="2"/>
        </w:rPr>
        <w:t>代码层面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>，它会在入口直接抛空指针：</w:t>
      </w:r>
    </w:p>
    <w:p w14:paraId="647C77ED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44634E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5705873A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5"/>
                <w:position w:val="2"/>
              </w:rPr>
              <w:t>if</w:t>
            </w:r>
            <w:r>
              <w:rPr>
                <w:color w:val="D73A49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(key ==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null</w:t>
            </w:r>
            <w:r>
              <w:rPr>
                <w:color w:val="005CC5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||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value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==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null</w:t>
            </w:r>
            <w:r>
              <w:rPr>
                <w:color w:val="24292E"/>
                <w:spacing w:val="-5"/>
                <w:position w:val="2"/>
              </w:rPr>
              <w:t>)</w:t>
            </w:r>
          </w:p>
          <w:p w14:paraId="646C98A7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position w:val="2"/>
              </w:rPr>
              <w:t>throw 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NullPointerEx</w:t>
            </w:r>
            <w:r>
              <w:rPr>
                <w:color w:val="6F42C1"/>
                <w:spacing w:val="-1"/>
                <w:position w:val="2"/>
              </w:rPr>
              <w:t>ception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</w:tc>
      </w:tr>
    </w:tbl>
    <w:p w14:paraId="1D6AB1C7">
      <w:pPr>
        <w:pStyle w:val="2"/>
        <w:spacing w:before="171"/>
        <w:ind w:left="9" w:right="494" w:hanging="3"/>
      </w:pPr>
      <w:r>
        <w:rPr>
          <w:color w:val="111111"/>
          <w:spacing w:val="4"/>
        </w:rPr>
        <w:t>整个设计思路就是：牺牲一点灵活性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，换并发下的确定性和安全性。这在高并发系统里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，比如用在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的本地缓存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的状态管理中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，是非常值得的。</w:t>
      </w:r>
    </w:p>
    <w:p w14:paraId="31AB577D">
      <w:pPr>
        <w:spacing w:line="273" w:lineRule="auto"/>
        <w:rPr>
          <w:rFonts w:ascii="Arial"/>
          <w:sz w:val="21"/>
        </w:rPr>
      </w:pPr>
    </w:p>
    <w:p w14:paraId="2D0F8F6D">
      <w:pPr>
        <w:pStyle w:val="2"/>
        <w:spacing w:before="83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"https://www.mianshiya.com/bank/1788408712975282177/question/1780933294829891585"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ConcurrentHashMap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get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方法是否需要加锁？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58BFB3BE">
      <w:pPr>
        <w:pStyle w:val="2"/>
        <w:spacing w:before="241" w:line="197" w:lineRule="auto"/>
        <w:ind w:left="9"/>
      </w:pP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的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方法不需要加锁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8"/>
        </w:rPr>
        <w:t xml:space="preserve">，这是它和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最关键的区别之一。</w:t>
      </w:r>
    </w:p>
    <w:p w14:paraId="571BA25C">
      <w:pPr>
        <w:pStyle w:val="2"/>
        <w:spacing w:before="197" w:line="228" w:lineRule="auto"/>
        <w:ind w:left="5" w:right="491"/>
        <w:jc w:val="both"/>
      </w:pP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8"/>
        </w:rPr>
        <w:t xml:space="preserve"> 8 </w:t>
      </w:r>
      <w:r>
        <w:rPr>
          <w:color w:val="111111"/>
          <w:spacing w:val="8"/>
        </w:rPr>
        <w:t>之后的实现里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操作完全无锁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，靠的是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读和数组元素的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语义来</w:t>
      </w:r>
      <w:r>
        <w:rPr>
          <w:color w:val="111111"/>
          <w:spacing w:val="7"/>
        </w:rPr>
        <w:t>保证可见性。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数组的</w:t>
      </w:r>
      <w:r>
        <w:rPr>
          <w:color w:val="111111"/>
          <w:spacing w:val="5"/>
        </w:rPr>
        <w:t>每个桶（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bucket</w:t>
      </w:r>
      <w:r>
        <w:rPr>
          <w:color w:val="111111"/>
          <w:spacing w:val="5"/>
        </w:rPr>
        <w:t>）里的节点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，其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指针都是用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修饰的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，这样在读的时候能直接看到最新值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，压根不</w:t>
      </w:r>
      <w:r>
        <w:rPr>
          <w:color w:val="111111"/>
          <w:spacing w:val="2"/>
        </w:rPr>
        <w:t>经过锁。</w:t>
      </w:r>
    </w:p>
    <w:p w14:paraId="11111211">
      <w:pPr>
        <w:pStyle w:val="2"/>
        <w:spacing w:before="176"/>
        <w:ind w:left="5" w:right="628" w:firstLine="9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）查找时先定位到桶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，然后遍历链表或红黑树 </w:t>
      </w: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）每一步读</w:t>
      </w:r>
      <w:r>
        <w:rPr>
          <w:color w:val="111111"/>
          <w:spacing w:val="5"/>
        </w:rPr>
        <w:t xml:space="preserve">取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val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，不会被重排</w:t>
      </w:r>
      <w:r>
        <w:rPr>
          <w:color w:val="111111"/>
          <w:spacing w:val="7"/>
        </w:rPr>
        <w:t>序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7"/>
        </w:rPr>
        <w:t xml:space="preserve">，也不会读到脏数据 </w:t>
      </w: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 xml:space="preserve">）整个过程没有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参与</w:t>
      </w:r>
    </w:p>
    <w:p w14:paraId="43669228">
      <w:pPr>
        <w:pStyle w:val="2"/>
        <w:spacing w:before="140" w:line="197" w:lineRule="auto"/>
        <w:ind w:left="18"/>
      </w:pPr>
      <w:r>
        <w:rPr>
          <w:color w:val="111111"/>
          <w:spacing w:val="4"/>
        </w:rPr>
        <w:t>当然前提是：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isEmpty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这种聚合操作不保证实时性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 xml:space="preserve">，因为可能在计算时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正在并发修改。</w:t>
      </w:r>
    </w:p>
    <w:p w14:paraId="1A0AE706">
      <w:pPr>
        <w:pStyle w:val="2"/>
        <w:spacing w:before="210" w:line="223" w:lineRule="auto"/>
        <w:ind w:left="7" w:right="485"/>
      </w:pPr>
      <w:r>
        <w:rPr>
          <w:color w:val="111111"/>
          <w:spacing w:val="9"/>
        </w:rPr>
        <w:t>对比来看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的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是全程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 xml:space="preserve">，吞吐量差很多。而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在大多数读多写少场</w:t>
      </w:r>
      <w:r>
        <w:rPr>
          <w:color w:val="111111"/>
          <w:spacing w:val="3"/>
        </w:rPr>
        <w:t>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，比如缓存、配置中心本地副本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，都能扛</w:t>
      </w:r>
      <w:r>
        <w:rPr>
          <w:color w:val="111111"/>
          <w:spacing w:val="2"/>
        </w:rPr>
        <w:t>住高并发读。</w:t>
      </w:r>
    </w:p>
    <w:p w14:paraId="264805BD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1A2BC17">
      <w:pPr>
        <w:spacing w:line="253" w:lineRule="auto"/>
        <w:rPr>
          <w:rFonts w:ascii="Arial"/>
          <w:sz w:val="21"/>
        </w:rPr>
      </w:pPr>
    </w:p>
    <w:p w14:paraId="03ABB1C7">
      <w:pPr>
        <w:spacing w:line="254" w:lineRule="auto"/>
        <w:rPr>
          <w:rFonts w:ascii="Arial"/>
          <w:sz w:val="21"/>
        </w:rPr>
      </w:pPr>
    </w:p>
    <w:p w14:paraId="323EE6FE">
      <w:pPr>
        <w:spacing w:line="254" w:lineRule="auto"/>
        <w:rPr>
          <w:rFonts w:ascii="Arial"/>
          <w:sz w:val="21"/>
        </w:rPr>
      </w:pPr>
    </w:p>
    <w:p w14:paraId="18D63D59">
      <w:pPr>
        <w:spacing w:line="254" w:lineRule="auto"/>
        <w:rPr>
          <w:rFonts w:ascii="Arial"/>
          <w:sz w:val="21"/>
        </w:rPr>
      </w:pPr>
    </w:p>
    <w:p w14:paraId="71A7D2D8">
      <w:pPr>
        <w:spacing w:line="254" w:lineRule="auto"/>
        <w:rPr>
          <w:rFonts w:ascii="Arial"/>
          <w:sz w:val="21"/>
        </w:rPr>
      </w:pPr>
    </w:p>
    <w:p w14:paraId="47075ED6">
      <w:pPr>
        <w:pStyle w:val="2"/>
        <w:spacing w:before="69" w:line="194" w:lineRule="auto"/>
        <w:ind w:left="3"/>
      </w:pPr>
      <w:r>
        <w:rPr>
          <w:color w:val="111111"/>
          <w:spacing w:val="2"/>
        </w:rPr>
        <w:t>代码上看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，核心就是这几句：</w:t>
      </w:r>
    </w:p>
    <w:p w14:paraId="1AEC7DE2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C87361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3DCF1230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position w:val="2"/>
              </w:rPr>
              <w:t xml:space="preserve">transient volatile </w:t>
            </w:r>
            <w:r>
              <w:rPr>
                <w:color w:val="24292E"/>
                <w:position w:val="2"/>
              </w:rPr>
              <w:t>Node&lt;K,V&gt;[</w:t>
            </w:r>
            <w:r>
              <w:rPr>
                <w:color w:val="24292E"/>
                <w:spacing w:val="-1"/>
                <w:position w:val="2"/>
              </w:rPr>
              <w:t>]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table;</w:t>
            </w:r>
          </w:p>
          <w:p w14:paraId="2F8566A0">
            <w:pPr>
              <w:pStyle w:val="6"/>
              <w:spacing w:before="29" w:line="225" w:lineRule="exact"/>
              <w:ind w:left="177"/>
            </w:pPr>
            <w:r>
              <w:rPr>
                <w:color w:val="D73A49"/>
                <w:position w:val="2"/>
              </w:rPr>
              <w:t xml:space="preserve">static class </w:t>
            </w:r>
            <w:r>
              <w:rPr>
                <w:color w:val="6F42C1"/>
                <w:position w:val="2"/>
              </w:rPr>
              <w:t>Node</w:t>
            </w:r>
            <w:r>
              <w:rPr>
                <w:color w:val="24292E"/>
                <w:position w:val="2"/>
              </w:rPr>
              <w:t>&lt;K,V&gt;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 xml:space="preserve">implements </w:t>
            </w:r>
            <w:r>
              <w:rPr>
                <w:color w:val="6F42C1"/>
                <w:position w:val="2"/>
              </w:rPr>
              <w:t>Map</w:t>
            </w:r>
            <w:r>
              <w:rPr>
                <w:color w:val="24292E"/>
                <w:spacing w:val="-1"/>
                <w:position w:val="2"/>
              </w:rPr>
              <w:t>.Entry&lt;K,V&gt;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7FA8B21">
            <w:pPr>
              <w:pStyle w:val="6"/>
              <w:spacing w:before="84" w:line="234" w:lineRule="auto"/>
              <w:ind w:left="563"/>
            </w:pPr>
            <w:r>
              <w:rPr>
                <w:color w:val="D73A49"/>
                <w:spacing w:val="-4"/>
              </w:rPr>
              <w:t>final</w:t>
            </w:r>
            <w:r>
              <w:rPr>
                <w:color w:val="D73A49"/>
                <w:spacing w:val="26"/>
              </w:rPr>
              <w:t xml:space="preserve"> </w:t>
            </w:r>
            <w:r>
              <w:rPr>
                <w:color w:val="D73A49"/>
                <w:spacing w:val="-4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4"/>
              </w:rPr>
              <w:t>hash;</w:t>
            </w:r>
          </w:p>
          <w:p w14:paraId="04D69BA1">
            <w:pPr>
              <w:pStyle w:val="6"/>
              <w:spacing w:before="99" w:line="241" w:lineRule="auto"/>
              <w:ind w:left="563"/>
            </w:pPr>
            <w:r>
              <w:rPr>
                <w:color w:val="D73A49"/>
                <w:spacing w:val="-5"/>
              </w:rPr>
              <w:t>final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5"/>
              </w:rPr>
              <w:t>K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5"/>
              </w:rPr>
              <w:t>key;</w:t>
            </w:r>
          </w:p>
          <w:p w14:paraId="698BCA80">
            <w:pPr>
              <w:pStyle w:val="6"/>
              <w:spacing w:before="53" w:line="223" w:lineRule="auto"/>
              <w:ind w:left="556"/>
            </w:pPr>
            <w:r>
              <w:rPr>
                <w:color w:val="D73A49"/>
                <w:spacing w:val="-1"/>
              </w:rPr>
              <w:t xml:space="preserve">volatile </w:t>
            </w:r>
            <w:r>
              <w:rPr>
                <w:color w:val="24292E"/>
                <w:spacing w:val="-1"/>
              </w:rPr>
              <w:t>V val;</w:t>
            </w:r>
            <w:r>
              <w:rPr>
                <w:color w:val="24292E"/>
                <w:spacing w:val="3"/>
              </w:rPr>
              <w:t xml:space="preserve">       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注意是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1"/>
              </w:rPr>
              <w:t>volatile</w:t>
            </w:r>
          </w:p>
          <w:p w14:paraId="22D6850C">
            <w:pPr>
              <w:pStyle w:val="6"/>
              <w:spacing w:before="1" w:line="271" w:lineRule="auto"/>
              <w:ind w:left="178" w:right="4062" w:firstLine="377"/>
            </w:pPr>
            <w:r>
              <w:rPr>
                <w:color w:val="D73A49"/>
              </w:rPr>
              <w:t xml:space="preserve">volatile </w:t>
            </w:r>
            <w:r>
              <w:rPr>
                <w:color w:val="24292E"/>
              </w:rPr>
              <w:t>Node&lt;K,V&gt; ne</w:t>
            </w:r>
            <w:r>
              <w:rPr>
                <w:color w:val="24292E"/>
                <w:spacing w:val="-1"/>
              </w:rPr>
              <w:t>xt;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也是</w:t>
            </w:r>
            <w:r>
              <w:rPr>
                <w:rFonts w:ascii="微软雅黑" w:hAnsi="微软雅黑" w:eastAsia="微软雅黑" w:cs="微软雅黑"/>
                <w:color w:val="6A737D"/>
                <w:spacing w:val="5"/>
              </w:rPr>
              <w:t xml:space="preserve">  </w:t>
            </w:r>
            <w:r>
              <w:rPr>
                <w:color w:val="6A737D"/>
                <w:spacing w:val="-1"/>
              </w:rPr>
              <w:t>volatile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307DD229">
      <w:pPr>
        <w:spacing w:line="303" w:lineRule="auto"/>
        <w:rPr>
          <w:rFonts w:ascii="Arial"/>
          <w:sz w:val="21"/>
        </w:rPr>
      </w:pPr>
    </w:p>
    <w:p w14:paraId="27366AF8">
      <w:pPr>
        <w:pStyle w:val="2"/>
        <w:spacing w:before="81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"https://www.mianshiya.com/bank/1788408712975282177/question/1780933294813114369"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ConcurrentHashMap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.7 </w:t>
      </w:r>
      <w:r>
        <w:rPr>
          <w:color w:val="0000EE"/>
          <w:spacing w:val="1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1.8 </w:t>
      </w:r>
      <w:r>
        <w:rPr>
          <w:color w:val="0000EE"/>
          <w:spacing w:val="11"/>
          <w:sz w:val="19"/>
          <w:szCs w:val="19"/>
          <w:u w:val="single" w:color="auto"/>
        </w:rPr>
        <w:t>之间有哪些区别？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0E83645D">
      <w:pPr>
        <w:pStyle w:val="2"/>
        <w:spacing w:before="239" w:line="235" w:lineRule="auto"/>
        <w:ind w:left="8" w:right="625"/>
      </w:pP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的演进其实是个典型的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 xml:space="preserve">从锁竞争到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6"/>
        </w:rPr>
        <w:t xml:space="preserve"> +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优化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15"/>
        </w:rPr>
        <w:t xml:space="preserve">  </w:t>
      </w:r>
      <w:r>
        <w:rPr>
          <w:color w:val="111111"/>
          <w:spacing w:val="6"/>
        </w:rPr>
        <w:t>的过程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  <w:spacing w:val="6"/>
        </w:rPr>
        <w:t xml:space="preserve">1.7 </w:t>
      </w:r>
      <w:r>
        <w:rPr>
          <w:color w:val="111111"/>
          <w:spacing w:val="6"/>
        </w:rPr>
        <w:t xml:space="preserve">到 </w:t>
      </w:r>
      <w:r>
        <w:rPr>
          <w:rFonts w:ascii="Arial" w:hAnsi="Arial" w:eastAsia="Arial" w:cs="Arial"/>
          <w:color w:val="111111"/>
          <w:spacing w:val="6"/>
        </w:rPr>
        <w:t xml:space="preserve">1.8 </w:t>
      </w:r>
      <w:r>
        <w:rPr>
          <w:color w:val="111111"/>
          <w:spacing w:val="6"/>
        </w:rPr>
        <w:t>的改动几</w:t>
      </w:r>
      <w:r>
        <w:rPr>
          <w:color w:val="111111"/>
          <w:spacing w:val="3"/>
        </w:rPr>
        <w:t>乎是重写级别。</w:t>
      </w:r>
    </w:p>
    <w:p w14:paraId="6B7A1DE2">
      <w:pPr>
        <w:pStyle w:val="2"/>
        <w:spacing w:before="150" w:line="229" w:lineRule="auto"/>
        <w:ind w:left="5" w:right="590" w:firstLine="9"/>
        <w:jc w:val="both"/>
      </w:pPr>
      <w:r>
        <w:rPr>
          <w:rFonts w:ascii="Arial" w:hAnsi="Arial" w:eastAsia="Arial" w:cs="Arial"/>
          <w:color w:val="111111"/>
          <w:spacing w:val="6"/>
        </w:rPr>
        <w:t xml:space="preserve">1.7 </w:t>
      </w:r>
      <w:r>
        <w:rPr>
          <w:color w:val="111111"/>
          <w:spacing w:val="6"/>
        </w:rPr>
        <w:t xml:space="preserve">用的是分段锁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，每个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是一个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保护的小哈希表</w:t>
      </w:r>
      <w:r>
        <w:rPr>
          <w:color w:val="111111"/>
          <w:spacing w:val="5"/>
        </w:rPr>
        <w:t xml:space="preserve">。默认 </w:t>
      </w:r>
      <w:r>
        <w:rPr>
          <w:rFonts w:ascii="Arial" w:hAnsi="Arial" w:eastAsia="Arial" w:cs="Arial"/>
          <w:color w:val="111111"/>
          <w:spacing w:val="5"/>
        </w:rPr>
        <w:t xml:space="preserve">16 </w:t>
      </w:r>
      <w:r>
        <w:rPr>
          <w:color w:val="111111"/>
          <w:spacing w:val="5"/>
        </w:rPr>
        <w:t xml:space="preserve">个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，意味着最多 </w:t>
      </w:r>
      <w:r>
        <w:rPr>
          <w:rFonts w:ascii="Arial" w:hAnsi="Arial" w:eastAsia="Arial" w:cs="Arial"/>
          <w:color w:val="111111"/>
          <w:spacing w:val="5"/>
        </w:rPr>
        <w:t xml:space="preserve">16 </w:t>
      </w:r>
      <w:r>
        <w:rPr>
          <w:color w:val="111111"/>
          <w:spacing w:val="5"/>
        </w:rPr>
        <w:t>个线程能并发写。一旦线程数超过这个数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，后面的就只能阻塞等待锁。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继</w:t>
      </w:r>
      <w:r>
        <w:rPr>
          <w:color w:val="111111"/>
          <w:spacing w:val="4"/>
        </w:rPr>
        <w:t>承自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，结</w:t>
      </w:r>
      <w:r>
        <w:rPr>
          <w:color w:val="111111"/>
          <w:spacing w:val="1"/>
        </w:rPr>
        <w:t>构复杂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，内存占用也高。</w:t>
      </w:r>
    </w:p>
    <w:p w14:paraId="253DC87F">
      <w:pPr>
        <w:pStyle w:val="2"/>
        <w:spacing w:before="177" w:line="228" w:lineRule="auto"/>
        <w:ind w:left="6" w:right="497" w:firstLine="3"/>
        <w:jc w:val="both"/>
      </w:pPr>
      <w:r>
        <w:rPr>
          <w:color w:val="111111"/>
          <w:spacing w:val="6"/>
        </w:rPr>
        <w:t xml:space="preserve">到了 </w:t>
      </w:r>
      <w:r>
        <w:rPr>
          <w:rFonts w:ascii="Arial" w:hAnsi="Arial" w:eastAsia="Arial" w:cs="Arial"/>
          <w:color w:val="111111"/>
          <w:spacing w:val="6"/>
        </w:rPr>
        <w:t>1.8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，直接抛弃了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，改用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6"/>
        </w:rPr>
        <w:t xml:space="preserve"> +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控制并发。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数组加链表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color w:val="111111"/>
          <w:spacing w:val="6"/>
        </w:rPr>
        <w:t>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，写操作对数组桶位加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，粒度更细。读操作完全无锁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，靠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保证可见性。扩容时还能支持并发迁</w:t>
      </w:r>
      <w:r>
        <w:rPr>
          <w:color w:val="111111"/>
          <w:spacing w:val="5"/>
        </w:rPr>
        <w:t>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，由多个线程</w:t>
      </w:r>
      <w:r>
        <w:rPr>
          <w:color w:val="111111"/>
          <w:spacing w:val="3"/>
        </w:rPr>
        <w:t>一起搬数据。</w:t>
      </w:r>
    </w:p>
    <w:p w14:paraId="5D9BDD48">
      <w:pPr>
        <w:pStyle w:val="2"/>
        <w:spacing w:before="176" w:line="227" w:lineRule="auto"/>
        <w:ind w:left="4" w:right="512" w:firstLine="3"/>
      </w:pPr>
      <w:r>
        <w:rPr>
          <w:color w:val="111111"/>
          <w:spacing w:val="3"/>
        </w:rPr>
        <w:t>另一个关键变化是哈希冲突的处理。</w:t>
      </w:r>
      <w:r>
        <w:rPr>
          <w:rFonts w:ascii="Arial" w:hAnsi="Arial" w:eastAsia="Arial" w:cs="Arial"/>
          <w:color w:val="111111"/>
          <w:spacing w:val="3"/>
        </w:rPr>
        <w:t xml:space="preserve">1.7 </w:t>
      </w:r>
      <w:r>
        <w:rPr>
          <w:color w:val="111111"/>
          <w:spacing w:val="3"/>
        </w:rPr>
        <w:t>是纯链表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，容易在极端情况下退化成 </w:t>
      </w:r>
      <w:r>
        <w:rPr>
          <w:rFonts w:ascii="Arial" w:hAnsi="Arial" w:eastAsia="Arial" w:cs="Arial"/>
          <w:color w:val="111111"/>
          <w:spacing w:val="3"/>
        </w:rPr>
        <w:t>O(n)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  <w:spacing w:val="3"/>
        </w:rPr>
        <w:t xml:space="preserve">1.8 </w:t>
      </w:r>
      <w:r>
        <w:rPr>
          <w:color w:val="111111"/>
          <w:spacing w:val="3"/>
        </w:rPr>
        <w:t>引入了链表转红黑树机制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，当链表长度超过 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3"/>
        </w:rPr>
        <w:t>且数组长度大于</w:t>
      </w:r>
      <w:r>
        <w:rPr>
          <w:rFonts w:ascii="Arial" w:hAnsi="Arial" w:eastAsia="Arial" w:cs="Arial"/>
          <w:color w:val="111111"/>
          <w:spacing w:val="3"/>
        </w:rPr>
        <w:t>64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，就转换成红黑树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，查找性能从 </w:t>
      </w:r>
      <w:r>
        <w:rPr>
          <w:rFonts w:ascii="Arial" w:hAnsi="Arial" w:eastAsia="Arial" w:cs="Arial"/>
          <w:color w:val="111111"/>
          <w:spacing w:val="3"/>
        </w:rPr>
        <w:t xml:space="preserve">O(n) </w:t>
      </w:r>
      <w:r>
        <w:rPr>
          <w:color w:val="111111"/>
          <w:spacing w:val="3"/>
        </w:rPr>
        <w:t xml:space="preserve">提升到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，抗攻击能力更强。</w:t>
      </w:r>
    </w:p>
    <w:p w14:paraId="042A09DB">
      <w:pPr>
        <w:pStyle w:val="2"/>
        <w:spacing w:before="170" w:line="223" w:lineRule="auto"/>
        <w:ind w:left="6" w:right="489"/>
      </w:pPr>
      <w:r>
        <w:rPr>
          <w:color w:val="111111"/>
          <w:spacing w:val="3"/>
        </w:rPr>
        <w:t>扩容效率也提升了。</w:t>
      </w:r>
      <w:r>
        <w:rPr>
          <w:rFonts w:ascii="Arial" w:hAnsi="Arial" w:eastAsia="Arial" w:cs="Arial"/>
          <w:color w:val="111111"/>
          <w:spacing w:val="3"/>
        </w:rPr>
        <w:t xml:space="preserve">1.8 </w:t>
      </w:r>
      <w:r>
        <w:rPr>
          <w:color w:val="111111"/>
          <w:spacing w:val="3"/>
        </w:rPr>
        <w:t xml:space="preserve">用了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3"/>
        </w:rPr>
        <w:t>多线程协助扩容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机制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，一个线程发现需要扩容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，可以只负责搬一部分桶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，其他线程写数据时也会顺手帮忙搬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，真正做到并发扩容。</w:t>
      </w:r>
    </w:p>
    <w:p w14:paraId="330E4FF3">
      <w:pPr>
        <w:spacing w:line="293" w:lineRule="auto"/>
        <w:rPr>
          <w:rFonts w:ascii="Arial"/>
          <w:sz w:val="21"/>
        </w:rPr>
      </w:pPr>
    </w:p>
    <w:p w14:paraId="62CFCDAD">
      <w:pPr>
        <w:spacing w:line="3780" w:lineRule="exact"/>
      </w:pPr>
      <w:r>
        <w:rPr>
          <w:position w:val="-75"/>
        </w:rPr>
        <w:drawing>
          <wp:inline distT="0" distB="0" distL="0" distR="0">
            <wp:extent cx="5422900" cy="239966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24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07C5">
      <w:pPr>
        <w:spacing w:line="293" w:lineRule="auto"/>
        <w:rPr>
          <w:rFonts w:ascii="Arial"/>
          <w:sz w:val="21"/>
        </w:rPr>
      </w:pPr>
    </w:p>
    <w:p w14:paraId="03222FE1">
      <w:pPr>
        <w:spacing w:line="293" w:lineRule="auto"/>
        <w:rPr>
          <w:rFonts w:ascii="Arial"/>
          <w:sz w:val="21"/>
        </w:rPr>
      </w:pPr>
    </w:p>
    <w:p w14:paraId="0548EBBC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"https://www.mianshiya.com/bank/1788408712975282177/question/1780933294800531458"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5"/>
          <w:sz w:val="19"/>
          <w:szCs w:val="19"/>
          <w:u w:val="single" w:color="auto"/>
        </w:rPr>
        <w:t xml:space="preserve"> </w:t>
      </w:r>
      <w:r>
        <w:rPr>
          <w:color w:val="0000EE"/>
          <w:spacing w:val="25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IdentityHashMap</w:t>
      </w:r>
      <w:r>
        <w:rPr>
          <w:rFonts w:ascii="Arial" w:hAnsi="Arial" w:eastAsia="Arial" w:cs="Arial"/>
          <w:color w:val="0000EE"/>
          <w:spacing w:val="25"/>
          <w:sz w:val="19"/>
          <w:szCs w:val="19"/>
          <w:u w:val="single" w:color="auto"/>
        </w:rPr>
        <w:t xml:space="preserve"> </w:t>
      </w:r>
      <w:r>
        <w:rPr>
          <w:color w:val="0000EE"/>
          <w:spacing w:val="25"/>
          <w:sz w:val="19"/>
          <w:szCs w:val="19"/>
          <w:u w:val="single" w:color="auto"/>
        </w:rPr>
        <w:t>是什么？</w:t>
      </w:r>
      <w:r>
        <w:rPr>
          <w:color w:val="0000EE"/>
          <w:spacing w:val="25"/>
          <w:sz w:val="19"/>
          <w:szCs w:val="19"/>
          <w:u w:val="single" w:color="auto"/>
        </w:rPr>
        <w:fldChar w:fldCharType="end"/>
      </w:r>
    </w:p>
    <w:p w14:paraId="5DFF2CE1">
      <w:pPr>
        <w:pStyle w:val="2"/>
        <w:tabs>
          <w:tab w:val="left" w:pos="90"/>
        </w:tabs>
        <w:spacing w:before="227"/>
        <w:ind w:left="5" w:right="528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IdentityHashMap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不按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equals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1"/>
        </w:rPr>
        <w:t>比较键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，而是用</w:t>
      </w:r>
      <w:r>
        <w:rPr>
          <w:color w:val="111111"/>
          <w:spacing w:val="21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== </w:t>
      </w:r>
      <w:r>
        <w:rPr>
          <w:color w:val="111111"/>
          <w:spacing w:val="1"/>
        </w:rPr>
        <w:t xml:space="preserve">判断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是否相等。也就是说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，只有当两个引用指向同一个对象时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，才认为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相同。</w:t>
      </w:r>
    </w:p>
    <w:p w14:paraId="1B2D15AC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A65B052">
      <w:pPr>
        <w:spacing w:line="254" w:lineRule="auto"/>
        <w:rPr>
          <w:rFonts w:ascii="Arial"/>
          <w:sz w:val="21"/>
        </w:rPr>
      </w:pPr>
    </w:p>
    <w:p w14:paraId="1D2706C7">
      <w:pPr>
        <w:spacing w:line="254" w:lineRule="auto"/>
        <w:rPr>
          <w:rFonts w:ascii="Arial"/>
          <w:sz w:val="21"/>
        </w:rPr>
      </w:pPr>
    </w:p>
    <w:p w14:paraId="269294F4">
      <w:pPr>
        <w:spacing w:line="254" w:lineRule="auto"/>
        <w:rPr>
          <w:rFonts w:ascii="Arial"/>
          <w:sz w:val="21"/>
        </w:rPr>
      </w:pPr>
    </w:p>
    <w:p w14:paraId="020ECCEF">
      <w:pPr>
        <w:spacing w:line="254" w:lineRule="auto"/>
        <w:rPr>
          <w:rFonts w:ascii="Arial"/>
          <w:sz w:val="21"/>
        </w:rPr>
      </w:pPr>
    </w:p>
    <w:p w14:paraId="3DC7633B">
      <w:pPr>
        <w:spacing w:line="254" w:lineRule="auto"/>
        <w:rPr>
          <w:rFonts w:ascii="Arial"/>
          <w:sz w:val="21"/>
        </w:rPr>
      </w:pPr>
    </w:p>
    <w:p w14:paraId="7D888756">
      <w:pPr>
        <w:pStyle w:val="2"/>
        <w:spacing w:before="68" w:line="217" w:lineRule="auto"/>
        <w:ind w:left="5" w:right="470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它不遵循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接口的通用约定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，比如和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HashMap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行为就不一样。你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一个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，必须用完全相同的引用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  <w:spacing w:val="4"/>
        </w:rPr>
        <w:t>才能拿到值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，哪怕两个对象逻辑上 </w:t>
      </w:r>
      <w:r>
        <w:rPr>
          <w:rFonts w:ascii="Arial" w:hAnsi="Arial" w:eastAsia="Arial" w:cs="Arial"/>
          <w:color w:val="111111"/>
        </w:rPr>
        <w:t>equals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为 </w:t>
      </w:r>
      <w:r>
        <w:rPr>
          <w:rFonts w:ascii="Arial" w:hAnsi="Arial" w:eastAsia="Arial" w:cs="Arial"/>
          <w:color w:val="111111"/>
        </w:rPr>
        <w:t>true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也没用。</w:t>
      </w:r>
    </w:p>
    <w:p w14:paraId="2C196CD6">
      <w:pPr>
        <w:pStyle w:val="2"/>
        <w:spacing w:before="207" w:line="210" w:lineRule="auto"/>
        <w:ind w:left="4" w:right="504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）底层不是用红黑树或拉链法处理哈希冲突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，而是采用线性探测法开放寻址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，数组长度总是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 xml:space="preserve">的幂次。它的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</w:t>
      </w:r>
      <w:r>
        <w:rPr>
          <w:color w:val="111111"/>
          <w:spacing w:val="4"/>
        </w:rPr>
        <w:t xml:space="preserve">接存放在 </w:t>
      </w:r>
      <w:r>
        <w:rPr>
          <w:rFonts w:ascii="Arial" w:hAnsi="Arial" w:eastAsia="Arial" w:cs="Arial"/>
          <w:color w:val="111111"/>
        </w:rPr>
        <w:t>Object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数组里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，奇偶位分别放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，节省空间也提升缓存命中率。</w:t>
      </w:r>
    </w:p>
    <w:p w14:paraId="34B4FD78">
      <w:pPr>
        <w:pStyle w:val="2"/>
        <w:spacing w:before="190" w:line="225" w:lineRule="auto"/>
        <w:ind w:left="3" w:right="53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）性能上比 </w:t>
      </w:r>
      <w:r>
        <w:rPr>
          <w:color w:val="111111"/>
          <w:spacing w:val="32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HashMap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略快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，因为跳过了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hashCode() </w:t>
      </w:r>
      <w:r>
        <w:rPr>
          <w:color w:val="111111"/>
        </w:rPr>
        <w:t>和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equals() </w:t>
      </w:r>
      <w:r>
        <w:rPr>
          <w:color w:val="111111"/>
        </w:rPr>
        <w:t>调用 ，适合做代理对象映射、</w:t>
      </w:r>
      <w:r>
        <w:rPr>
          <w:rFonts w:ascii="Arial" w:hAnsi="Arial" w:eastAsia="Arial" w:cs="Arial"/>
          <w:color w:val="111111"/>
          <w:spacing w:val="-1"/>
        </w:rPr>
        <w:t xml:space="preserve">AOP </w:t>
      </w:r>
      <w:r>
        <w:rPr>
          <w:color w:val="111111"/>
          <w:spacing w:val="-1"/>
        </w:rPr>
        <w:t>中的目</w:t>
      </w:r>
      <w:r>
        <w:rPr>
          <w:color w:val="111111"/>
          <w:spacing w:val="5"/>
        </w:rPr>
        <w:t>标对象追踪这类场景。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的某些内部实现就用它来快速关联实例对。</w:t>
      </w:r>
    </w:p>
    <w:p w14:paraId="3E1D9ADA">
      <w:pPr>
        <w:pStyle w:val="2"/>
        <w:spacing w:before="208" w:line="239" w:lineRule="auto"/>
        <w:ind w:left="5" w:right="705" w:firstLine="1"/>
      </w:pPr>
      <w:r>
        <w:rPr>
          <w:color w:val="111111"/>
          <w:spacing w:val="4"/>
        </w:rPr>
        <w:t>注意别在常规业务里用它替代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HashMap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，否则容易出现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明明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4"/>
        </w:rPr>
        <w:t>一样却取不到值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的问题。它的设计目标很明确：基于引用一致性做映射。</w:t>
      </w:r>
    </w:p>
    <w:p w14:paraId="3E08E4FC">
      <w:pPr>
        <w:spacing w:line="256" w:lineRule="auto"/>
        <w:rPr>
          <w:rFonts w:ascii="Arial"/>
          <w:sz w:val="21"/>
        </w:rPr>
      </w:pPr>
    </w:p>
    <w:p w14:paraId="69ABB1D7">
      <w:pPr>
        <w:spacing w:before="1"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4862">
      <w:pPr>
        <w:spacing w:line="385" w:lineRule="auto"/>
        <w:rPr>
          <w:rFonts w:ascii="Arial"/>
          <w:sz w:val="21"/>
        </w:rPr>
      </w:pPr>
    </w:p>
    <w:p w14:paraId="38E1D663">
      <w:pPr>
        <w:pStyle w:val="2"/>
        <w:spacing w:before="69" w:line="194" w:lineRule="auto"/>
        <w:ind w:left="3"/>
      </w:pPr>
      <w:r>
        <w:rPr>
          <w:color w:val="111111"/>
          <w:spacing w:val="3"/>
        </w:rPr>
        <w:t>代码长这样：</w:t>
      </w:r>
    </w:p>
    <w:p w14:paraId="64BA416C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22790E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3E191A5B">
            <w:pPr>
              <w:pStyle w:val="6"/>
              <w:spacing w:before="164" w:line="226" w:lineRule="exact"/>
              <w:ind w:left="176"/>
            </w:pPr>
            <w:r>
              <w:rPr>
                <w:color w:val="24292E"/>
                <w:position w:val="2"/>
              </w:rPr>
              <w:t xml:space="preserve">IdentityHashMap&lt;Key, Value&gt; map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IdentityHa</w:t>
            </w:r>
            <w:r>
              <w:rPr>
                <w:color w:val="6F42C1"/>
                <w:spacing w:val="-1"/>
                <w:position w:val="2"/>
              </w:rPr>
              <w:t>shMap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3509F8DF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spacing w:val="-4"/>
                <w:position w:val="2"/>
              </w:rPr>
              <w:t>Key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k1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4"/>
                <w:position w:val="2"/>
              </w:rPr>
              <w:t>Key</w:t>
            </w:r>
            <w:r>
              <w:rPr>
                <w:color w:val="24292E"/>
                <w:spacing w:val="-4"/>
                <w:position w:val="2"/>
              </w:rPr>
              <w:t>();</w:t>
            </w:r>
          </w:p>
          <w:p w14:paraId="649DFE93">
            <w:pPr>
              <w:pStyle w:val="6"/>
              <w:spacing w:before="44" w:line="226" w:lineRule="exact"/>
              <w:ind w:left="171"/>
            </w:pPr>
            <w:r>
              <w:rPr>
                <w:color w:val="D73A49"/>
                <w:spacing w:val="-4"/>
                <w:position w:val="2"/>
              </w:rPr>
              <w:t>Key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k2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4"/>
                <w:position w:val="2"/>
              </w:rPr>
              <w:t>Key</w:t>
            </w:r>
            <w:r>
              <w:rPr>
                <w:color w:val="24292E"/>
                <w:spacing w:val="-4"/>
                <w:position w:val="2"/>
              </w:rPr>
              <w:t>();</w:t>
            </w:r>
          </w:p>
          <w:p w14:paraId="63009D18">
            <w:pPr>
              <w:pStyle w:val="6"/>
              <w:spacing w:before="29" w:line="226" w:lineRule="exact"/>
              <w:ind w:left="169"/>
            </w:pPr>
            <w:r>
              <w:rPr>
                <w:color w:val="24292E"/>
                <w:position w:val="2"/>
              </w:rPr>
              <w:t>map.put(k1,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"first"</w:t>
            </w:r>
            <w:r>
              <w:rPr>
                <w:color w:val="24292E"/>
                <w:position w:val="2"/>
              </w:rPr>
              <w:t>);</w:t>
            </w:r>
          </w:p>
          <w:p w14:paraId="2D11933E">
            <w:pPr>
              <w:pStyle w:val="6"/>
              <w:spacing w:before="29" w:line="226" w:lineRule="exact"/>
              <w:ind w:left="169"/>
            </w:pPr>
            <w:r>
              <w:rPr>
                <w:color w:val="24292E"/>
                <w:position w:val="2"/>
              </w:rPr>
              <w:t>map.put(k2,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"second"</w:t>
            </w:r>
            <w:r>
              <w:rPr>
                <w:color w:val="24292E"/>
                <w:position w:val="2"/>
              </w:rPr>
              <w:t>);</w:t>
            </w:r>
          </w:p>
          <w:p w14:paraId="71817ACD">
            <w:pPr>
              <w:pStyle w:val="6"/>
              <w:spacing w:before="30" w:line="234" w:lineRule="auto"/>
              <w:ind w:left="168"/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即便  </w:t>
            </w:r>
            <w:r>
              <w:rPr>
                <w:color w:val="6A737D"/>
                <w:spacing w:val="-1"/>
              </w:rPr>
              <w:t>k1.equals(k2)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为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1"/>
              </w:rPr>
              <w:t>t</w:t>
            </w:r>
            <w:r>
              <w:rPr>
                <w:color w:val="6A737D"/>
                <w:spacing w:val="-2"/>
              </w:rPr>
              <w:t>rue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</w:t>
            </w:r>
            <w:r>
              <w:rPr>
                <w:color w:val="6A737D"/>
                <w:spacing w:val="-2"/>
              </w:rPr>
              <w:t>k1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和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2"/>
              </w:rPr>
              <w:t>k2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仍是不同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2"/>
              </w:rPr>
              <w:t>key</w:t>
            </w:r>
          </w:p>
        </w:tc>
      </w:tr>
    </w:tbl>
    <w:p w14:paraId="0452B187">
      <w:pPr>
        <w:spacing w:line="303" w:lineRule="auto"/>
        <w:rPr>
          <w:rFonts w:ascii="Arial"/>
          <w:sz w:val="21"/>
        </w:rPr>
      </w:pPr>
    </w:p>
    <w:p w14:paraId="06FDC118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"https://www.mianshiya.com/bank/1788408712975282177/question/1780933294796337153"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TreeMap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是什么？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123FFDCA">
      <w:pPr>
        <w:pStyle w:val="2"/>
        <w:spacing w:before="239" w:line="227" w:lineRule="auto"/>
        <w:ind w:left="14" w:right="564" w:hanging="9"/>
      </w:pPr>
      <w:r>
        <w:rPr>
          <w:rFonts w:ascii="Arial" w:hAnsi="Arial" w:eastAsia="Arial" w:cs="Arial"/>
          <w:color w:val="111111"/>
        </w:rPr>
        <w:t>TreeMap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里基于红黑树实现的有序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，存进</w:t>
      </w:r>
      <w:r>
        <w:rPr>
          <w:color w:val="111111"/>
          <w:spacing w:val="4"/>
        </w:rPr>
        <w:t xml:space="preserve">去的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会自动排序。遍历它的 </w:t>
      </w:r>
      <w:r>
        <w:rPr>
          <w:rFonts w:ascii="Arial" w:hAnsi="Arial" w:eastAsia="Arial" w:cs="Arial"/>
          <w:color w:val="111111"/>
        </w:rPr>
        <w:t>keySet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entrySet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，拿到</w:t>
      </w:r>
      <w:r>
        <w:rPr>
          <w:color w:val="111111"/>
          <w:spacing w:val="3"/>
        </w:rPr>
        <w:t xml:space="preserve">的结果是按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升序排列的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，不像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那样</w:t>
      </w:r>
      <w:r>
        <w:rPr>
          <w:color w:val="111111"/>
          <w:spacing w:val="2"/>
        </w:rPr>
        <w:t>无序。</w:t>
      </w:r>
    </w:p>
    <w:p w14:paraId="52AE0758">
      <w:pPr>
        <w:pStyle w:val="2"/>
        <w:spacing w:before="172" w:line="223" w:lineRule="auto"/>
        <w:ind w:left="4" w:right="510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）底层数据结构是红黑树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，一种自平衡二</w:t>
      </w:r>
      <w:r>
        <w:rPr>
          <w:color w:val="111111"/>
          <w:spacing w:val="3"/>
        </w:rPr>
        <w:t xml:space="preserve">叉查找树。插入、删除、查找的时间复杂度都是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，性能稳定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</w:t>
      </w:r>
      <w:r>
        <w:rPr>
          <w:color w:val="111111"/>
          <w:spacing w:val="4"/>
        </w:rPr>
        <w:t>像普通二叉搜索树那样退化成链表。</w:t>
      </w:r>
    </w:p>
    <w:p w14:paraId="5CD8FBA3">
      <w:pPr>
        <w:pStyle w:val="2"/>
        <w:spacing w:before="159" w:line="197" w:lineRule="auto"/>
        <w:ind w:left="6"/>
      </w:pPr>
      <w:r>
        <w:pict>
          <v:shape id="_x0000_s1029" o:spid="_x0000_s1029" style="position:absolute;left:0pt;margin-left:342pt;margin-top:17.5pt;height:2.4pt;width:56.25pt;z-index:251664384;mso-width-relative:page;mso-height-relative:page;" filled="f" stroked="t" coordsize="1125,48" path="m1117,7c1117,11,1116,16,1115,20c1113,24,1110,27,1107,30c1104,33,1101,36,1097,37c1093,39,1089,40,108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它实现了 </w:t>
      </w:r>
      <w:r>
        <w:rPr>
          <w:rFonts w:ascii="Arial" w:hAnsi="Arial" w:eastAsia="Arial" w:cs="Arial"/>
          <w:color w:val="111111"/>
        </w:rPr>
        <w:t>SortedMap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NavigableMap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接口 ，能干不少事。比如找小于某个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的最大键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lowerKey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，找大</w:t>
      </w:r>
    </w:p>
    <w:p w14:paraId="0654A453">
      <w:pPr>
        <w:pStyle w:val="2"/>
        <w:spacing w:before="46"/>
        <w:ind w:left="13" w:right="598" w:hanging="4"/>
      </w:pPr>
      <w:r>
        <w:rPr>
          <w:color w:val="111111"/>
          <w:spacing w:val="1"/>
        </w:rPr>
        <w:t xml:space="preserve">于等于某个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的最小键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ceilingKey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，还能截取一段范围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subMap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。这些在做</w:t>
      </w:r>
      <w:r>
        <w:rPr>
          <w:color w:val="111111"/>
        </w:rPr>
        <w:t>区间查询时特别有用 ，像用</w:t>
      </w:r>
      <w:r>
        <w:rPr>
          <w:color w:val="111111"/>
          <w:spacing w:val="3"/>
        </w:rPr>
        <w:t xml:space="preserve">时间戳做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查某段时间内的记录。</w:t>
      </w:r>
    </w:p>
    <w:p w14:paraId="48622958">
      <w:pPr>
        <w:pStyle w:val="2"/>
        <w:spacing w:before="174" w:line="236" w:lineRule="auto"/>
        <w:ind w:left="13" w:right="517" w:hanging="9"/>
      </w:pPr>
      <w:r>
        <w:rPr>
          <w:color w:val="111111"/>
          <w:spacing w:val="5"/>
        </w:rPr>
        <w:t>3）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必须具备可比性。要么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类型实现 </w:t>
      </w:r>
      <w:r>
        <w:rPr>
          <w:rFonts w:ascii="Arial" w:hAnsi="Arial" w:eastAsia="Arial" w:cs="Arial"/>
          <w:color w:val="111111"/>
        </w:rPr>
        <w:t>Comparable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接口 ，要么构造时传入 </w:t>
      </w:r>
      <w:r>
        <w:rPr>
          <w:rFonts w:ascii="Arial" w:hAnsi="Arial" w:eastAsia="Arial" w:cs="Arial"/>
          <w:color w:val="111111"/>
        </w:rPr>
        <w:t>Comparator</w:t>
      </w:r>
      <w:r>
        <w:rPr>
          <w:color w:val="111111"/>
          <w:spacing w:val="5"/>
        </w:rPr>
        <w:t>。不然运行时直接抛异</w:t>
      </w:r>
      <w:r>
        <w:rPr>
          <w:color w:val="111111"/>
          <w:spacing w:val="-5"/>
        </w:rPr>
        <w:t>常。</w:t>
      </w:r>
    </w:p>
    <w:p w14:paraId="0EA93ACB">
      <w:pPr>
        <w:pStyle w:val="2"/>
        <w:spacing w:before="151" w:line="194" w:lineRule="auto"/>
        <w:ind w:left="3"/>
      </w:pPr>
      <w:r>
        <w:rPr>
          <w:color w:val="111111"/>
          <w:spacing w:val="3"/>
        </w:rPr>
        <w:t>代码上长这样：</w:t>
      </w:r>
    </w:p>
    <w:p w14:paraId="6D616CAD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EE3FA7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CD03527">
            <w:pPr>
              <w:pStyle w:val="6"/>
              <w:spacing w:before="164" w:line="226" w:lineRule="exact"/>
              <w:ind w:left="164"/>
            </w:pPr>
            <w:r>
              <w:rPr>
                <w:color w:val="24292E"/>
                <w:position w:val="2"/>
              </w:rPr>
              <w:t>TreeMap&lt;String, Integer&gt; map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TreeMa</w:t>
            </w:r>
            <w:r>
              <w:rPr>
                <w:color w:val="6F42C1"/>
                <w:spacing w:val="-1"/>
                <w:position w:val="2"/>
              </w:rPr>
              <w:t>p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70C7F697">
            <w:pPr>
              <w:pStyle w:val="6"/>
              <w:spacing w:before="44" w:line="226" w:lineRule="exact"/>
              <w:ind w:left="169"/>
            </w:pP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"b"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2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0E93BB91">
            <w:pPr>
              <w:pStyle w:val="6"/>
              <w:spacing w:before="29" w:line="225" w:lineRule="exact"/>
              <w:ind w:left="169"/>
            </w:pP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"a"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534B1FC9">
            <w:pPr>
              <w:pStyle w:val="6"/>
              <w:spacing w:before="29" w:line="226" w:lineRule="exact"/>
              <w:ind w:left="169"/>
            </w:pP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"c"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3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25DF5C9F">
            <w:pPr>
              <w:pStyle w:val="6"/>
              <w:spacing w:before="30" w:line="234" w:lineRule="auto"/>
              <w:ind w:left="171"/>
            </w:pPr>
            <w:r>
              <w:rPr>
                <w:color w:val="24292E"/>
              </w:rPr>
              <w:t>System</w:t>
            </w:r>
            <w:r>
              <w:rPr>
                <w:color w:val="24292E"/>
                <w:spacing w:val="1"/>
              </w:rPr>
              <w:t>.</w:t>
            </w:r>
            <w:r>
              <w:rPr>
                <w:color w:val="24292E"/>
              </w:rPr>
              <w:t>out</w:t>
            </w:r>
            <w:r>
              <w:rPr>
                <w:color w:val="24292E"/>
                <w:spacing w:val="1"/>
              </w:rPr>
              <w:t>.</w:t>
            </w:r>
            <w:r>
              <w:rPr>
                <w:color w:val="24292E"/>
              </w:rPr>
              <w:t>println</w:t>
            </w:r>
            <w:r>
              <w:rPr>
                <w:color w:val="24292E"/>
                <w:spacing w:val="1"/>
              </w:rPr>
              <w:t>(</w:t>
            </w:r>
            <w:r>
              <w:rPr>
                <w:color w:val="24292E"/>
              </w:rPr>
              <w:t>map</w:t>
            </w:r>
            <w:r>
              <w:rPr>
                <w:color w:val="24292E"/>
                <w:spacing w:val="1"/>
              </w:rPr>
              <w:t>.</w:t>
            </w:r>
            <w:r>
              <w:rPr>
                <w:color w:val="24292E"/>
              </w:rPr>
              <w:t>firstKey</w:t>
            </w:r>
            <w:r>
              <w:rPr>
                <w:color w:val="24292E"/>
                <w:spacing w:val="1"/>
              </w:rPr>
              <w:t xml:space="preserve">()); </w:t>
            </w:r>
            <w:r>
              <w:rPr>
                <w:color w:val="6A737D"/>
                <w:spacing w:val="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1"/>
              </w:rPr>
              <w:t xml:space="preserve">输出  </w:t>
            </w:r>
            <w:r>
              <w:rPr>
                <w:color w:val="6A737D"/>
                <w:spacing w:val="1"/>
              </w:rPr>
              <w:t>a</w:t>
            </w:r>
          </w:p>
        </w:tc>
      </w:tr>
    </w:tbl>
    <w:p w14:paraId="32198162">
      <w:pPr>
        <w:rPr>
          <w:rFonts w:ascii="Arial"/>
          <w:sz w:val="21"/>
        </w:rPr>
      </w:pPr>
    </w:p>
    <w:p w14:paraId="176EAF43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7AB4FA7">
      <w:pPr>
        <w:spacing w:line="253" w:lineRule="auto"/>
        <w:rPr>
          <w:rFonts w:ascii="Arial"/>
          <w:sz w:val="21"/>
        </w:rPr>
      </w:pPr>
    </w:p>
    <w:p w14:paraId="36E9EFEB">
      <w:pPr>
        <w:spacing w:line="254" w:lineRule="auto"/>
        <w:rPr>
          <w:rFonts w:ascii="Arial"/>
          <w:sz w:val="21"/>
        </w:rPr>
      </w:pPr>
    </w:p>
    <w:p w14:paraId="13625781">
      <w:pPr>
        <w:spacing w:line="254" w:lineRule="auto"/>
        <w:rPr>
          <w:rFonts w:ascii="Arial"/>
          <w:sz w:val="21"/>
        </w:rPr>
      </w:pPr>
    </w:p>
    <w:p w14:paraId="5AAC2BEF">
      <w:pPr>
        <w:spacing w:line="254" w:lineRule="auto"/>
        <w:rPr>
          <w:rFonts w:ascii="Arial"/>
          <w:sz w:val="21"/>
        </w:rPr>
      </w:pPr>
    </w:p>
    <w:p w14:paraId="665B492C">
      <w:pPr>
        <w:spacing w:line="254" w:lineRule="auto"/>
        <w:rPr>
          <w:rFonts w:ascii="Arial"/>
          <w:sz w:val="21"/>
        </w:rPr>
      </w:pPr>
    </w:p>
    <w:p w14:paraId="2F52DD38">
      <w:pPr>
        <w:pStyle w:val="2"/>
        <w:spacing w:before="68" w:line="245" w:lineRule="auto"/>
        <w:ind w:left="5" w:right="585"/>
      </w:pPr>
      <w:r>
        <w:rPr>
          <w:color w:val="111111"/>
          <w:spacing w:val="3"/>
        </w:rPr>
        <w:t>注意点：如果只是想存键值对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，不要求顺序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，优先用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 xml:space="preserve">) </w:t>
      </w:r>
      <w:r>
        <w:rPr>
          <w:color w:val="111111"/>
          <w:spacing w:val="3"/>
        </w:rPr>
        <w:t>操作更快。</w:t>
      </w:r>
      <w:r>
        <w:rPr>
          <w:rFonts w:ascii="Arial" w:hAnsi="Arial" w:eastAsia="Arial" w:cs="Arial"/>
          <w:color w:val="111111"/>
        </w:rPr>
        <w:t>TreeMap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主要用在需要有</w:t>
      </w:r>
      <w:r>
        <w:rPr>
          <w:color w:val="111111"/>
          <w:spacing w:val="2"/>
        </w:rPr>
        <w:t>序访问的</w:t>
      </w:r>
      <w:r>
        <w:rPr>
          <w:color w:val="111111"/>
          <w:spacing w:val="1"/>
        </w:rPr>
        <w:t>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做排行榜时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，后端临时排序可以用它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</w:t>
      </w:r>
      <w:r>
        <w:rPr>
          <w:color w:val="111111"/>
        </w:rPr>
        <w:t xml:space="preserve">量大了还是得上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</w:rPr>
        <w:t>。</w:t>
      </w:r>
    </w:p>
    <w:p w14:paraId="39B36B72">
      <w:pPr>
        <w:spacing w:line="262" w:lineRule="auto"/>
        <w:rPr>
          <w:rFonts w:ascii="Arial"/>
          <w:sz w:val="21"/>
        </w:rPr>
      </w:pPr>
    </w:p>
    <w:p w14:paraId="13D62119">
      <w:pPr>
        <w:pStyle w:val="2"/>
        <w:spacing w:before="81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"https://www.mianshiya.com/bank/1788408712975282177/question/1780933294783754241"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color w:val="0000EE"/>
          <w:spacing w:val="19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LinkedHashMap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color w:val="0000EE"/>
          <w:spacing w:val="19"/>
          <w:sz w:val="19"/>
          <w:szCs w:val="19"/>
          <w:u w:val="single" w:color="auto"/>
        </w:rPr>
        <w:t>是什么？</w:t>
      </w:r>
      <w:r>
        <w:rPr>
          <w:color w:val="0000EE"/>
          <w:spacing w:val="19"/>
          <w:sz w:val="19"/>
          <w:szCs w:val="19"/>
          <w:u w:val="single" w:color="auto"/>
        </w:rPr>
        <w:fldChar w:fldCharType="end"/>
      </w:r>
    </w:p>
    <w:p w14:paraId="61FB7E94">
      <w:pPr>
        <w:pStyle w:val="2"/>
        <w:spacing w:before="224" w:line="235" w:lineRule="auto"/>
        <w:ind w:left="5" w:right="503" w:firstLine="11"/>
      </w:pPr>
      <w:r>
        <w:rPr>
          <w:rFonts w:ascii="Arial" w:hAnsi="Arial" w:eastAsia="Arial" w:cs="Arial"/>
          <w:color w:val="111111"/>
        </w:rPr>
        <w:t>LinkedHashMap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的子类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，它在哈希表的基础上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，额外维护了一条双向链表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，用来</w:t>
      </w:r>
      <w:r>
        <w:rPr>
          <w:color w:val="111111"/>
          <w:spacing w:val="4"/>
        </w:rPr>
        <w:t>记录插入顺序或者访问</w:t>
      </w:r>
      <w:r>
        <w:rPr>
          <w:color w:val="111111"/>
          <w:spacing w:val="1"/>
        </w:rPr>
        <w:t>顺序。</w:t>
      </w:r>
    </w:p>
    <w:p w14:paraId="5BC44A0D">
      <w:pPr>
        <w:pStyle w:val="2"/>
        <w:spacing w:before="153" w:line="235" w:lineRule="auto"/>
        <w:ind w:left="5" w:right="456"/>
      </w:pPr>
      <w:r>
        <w:rPr>
          <w:color w:val="111111"/>
          <w:spacing w:val="5"/>
        </w:rPr>
        <w:t xml:space="preserve">这就让它能按顺序遍历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对。默认情况下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，它是</w:t>
      </w:r>
      <w:r>
        <w:rPr>
          <w:color w:val="111111"/>
          <w:spacing w:val="4"/>
        </w:rPr>
        <w:t xml:space="preserve">按插入顺序排列的。比如你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4"/>
        </w:rPr>
        <w:t xml:space="preserve">("a", 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，再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4"/>
        </w:rPr>
        <w:t xml:space="preserve">("b", 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，遍历时先 </w:t>
      </w:r>
      <w:r>
        <w:rPr>
          <w:rFonts w:ascii="Arial" w:hAnsi="Arial" w:eastAsia="Arial" w:cs="Arial"/>
          <w:color w:val="111111"/>
          <w:spacing w:val="4"/>
        </w:rPr>
        <w:t xml:space="preserve">a </w:t>
      </w:r>
      <w:r>
        <w:rPr>
          <w:color w:val="111111"/>
          <w:spacing w:val="4"/>
        </w:rPr>
        <w:t xml:space="preserve">后 </w:t>
      </w:r>
      <w:r>
        <w:rPr>
          <w:rFonts w:ascii="Arial" w:hAnsi="Arial" w:eastAsia="Arial" w:cs="Arial"/>
          <w:color w:val="111111"/>
          <w:spacing w:val="4"/>
        </w:rPr>
        <w:t>b</w:t>
      </w:r>
      <w:r>
        <w:rPr>
          <w:color w:val="111111"/>
          <w:spacing w:val="4"/>
        </w:rPr>
        <w:t>。如果你构造时开启</w:t>
      </w:r>
      <w:r>
        <w:rPr>
          <w:rFonts w:ascii="Arial" w:hAnsi="Arial" w:eastAsia="Arial" w:cs="Arial"/>
          <w:color w:val="111111"/>
        </w:rPr>
        <w:t>accessOrder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，就会</w:t>
      </w:r>
      <w:r>
        <w:rPr>
          <w:color w:val="111111"/>
          <w:spacing w:val="3"/>
        </w:rPr>
        <w:t>变成按访问顺序排列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，最近访问的放到最后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，适合实现 </w:t>
      </w:r>
      <w:r>
        <w:rPr>
          <w:rFonts w:ascii="Arial" w:hAnsi="Arial" w:eastAsia="Arial" w:cs="Arial"/>
          <w:color w:val="111111"/>
        </w:rPr>
        <w:t>LRU</w:t>
      </w:r>
      <w:r>
        <w:rPr>
          <w:color w:val="111111"/>
          <w:spacing w:val="1"/>
        </w:rPr>
        <w:t>缓存。</w:t>
      </w:r>
    </w:p>
    <w:p w14:paraId="702CBEA9">
      <w:pPr>
        <w:pStyle w:val="2"/>
        <w:spacing w:before="152" w:line="241" w:lineRule="auto"/>
        <w:ind w:left="4" w:right="590"/>
      </w:pP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的缓存、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MVC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处理请求参数绑定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，都用到了 </w:t>
      </w:r>
      <w:r>
        <w:rPr>
          <w:rFonts w:ascii="Arial" w:hAnsi="Arial" w:eastAsia="Arial" w:cs="Arial"/>
          <w:color w:val="111111"/>
        </w:rPr>
        <w:t>LinkedHashMap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来保证顺序性。它和 </w:t>
      </w:r>
      <w:r>
        <w:rPr>
          <w:rFonts w:ascii="Arial" w:hAnsi="Arial" w:eastAsia="Arial" w:cs="Arial"/>
          <w:color w:val="111111"/>
        </w:rPr>
        <w:t>TreeMap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不一</w:t>
      </w:r>
      <w:r>
        <w:rPr>
          <w:color w:val="111111"/>
          <w:spacing w:val="6"/>
        </w:rPr>
        <w:t>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TreeMap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是靠 </w:t>
      </w:r>
      <w:r>
        <w:rPr>
          <w:rFonts w:ascii="Arial" w:hAnsi="Arial" w:eastAsia="Arial" w:cs="Arial"/>
          <w:color w:val="111111"/>
        </w:rPr>
        <w:t>Comparable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Comparator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，底层是红黑树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，性能</w:t>
      </w:r>
      <w:r>
        <w:rPr>
          <w:color w:val="111111"/>
          <w:spacing w:val="5"/>
        </w:rPr>
        <w:t>开销更大。</w:t>
      </w:r>
    </w:p>
    <w:p w14:paraId="51A05197">
      <w:pPr>
        <w:pStyle w:val="2"/>
        <w:spacing w:before="140" w:line="198" w:lineRule="auto"/>
        <w:ind w:left="3"/>
      </w:pPr>
      <w:r>
        <w:rPr>
          <w:color w:val="111111"/>
          <w:spacing w:val="3"/>
        </w:rPr>
        <w:t xml:space="preserve">代码上基本和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一样用：</w:t>
      </w:r>
    </w:p>
    <w:p w14:paraId="4E72EDF7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1F11E6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9A8B3EA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 xml:space="preserve">Map&lt;String, Integer&gt; map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LinkedHashMap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14D331FB">
            <w:pPr>
              <w:pStyle w:val="6"/>
              <w:spacing w:before="29" w:line="225" w:lineRule="exact"/>
              <w:ind w:left="169"/>
            </w:pP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first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63C0DBA3">
            <w:pPr>
              <w:pStyle w:val="6"/>
              <w:spacing w:before="29" w:line="226" w:lineRule="exact"/>
              <w:ind w:left="169"/>
            </w:pP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032F62"/>
                <w:position w:val="2"/>
              </w:rPr>
              <w:t>second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005CC5"/>
                <w:spacing w:val="3"/>
                <w:position w:val="2"/>
              </w:rPr>
              <w:t>2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</w:tc>
      </w:tr>
    </w:tbl>
    <w:p w14:paraId="178F783E">
      <w:pPr>
        <w:pStyle w:val="2"/>
        <w:spacing w:before="186" w:line="197" w:lineRule="auto"/>
        <w:ind w:left="3"/>
      </w:pPr>
      <w:r>
        <w:rPr>
          <w:color w:val="111111"/>
          <w:spacing w:val="6"/>
        </w:rPr>
        <w:t xml:space="preserve">遍历结果就是插入顺序。如果想实现 </w:t>
      </w:r>
      <w:r>
        <w:rPr>
          <w:rFonts w:ascii="Arial" w:hAnsi="Arial" w:eastAsia="Arial" w:cs="Arial"/>
          <w:color w:val="111111"/>
        </w:rPr>
        <w:t>LRU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，可以重写 </w:t>
      </w:r>
      <w:r>
        <w:rPr>
          <w:rFonts w:ascii="Arial" w:hAnsi="Arial" w:eastAsia="Arial" w:cs="Arial"/>
          <w:color w:val="111111"/>
        </w:rPr>
        <w:t>removeEldestEntry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方法：</w:t>
      </w:r>
    </w:p>
    <w:p w14:paraId="1EEA7B77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C2F402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A3D4EA1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position w:val="2"/>
              </w:rPr>
              <w:t>protected boolean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removeEldestEntry</w:t>
            </w:r>
            <w:r>
              <w:rPr>
                <w:color w:val="24292E"/>
                <w:position w:val="2"/>
              </w:rPr>
              <w:t>(Map.Entry eld</w:t>
            </w:r>
            <w:r>
              <w:rPr>
                <w:color w:val="24292E"/>
                <w:spacing w:val="-1"/>
                <w:position w:val="2"/>
              </w:rPr>
              <w:t>est) {</w:t>
            </w:r>
          </w:p>
          <w:p w14:paraId="07415D36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2"/>
                <w:position w:val="2"/>
              </w:rPr>
              <w:t xml:space="preserve">return </w:t>
            </w:r>
            <w:r>
              <w:rPr>
                <w:color w:val="24292E"/>
                <w:spacing w:val="-2"/>
                <w:position w:val="2"/>
              </w:rPr>
              <w:t>size()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&gt;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MAX_SIZE;</w:t>
            </w:r>
          </w:p>
          <w:p w14:paraId="0128E87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45AE3DA">
      <w:pPr>
        <w:pStyle w:val="2"/>
        <w:spacing w:before="186" w:line="408" w:lineRule="auto"/>
        <w:ind w:left="13" w:right="1443" w:hanging="8"/>
      </w:pPr>
      <w:r>
        <w:rPr>
          <w:color w:val="111111"/>
          <w:spacing w:val="4"/>
        </w:rPr>
        <w:t>这时候超过容量会自动淘汰最老的数据。注意初始容量和负载因子别设</w:t>
      </w:r>
      <w:r>
        <w:rPr>
          <w:color w:val="111111"/>
          <w:spacing w:val="3"/>
        </w:rPr>
        <w:t>得太小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，不然频繁扩容影响性能。</w:t>
      </w:r>
      <w:r>
        <w:rPr>
          <w:color w:val="111111"/>
          <w:spacing w:val="4"/>
        </w:rPr>
        <w:t>它的缺点是内存占用比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稍高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，因为要存前后指</w:t>
      </w:r>
      <w:r>
        <w:rPr>
          <w:color w:val="111111"/>
          <w:spacing w:val="3"/>
        </w:rPr>
        <w:t>针。但大多数场景下这点开销不值一提。</w:t>
      </w:r>
    </w:p>
    <w:p w14:paraId="668FECCC">
      <w:pPr>
        <w:spacing w:before="35" w:line="1635" w:lineRule="exact"/>
      </w:pPr>
      <w:r>
        <w:rPr>
          <w:position w:val="-32"/>
        </w:rPr>
        <w:drawing>
          <wp:inline distT="0" distB="0" distL="0" distR="0">
            <wp:extent cx="5422900" cy="10382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F20B">
      <w:pPr>
        <w:spacing w:line="285" w:lineRule="auto"/>
        <w:rPr>
          <w:rFonts w:ascii="Arial"/>
          <w:sz w:val="21"/>
        </w:rPr>
      </w:pPr>
    </w:p>
    <w:p w14:paraId="39C4E699">
      <w:pPr>
        <w:spacing w:line="286" w:lineRule="auto"/>
        <w:rPr>
          <w:rFonts w:ascii="Arial"/>
          <w:sz w:val="21"/>
        </w:rPr>
      </w:pPr>
    </w:p>
    <w:p w14:paraId="55720D8F">
      <w:pPr>
        <w:pStyle w:val="2"/>
        <w:spacing w:before="82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"https://www.mianshiya.com/bank/1788408712975282177/question/1780933294775365634"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JDK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.8 </w:t>
      </w:r>
      <w:r>
        <w:rPr>
          <w:color w:val="0000EE"/>
          <w:spacing w:val="4"/>
          <w:sz w:val="19"/>
          <w:szCs w:val="19"/>
          <w:u w:val="single" w:color="auto"/>
        </w:rPr>
        <w:t xml:space="preserve">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除了红黑树还进行了哪些改动？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98B11B8">
      <w:pPr>
        <w:pStyle w:val="2"/>
        <w:spacing w:before="240" w:line="198" w:lineRule="auto"/>
        <w:ind w:left="6"/>
      </w:pP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 xml:space="preserve">.8 </w:t>
      </w:r>
      <w:r>
        <w:rPr>
          <w:color w:val="111111"/>
          <w:spacing w:val="4"/>
        </w:rPr>
        <w:t xml:space="preserve">对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的优化不止是引入红黑树这</w:t>
      </w:r>
      <w:r>
        <w:rPr>
          <w:color w:val="111111"/>
          <w:spacing w:val="3"/>
        </w:rPr>
        <w:t>么简单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，还有几个关键调整让它的性能更稳。</w:t>
      </w:r>
    </w:p>
    <w:p w14:paraId="575D7FC5">
      <w:pPr>
        <w:pStyle w:val="2"/>
        <w:spacing w:before="193" w:line="237" w:lineRule="auto"/>
        <w:ind w:left="5" w:right="562" w:hanging="1"/>
      </w:pPr>
      <w:r>
        <w:rPr>
          <w:color w:val="111111"/>
          <w:spacing w:val="5"/>
        </w:rPr>
        <w:t xml:space="preserve">链表转红黑树的条件是 </w:t>
      </w:r>
      <w:r>
        <w:rPr>
          <w:rFonts w:ascii="Arial" w:hAnsi="Arial" w:eastAsia="Arial" w:cs="Arial"/>
          <w:color w:val="111111"/>
        </w:rPr>
        <w:t>bin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中节点数 ≥ </w:t>
      </w:r>
      <w:r>
        <w:rPr>
          <w:rFonts w:ascii="Arial" w:hAnsi="Arial" w:eastAsia="Arial" w:cs="Arial"/>
          <w:color w:val="111111"/>
          <w:spacing w:val="5"/>
        </w:rPr>
        <w:t xml:space="preserve">8 </w:t>
      </w:r>
      <w:r>
        <w:rPr>
          <w:color w:val="111111"/>
          <w:spacing w:val="5"/>
        </w:rPr>
        <w:t xml:space="preserve">且 数组长度 ≥ </w:t>
      </w:r>
      <w:r>
        <w:rPr>
          <w:rFonts w:ascii="Arial" w:hAnsi="Arial" w:eastAsia="Arial" w:cs="Arial"/>
          <w:color w:val="111111"/>
          <w:spacing w:val="4"/>
        </w:rPr>
        <w:t>64</w:t>
      </w:r>
      <w:r>
        <w:rPr>
          <w:color w:val="111111"/>
          <w:spacing w:val="4"/>
        </w:rPr>
        <w:t>。如果只是链表长但数组太小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，会优先扩容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，而不是直接建树。这样避免在哈希冲突还没真正严重时就引入复杂的树结构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，毕竟树的开销比链表</w:t>
      </w:r>
      <w:r>
        <w:rPr>
          <w:color w:val="111111"/>
          <w:spacing w:val="3"/>
        </w:rPr>
        <w:t>大。</w:t>
      </w:r>
    </w:p>
    <w:p w14:paraId="42E5DCDF">
      <w:pPr>
        <w:pStyle w:val="2"/>
        <w:spacing w:before="127" w:line="243" w:lineRule="auto"/>
        <w:ind w:left="8" w:right="526"/>
        <w:jc w:val="both"/>
      </w:pPr>
      <w:r>
        <w:rPr>
          <w:color w:val="111111"/>
          <w:spacing w:val="1"/>
        </w:rPr>
        <w:t xml:space="preserve">另一个容易被忽略的点是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计算方式。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.8 </w:t>
      </w:r>
      <w:r>
        <w:rPr>
          <w:color w:val="111111"/>
          <w:spacing w:val="1"/>
        </w:rPr>
        <w:t xml:space="preserve">仍然用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(n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- 1) &amp;</w:t>
      </w:r>
      <w:r>
        <w:rPr>
          <w:rFonts w:ascii="Lucida Console" w:hAnsi="Lucida Console" w:eastAsia="Lucida Console" w:cs="Lucida Console"/>
          <w:color w:val="111111"/>
          <w:spacing w:val="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定位桶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，但对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</w:rPr>
        <w:t>的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 xml:space="preserve">hashCode </w:t>
      </w:r>
      <w:r>
        <w:rPr>
          <w:color w:val="111111"/>
        </w:rPr>
        <w:t>做了</w:t>
      </w:r>
      <w:r>
        <w:rPr>
          <w:color w:val="111111"/>
          <w:spacing w:val="3"/>
        </w:rPr>
        <w:t>二次扰动：先异或低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color w:val="111111"/>
          <w:spacing w:val="3"/>
        </w:rPr>
        <w:t>位和高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color w:val="111111"/>
          <w:spacing w:val="3"/>
        </w:rPr>
        <w:t>位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，减少低位碰撞概率。这招在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分布不均时特别有用 ，比如只递增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Integer</w:t>
      </w:r>
      <w:r>
        <w:rPr>
          <w:color w:val="111111"/>
          <w:spacing w:val="10"/>
        </w:rPr>
        <w:t>。</w:t>
      </w:r>
    </w:p>
    <w:p w14:paraId="3A434531">
      <w:pPr>
        <w:spacing w:line="24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D597F6D">
      <w:pPr>
        <w:spacing w:line="253" w:lineRule="auto"/>
        <w:rPr>
          <w:rFonts w:ascii="Arial"/>
          <w:sz w:val="21"/>
        </w:rPr>
      </w:pPr>
    </w:p>
    <w:p w14:paraId="77CFD3C6">
      <w:pPr>
        <w:spacing w:line="254" w:lineRule="auto"/>
        <w:rPr>
          <w:rFonts w:ascii="Arial"/>
          <w:sz w:val="21"/>
        </w:rPr>
      </w:pPr>
    </w:p>
    <w:p w14:paraId="0E4ABA22">
      <w:pPr>
        <w:spacing w:line="254" w:lineRule="auto"/>
        <w:rPr>
          <w:rFonts w:ascii="Arial"/>
          <w:sz w:val="21"/>
        </w:rPr>
      </w:pPr>
    </w:p>
    <w:p w14:paraId="7CE9A65C">
      <w:pPr>
        <w:spacing w:line="254" w:lineRule="auto"/>
        <w:rPr>
          <w:rFonts w:ascii="Arial"/>
          <w:sz w:val="21"/>
        </w:rPr>
      </w:pPr>
    </w:p>
    <w:p w14:paraId="31274E25">
      <w:pPr>
        <w:spacing w:line="254" w:lineRule="auto"/>
        <w:rPr>
          <w:rFonts w:ascii="Arial"/>
          <w:sz w:val="21"/>
        </w:rPr>
      </w:pPr>
    </w:p>
    <w:p w14:paraId="4858B4CB">
      <w:pPr>
        <w:pStyle w:val="2"/>
        <w:spacing w:before="68" w:line="241" w:lineRule="auto"/>
        <w:ind w:left="5" w:right="489" w:firstLine="1"/>
      </w:pPr>
      <w:r>
        <w:rPr>
          <w:color w:val="111111"/>
          <w:spacing w:val="3"/>
        </w:rPr>
        <w:t>扩容机制也有变化。老版本是头插法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，多线程下可能形成环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，导致死循环。</w:t>
      </w:r>
      <w:r>
        <w:rPr>
          <w:rFonts w:ascii="Arial" w:hAnsi="Arial" w:eastAsia="Arial" w:cs="Arial"/>
          <w:color w:val="111111"/>
          <w:spacing w:val="3"/>
        </w:rPr>
        <w:t xml:space="preserve">1.8 </w:t>
      </w:r>
      <w:r>
        <w:rPr>
          <w:color w:val="111111"/>
          <w:spacing w:val="3"/>
        </w:rPr>
        <w:t>改成尾插法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，迁</w:t>
      </w:r>
      <w:r>
        <w:rPr>
          <w:color w:val="111111"/>
          <w:spacing w:val="2"/>
        </w:rPr>
        <w:t>移时节点顺序不变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，彻</w:t>
      </w:r>
      <w:r>
        <w:rPr>
          <w:color w:val="111111"/>
          <w:spacing w:val="4"/>
        </w:rPr>
        <w:t>底避开这个问题。而且扩容后的新位置要么在原索引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，要么在原索引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oldCap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，计算也快。</w:t>
      </w:r>
    </w:p>
    <w:p w14:paraId="155217C5">
      <w:pPr>
        <w:pStyle w:val="2"/>
        <w:spacing w:before="139" w:line="238" w:lineRule="auto"/>
        <w:ind w:left="7" w:right="572" w:hanging="4"/>
      </w:pPr>
      <w:r>
        <w:rPr>
          <w:color w:val="111111"/>
          <w:spacing w:val="3"/>
        </w:rPr>
        <w:t>代码上看插入逻辑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，核心还是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putVal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方法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，但处理树化和拆分树的分支明显变多了。尤其是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treeifyBin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里会</w:t>
      </w:r>
      <w:r>
        <w:rPr>
          <w:color w:val="111111"/>
          <w:spacing w:val="2"/>
        </w:rPr>
        <w:t>先看数组大小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，不够就不树化。</w:t>
      </w:r>
    </w:p>
    <w:p w14:paraId="6E4B7083">
      <w:pPr>
        <w:spacing w:line="272" w:lineRule="auto"/>
        <w:rPr>
          <w:rFonts w:ascii="Arial"/>
          <w:sz w:val="21"/>
        </w:rPr>
      </w:pPr>
    </w:p>
    <w:p w14:paraId="6832FBE3">
      <w:pPr>
        <w:spacing w:line="2970" w:lineRule="exact"/>
      </w:pPr>
      <w:r>
        <w:rPr>
          <w:position w:val="-59"/>
        </w:rPr>
        <w:drawing>
          <wp:inline distT="0" distB="0" distL="0" distR="0">
            <wp:extent cx="5422900" cy="188595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5771">
      <w:pPr>
        <w:spacing w:line="369" w:lineRule="auto"/>
        <w:rPr>
          <w:rFonts w:ascii="Arial"/>
          <w:sz w:val="21"/>
        </w:rPr>
      </w:pPr>
    </w:p>
    <w:p w14:paraId="14F99819">
      <w:pPr>
        <w:pStyle w:val="2"/>
        <w:spacing w:before="69" w:line="197" w:lineRule="auto"/>
        <w:ind w:left="5"/>
      </w:pPr>
      <w:r>
        <w:rPr>
          <w:color w:val="111111"/>
          <w:spacing w:val="3"/>
        </w:rPr>
        <w:t>这些改动合起来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，让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在高冲突场景下从 </w:t>
      </w:r>
      <w:r>
        <w:rPr>
          <w:rFonts w:ascii="Arial" w:hAnsi="Arial" w:eastAsia="Arial" w:cs="Arial"/>
          <w:color w:val="111111"/>
          <w:spacing w:val="3"/>
        </w:rPr>
        <w:t xml:space="preserve">O(n) </w:t>
      </w:r>
      <w:r>
        <w:rPr>
          <w:color w:val="111111"/>
          <w:spacing w:val="3"/>
        </w:rPr>
        <w:t xml:space="preserve">降到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，同时日常使用也没增加额外负担。</w:t>
      </w:r>
    </w:p>
    <w:p w14:paraId="7414F615">
      <w:pPr>
        <w:spacing w:line="326" w:lineRule="auto"/>
        <w:rPr>
          <w:rFonts w:ascii="Arial"/>
          <w:sz w:val="21"/>
        </w:rPr>
      </w:pPr>
    </w:p>
    <w:p w14:paraId="7AC39897">
      <w:pPr>
        <w:pStyle w:val="2"/>
        <w:spacing w:before="82" w:line="19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"https://www.mianshiya.com/bank/1788408712975282177/question/1780933294771171329"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JDK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.8 </w:t>
      </w:r>
      <w:r>
        <w:rPr>
          <w:color w:val="0000EE"/>
          <w:spacing w:val="4"/>
          <w:sz w:val="19"/>
          <w:szCs w:val="19"/>
          <w:u w:val="single" w:color="auto"/>
        </w:rPr>
        <w:t xml:space="preserve">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进行了红黑树的</w:t>
      </w:r>
      <w:r>
        <w:rPr>
          <w:color w:val="0000EE"/>
          <w:spacing w:val="3"/>
          <w:sz w:val="19"/>
          <w:szCs w:val="19"/>
          <w:u w:val="single" w:color="auto"/>
        </w:rPr>
        <w:t>改动？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3CE516B">
      <w:pPr>
        <w:pStyle w:val="2"/>
        <w:spacing w:before="239" w:line="227" w:lineRule="auto"/>
        <w:ind w:left="9" w:right="505" w:hanging="3"/>
      </w:pP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 xml:space="preserve">.8 </w:t>
      </w:r>
      <w:r>
        <w:rPr>
          <w:color w:val="111111"/>
          <w:spacing w:val="3"/>
        </w:rPr>
        <w:t xml:space="preserve">对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的优化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，主要解决哈希冲突严重时的性能退化问题。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当大量元素落在同一个桶时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，链表会变得很</w:t>
      </w:r>
      <w:r>
        <w:rPr>
          <w:color w:val="111111"/>
          <w:spacing w:val="2"/>
        </w:rPr>
        <w:t>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，查找从 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 xml:space="preserve">退化到 </w:t>
      </w:r>
      <w:r>
        <w:rPr>
          <w:rFonts w:ascii="Arial" w:hAnsi="Arial" w:eastAsia="Arial" w:cs="Arial"/>
          <w:color w:val="111111"/>
          <w:spacing w:val="2"/>
        </w:rPr>
        <w:t>O(n)</w:t>
      </w:r>
      <w:r>
        <w:rPr>
          <w:color w:val="111111"/>
          <w:spacing w:val="2"/>
        </w:rPr>
        <w:t>。为控制最坏情况的时间复杂度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，引入了红</w:t>
      </w:r>
      <w:r>
        <w:rPr>
          <w:color w:val="111111"/>
          <w:spacing w:val="1"/>
        </w:rPr>
        <w:t>黑树机制。</w:t>
      </w:r>
    </w:p>
    <w:p w14:paraId="6DFC9E15">
      <w:pPr>
        <w:pStyle w:val="2"/>
        <w:spacing w:before="171"/>
        <w:ind w:left="8" w:right="572" w:hanging="2"/>
      </w:pPr>
      <w:r>
        <w:rPr>
          <w:color w:val="111111"/>
          <w:spacing w:val="5"/>
        </w:rPr>
        <w:t>具体触发条件是：某个桶内的节点数达到</w:t>
      </w:r>
      <w:r>
        <w:rPr>
          <w:rFonts w:ascii="Arial" w:hAnsi="Arial" w:eastAsia="Arial" w:cs="Arial"/>
          <w:color w:val="111111"/>
          <w:spacing w:val="5"/>
        </w:rPr>
        <w:t>8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5"/>
        </w:rPr>
        <w:t>，并且当前数组长度大于等于</w:t>
      </w:r>
      <w:r>
        <w:rPr>
          <w:rFonts w:ascii="Arial" w:hAnsi="Arial" w:eastAsia="Arial" w:cs="Arial"/>
          <w:color w:val="111111"/>
          <w:spacing w:val="5"/>
        </w:rPr>
        <w:t>64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，链表就会转成红黑树。这样最坏查找性</w:t>
      </w:r>
      <w:r>
        <w:rPr>
          <w:color w:val="111111"/>
          <w:spacing w:val="4"/>
        </w:rPr>
        <w:t xml:space="preserve">能能稳定在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color w:val="111111"/>
          <w:spacing w:val="4"/>
        </w:rPr>
        <w:t>。反过来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，如果红黑树节点减少到</w:t>
      </w:r>
      <w:r>
        <w:rPr>
          <w:rFonts w:ascii="Arial" w:hAnsi="Arial" w:eastAsia="Arial" w:cs="Arial"/>
          <w:color w:val="111111"/>
          <w:spacing w:val="4"/>
        </w:rPr>
        <w:t>6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，又会退化回链表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，避免维护红黑树的额外开</w:t>
      </w:r>
      <w:r>
        <w:rPr>
          <w:color w:val="111111"/>
          <w:spacing w:val="3"/>
        </w:rPr>
        <w:t>销。</w:t>
      </w:r>
    </w:p>
    <w:p w14:paraId="5C274EAF">
      <w:pPr>
        <w:pStyle w:val="2"/>
        <w:spacing w:before="141" w:line="245" w:lineRule="auto"/>
        <w:ind w:left="5" w:right="598"/>
      </w:pPr>
      <w:r>
        <w:rPr>
          <w:color w:val="111111"/>
          <w:spacing w:val="4"/>
        </w:rPr>
        <w:t>这个设计其实是空间和时间的权衡。链表占用小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，但查询慢；红黑树查询快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</w:t>
      </w:r>
      <w:r>
        <w:rPr>
          <w:color w:val="111111"/>
          <w:spacing w:val="3"/>
        </w:rPr>
        <w:t xml:space="preserve">构更复杂。阈值选 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是为了防止</w:t>
      </w:r>
      <w:r>
        <w:rPr>
          <w:color w:val="111111"/>
          <w:spacing w:val="2"/>
        </w:rPr>
        <w:t>频繁来回转换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，用了泊松分布做依据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，碰撞达到 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的概率已经极低。</w:t>
      </w:r>
    </w:p>
    <w:p w14:paraId="4C10E847">
      <w:pPr>
        <w:pStyle w:val="2"/>
        <w:spacing w:before="130" w:line="235" w:lineRule="auto"/>
        <w:ind w:left="8" w:right="572" w:firstLine="5"/>
      </w:pPr>
      <w:r>
        <w:rPr>
          <w:color w:val="111111"/>
          <w:spacing w:val="4"/>
        </w:rPr>
        <w:t xml:space="preserve">常见误区是认为只要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就可能转红黑树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，其实前提是扩容也解决不了散列问题。比如所有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都只落在少数几个桶</w:t>
      </w:r>
      <w:r>
        <w:rPr>
          <w:color w:val="111111"/>
          <w:spacing w:val="2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，扩容后还是冲突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，这时候链表长度才会持续增</w:t>
      </w:r>
      <w:r>
        <w:rPr>
          <w:color w:val="111111"/>
          <w:spacing w:val="1"/>
        </w:rPr>
        <w:t>长。</w:t>
      </w:r>
    </w:p>
    <w:p w14:paraId="5947B9E8">
      <w:pPr>
        <w:pStyle w:val="2"/>
        <w:spacing w:before="167" w:line="227" w:lineRule="auto"/>
        <w:ind w:left="14" w:right="721" w:hanging="11"/>
      </w:pPr>
      <w:r>
        <w:rPr>
          <w:color w:val="111111"/>
          <w:spacing w:val="5"/>
        </w:rPr>
        <w:t>代码上你不需要感知这个过程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内部自动切换。但如果</w:t>
      </w:r>
      <w:r>
        <w:rPr>
          <w:color w:val="111111"/>
          <w:spacing w:val="4"/>
        </w:rPr>
        <w:t xml:space="preserve">你的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没有合理实现 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4"/>
        </w:rPr>
        <w:t>()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，比如总返回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1"/>
        </w:rPr>
        <w:t>，那所有元素都挤在一个桶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，性能立马崩成 </w:t>
      </w:r>
      <w:r>
        <w:rPr>
          <w:rFonts w:ascii="Arial" w:hAnsi="Arial" w:eastAsia="Arial" w:cs="Arial"/>
          <w:color w:val="111111"/>
          <w:spacing w:val="1"/>
        </w:rPr>
        <w:t>O(n)</w:t>
      </w:r>
      <w:r>
        <w:rPr>
          <w:color w:val="111111"/>
          <w:spacing w:val="1"/>
        </w:rPr>
        <w:t>。</w:t>
      </w:r>
    </w:p>
    <w:p w14:paraId="22531934">
      <w:pPr>
        <w:spacing w:line="283" w:lineRule="auto"/>
        <w:rPr>
          <w:rFonts w:ascii="Arial"/>
          <w:sz w:val="21"/>
        </w:rPr>
      </w:pPr>
    </w:p>
    <w:p w14:paraId="2303B795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44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2542">
      <w:pPr>
        <w:spacing w:line="285" w:lineRule="auto"/>
        <w:rPr>
          <w:rFonts w:ascii="Arial"/>
          <w:sz w:val="21"/>
        </w:rPr>
      </w:pPr>
    </w:p>
    <w:p w14:paraId="1D0CA6C5">
      <w:pPr>
        <w:spacing w:line="286" w:lineRule="auto"/>
        <w:rPr>
          <w:rFonts w:ascii="Arial"/>
          <w:sz w:val="21"/>
        </w:rPr>
      </w:pPr>
    </w:p>
    <w:p w14:paraId="6826B44A">
      <w:pPr>
        <w:pStyle w:val="2"/>
        <w:spacing w:before="82" w:line="19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"https://www.mianshiya.com/bank/1788408712975282177/question/1780933294758588418"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的默认负载因子是 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>0.75</w:t>
      </w:r>
      <w:r>
        <w:rPr>
          <w:color w:val="0000EE"/>
          <w:spacing w:val="5"/>
          <w:sz w:val="19"/>
          <w:szCs w:val="19"/>
          <w:u w:val="single" w:color="auto"/>
        </w:rPr>
        <w:t>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7BA35DD9">
      <w:pPr>
        <w:pStyle w:val="2"/>
        <w:spacing w:before="240" w:line="198" w:lineRule="auto"/>
        <w:ind w:left="8"/>
      </w:pPr>
      <w:r>
        <w:rPr>
          <w:color w:val="111111"/>
          <w:spacing w:val="5"/>
        </w:rPr>
        <w:t>负载因子（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factor</w:t>
      </w:r>
      <w:r>
        <w:rPr>
          <w:color w:val="111111"/>
          <w:spacing w:val="5"/>
        </w:rPr>
        <w:t xml:space="preserve">）决定了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什么时候扩容。默认值 </w:t>
      </w:r>
      <w:r>
        <w:rPr>
          <w:rFonts w:ascii="Arial" w:hAnsi="Arial" w:eastAsia="Arial" w:cs="Arial"/>
          <w:color w:val="111111"/>
          <w:spacing w:val="5"/>
        </w:rPr>
        <w:t xml:space="preserve">0.75 </w:t>
      </w:r>
      <w:r>
        <w:rPr>
          <w:color w:val="111111"/>
          <w:spacing w:val="5"/>
        </w:rPr>
        <w:t>是空间和时间成本之间的一个权衡结果。</w:t>
      </w:r>
    </w:p>
    <w:p w14:paraId="76CC9AAD">
      <w:pPr>
        <w:pStyle w:val="2"/>
        <w:spacing w:before="194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）如果负载因子太小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  <w:spacing w:val="3"/>
        </w:rPr>
        <w:t>0.5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，那数组还没装满就触发扩</w:t>
      </w:r>
      <w:r>
        <w:rPr>
          <w:color w:val="111111"/>
          <w:spacing w:val="2"/>
        </w:rPr>
        <w:t>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，内存利用率低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，但冲突少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，查找快。</w:t>
      </w:r>
    </w:p>
    <w:p w14:paraId="688E4CC6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）如果负载因子太大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  <w:spacing w:val="3"/>
        </w:rPr>
        <w:t>0.9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，内存用得更满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，但哈希冲突概率显著</w:t>
      </w:r>
      <w:r>
        <w:rPr>
          <w:color w:val="111111"/>
          <w:spacing w:val="2"/>
        </w:rPr>
        <w:t>上升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，链表变长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，查找性能下降。</w:t>
      </w:r>
    </w:p>
    <w:p w14:paraId="35F12F98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9F6CEBE">
      <w:pPr>
        <w:spacing w:line="254" w:lineRule="auto"/>
        <w:rPr>
          <w:rFonts w:ascii="Arial"/>
          <w:sz w:val="21"/>
        </w:rPr>
      </w:pPr>
    </w:p>
    <w:p w14:paraId="46632752">
      <w:pPr>
        <w:spacing w:line="254" w:lineRule="auto"/>
        <w:rPr>
          <w:rFonts w:ascii="Arial"/>
          <w:sz w:val="21"/>
        </w:rPr>
      </w:pPr>
    </w:p>
    <w:p w14:paraId="64884CBB">
      <w:pPr>
        <w:spacing w:line="254" w:lineRule="auto"/>
        <w:rPr>
          <w:rFonts w:ascii="Arial"/>
          <w:sz w:val="21"/>
        </w:rPr>
      </w:pPr>
    </w:p>
    <w:p w14:paraId="126307BB">
      <w:pPr>
        <w:spacing w:line="254" w:lineRule="auto"/>
        <w:rPr>
          <w:rFonts w:ascii="Arial"/>
          <w:sz w:val="21"/>
        </w:rPr>
      </w:pPr>
    </w:p>
    <w:p w14:paraId="53CAA168">
      <w:pPr>
        <w:spacing w:line="254" w:lineRule="auto"/>
        <w:rPr>
          <w:rFonts w:ascii="Arial"/>
          <w:sz w:val="21"/>
        </w:rPr>
      </w:pPr>
    </w:p>
    <w:p w14:paraId="5C5ED26E">
      <w:pPr>
        <w:pStyle w:val="2"/>
        <w:spacing w:before="68" w:line="235" w:lineRule="auto"/>
        <w:ind w:left="12" w:right="562" w:firstLine="4"/>
      </w:pP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的设计目标是在平均情况下实现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3"/>
        </w:rPr>
        <w:t xml:space="preserve">) </w:t>
      </w:r>
      <w:r>
        <w:rPr>
          <w:color w:val="111111"/>
          <w:spacing w:val="3"/>
        </w:rPr>
        <w:t>的存取效率。</w:t>
      </w:r>
      <w:r>
        <w:rPr>
          <w:rFonts w:ascii="Arial" w:hAnsi="Arial" w:eastAsia="Arial" w:cs="Arial"/>
          <w:color w:val="111111"/>
          <w:spacing w:val="3"/>
        </w:rPr>
        <w:t xml:space="preserve">0.75 </w:t>
      </w:r>
      <w:r>
        <w:rPr>
          <w:color w:val="111111"/>
          <w:spacing w:val="3"/>
        </w:rPr>
        <w:t>这个值能让哈希桶的填充程度适中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，在不浪费太多</w:t>
      </w:r>
      <w:r>
        <w:rPr>
          <w:color w:val="111111"/>
          <w:spacing w:val="2"/>
        </w:rPr>
        <w:t>空间的前提下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，把冲突控制在可接受范围。</w:t>
      </w:r>
    </w:p>
    <w:p w14:paraId="1609EC7F">
      <w:pPr>
        <w:pStyle w:val="2"/>
        <w:spacing w:before="152" w:line="235" w:lineRule="auto"/>
        <w:ind w:left="6" w:right="510"/>
      </w:pP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源码注释里也提过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，基于泊松分布统计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，当负载因子为</w:t>
      </w:r>
      <w:r>
        <w:rPr>
          <w:rFonts w:ascii="Arial" w:hAnsi="Arial" w:eastAsia="Arial" w:cs="Arial"/>
          <w:color w:val="111111"/>
          <w:spacing w:val="3"/>
        </w:rPr>
        <w:t xml:space="preserve">0.75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，一个桶里链长度超过 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3"/>
        </w:rPr>
        <w:t>的</w:t>
      </w:r>
      <w:r>
        <w:rPr>
          <w:color w:val="111111"/>
          <w:spacing w:val="2"/>
        </w:rPr>
        <w:t>概率极低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，这和红黑树</w:t>
      </w:r>
      <w:r>
        <w:rPr>
          <w:color w:val="111111"/>
          <w:spacing w:val="4"/>
        </w:rPr>
        <w:t>转换阈值的设计也能对上。</w:t>
      </w:r>
    </w:p>
    <w:p w14:paraId="58331027">
      <w:pPr>
        <w:pStyle w:val="2"/>
        <w:spacing w:before="151" w:line="207" w:lineRule="auto"/>
        <w:ind w:left="3"/>
      </w:pPr>
      <w:r>
        <w:rPr>
          <w:color w:val="111111"/>
          <w:spacing w:val="3"/>
        </w:rPr>
        <w:t>代码上看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，初始化时如果不指定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，就是</w:t>
      </w:r>
      <w:r>
        <w:rPr>
          <w:rFonts w:ascii="Arial" w:hAnsi="Arial" w:eastAsia="Arial" w:cs="Arial"/>
          <w:color w:val="111111"/>
          <w:spacing w:val="3"/>
        </w:rPr>
        <w:t>0.75</w:t>
      </w:r>
      <w:r>
        <w:rPr>
          <w:color w:val="111111"/>
          <w:spacing w:val="3"/>
        </w:rPr>
        <w:t>：</w:t>
      </w:r>
    </w:p>
    <w:p w14:paraId="470788A9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24FEF2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1095" w:hRule="atLeast"/>
        </w:trPr>
        <w:tc>
          <w:tcPr>
            <w:tcW w:w="8527" w:type="dxa"/>
            <w:vAlign w:val="top"/>
          </w:tcPr>
          <w:p w14:paraId="3A689A3A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 xml:space="preserve">public </w:t>
            </w:r>
            <w:r>
              <w:rPr>
                <w:color w:val="6F42C1"/>
                <w:spacing w:val="-1"/>
                <w:position w:val="2"/>
              </w:rPr>
              <w:t>HashMap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CA780D1">
            <w:pPr>
              <w:pStyle w:val="6"/>
              <w:spacing w:before="70" w:line="362" w:lineRule="auto"/>
              <w:ind w:left="178" w:right="5642" w:firstLine="380"/>
            </w:pPr>
            <w:r>
              <w:rPr>
                <w:color w:val="E36209"/>
                <w:spacing w:val="-3"/>
              </w:rPr>
              <w:t>this</w:t>
            </w:r>
            <w:r>
              <w:rPr>
                <w:color w:val="E36209"/>
                <w:spacing w:val="-40"/>
              </w:rPr>
              <w:t xml:space="preserve"> </w:t>
            </w:r>
            <w:r>
              <w:rPr>
                <w:color w:val="24292E"/>
                <w:spacing w:val="-3"/>
              </w:rPr>
              <w:t>.loadFactor 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3"/>
              </w:rPr>
              <w:t>0.75f</w:t>
            </w:r>
            <w:r>
              <w:rPr>
                <w:color w:val="24292E"/>
                <w:spacing w:val="-3"/>
              </w:rPr>
              <w:t>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513B6F60">
      <w:pPr>
        <w:pStyle w:val="2"/>
        <w:spacing w:before="186" w:line="205" w:lineRule="auto"/>
        <w:ind w:left="11"/>
      </w:pPr>
      <w:r>
        <w:rPr>
          <w:color w:val="111111"/>
          <w:spacing w:val="3"/>
        </w:rPr>
        <w:t>实际开发中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，如果你知道数据量会很大且稳定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，可以提前算好容量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，避免频</w:t>
      </w:r>
      <w:r>
        <w:rPr>
          <w:color w:val="111111"/>
          <w:spacing w:val="2"/>
        </w:rPr>
        <w:t xml:space="preserve">繁 </w:t>
      </w:r>
      <w:r>
        <w:rPr>
          <w:rFonts w:ascii="Arial" w:hAnsi="Arial" w:eastAsia="Arial" w:cs="Arial"/>
          <w:color w:val="111111"/>
        </w:rPr>
        <w:t>rehash</w:t>
      </w:r>
      <w:r>
        <w:rPr>
          <w:color w:val="111111"/>
          <w:spacing w:val="2"/>
        </w:rPr>
        <w:t xml:space="preserve">。比如要存 </w:t>
      </w:r>
      <w:r>
        <w:rPr>
          <w:rFonts w:ascii="Arial" w:hAnsi="Arial" w:eastAsia="Arial" w:cs="Arial"/>
          <w:color w:val="111111"/>
          <w:spacing w:val="2"/>
        </w:rPr>
        <w:t xml:space="preserve">1000 </w:t>
      </w:r>
      <w:r>
        <w:rPr>
          <w:color w:val="111111"/>
          <w:spacing w:val="2"/>
        </w:rPr>
        <w:t>个元素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，按</w:t>
      </w:r>
    </w:p>
    <w:p w14:paraId="2B605C7B">
      <w:pPr>
        <w:pStyle w:val="2"/>
        <w:spacing w:line="241" w:lineRule="auto"/>
        <w:ind w:left="8"/>
      </w:pPr>
      <w:r>
        <w:pict>
          <v:shape id="_x0000_s1030" o:spid="_x0000_s1030" o:spt="202" type="#_x0000_t202" style="position:absolute;left:0pt;margin-left:101pt;margin-top:-1.75pt;height:14.75pt;width:97.25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89F597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6C00EBB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6B54534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5DA26A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 xml:space="preserve">0.75 </w:t>
      </w:r>
      <w:r>
        <w:rPr>
          <w:color w:val="111111"/>
          <w:spacing w:val="1"/>
        </w:rPr>
        <w:t>算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，初始容量至少设成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1000 / 0.75 ≈ 1333 </w:t>
      </w:r>
      <w:r>
        <w:rPr>
          <w:color w:val="111111"/>
          <w:spacing w:val="1"/>
        </w:rPr>
        <w:t>，再向上取最接近的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1"/>
        </w:rPr>
        <w:t>的幂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，也就是 </w:t>
      </w:r>
      <w:r>
        <w:rPr>
          <w:rFonts w:ascii="Arial" w:hAnsi="Arial" w:eastAsia="Arial" w:cs="Arial"/>
          <w:color w:val="111111"/>
          <w:spacing w:val="1"/>
        </w:rPr>
        <w:t>2048</w:t>
      </w:r>
      <w:r>
        <w:rPr>
          <w:color w:val="111111"/>
          <w:spacing w:val="1"/>
        </w:rPr>
        <w:t>。</w:t>
      </w:r>
    </w:p>
    <w:p w14:paraId="1AB8689F">
      <w:pPr>
        <w:spacing w:line="306" w:lineRule="auto"/>
        <w:rPr>
          <w:rFonts w:ascii="Arial"/>
          <w:sz w:val="21"/>
        </w:rPr>
      </w:pPr>
    </w:p>
    <w:p w14:paraId="34C14311">
      <w:pPr>
        <w:spacing w:before="1" w:line="2715" w:lineRule="exact"/>
      </w:pPr>
      <w:r>
        <w:rPr>
          <w:position w:val="-54"/>
        </w:rPr>
        <w:drawing>
          <wp:inline distT="0" distB="0" distL="0" distR="0">
            <wp:extent cx="5422900" cy="17240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19D0">
      <w:pPr>
        <w:spacing w:line="285" w:lineRule="auto"/>
        <w:rPr>
          <w:rFonts w:ascii="Arial"/>
          <w:sz w:val="21"/>
        </w:rPr>
      </w:pPr>
    </w:p>
    <w:p w14:paraId="0127A60C">
      <w:pPr>
        <w:spacing w:line="286" w:lineRule="auto"/>
        <w:rPr>
          <w:rFonts w:ascii="Arial"/>
          <w:sz w:val="21"/>
        </w:rPr>
      </w:pPr>
    </w:p>
    <w:p w14:paraId="4943B581">
      <w:pPr>
        <w:pStyle w:val="2"/>
        <w:spacing w:before="82" w:line="19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"https://www.mianshiya.com/bank/1788408712975282177/question/1780933294754394113"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中扩容时采用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2 </w:t>
      </w:r>
      <w:r>
        <w:rPr>
          <w:color w:val="0000EE"/>
          <w:spacing w:val="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n </w:t>
      </w:r>
      <w:r>
        <w:rPr>
          <w:color w:val="0000EE"/>
          <w:spacing w:val="3"/>
          <w:sz w:val="19"/>
          <w:szCs w:val="19"/>
          <w:u w:val="single" w:color="auto"/>
        </w:rPr>
        <w:t>次方倍？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44CDA29">
      <w:pPr>
        <w:pStyle w:val="2"/>
        <w:spacing w:before="189" w:line="235" w:lineRule="auto"/>
        <w:ind w:left="27" w:right="545" w:hanging="11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4286250</wp:posOffset>
            </wp:positionH>
            <wp:positionV relativeFrom="paragraph">
              <wp:posOffset>120015</wp:posOffset>
            </wp:positionV>
            <wp:extent cx="1085850" cy="1778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7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295275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的容量设计成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  <w:spacing w:val="3"/>
        </w:rPr>
        <w:t xml:space="preserve">n </w:t>
      </w:r>
      <w:r>
        <w:rPr>
          <w:color w:val="111111"/>
          <w:spacing w:val="3"/>
        </w:rPr>
        <w:t>次方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，主要是为了快速计算元素的存储位置。数组下标</w:t>
      </w:r>
      <w:r>
        <w:rPr>
          <w:color w:val="111111"/>
          <w:spacing w:val="2"/>
        </w:rPr>
        <w:t>是通过</w:t>
      </w:r>
      <w:r>
        <w:rPr>
          <w:position w:val="-6"/>
          <w:shd w:val="clear" w:fill="F8F8F8"/>
        </w:rPr>
        <w:drawing>
          <wp:inline distT="0" distB="0" distL="0" distR="0">
            <wp:extent cx="44450" cy="16129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70" cy="1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hash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&amp;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capacity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- 1)</w:t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</w:rPr>
        <w:t>算出来的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，这个位运算只有在容量为</w:t>
      </w:r>
      <w:r>
        <w:rPr>
          <w:rFonts w:ascii="Arial" w:hAnsi="Arial" w:eastAsia="Arial" w:cs="Arial"/>
          <w:color w:val="111111"/>
          <w:spacing w:val="5"/>
        </w:rPr>
        <w:t xml:space="preserve">2^n </w:t>
      </w:r>
      <w:r>
        <w:rPr>
          <w:color w:val="111111"/>
          <w:spacing w:val="5"/>
        </w:rPr>
        <w:t xml:space="preserve">时才等价于取模  </w:t>
      </w:r>
      <w:r>
        <w:rPr>
          <w:rFonts w:ascii="Lucida Console" w:hAnsi="Lucida Console" w:eastAsia="Lucida Console" w:cs="Lucida Console"/>
          <w:color w:val="111111"/>
          <w:spacing w:val="5"/>
        </w:rPr>
        <w:t>%</w:t>
      </w:r>
      <w:r>
        <w:rPr>
          <w:rFonts w:ascii="Lucida Console" w:hAnsi="Lucida Console" w:eastAsia="Lucida Console" w:cs="Lucida Console"/>
          <w:color w:val="111111"/>
          <w:spacing w:val="-24"/>
        </w:rPr>
        <w:t xml:space="preserve"> </w:t>
      </w:r>
      <w:r>
        <w:rPr>
          <w:color w:val="111111"/>
          <w:spacing w:val="5"/>
        </w:rPr>
        <w:t>。</w:t>
      </w:r>
    </w:p>
    <w:p w14:paraId="4668BCCB">
      <w:pPr>
        <w:pStyle w:val="2"/>
        <w:spacing w:before="218" w:line="231" w:lineRule="auto"/>
        <w:ind w:left="3" w:right="478" w:firstLine="3"/>
        <w:jc w:val="both"/>
      </w:pPr>
      <w:r>
        <w:rPr>
          <w:color w:val="111111"/>
          <w:spacing w:val="3"/>
        </w:rPr>
        <w:t>如果容量是普通数字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，就得用取模运算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hash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 xml:space="preserve"> %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capacity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 xml:space="preserve"> </w:t>
      </w:r>
      <w:r>
        <w:rPr>
          <w:color w:val="111111"/>
          <w:spacing w:val="3"/>
        </w:rPr>
        <w:t xml:space="preserve">，这比位运算慢得多。而当 </w:t>
      </w:r>
      <w:r>
        <w:rPr>
          <w:rFonts w:ascii="Arial" w:hAnsi="Arial" w:eastAsia="Arial" w:cs="Arial"/>
          <w:color w:val="111111"/>
        </w:rPr>
        <w:t>capacity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32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 xml:space="preserve">64 </w:t>
      </w:r>
      <w:r>
        <w:rPr>
          <w:color w:val="111111"/>
          <w:spacing w:val="3"/>
        </w:rPr>
        <w:t>这</w:t>
      </w:r>
      <w:r>
        <w:rPr>
          <w:color w:val="111111"/>
          <w:spacing w:val="1"/>
        </w:rPr>
        <w:t>种数时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capacity</w:t>
      </w:r>
      <w:r>
        <w:rPr>
          <w:rFonts w:ascii="Arial" w:hAnsi="Arial" w:eastAsia="Arial" w:cs="Arial"/>
          <w:color w:val="111111"/>
          <w:spacing w:val="1"/>
        </w:rPr>
        <w:t xml:space="preserve"> - </w:t>
      </w:r>
      <w:r>
        <w:rPr>
          <w:color w:val="111111"/>
          <w:spacing w:val="1"/>
        </w:rPr>
        <w:t xml:space="preserve">1 就是 </w:t>
      </w:r>
      <w:r>
        <w:rPr>
          <w:rFonts w:ascii="Arial" w:hAnsi="Arial" w:eastAsia="Arial" w:cs="Arial"/>
          <w:color w:val="111111"/>
          <w:spacing w:val="1"/>
        </w:rPr>
        <w:t>15</w:t>
      </w:r>
      <w:r>
        <w:rPr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  <w:spacing w:val="1"/>
        </w:rPr>
        <w:t>0b</w:t>
      </w:r>
      <w:r>
        <w:rPr>
          <w:color w:val="111111"/>
          <w:spacing w:val="1"/>
        </w:rPr>
        <w:t>1111）、</w:t>
      </w:r>
      <w:r>
        <w:rPr>
          <w:rFonts w:ascii="Arial" w:hAnsi="Arial" w:eastAsia="Arial" w:cs="Arial"/>
          <w:color w:val="111111"/>
          <w:spacing w:val="1"/>
        </w:rPr>
        <w:t>31</w:t>
      </w:r>
      <w:r>
        <w:rPr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  <w:spacing w:val="1"/>
        </w:rPr>
        <w:t>0b</w:t>
      </w:r>
      <w:r>
        <w:rPr>
          <w:color w:val="111111"/>
          <w:spacing w:val="1"/>
        </w:rPr>
        <w:t xml:space="preserve">11111）这种低位全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的二进制数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>&amp;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运算天然就能截断高位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，实现</w:t>
      </w:r>
      <w:r>
        <w:rPr>
          <w:color w:val="111111"/>
          <w:spacing w:val="3"/>
        </w:rPr>
        <w:t>均匀分布。</w:t>
      </w:r>
    </w:p>
    <w:p w14:paraId="2A58E4D5">
      <w:pPr>
        <w:pStyle w:val="2"/>
        <w:spacing w:before="167" w:line="206" w:lineRule="auto"/>
        <w:ind w:left="6"/>
      </w:pPr>
      <w:r>
        <w:rPr>
          <w:color w:val="111111"/>
          <w:spacing w:val="4"/>
        </w:rPr>
        <w:t xml:space="preserve">扩容翻倍也保证了这个特性一直成立。比如从 </w:t>
      </w:r>
      <w:r>
        <w:rPr>
          <w:rFonts w:ascii="Arial" w:hAnsi="Arial" w:eastAsia="Arial" w:cs="Arial"/>
          <w:color w:val="111111"/>
          <w:spacing w:val="4"/>
        </w:rPr>
        <w:t xml:space="preserve">16 </w:t>
      </w:r>
      <w:r>
        <w:rPr>
          <w:color w:val="111111"/>
          <w:spacing w:val="4"/>
        </w:rPr>
        <w:t>扩到</w:t>
      </w:r>
      <w:r>
        <w:rPr>
          <w:rFonts w:ascii="Arial" w:hAnsi="Arial" w:eastAsia="Arial" w:cs="Arial"/>
          <w:color w:val="111111"/>
          <w:spacing w:val="4"/>
        </w:rPr>
        <w:t>32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，还是</w:t>
      </w:r>
      <w:r>
        <w:rPr>
          <w:rFonts w:ascii="Arial" w:hAnsi="Arial" w:eastAsia="Arial" w:cs="Arial"/>
          <w:color w:val="111111"/>
          <w:spacing w:val="4"/>
        </w:rPr>
        <w:t xml:space="preserve">2 </w:t>
      </w:r>
      <w:r>
        <w:rPr>
          <w:color w:val="111111"/>
          <w:spacing w:val="4"/>
        </w:rPr>
        <w:t>的幂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，下标计算方式不变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，迁移数</w:t>
      </w:r>
      <w:r>
        <w:rPr>
          <w:color w:val="111111"/>
          <w:spacing w:val="3"/>
        </w:rPr>
        <w:t>据时也能用</w:t>
      </w:r>
    </w:p>
    <w:p w14:paraId="3A6DA951">
      <w:pPr>
        <w:pStyle w:val="2"/>
        <w:spacing w:before="19" w:line="193" w:lineRule="auto"/>
        <w:ind w:left="90"/>
      </w:pPr>
      <w:r>
        <w:pict>
          <v:shape id="_x0000_s1031" o:spid="_x0000_s1031" o:spt="202" type="#_x0000_t202" style="position:absolute;left:0pt;margin-left:-1pt;margin-top:-1.8pt;height:15.5pt;width:96.5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F42142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3850096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35CC7D9E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D035D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hash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&amp; </w:t>
      </w:r>
      <w:r>
        <w:rPr>
          <w:rFonts w:ascii="Lucida Console" w:hAnsi="Lucida Console" w:eastAsia="Lucida Console" w:cs="Lucida Console"/>
          <w:color w:val="111111"/>
        </w:rPr>
        <w:t>oldCapacity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  <w:spacing w:val="2"/>
        </w:rPr>
        <w:t>判断是否需要移动。</w:t>
      </w:r>
    </w:p>
    <w:p w14:paraId="6A56B8F7">
      <w:pPr>
        <w:pStyle w:val="2"/>
        <w:spacing w:before="230" w:line="234" w:lineRule="auto"/>
        <w:ind w:left="6" w:right="611" w:hanging="3"/>
      </w:pPr>
      <w:r>
        <w:rPr>
          <w:color w:val="111111"/>
          <w:spacing w:val="4"/>
        </w:rPr>
        <w:t>还有一个隐藏好处：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8 </w:t>
      </w:r>
      <w:r>
        <w:rPr>
          <w:color w:val="111111"/>
          <w:spacing w:val="4"/>
        </w:rPr>
        <w:t>的树化阈值判断和红黑树拆分逻辑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，都依赖这个均匀分布特性来保证性能稳定。要是随便</w:t>
      </w:r>
      <w:r>
        <w:rPr>
          <w:color w:val="111111"/>
          <w:spacing w:val="1"/>
        </w:rPr>
        <w:t xml:space="preserve">设个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当初始容量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，不仅取模慢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，还容易导致链表过长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 xml:space="preserve">，查询退化成 </w:t>
      </w:r>
      <w:r>
        <w:rPr>
          <w:rFonts w:ascii="Arial" w:hAnsi="Arial" w:eastAsia="Arial" w:cs="Arial"/>
          <w:color w:val="111111"/>
          <w:spacing w:val="1"/>
        </w:rPr>
        <w:t>O(n)</w:t>
      </w:r>
      <w:r>
        <w:rPr>
          <w:color w:val="111111"/>
          <w:spacing w:val="1"/>
        </w:rPr>
        <w:t>。</w:t>
      </w:r>
    </w:p>
    <w:p w14:paraId="047CEFEE">
      <w:pPr>
        <w:pStyle w:val="2"/>
        <w:spacing w:before="154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）必须是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的幂才能用</w:t>
      </w:r>
      <w:r>
        <w:rPr>
          <w:color w:val="111111"/>
          <w:spacing w:val="14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&amp; </w:t>
      </w:r>
      <w:r>
        <w:rPr>
          <w:color w:val="111111"/>
          <w:spacing w:val="3"/>
        </w:rPr>
        <w:t xml:space="preserve">替代 </w:t>
      </w:r>
      <w:r>
        <w:rPr>
          <w:rFonts w:ascii="Arial" w:hAnsi="Arial" w:eastAsia="Arial" w:cs="Arial"/>
          <w:color w:val="111111"/>
          <w:spacing w:val="3"/>
        </w:rPr>
        <w:t>% 2</w:t>
      </w:r>
      <w:r>
        <w:rPr>
          <w:color w:val="111111"/>
          <w:spacing w:val="2"/>
        </w:rPr>
        <w:t xml:space="preserve">）扩容翻倍维持了该性质连续性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）配合扰动函数减少哈希冲突</w:t>
      </w:r>
    </w:p>
    <w:p w14:paraId="0D35D320">
      <w:pPr>
        <w:spacing w:line="320" w:lineRule="auto"/>
        <w:rPr>
          <w:rFonts w:ascii="Arial"/>
          <w:sz w:val="21"/>
        </w:rPr>
      </w:pPr>
    </w:p>
    <w:p w14:paraId="540664BE">
      <w:pPr>
        <w:pStyle w:val="2"/>
        <w:spacing w:before="83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"https://www.mianshiya.com/bank/1788408712975282177/question/1780933294750199809"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的扩容机制是怎样的？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6F50610">
      <w:pPr>
        <w:pStyle w:val="2"/>
        <w:spacing w:before="224" w:line="197" w:lineRule="auto"/>
        <w:ind w:left="16"/>
      </w:pP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扩容发生在元素数量超过阈值（</w:t>
      </w:r>
      <w:r>
        <w:rPr>
          <w:rFonts w:ascii="Arial" w:hAnsi="Arial" w:eastAsia="Arial" w:cs="Arial"/>
          <w:color w:val="111111"/>
        </w:rPr>
        <w:t>threshold</w:t>
      </w:r>
      <w:r>
        <w:rPr>
          <w:color w:val="111111"/>
          <w:spacing w:val="8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8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，这个阈值是容量（</w:t>
      </w:r>
      <w:r>
        <w:rPr>
          <w:rFonts w:ascii="Arial" w:hAnsi="Arial" w:eastAsia="Arial" w:cs="Arial"/>
          <w:color w:val="111111"/>
        </w:rPr>
        <w:t>capacity</w:t>
      </w:r>
      <w:r>
        <w:rPr>
          <w:color w:val="111111"/>
          <w:spacing w:val="8"/>
        </w:rPr>
        <w:t>）乘以加</w:t>
      </w:r>
      <w:r>
        <w:rPr>
          <w:color w:val="111111"/>
          <w:spacing w:val="7"/>
        </w:rPr>
        <w:t>载因子</w:t>
      </w:r>
    </w:p>
    <w:p w14:paraId="02C16E0B">
      <w:pPr>
        <w:pStyle w:val="2"/>
        <w:spacing w:before="45" w:line="202" w:lineRule="auto"/>
        <w:ind w:left="34"/>
      </w:pPr>
      <w:r>
        <w:rPr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loadFactor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 xml:space="preserve">默认是 </w:t>
      </w:r>
      <w:r>
        <w:rPr>
          <w:rFonts w:ascii="Arial" w:hAnsi="Arial" w:eastAsia="Arial" w:cs="Arial"/>
          <w:color w:val="111111"/>
          <w:spacing w:val="2"/>
        </w:rPr>
        <w:t>0.75</w:t>
      </w:r>
      <w:r>
        <w:rPr>
          <w:color w:val="111111"/>
          <w:spacing w:val="2"/>
        </w:rPr>
        <w:t xml:space="preserve">。比如初始容量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，阈值就是 </w:t>
      </w:r>
      <w:r>
        <w:rPr>
          <w:rFonts w:ascii="Arial" w:hAnsi="Arial" w:eastAsia="Arial" w:cs="Arial"/>
          <w:color w:val="111111"/>
          <w:spacing w:val="2"/>
        </w:rPr>
        <w:t>16 * 0.75 = 12</w:t>
      </w:r>
      <w:r>
        <w:rPr>
          <w:color w:val="111111"/>
          <w:spacing w:val="2"/>
        </w:rPr>
        <w:t xml:space="preserve">。一旦元素数超过 </w:t>
      </w:r>
      <w:r>
        <w:rPr>
          <w:rFonts w:ascii="Arial" w:hAnsi="Arial" w:eastAsia="Arial" w:cs="Arial"/>
          <w:color w:val="111111"/>
          <w:spacing w:val="2"/>
        </w:rPr>
        <w:t>12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，就会触发扩容。</w:t>
      </w:r>
    </w:p>
    <w:p w14:paraId="7A4F1A92">
      <w:pPr>
        <w:pStyle w:val="2"/>
        <w:spacing w:before="205" w:line="235" w:lineRule="auto"/>
        <w:ind w:left="6" w:right="487"/>
      </w:pPr>
      <w:r>
        <w:rPr>
          <w:color w:val="111111"/>
          <w:spacing w:val="4"/>
        </w:rPr>
        <w:t>扩容不是简单地把数组扩大一倍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，而是创建一个新数组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，长度翻倍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，然后</w:t>
      </w:r>
      <w:r>
        <w:rPr>
          <w:color w:val="111111"/>
          <w:spacing w:val="3"/>
        </w:rPr>
        <w:t xml:space="preserve">把老数据全部 </w:t>
      </w:r>
      <w:r>
        <w:rPr>
          <w:rFonts w:ascii="Arial" w:hAnsi="Arial" w:eastAsia="Arial" w:cs="Arial"/>
          <w:color w:val="111111"/>
        </w:rPr>
        <w:t>rehash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搬到新桶里。这里有个</w:t>
      </w:r>
      <w:r>
        <w:rPr>
          <w:color w:val="111111"/>
          <w:spacing w:val="4"/>
        </w:rPr>
        <w:t>优化点：因为容量总是</w:t>
      </w:r>
      <w:r>
        <w:rPr>
          <w:rFonts w:ascii="Arial" w:hAnsi="Arial" w:eastAsia="Arial" w:cs="Arial"/>
          <w:color w:val="111111"/>
          <w:spacing w:val="4"/>
        </w:rPr>
        <w:t xml:space="preserve">2 </w:t>
      </w:r>
      <w:r>
        <w:rPr>
          <w:color w:val="111111"/>
          <w:spacing w:val="4"/>
        </w:rPr>
        <w:t>的幂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，所以元素在新数组中的位置要么是原位置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，要么是原位置加旧容量。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3"/>
        </w:rPr>
        <w:t>利用这一</w:t>
      </w:r>
      <w:r>
        <w:rPr>
          <w:color w:val="111111"/>
          <w:spacing w:val="2"/>
        </w:rPr>
        <w:t>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，通过位运算直接判断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，避免重复计算 </w:t>
      </w:r>
      <w:r>
        <w:rPr>
          <w:rFonts w:ascii="Arial" w:hAnsi="Arial" w:eastAsia="Arial" w:cs="Arial"/>
          <w:color w:val="111111"/>
        </w:rPr>
        <w:t>hash</w:t>
      </w:r>
      <w:r>
        <w:rPr>
          <w:color w:val="111111"/>
          <w:spacing w:val="2"/>
        </w:rPr>
        <w:t>。</w:t>
      </w:r>
    </w:p>
    <w:p w14:paraId="694039E7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E7EC04F">
      <w:pPr>
        <w:spacing w:line="253" w:lineRule="auto"/>
        <w:rPr>
          <w:rFonts w:ascii="Arial"/>
          <w:sz w:val="21"/>
        </w:rPr>
      </w:pPr>
    </w:p>
    <w:p w14:paraId="1F998E96">
      <w:pPr>
        <w:spacing w:line="253" w:lineRule="auto"/>
        <w:rPr>
          <w:rFonts w:ascii="Arial"/>
          <w:sz w:val="21"/>
        </w:rPr>
      </w:pPr>
    </w:p>
    <w:p w14:paraId="6463B63A">
      <w:pPr>
        <w:spacing w:line="254" w:lineRule="auto"/>
        <w:rPr>
          <w:rFonts w:ascii="Arial"/>
          <w:sz w:val="21"/>
        </w:rPr>
      </w:pPr>
    </w:p>
    <w:p w14:paraId="0D0A52B7">
      <w:pPr>
        <w:spacing w:line="254" w:lineRule="auto"/>
        <w:rPr>
          <w:rFonts w:ascii="Arial"/>
          <w:sz w:val="21"/>
        </w:rPr>
      </w:pPr>
    </w:p>
    <w:p w14:paraId="24A80F82">
      <w:pPr>
        <w:spacing w:line="254" w:lineRule="auto"/>
        <w:rPr>
          <w:rFonts w:ascii="Arial"/>
          <w:sz w:val="21"/>
        </w:rPr>
      </w:pPr>
    </w:p>
    <w:p w14:paraId="343B3249">
      <w:pPr>
        <w:pStyle w:val="2"/>
        <w:spacing w:before="69" w:line="231" w:lineRule="auto"/>
        <w:ind w:left="7" w:right="591" w:hanging="3"/>
      </w:pPr>
      <w:r>
        <w:rPr>
          <w:color w:val="111111"/>
        </w:rPr>
        <w:t>链表节点在迁移时会根据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 &amp; oldCap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</w:rPr>
        <w:t>的结果决定去向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等于 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>的留在原索引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不等于 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 xml:space="preserve">的移到原索引 </w:t>
      </w:r>
      <w:r>
        <w:rPr>
          <w:rFonts w:ascii="Arial" w:hAnsi="Arial" w:eastAsia="Arial" w:cs="Arial"/>
          <w:color w:val="111111"/>
        </w:rPr>
        <w:t>+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</w:rPr>
        <w:t>旧容</w:t>
      </w:r>
      <w:r>
        <w:rPr>
          <w:color w:val="111111"/>
          <w:spacing w:val="2"/>
        </w:rPr>
        <w:t>量的位置。红黑树节点也类似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但会先拆分树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再判断是否需要转回链</w:t>
      </w:r>
      <w:r>
        <w:rPr>
          <w:color w:val="111111"/>
          <w:spacing w:val="1"/>
        </w:rPr>
        <w:t>表。</w:t>
      </w:r>
    </w:p>
    <w:p w14:paraId="7D1D6862">
      <w:pPr>
        <w:spacing w:line="279" w:lineRule="auto"/>
        <w:rPr>
          <w:rFonts w:ascii="Arial"/>
          <w:sz w:val="21"/>
        </w:rPr>
      </w:pPr>
    </w:p>
    <w:p w14:paraId="7ABA4B17">
      <w:pPr>
        <w:spacing w:line="1080" w:lineRule="exact"/>
      </w:pPr>
      <w:r>
        <w:rPr>
          <w:position w:val="-21"/>
        </w:rPr>
        <w:drawing>
          <wp:inline distT="0" distB="0" distL="0" distR="0">
            <wp:extent cx="5422900" cy="6858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752C">
      <w:pPr>
        <w:spacing w:line="368" w:lineRule="auto"/>
        <w:rPr>
          <w:rFonts w:ascii="Arial"/>
          <w:sz w:val="21"/>
        </w:rPr>
      </w:pPr>
    </w:p>
    <w:p w14:paraId="6DC478D4">
      <w:pPr>
        <w:pStyle w:val="2"/>
        <w:spacing w:before="69" w:line="230" w:lineRule="auto"/>
        <w:ind w:left="5" w:right="605" w:firstLine="1"/>
        <w:jc w:val="both"/>
      </w:pPr>
      <w:r>
        <w:rPr>
          <w:color w:val="111111"/>
          <w:spacing w:val="4"/>
        </w:rPr>
        <w:t>注意扩容是懒触发的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只在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后检查时发生。多线程下并发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可能导致数</w:t>
      </w:r>
      <w:r>
        <w:rPr>
          <w:color w:val="111111"/>
          <w:spacing w:val="3"/>
        </w:rPr>
        <w:t>据覆盖或链表成环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所以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</w:t>
      </w:r>
      <w:r>
        <w:rPr>
          <w:color w:val="111111"/>
          <w:spacing w:val="4"/>
        </w:rPr>
        <w:t>是线程安全的。如果担心性能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4"/>
        </w:rPr>
        <w:t>可以预设足够大的容量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减少扩容次数。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在这方面做了优化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color w:val="111111"/>
          <w:spacing w:val="4"/>
        </w:rPr>
        <w:t>扩容时支持并发读写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4"/>
        </w:rPr>
        <w:t xml:space="preserve">用的是渐进式 </w:t>
      </w:r>
      <w:r>
        <w:rPr>
          <w:rFonts w:ascii="Arial" w:hAnsi="Arial" w:eastAsia="Arial" w:cs="Arial"/>
          <w:color w:val="111111"/>
        </w:rPr>
        <w:t>rehash</w:t>
      </w:r>
      <w:r>
        <w:rPr>
          <w:color w:val="111111"/>
          <w:spacing w:val="4"/>
        </w:rPr>
        <w:t>。</w:t>
      </w:r>
    </w:p>
    <w:p w14:paraId="184DF63C">
      <w:pPr>
        <w:spacing w:line="274" w:lineRule="auto"/>
        <w:rPr>
          <w:rFonts w:ascii="Arial"/>
          <w:sz w:val="21"/>
        </w:rPr>
      </w:pPr>
    </w:p>
    <w:p w14:paraId="5B3B8AE7">
      <w:pPr>
        <w:pStyle w:val="2"/>
        <w:spacing w:before="81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"https://www.mianshiya.com/bank/1788408712975282177/question/1780933294720839681"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Hashtable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有什么区别？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142F0283">
      <w:pPr>
        <w:pStyle w:val="2"/>
        <w:spacing w:before="240"/>
        <w:ind w:left="7" w:right="572" w:firstLine="9"/>
      </w:pP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允许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键和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值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8"/>
        </w:rPr>
        <w:t>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不允许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8"/>
        </w:rPr>
        <w:t xml:space="preserve">一放就抛 </w:t>
      </w:r>
      <w:r>
        <w:rPr>
          <w:rFonts w:ascii="Arial" w:hAnsi="Arial" w:eastAsia="Arial" w:cs="Arial"/>
          <w:color w:val="111111"/>
        </w:rPr>
        <w:t>NullPointerException</w:t>
      </w:r>
      <w:r>
        <w:rPr>
          <w:color w:val="111111"/>
          <w:spacing w:val="8"/>
        </w:rPr>
        <w:t xml:space="preserve">。这个特性让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在</w:t>
      </w:r>
      <w:r>
        <w:rPr>
          <w:color w:val="111111"/>
          <w:spacing w:val="2"/>
        </w:rPr>
        <w:t>大多数场景下更灵活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比如做缓存时可以用</w:t>
      </w:r>
      <w:r>
        <w:rPr>
          <w:color w:val="111111"/>
          <w:spacing w:val="29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表⽰未命中。</w:t>
      </w:r>
    </w:p>
    <w:p w14:paraId="7333CEF0">
      <w:pPr>
        <w:pStyle w:val="2"/>
        <w:spacing w:before="131" w:line="236" w:lineRule="auto"/>
        <w:ind w:left="5" w:right="523" w:firstLine="1"/>
      </w:pPr>
      <w:r>
        <w:rPr>
          <w:color w:val="111111"/>
          <w:spacing w:val="3"/>
        </w:rPr>
        <w:t>线程安全方面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是同步的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每个方法都加了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相当于把整个表锁住。虽然线程安全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但并发</w:t>
      </w:r>
      <w:r>
        <w:rPr>
          <w:color w:val="111111"/>
          <w:spacing w:val="2"/>
        </w:rPr>
        <w:t>度低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同一时间只有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个线程能操作。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则完全不处理线程安全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适合单线</w:t>
      </w:r>
      <w:r>
        <w:rPr>
          <w:color w:val="111111"/>
          <w:spacing w:val="1"/>
        </w:rPr>
        <w:t>程或外部加锁的场景。</w:t>
      </w:r>
    </w:p>
    <w:p w14:paraId="6354F5F7">
      <w:pPr>
        <w:pStyle w:val="2"/>
        <w:spacing w:before="138" w:line="236" w:lineRule="auto"/>
        <w:ind w:left="5" w:right="822" w:firstLine="2"/>
      </w:pPr>
      <w:r>
        <w:rPr>
          <w:color w:val="111111"/>
          <w:spacing w:val="3"/>
        </w:rPr>
        <w:t xml:space="preserve">如果要替代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的线程安全需求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现在一般用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ConcurrentHashMap</w:t>
      </w:r>
      <w:r>
        <w:rPr>
          <w:color w:val="111111"/>
          <w:spacing w:val="3"/>
        </w:rPr>
        <w:t xml:space="preserve">。它采用分段锁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 xml:space="preserve">.8 </w:t>
      </w:r>
      <w:r>
        <w:rPr>
          <w:color w:val="111111"/>
          <w:spacing w:val="3"/>
        </w:rPr>
        <w:t xml:space="preserve">后是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3"/>
        </w:rPr>
        <w:t xml:space="preserve"> +</w:t>
      </w:r>
      <w:r>
        <w:rPr>
          <w:rFonts w:ascii="Arial" w:hAnsi="Arial" w:eastAsia="Arial" w:cs="Arial"/>
          <w:color w:val="111111"/>
        </w:rPr>
        <w:t xml:space="preserve"> synchronized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提升并发性能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4"/>
        </w:rPr>
        <w:t>在高并发下比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能扛住更多请求。</w:t>
      </w:r>
    </w:p>
    <w:p w14:paraId="55C61AEA">
      <w:pPr>
        <w:pStyle w:val="2"/>
        <w:spacing w:before="157" w:line="194" w:lineRule="auto"/>
        <w:ind w:left="3"/>
      </w:pPr>
      <w:r>
        <w:rPr>
          <w:color w:val="111111"/>
          <w:spacing w:val="4"/>
        </w:rPr>
        <w:t>遍历方式也有差异。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使用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Iterator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支持 </w:t>
      </w:r>
      <w:r>
        <w:rPr>
          <w:rFonts w:ascii="Arial" w:hAnsi="Arial" w:eastAsia="Arial" w:cs="Arial"/>
          <w:color w:val="111111"/>
        </w:rPr>
        <w:t>fail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fast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机制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一旦检</w:t>
      </w:r>
      <w:r>
        <w:rPr>
          <w:color w:val="111111"/>
          <w:spacing w:val="3"/>
        </w:rPr>
        <w:t>测到并发修改会抛</w:t>
      </w:r>
    </w:p>
    <w:p w14:paraId="671FB0A4">
      <w:pPr>
        <w:pStyle w:val="2"/>
        <w:spacing w:before="27" w:line="233" w:lineRule="auto"/>
        <w:ind w:left="6" w:right="492" w:firstLine="3"/>
      </w:pPr>
      <w:r>
        <w:rPr>
          <w:rFonts w:ascii="Arial" w:hAnsi="Arial" w:eastAsia="Arial" w:cs="Arial"/>
          <w:color w:val="111111"/>
        </w:rPr>
        <w:t>ConcurrentModi</w:t>
      </w:r>
      <w:r>
        <w:rPr>
          <w:rFonts w:ascii="Malgun Gothic" w:hAnsi="Malgun Gothic" w:eastAsia="Malgun Gothic" w:cs="Malgun Gothic"/>
          <w:color w:val="111111"/>
          <w:spacing w:val="14"/>
        </w:rPr>
        <w:t>ﬁ</w:t>
      </w:r>
      <w:r>
        <w:rPr>
          <w:rFonts w:ascii="Arial" w:hAnsi="Arial" w:eastAsia="Arial" w:cs="Arial"/>
          <w:color w:val="111111"/>
        </w:rPr>
        <w:t>cationException</w:t>
      </w:r>
      <w:r>
        <w:rPr>
          <w:color w:val="111111"/>
          <w:spacing w:val="14"/>
        </w:rPr>
        <w:t>。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 xml:space="preserve">除了 </w:t>
      </w:r>
      <w:r>
        <w:rPr>
          <w:rFonts w:ascii="Arial" w:hAnsi="Arial" w:eastAsia="Arial" w:cs="Arial"/>
          <w:color w:val="111111"/>
        </w:rPr>
        <w:t>Iterator</w:t>
      </w:r>
      <w:r>
        <w:rPr>
          <w:rFonts w:ascii="Malgun Gothic" w:hAnsi="Malgun Gothic" w:eastAsia="Malgun Gothic" w:cs="Malgun Gothic"/>
          <w:color w:val="111111"/>
          <w:spacing w:val="1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4"/>
        </w:rPr>
        <w:t xml:space="preserve">还支持 </w:t>
      </w:r>
      <w:r>
        <w:rPr>
          <w:rFonts w:ascii="Arial" w:hAnsi="Arial" w:eastAsia="Arial" w:cs="Arial"/>
          <w:color w:val="111111"/>
        </w:rPr>
        <w:t>Enumeration</w:t>
      </w:r>
      <w:r>
        <w:rPr>
          <w:rFonts w:ascii="Malgun Gothic" w:hAnsi="Malgun Gothic" w:eastAsia="Malgun Gothic" w:cs="Malgun Gothic"/>
          <w:color w:val="111111"/>
          <w:spacing w:val="1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4"/>
        </w:rPr>
        <w:t>后者不抛异常</w:t>
      </w:r>
      <w:r>
        <w:rPr>
          <w:rFonts w:ascii="Malgun Gothic" w:hAnsi="Malgun Gothic" w:eastAsia="Malgun Gothic" w:cs="Malgun Gothic"/>
          <w:color w:val="111111"/>
          <w:spacing w:val="1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4"/>
        </w:rPr>
        <w:t>但可能看到过</w:t>
      </w:r>
      <w:r>
        <w:rPr>
          <w:color w:val="111111"/>
          <w:spacing w:val="2"/>
        </w:rPr>
        <w:t>期数据。</w:t>
      </w:r>
    </w:p>
    <w:p w14:paraId="6268AA27">
      <w:pPr>
        <w:pStyle w:val="2"/>
        <w:spacing w:before="153" w:line="199" w:lineRule="auto"/>
        <w:ind w:left="1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底层结构相同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 xml:space="preserve">都是数组 </w:t>
      </w:r>
      <w:r>
        <w:rPr>
          <w:rFonts w:ascii="Arial" w:hAnsi="Arial" w:eastAsia="Arial" w:cs="Arial"/>
          <w:color w:val="111111"/>
          <w:spacing w:val="-2"/>
        </w:rPr>
        <w:t xml:space="preserve">+ </w:t>
      </w:r>
      <w:r>
        <w:rPr>
          <w:color w:val="111111"/>
          <w:spacing w:val="-2"/>
        </w:rPr>
        <w:t>链表</w:t>
      </w:r>
      <w:r>
        <w:rPr>
          <w:rFonts w:ascii="Arial" w:hAnsi="Arial" w:eastAsia="Arial" w:cs="Arial"/>
          <w:color w:val="111111"/>
          <w:spacing w:val="-2"/>
        </w:rPr>
        <w:t>/</w:t>
      </w:r>
      <w:r>
        <w:rPr>
          <w:color w:val="111111"/>
          <w:spacing w:val="-2"/>
        </w:rPr>
        <w:t xml:space="preserve">红黑树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 xml:space="preserve">JDK </w:t>
      </w:r>
      <w:r>
        <w:rPr>
          <w:color w:val="111111"/>
          <w:spacing w:val="-2"/>
        </w:rPr>
        <w:t>1</w:t>
      </w:r>
      <w:r>
        <w:rPr>
          <w:rFonts w:ascii="Arial" w:hAnsi="Arial" w:eastAsia="Arial" w:cs="Arial"/>
          <w:color w:val="111111"/>
          <w:spacing w:val="-2"/>
        </w:rPr>
        <w:t>.8</w:t>
      </w:r>
      <w:r>
        <w:rPr>
          <w:rFonts w:ascii="Arial" w:hAnsi="Arial" w:eastAsia="Arial" w:cs="Arial"/>
          <w:color w:val="111111"/>
          <w:spacing w:val="-3"/>
        </w:rPr>
        <w:t>+</w:t>
      </w:r>
      <w:r>
        <w:rPr>
          <w:rFonts w:ascii="Malgun Gothic" w:hAnsi="Malgun Gothic" w:eastAsia="Malgun Gothic" w:cs="Malgun Gothic"/>
          <w:color w:val="111111"/>
          <w:spacing w:val="-3"/>
        </w:rPr>
        <w:t>）</w:t>
      </w:r>
    </w:p>
    <w:p w14:paraId="6C7F53A9">
      <w:pPr>
        <w:pStyle w:val="2"/>
        <w:spacing w:before="38" w:line="199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初始容量和扩容机制类似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默认加载</w:t>
      </w:r>
      <w:r>
        <w:rPr>
          <w:color w:val="111111"/>
          <w:spacing w:val="1"/>
        </w:rPr>
        <w:t>因子都是</w:t>
      </w:r>
      <w:r>
        <w:rPr>
          <w:rFonts w:ascii="Arial" w:hAnsi="Arial" w:eastAsia="Arial" w:cs="Arial"/>
          <w:color w:val="111111"/>
          <w:spacing w:val="1"/>
        </w:rPr>
        <w:t>0.75</w:t>
      </w:r>
    </w:p>
    <w:p w14:paraId="70C5938D">
      <w:pPr>
        <w:pStyle w:val="2"/>
        <w:spacing w:before="22" w:line="193" w:lineRule="auto"/>
        <w:ind w:left="4"/>
      </w:pPr>
      <w:r>
        <w:rPr>
          <w:rFonts w:ascii="Arial" w:hAnsi="Arial" w:eastAsia="Arial" w:cs="Arial"/>
          <w:color w:val="111111"/>
          <w:spacing w:val="9"/>
        </w:rPr>
        <w:t>3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）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可以通过 </w:t>
      </w:r>
      <w:r>
        <w:rPr>
          <w:rFonts w:ascii="Arial" w:hAnsi="Arial" w:eastAsia="Arial" w:cs="Arial"/>
          <w:color w:val="111111"/>
        </w:rPr>
        <w:t>Collections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synchronizedMap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包装成线程安全版本</w:t>
      </w:r>
    </w:p>
    <w:p w14:paraId="5B77B55E">
      <w:pPr>
        <w:spacing w:line="321" w:lineRule="auto"/>
        <w:rPr>
          <w:rFonts w:ascii="Arial"/>
          <w:sz w:val="21"/>
        </w:rPr>
      </w:pPr>
    </w:p>
    <w:p w14:paraId="1CCD1D59">
      <w:pPr>
        <w:spacing w:line="3795" w:lineRule="exact"/>
      </w:pPr>
      <w:r>
        <w:rPr>
          <w:position w:val="-75"/>
        </w:rPr>
        <w:drawing>
          <wp:inline distT="0" distB="0" distL="0" distR="0">
            <wp:extent cx="5422900" cy="24091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240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B6E8">
      <w:pPr>
        <w:spacing w:line="384" w:lineRule="auto"/>
        <w:rPr>
          <w:rFonts w:ascii="Arial"/>
          <w:sz w:val="21"/>
        </w:rPr>
      </w:pPr>
    </w:p>
    <w:p w14:paraId="055DF6BC">
      <w:pPr>
        <w:pStyle w:val="2"/>
        <w:spacing w:before="70" w:line="194" w:lineRule="auto"/>
        <w:ind w:left="11"/>
      </w:pPr>
      <w:r>
        <w:rPr>
          <w:color w:val="111111"/>
          <w:spacing w:val="5"/>
        </w:rPr>
        <w:t>实际开发中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Hashtable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基本属于历史遗留类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5"/>
        </w:rPr>
        <w:t xml:space="preserve">新项目直接上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就行。</w:t>
      </w:r>
    </w:p>
    <w:p w14:paraId="729AE1F5">
      <w:pPr>
        <w:spacing w:line="324" w:lineRule="auto"/>
        <w:rPr>
          <w:rFonts w:ascii="Arial"/>
          <w:sz w:val="21"/>
        </w:rPr>
      </w:pPr>
    </w:p>
    <w:p w14:paraId="7E8574BB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"https://www.mianshiya.com/bank/1788408712975282177/question/1780933294704062466"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数组和链表在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中的区别是什么？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9D042EE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C9A88E3">
      <w:pPr>
        <w:spacing w:line="253" w:lineRule="auto"/>
        <w:rPr>
          <w:rFonts w:ascii="Arial"/>
          <w:sz w:val="21"/>
        </w:rPr>
      </w:pPr>
    </w:p>
    <w:p w14:paraId="54231FBE">
      <w:pPr>
        <w:spacing w:line="254" w:lineRule="auto"/>
        <w:rPr>
          <w:rFonts w:ascii="Arial"/>
          <w:sz w:val="21"/>
        </w:rPr>
      </w:pPr>
    </w:p>
    <w:p w14:paraId="57E5FBA6">
      <w:pPr>
        <w:spacing w:line="254" w:lineRule="auto"/>
        <w:rPr>
          <w:rFonts w:ascii="Arial"/>
          <w:sz w:val="21"/>
        </w:rPr>
      </w:pPr>
    </w:p>
    <w:p w14:paraId="54B72E8E">
      <w:pPr>
        <w:spacing w:line="254" w:lineRule="auto"/>
        <w:rPr>
          <w:rFonts w:ascii="Arial"/>
          <w:sz w:val="21"/>
        </w:rPr>
      </w:pPr>
    </w:p>
    <w:p w14:paraId="542C9FDF">
      <w:pPr>
        <w:spacing w:line="254" w:lineRule="auto"/>
        <w:rPr>
          <w:rFonts w:ascii="Arial"/>
          <w:sz w:val="21"/>
        </w:rPr>
      </w:pPr>
    </w:p>
    <w:p w14:paraId="598043B1">
      <w:pPr>
        <w:pStyle w:val="2"/>
        <w:spacing w:before="69" w:line="206" w:lineRule="auto"/>
        <w:ind w:left="6"/>
      </w:pPr>
      <w:r>
        <w:rPr>
          <w:color w:val="111111"/>
          <w:spacing w:val="3"/>
        </w:rPr>
        <w:t>数组和链表是两种基础的数据结构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，在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里的表现和适用场景差异挺大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，关</w:t>
      </w:r>
      <w:r>
        <w:rPr>
          <w:color w:val="111111"/>
          <w:spacing w:val="2"/>
        </w:rPr>
        <w:t>键得看你怎么用。</w:t>
      </w:r>
    </w:p>
    <w:p w14:paraId="442E4CDB">
      <w:pPr>
        <w:pStyle w:val="2"/>
        <w:spacing w:before="198" w:line="19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内存布局上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，数组在堆里申请一块连续的内存空</w:t>
      </w:r>
      <w:r>
        <w:rPr>
          <w:color w:val="111111"/>
          <w:spacing w:val="2"/>
        </w:rPr>
        <w:t>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，大小固定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，初始化时就得定下来。你声明一个</w:t>
      </w:r>
    </w:p>
    <w:p w14:paraId="2F921A32">
      <w:pPr>
        <w:pStyle w:val="2"/>
        <w:tabs>
          <w:tab w:val="left" w:pos="88"/>
        </w:tabs>
        <w:spacing w:before="16" w:line="230" w:lineRule="auto"/>
        <w:ind w:left="6" w:right="510" w:hanging="7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[1000]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就得一口气找 </w:t>
      </w:r>
      <w:r>
        <w:rPr>
          <w:rFonts w:ascii="Arial" w:hAnsi="Arial" w:eastAsia="Arial" w:cs="Arial"/>
          <w:color w:val="111111"/>
          <w:spacing w:val="2"/>
        </w:rPr>
        <w:t xml:space="preserve">1000 </w:t>
      </w:r>
      <w:r>
        <w:rPr>
          <w:color w:val="111111"/>
          <w:spacing w:val="2"/>
        </w:rPr>
        <w:t xml:space="preserve">个连续的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，中间不能</w:t>
      </w:r>
      <w:r>
        <w:rPr>
          <w:color w:val="111111"/>
          <w:spacing w:val="1"/>
        </w:rPr>
        <w:t>断。链表不一样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，每个节点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分散在堆里，</w:t>
      </w:r>
      <w:r>
        <w:rPr>
          <w:color w:val="111111"/>
          <w:spacing w:val="3"/>
        </w:rPr>
        <w:t xml:space="preserve">靠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指针连起来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，增删节点就是改指针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，不用找</w:t>
      </w:r>
      <w:r>
        <w:rPr>
          <w:color w:val="111111"/>
          <w:spacing w:val="2"/>
        </w:rPr>
        <w:t>连续空间。</w:t>
      </w:r>
    </w:p>
    <w:p w14:paraId="639D5691">
      <w:pPr>
        <w:pStyle w:val="2"/>
        <w:spacing w:before="178" w:line="232" w:lineRule="auto"/>
        <w:ind w:left="6"/>
      </w:pPr>
      <w:r>
        <w:pict>
          <v:shape id="_x0000_s1032" o:spid="_x0000_s1032" style="position:absolute;left:0pt;margin-left:128.6pt;margin-top:18.85pt;height:2.4pt;width:36.75pt;z-index:251670528;mso-width-relative:page;mso-height-relative:page;" filled="f" stroked="t" coordsize="735,48" path="m727,7c727,11,726,16,725,19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3" o:spid="_x0000_s1033" style="position:absolute;left:0pt;margin-left:25.1pt;margin-top:22pt;height:12.75pt;width:36.75pt;z-index:251669504;mso-width-relative:page;mso-height-relative:page;" filled="f" stroked="t" coordsize="735,255" path="m0,0l0,255,735,255,735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）访问效率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，数组支持随机访问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(i)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，直接</w:t>
      </w:r>
      <w:r>
        <w:rPr>
          <w:color w:val="111111"/>
          <w:spacing w:val="3"/>
        </w:rPr>
        <w:t xml:space="preserve">通过 </w:t>
      </w:r>
      <w:r>
        <w:rPr>
          <w:rFonts w:ascii="Arial" w:hAnsi="Arial" w:eastAsia="Arial" w:cs="Arial"/>
          <w:color w:val="111111"/>
        </w:rPr>
        <w:t>base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address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算出位置。链表必须从头开始</w:t>
      </w:r>
    </w:p>
    <w:p w14:paraId="70292472">
      <w:pPr>
        <w:pStyle w:val="2"/>
        <w:spacing w:before="4" w:line="232" w:lineRule="auto"/>
        <w:ind w:left="3"/>
      </w:pPr>
      <w:r>
        <w:rPr>
          <w:color w:val="111111"/>
          <w:spacing w:val="-1"/>
        </w:rPr>
        <w:t>遍历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36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get(i)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1"/>
        </w:rPr>
        <w:t xml:space="preserve">最坏要 </w:t>
      </w:r>
      <w:r>
        <w:rPr>
          <w:rFonts w:ascii="Arial" w:hAnsi="Arial" w:eastAsia="Arial" w:cs="Arial"/>
          <w:color w:val="111111"/>
          <w:spacing w:val="-1"/>
        </w:rPr>
        <w:t>O(n)</w:t>
      </w:r>
      <w:r>
        <w:rPr>
          <w:color w:val="111111"/>
          <w:spacing w:val="-1"/>
        </w:rPr>
        <w:t>。</w:t>
      </w:r>
    </w:p>
    <w:p w14:paraId="7A95D794">
      <w:pPr>
        <w:pStyle w:val="2"/>
        <w:spacing w:before="189"/>
        <w:ind w:left="5" w:right="755" w:hanging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）插入删除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，数组中间插一个数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，后面所有元素都得往后挪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，代价是 </w:t>
      </w:r>
      <w:r>
        <w:rPr>
          <w:rFonts w:ascii="Arial" w:hAnsi="Arial" w:eastAsia="Arial" w:cs="Arial"/>
          <w:color w:val="111111"/>
          <w:spacing w:val="2"/>
        </w:rPr>
        <w:t>O(n)</w:t>
      </w:r>
      <w:r>
        <w:rPr>
          <w:color w:val="111111"/>
          <w:spacing w:val="2"/>
        </w:rPr>
        <w:t>。链表只要改前后节点的指针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>搞</w:t>
      </w:r>
      <w:r>
        <w:rPr>
          <w:color w:val="111111"/>
          <w:spacing w:val="6"/>
        </w:rPr>
        <w:t>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，前提是已经定位到位置。所以像 </w:t>
      </w:r>
      <w:r>
        <w:rPr>
          <w:rFonts w:ascii="Arial" w:hAnsi="Arial" w:eastAsia="Arial" w:cs="Arial"/>
          <w:color w:val="111111"/>
        </w:rPr>
        <w:t>LinkedList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在</w:t>
      </w:r>
      <w:r>
        <w:rPr>
          <w:color w:val="111111"/>
          <w:spacing w:val="5"/>
        </w:rPr>
        <w:t xml:space="preserve">频繁增删的场景比 </w:t>
      </w:r>
      <w:r>
        <w:rPr>
          <w:rFonts w:ascii="Arial" w:hAnsi="Arial" w:eastAsia="Arial" w:cs="Arial"/>
          <w:color w:val="111111"/>
        </w:rPr>
        <w:t>ArrayList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强。</w:t>
      </w:r>
    </w:p>
    <w:p w14:paraId="401A9890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61F96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0" w:hRule="atLeast"/>
        </w:trPr>
        <w:tc>
          <w:tcPr>
            <w:tcW w:w="8527" w:type="dxa"/>
            <w:vAlign w:val="top"/>
          </w:tcPr>
          <w:p w14:paraId="09D8E501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ArrayList </w:t>
            </w:r>
            <w:r>
              <w:rPr>
                <w:rFonts w:ascii="微软雅黑" w:hAnsi="微软雅黑" w:eastAsia="微软雅黑" w:cs="微软雅黑"/>
                <w:color w:val="6A737D"/>
              </w:rPr>
              <w:t>底层是数组</w:t>
            </w:r>
          </w:p>
          <w:p w14:paraId="4EF4E3AB">
            <w:pPr>
              <w:pStyle w:val="6"/>
              <w:spacing w:line="292" w:lineRule="auto"/>
              <w:ind w:left="173" w:right="4577" w:firstLine="4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>List&lt;Integer&gt; list =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 xml:space="preserve">new </w:t>
            </w:r>
            <w:r>
              <w:rPr>
                <w:color w:val="6F42C1"/>
                <w:spacing w:val="-1"/>
              </w:rPr>
              <w:t>ArrayList</w:t>
            </w:r>
            <w:r>
              <w:rPr>
                <w:color w:val="24292E"/>
                <w:spacing w:val="-1"/>
              </w:rPr>
              <w:t>&lt;&gt;();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list.add(</w:t>
            </w:r>
            <w:r>
              <w:rPr>
                <w:color w:val="005CC5"/>
                <w:spacing w:val="-2"/>
              </w:rPr>
              <w:t>θ</w:t>
            </w:r>
            <w:r>
              <w:rPr>
                <w:color w:val="005CC5"/>
                <w:spacing w:val="-63"/>
              </w:rPr>
              <w:t xml:space="preserve"> </w:t>
            </w:r>
            <w:r>
              <w:rPr>
                <w:color w:val="24292E"/>
                <w:spacing w:val="-2"/>
              </w:rPr>
              <w:t xml:space="preserve">,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4292E"/>
                <w:spacing w:val="-2"/>
              </w:rPr>
              <w:t>);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后面元素全后移</w:t>
            </w:r>
          </w:p>
          <w:p w14:paraId="0031D585">
            <w:pPr>
              <w:pStyle w:val="6"/>
              <w:spacing w:before="251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>// LinkedList</w:t>
            </w:r>
            <w:r>
              <w:rPr>
                <w:color w:val="6A737D"/>
                <w:spacing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底层是双向链表</w:t>
            </w:r>
          </w:p>
          <w:p w14:paraId="1472A1DB">
            <w:pPr>
              <w:pStyle w:val="6"/>
              <w:spacing w:line="292" w:lineRule="auto"/>
              <w:ind w:left="173" w:right="4287" w:firstLine="4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List&lt;Integer&gt; linked =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D73A49"/>
                <w:spacing w:val="-1"/>
              </w:rPr>
              <w:t>new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6F42C1"/>
                <w:spacing w:val="-1"/>
              </w:rPr>
              <w:t>LinkedList</w:t>
            </w:r>
            <w:r>
              <w:rPr>
                <w:color w:val="24292E"/>
                <w:spacing w:val="-1"/>
              </w:rPr>
              <w:t>&lt;&gt;();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linked.add(</w:t>
            </w:r>
            <w:r>
              <w:rPr>
                <w:color w:val="005CC5"/>
                <w:spacing w:val="-2"/>
              </w:rPr>
              <w:t>θ</w:t>
            </w:r>
            <w:r>
              <w:rPr>
                <w:color w:val="005CC5"/>
                <w:spacing w:val="-65"/>
              </w:rPr>
              <w:t xml:space="preserve"> 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4292E"/>
                <w:spacing w:val="-2"/>
              </w:rPr>
              <w:t xml:space="preserve">);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只改指针</w:t>
            </w:r>
          </w:p>
        </w:tc>
      </w:tr>
    </w:tbl>
    <w:p w14:paraId="7B2F9DBB">
      <w:pPr>
        <w:pStyle w:val="2"/>
        <w:spacing w:before="187" w:line="198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空间开销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，数组只存数据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，内存紧凑。链表每个节点得多存 </w:t>
      </w:r>
      <w:r>
        <w:rPr>
          <w:rFonts w:ascii="Arial" w:hAnsi="Arial" w:eastAsia="Arial" w:cs="Arial"/>
          <w:color w:val="111111"/>
          <w:spacing w:val="2"/>
        </w:rPr>
        <w:t xml:space="preserve">1-2 </w:t>
      </w:r>
      <w:r>
        <w:rPr>
          <w:color w:val="111111"/>
          <w:spacing w:val="2"/>
        </w:rPr>
        <w:t>个引用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next</w:t>
      </w:r>
      <w:r>
        <w:rPr>
          <w:color w:val="111111"/>
          <w:spacing w:val="2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prev</w:t>
      </w:r>
      <w:r>
        <w:rPr>
          <w:color w:val="111111"/>
          <w:spacing w:val="-29"/>
        </w:rPr>
        <w:t>），</w:t>
      </w:r>
      <w:r>
        <w:rPr>
          <w:color w:val="111111"/>
          <w:spacing w:val="2"/>
        </w:rPr>
        <w:t>空间利用率低一些。</w:t>
      </w: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8CE02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CDB40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9B306C7"/>
    <w:rsid w:val="5E034A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9864</Words>
  <Characters>15121</Characters>
  <TotalTime>1</TotalTime>
  <ScaleCrop>false</ScaleCrop>
  <LinksUpToDate>false</LinksUpToDate>
  <CharactersWithSpaces>17008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2026-03-09T20:38:00Z</dcterms:created>
  <dc:creator>Max</dc:creator>
  <cp:lastModifiedBy>川</cp:lastModifiedBy>
  <dcterms:modified xsi:type="dcterms:W3CDTF">2026-03-09T13:54:53Z</dcterms:modified>
  <dc:title>localhost:38651/tmp/MTc4ODQwODcxMjk3NTI4MjE3NzE3NjY5OTgyMDg2NzQ=.pdf5321033148492688715.md#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2026-03-09T20:38:57Z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36DC757EBE8C424197F72522D3C3F871_12</vt:lpwstr>
  </property>
</Properties>
</file>