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D26F4" w14:textId="60175D93" w:rsidR="007A43D5" w:rsidRDefault="007A43D5">
      <w:r>
        <w:t>Kyle Marlia-Conner</w:t>
      </w:r>
    </w:p>
    <w:p w14:paraId="3D30CFC5" w14:textId="11CA3F57" w:rsidR="007A43D5" w:rsidRDefault="007A43D5">
      <w:r>
        <w:t>Assignment 8.2</w:t>
      </w:r>
    </w:p>
    <w:p w14:paraId="0F24F309" w14:textId="307DB2D5" w:rsidR="007A43D5" w:rsidRDefault="007A43D5">
      <w:r w:rsidRPr="007A43D5">
        <w:drawing>
          <wp:inline distT="0" distB="0" distL="0" distR="0" wp14:anchorId="3CE348C1" wp14:editId="01D62003">
            <wp:extent cx="5943600" cy="3120390"/>
            <wp:effectExtent l="0" t="0" r="0" b="3810"/>
            <wp:docPr id="15126185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18595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3D5">
        <w:rPr>
          <w:noProof/>
        </w:rPr>
        <w:t xml:space="preserve"> </w:t>
      </w:r>
      <w:r w:rsidRPr="007A43D5">
        <w:drawing>
          <wp:inline distT="0" distB="0" distL="0" distR="0" wp14:anchorId="277E1295" wp14:editId="61425451">
            <wp:extent cx="4363059" cy="2772162"/>
            <wp:effectExtent l="0" t="0" r="0" b="9525"/>
            <wp:docPr id="145056724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67242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D5"/>
    <w:rsid w:val="007A43D5"/>
    <w:rsid w:val="007C7B59"/>
    <w:rsid w:val="00C2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236C3"/>
  <w15:chartTrackingRefBased/>
  <w15:docId w15:val="{5CE8233B-A31C-45C4-A1C4-5058FA0A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30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2024-12-08T23:04:00Z</dcterms:created>
  <dcterms:modified xsi:type="dcterms:W3CDTF">2024-12-08T23:59:00Z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f81a476f-8a39-4947-9fce-a7958e5be804</vt:lpwstr>
  </property>
</Properties>
</file>